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5787A5" w14:textId="30E7AD83" w:rsidR="00555CEF" w:rsidRPr="00BD5219" w:rsidRDefault="65E2CE93" w:rsidP="00BD5219">
      <w:pPr>
        <w:spacing w:line="360" w:lineRule="auto"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BD5219">
        <w:rPr>
          <w:rFonts w:ascii="Times New Roman" w:eastAsia="Aptos" w:hAnsi="Times New Roman" w:cs="Times New Roman"/>
          <w:b/>
          <w:bCs/>
          <w:sz w:val="28"/>
          <w:szCs w:val="28"/>
        </w:rPr>
        <w:t>Software Requirements Specification (SRS)</w:t>
      </w:r>
      <w:r w:rsidR="00BD5219" w:rsidRPr="00BD5219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D5219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Sales Performance &amp; Reporting System</w:t>
      </w:r>
    </w:p>
    <w:p w14:paraId="132AD2ED" w14:textId="5FB25481" w:rsidR="556970A9" w:rsidRPr="00BD5219" w:rsidRDefault="556970A9" w:rsidP="00BD5219">
      <w:pPr>
        <w:spacing w:line="360" w:lineRule="auto"/>
        <w:rPr>
          <w:rFonts w:ascii="Times New Roman" w:eastAsia="Aptos" w:hAnsi="Times New Roman" w:cs="Times New Roman"/>
          <w:b/>
          <w:bCs/>
        </w:rPr>
      </w:pPr>
    </w:p>
    <w:p w14:paraId="764C1C50" w14:textId="1F25B9F1" w:rsidR="173A2319" w:rsidRPr="00BD5219" w:rsidRDefault="173A2319" w:rsidP="00BD5219">
      <w:pPr>
        <w:spacing w:line="360" w:lineRule="auto"/>
        <w:rPr>
          <w:rFonts w:ascii="Times New Roman" w:hAnsi="Times New Roman" w:cs="Times New Roman"/>
          <w:b/>
          <w:bCs/>
        </w:rPr>
      </w:pPr>
      <w:r w:rsidRPr="00BD5219">
        <w:rPr>
          <w:rFonts w:ascii="Times New Roman" w:eastAsia="Aptos" w:hAnsi="Times New Roman" w:cs="Times New Roman"/>
          <w:b/>
          <w:bCs/>
        </w:rPr>
        <w:t>1. Introduction</w:t>
      </w:r>
    </w:p>
    <w:p w14:paraId="2A96FBF1" w14:textId="5D482DD5" w:rsidR="173A2319" w:rsidRPr="00BD5219" w:rsidRDefault="173A2319" w:rsidP="00BD5219">
      <w:pPr>
        <w:spacing w:line="360" w:lineRule="auto"/>
        <w:rPr>
          <w:rFonts w:ascii="Times New Roman" w:hAnsi="Times New Roman" w:cs="Times New Roman"/>
        </w:rPr>
      </w:pPr>
      <w:r w:rsidRPr="00BD5219">
        <w:rPr>
          <w:rFonts w:ascii="Times New Roman" w:eastAsia="Aptos" w:hAnsi="Times New Roman" w:cs="Times New Roman"/>
        </w:rPr>
        <w:t>This Software Requirements Specification (SRS) document describes the functional and non-functional requirements for the Sales Performance &amp; Reporting System.</w:t>
      </w:r>
      <w:r w:rsidRPr="00BD5219">
        <w:rPr>
          <w:rFonts w:ascii="Times New Roman" w:hAnsi="Times New Roman" w:cs="Times New Roman"/>
        </w:rPr>
        <w:br/>
      </w:r>
      <w:r w:rsidRPr="00BD5219">
        <w:rPr>
          <w:rFonts w:ascii="Times New Roman" w:eastAsia="Aptos" w:hAnsi="Times New Roman" w:cs="Times New Roman"/>
        </w:rPr>
        <w:t xml:space="preserve"> The system aims to provide business users with timely and accurate insights into sales performance to support effective decision-making.</w:t>
      </w:r>
    </w:p>
    <w:p w14:paraId="66B729CE" w14:textId="0EABEEC0" w:rsidR="173A2319" w:rsidRPr="00BD5219" w:rsidRDefault="173A2319" w:rsidP="00BD5219">
      <w:pPr>
        <w:spacing w:line="360" w:lineRule="auto"/>
        <w:rPr>
          <w:rFonts w:ascii="Times New Roman" w:hAnsi="Times New Roman" w:cs="Times New Roman"/>
          <w:b/>
          <w:bCs/>
        </w:rPr>
      </w:pPr>
      <w:r w:rsidRPr="00BD5219">
        <w:rPr>
          <w:rFonts w:ascii="Times New Roman" w:eastAsia="Aptos" w:hAnsi="Times New Roman" w:cs="Times New Roman"/>
          <w:b/>
          <w:bCs/>
        </w:rPr>
        <w:t>2. Purpose and Scope</w:t>
      </w:r>
    </w:p>
    <w:p w14:paraId="0D075D7F" w14:textId="7C2C6186" w:rsidR="173A2319" w:rsidRPr="00BD5219" w:rsidRDefault="173A2319" w:rsidP="00BD5219">
      <w:pPr>
        <w:spacing w:line="360" w:lineRule="auto"/>
        <w:rPr>
          <w:rFonts w:ascii="Times New Roman" w:hAnsi="Times New Roman" w:cs="Times New Roman"/>
        </w:rPr>
      </w:pPr>
      <w:r w:rsidRPr="00BD5219">
        <w:rPr>
          <w:rFonts w:ascii="Times New Roman" w:eastAsia="Aptos" w:hAnsi="Times New Roman" w:cs="Times New Roman"/>
        </w:rPr>
        <w:t>The purpose of this document is to clearly define the requirements of the Sales Performance &amp; Reporting System for all stakeholders.</w:t>
      </w:r>
      <w:r w:rsidRPr="00BD5219">
        <w:rPr>
          <w:rFonts w:ascii="Times New Roman" w:hAnsi="Times New Roman" w:cs="Times New Roman"/>
        </w:rPr>
        <w:br/>
      </w:r>
      <w:r w:rsidRPr="00BD5219">
        <w:rPr>
          <w:rFonts w:ascii="Times New Roman" w:eastAsia="Aptos" w:hAnsi="Times New Roman" w:cs="Times New Roman"/>
        </w:rPr>
        <w:t xml:space="preserve"> The scope of this system includes analyzing sales data and presenting summarized insights through dashboards and reports.</w:t>
      </w:r>
      <w:r w:rsidRPr="00BD5219">
        <w:rPr>
          <w:rFonts w:ascii="Times New Roman" w:hAnsi="Times New Roman" w:cs="Times New Roman"/>
        </w:rPr>
        <w:br/>
      </w:r>
      <w:r w:rsidRPr="00BD5219">
        <w:rPr>
          <w:rFonts w:ascii="Times New Roman" w:eastAsia="Aptos" w:hAnsi="Times New Roman" w:cs="Times New Roman"/>
        </w:rPr>
        <w:t xml:space="preserve"> The system will not modify existing transactional sales systems.</w:t>
      </w:r>
    </w:p>
    <w:p w14:paraId="70C3A73E" w14:textId="6FEAEDF6" w:rsidR="173A2319" w:rsidRPr="00BD5219" w:rsidRDefault="173A2319" w:rsidP="00BD5219">
      <w:pPr>
        <w:spacing w:line="360" w:lineRule="auto"/>
        <w:rPr>
          <w:rFonts w:ascii="Times New Roman" w:hAnsi="Times New Roman" w:cs="Times New Roman"/>
          <w:b/>
          <w:bCs/>
        </w:rPr>
      </w:pPr>
      <w:r w:rsidRPr="00BD5219">
        <w:rPr>
          <w:rFonts w:ascii="Times New Roman" w:eastAsia="Aptos" w:hAnsi="Times New Roman" w:cs="Times New Roman"/>
          <w:b/>
          <w:bCs/>
        </w:rPr>
        <w:t>3. Stakeholders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556970A9" w:rsidRPr="00BD5219" w14:paraId="4B27AE1B" w14:textId="77777777" w:rsidTr="556970A9">
        <w:trPr>
          <w:trHeight w:val="300"/>
        </w:trPr>
        <w:tc>
          <w:tcPr>
            <w:tcW w:w="3005" w:type="dxa"/>
          </w:tcPr>
          <w:p w14:paraId="7A623CF8" w14:textId="69C2837D" w:rsidR="556970A9" w:rsidRPr="00BD5219" w:rsidRDefault="556970A9" w:rsidP="00BD521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D5219">
              <w:rPr>
                <w:rFonts w:ascii="Times New Roman" w:hAnsi="Times New Roman" w:cs="Times New Roman"/>
              </w:rPr>
              <w:t>Stakeholder</w:t>
            </w:r>
          </w:p>
        </w:tc>
        <w:tc>
          <w:tcPr>
            <w:tcW w:w="3005" w:type="dxa"/>
          </w:tcPr>
          <w:p w14:paraId="138A7A86" w14:textId="586D0584" w:rsidR="64DE16AE" w:rsidRPr="00BD5219" w:rsidRDefault="64DE16AE" w:rsidP="00BD52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D5219">
              <w:rPr>
                <w:rFonts w:ascii="Times New Roman" w:eastAsia="Aptos" w:hAnsi="Times New Roman" w:cs="Times New Roman"/>
              </w:rPr>
              <w:t>Role</w:t>
            </w:r>
          </w:p>
        </w:tc>
        <w:tc>
          <w:tcPr>
            <w:tcW w:w="3005" w:type="dxa"/>
          </w:tcPr>
          <w:p w14:paraId="198557A1" w14:textId="1CF95937" w:rsidR="64DE16AE" w:rsidRPr="00BD5219" w:rsidRDefault="64DE16AE" w:rsidP="00BD52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D5219">
              <w:rPr>
                <w:rFonts w:ascii="Times New Roman" w:eastAsia="Aptos" w:hAnsi="Times New Roman" w:cs="Times New Roman"/>
              </w:rPr>
              <w:t>Responsibility</w:t>
            </w:r>
          </w:p>
        </w:tc>
      </w:tr>
      <w:tr w:rsidR="556970A9" w:rsidRPr="00BD5219" w14:paraId="33BBCF07" w14:textId="77777777" w:rsidTr="556970A9">
        <w:trPr>
          <w:trHeight w:val="300"/>
        </w:trPr>
        <w:tc>
          <w:tcPr>
            <w:tcW w:w="3005" w:type="dxa"/>
          </w:tcPr>
          <w:p w14:paraId="530BA872" w14:textId="0B573847" w:rsidR="64DE16AE" w:rsidRPr="00BD5219" w:rsidRDefault="64DE16AE" w:rsidP="00BD52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D5219">
              <w:rPr>
                <w:rFonts w:ascii="Times New Roman" w:eastAsia="Aptos" w:hAnsi="Times New Roman" w:cs="Times New Roman"/>
              </w:rPr>
              <w:t>Sales Manager</w:t>
            </w:r>
          </w:p>
        </w:tc>
        <w:tc>
          <w:tcPr>
            <w:tcW w:w="3005" w:type="dxa"/>
          </w:tcPr>
          <w:p w14:paraId="7B2B4A63" w14:textId="4C144DF6" w:rsidR="64DE16AE" w:rsidRPr="00BD5219" w:rsidRDefault="64DE16AE" w:rsidP="00BD52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D5219">
              <w:rPr>
                <w:rFonts w:ascii="Times New Roman" w:eastAsia="Aptos" w:hAnsi="Times New Roman" w:cs="Times New Roman"/>
              </w:rPr>
              <w:t>Decision Maker</w:t>
            </w:r>
          </w:p>
        </w:tc>
        <w:tc>
          <w:tcPr>
            <w:tcW w:w="3005" w:type="dxa"/>
          </w:tcPr>
          <w:p w14:paraId="3D151C2A" w14:textId="2C8F1DF5" w:rsidR="64DE16AE" w:rsidRPr="00BD5219" w:rsidRDefault="64DE16AE" w:rsidP="00BD52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D5219">
              <w:rPr>
                <w:rFonts w:ascii="Times New Roman" w:eastAsia="Aptos" w:hAnsi="Times New Roman" w:cs="Times New Roman"/>
              </w:rPr>
              <w:t>Review overall sales performance</w:t>
            </w:r>
          </w:p>
        </w:tc>
      </w:tr>
      <w:tr w:rsidR="556970A9" w:rsidRPr="00BD5219" w14:paraId="1EE63ACD" w14:textId="77777777" w:rsidTr="556970A9">
        <w:trPr>
          <w:trHeight w:val="300"/>
        </w:trPr>
        <w:tc>
          <w:tcPr>
            <w:tcW w:w="3005" w:type="dxa"/>
          </w:tcPr>
          <w:p w14:paraId="68587A5C" w14:textId="1D919233" w:rsidR="64DE16AE" w:rsidRPr="00BD5219" w:rsidRDefault="64DE16AE" w:rsidP="00BD52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D5219">
              <w:rPr>
                <w:rFonts w:ascii="Times New Roman" w:eastAsia="Aptos" w:hAnsi="Times New Roman" w:cs="Times New Roman"/>
              </w:rPr>
              <w:t>Finance Manager</w:t>
            </w:r>
          </w:p>
        </w:tc>
        <w:tc>
          <w:tcPr>
            <w:tcW w:w="3005" w:type="dxa"/>
          </w:tcPr>
          <w:p w14:paraId="4F4F1434" w14:textId="36B9A0AD" w:rsidR="64DE16AE" w:rsidRPr="00BD5219" w:rsidRDefault="64DE16AE" w:rsidP="00BD52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D5219">
              <w:rPr>
                <w:rFonts w:ascii="Times New Roman" w:eastAsia="Aptos" w:hAnsi="Times New Roman" w:cs="Times New Roman"/>
              </w:rPr>
              <w:t>Reviewer</w:t>
            </w:r>
          </w:p>
        </w:tc>
        <w:tc>
          <w:tcPr>
            <w:tcW w:w="3005" w:type="dxa"/>
          </w:tcPr>
          <w:p w14:paraId="7577B4A4" w14:textId="1A3DCA6B" w:rsidR="64DE16AE" w:rsidRPr="00BD5219" w:rsidRDefault="64DE16AE" w:rsidP="00BD52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D5219">
              <w:rPr>
                <w:rFonts w:ascii="Times New Roman" w:eastAsia="Aptos" w:hAnsi="Times New Roman" w:cs="Times New Roman"/>
              </w:rPr>
              <w:t>Validate revenue and profit figures</w:t>
            </w:r>
          </w:p>
        </w:tc>
      </w:tr>
      <w:tr w:rsidR="556970A9" w:rsidRPr="00BD5219" w14:paraId="63B3589E" w14:textId="77777777" w:rsidTr="556970A9">
        <w:trPr>
          <w:trHeight w:val="300"/>
        </w:trPr>
        <w:tc>
          <w:tcPr>
            <w:tcW w:w="3005" w:type="dxa"/>
          </w:tcPr>
          <w:p w14:paraId="556CFEDE" w14:textId="628BD8A8" w:rsidR="64DE16AE" w:rsidRPr="00BD5219" w:rsidRDefault="64DE16AE" w:rsidP="00BD52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D5219">
              <w:rPr>
                <w:rFonts w:ascii="Times New Roman" w:eastAsia="Aptos" w:hAnsi="Times New Roman" w:cs="Times New Roman"/>
              </w:rPr>
              <w:t>Sales Executive</w:t>
            </w:r>
          </w:p>
        </w:tc>
        <w:tc>
          <w:tcPr>
            <w:tcW w:w="3005" w:type="dxa"/>
          </w:tcPr>
          <w:p w14:paraId="22D85706" w14:textId="6691D4C2" w:rsidR="64DE16AE" w:rsidRPr="00BD5219" w:rsidRDefault="64DE16AE" w:rsidP="00BD52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D5219">
              <w:rPr>
                <w:rFonts w:ascii="Times New Roman" w:eastAsia="Aptos" w:hAnsi="Times New Roman" w:cs="Times New Roman"/>
              </w:rPr>
              <w:t>End User</w:t>
            </w:r>
          </w:p>
        </w:tc>
        <w:tc>
          <w:tcPr>
            <w:tcW w:w="3005" w:type="dxa"/>
          </w:tcPr>
          <w:p w14:paraId="2D0E54B6" w14:textId="57E089CF" w:rsidR="64DE16AE" w:rsidRPr="00BD5219" w:rsidRDefault="64DE16AE" w:rsidP="00BD52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D5219">
              <w:rPr>
                <w:rFonts w:ascii="Times New Roman" w:eastAsia="Aptos" w:hAnsi="Times New Roman" w:cs="Times New Roman"/>
              </w:rPr>
              <w:t>Track individual sales targets</w:t>
            </w:r>
          </w:p>
        </w:tc>
      </w:tr>
    </w:tbl>
    <w:p w14:paraId="3DFB9D87" w14:textId="7B1EBA88" w:rsidR="556970A9" w:rsidRPr="00BD5219" w:rsidRDefault="556970A9" w:rsidP="00BD5219">
      <w:pPr>
        <w:spacing w:line="360" w:lineRule="auto"/>
        <w:rPr>
          <w:rFonts w:ascii="Times New Roman" w:eastAsia="Aptos" w:hAnsi="Times New Roman" w:cs="Times New Roman"/>
        </w:rPr>
      </w:pPr>
    </w:p>
    <w:p w14:paraId="642EA1A6" w14:textId="3AE0B99B" w:rsidR="0ADDBD72" w:rsidRPr="00BD5219" w:rsidRDefault="0ADDBD72" w:rsidP="00BD5219">
      <w:pPr>
        <w:spacing w:line="360" w:lineRule="auto"/>
        <w:rPr>
          <w:rFonts w:ascii="Times New Roman" w:hAnsi="Times New Roman" w:cs="Times New Roman"/>
          <w:b/>
          <w:bCs/>
        </w:rPr>
      </w:pPr>
      <w:r w:rsidRPr="00BD5219">
        <w:rPr>
          <w:rFonts w:ascii="Times New Roman" w:eastAsia="Aptos" w:hAnsi="Times New Roman" w:cs="Times New Roman"/>
          <w:b/>
          <w:bCs/>
        </w:rPr>
        <w:t>4. Functional Requirements</w:t>
      </w:r>
    </w:p>
    <w:p w14:paraId="5ADCD00E" w14:textId="0B49E870" w:rsidR="0ADDBD72" w:rsidRPr="00BD5219" w:rsidRDefault="0ADDBD72" w:rsidP="00BD5219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r w:rsidRPr="00BD5219">
        <w:rPr>
          <w:rFonts w:ascii="Times New Roman" w:eastAsia="Aptos" w:hAnsi="Times New Roman" w:cs="Times New Roman"/>
          <w:b/>
          <w:bCs/>
        </w:rPr>
        <w:t>FR-01:</w:t>
      </w:r>
      <w:r w:rsidRPr="00BD5219">
        <w:rPr>
          <w:rFonts w:ascii="Times New Roman" w:eastAsia="Aptos" w:hAnsi="Times New Roman" w:cs="Times New Roman"/>
        </w:rPr>
        <w:t xml:space="preserve"> The system shall display total sales performance metrics.</w:t>
      </w:r>
    </w:p>
    <w:p w14:paraId="1F02AB1F" w14:textId="53602255" w:rsidR="0ADDBD72" w:rsidRPr="00BD5219" w:rsidRDefault="0ADDBD72" w:rsidP="00BD5219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r w:rsidRPr="00BD5219">
        <w:rPr>
          <w:rFonts w:ascii="Times New Roman" w:eastAsia="Aptos" w:hAnsi="Times New Roman" w:cs="Times New Roman"/>
          <w:b/>
          <w:bCs/>
        </w:rPr>
        <w:t>FR-02:</w:t>
      </w:r>
      <w:r w:rsidRPr="00BD5219">
        <w:rPr>
          <w:rFonts w:ascii="Times New Roman" w:eastAsia="Aptos" w:hAnsi="Times New Roman" w:cs="Times New Roman"/>
        </w:rPr>
        <w:t xml:space="preserve"> The system shall allow users to filter sales data by date, region, and product.</w:t>
      </w:r>
    </w:p>
    <w:p w14:paraId="0BD55112" w14:textId="7AFC1576" w:rsidR="0ADDBD72" w:rsidRPr="00BD5219" w:rsidRDefault="0ADDBD72" w:rsidP="00BD5219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r w:rsidRPr="00BD5219">
        <w:rPr>
          <w:rFonts w:ascii="Times New Roman" w:eastAsia="Aptos" w:hAnsi="Times New Roman" w:cs="Times New Roman"/>
          <w:b/>
          <w:bCs/>
        </w:rPr>
        <w:t>FR-03:</w:t>
      </w:r>
      <w:r w:rsidRPr="00BD5219">
        <w:rPr>
          <w:rFonts w:ascii="Times New Roman" w:eastAsia="Aptos" w:hAnsi="Times New Roman" w:cs="Times New Roman"/>
        </w:rPr>
        <w:t xml:space="preserve"> The system shall provide product-wise and region-wise sales analysis.</w:t>
      </w:r>
    </w:p>
    <w:p w14:paraId="47ABFF4B" w14:textId="0940BD51" w:rsidR="0ADDBD72" w:rsidRPr="00BD5219" w:rsidRDefault="0ADDBD72" w:rsidP="00BD5219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r w:rsidRPr="00BD5219">
        <w:rPr>
          <w:rFonts w:ascii="Times New Roman" w:eastAsia="Aptos" w:hAnsi="Times New Roman" w:cs="Times New Roman"/>
          <w:b/>
          <w:bCs/>
        </w:rPr>
        <w:t>FR-04:</w:t>
      </w:r>
      <w:r w:rsidRPr="00BD5219">
        <w:rPr>
          <w:rFonts w:ascii="Times New Roman" w:eastAsia="Aptos" w:hAnsi="Times New Roman" w:cs="Times New Roman"/>
        </w:rPr>
        <w:t xml:space="preserve"> The system shall allow users to export reports in Excel or PDF format.</w:t>
      </w:r>
    </w:p>
    <w:p w14:paraId="6FB7E4C3" w14:textId="0AEAF3F7" w:rsidR="0ADDBD72" w:rsidRPr="00BD5219" w:rsidRDefault="0ADDBD72" w:rsidP="00BD5219">
      <w:pPr>
        <w:spacing w:line="360" w:lineRule="auto"/>
        <w:rPr>
          <w:rFonts w:ascii="Times New Roman" w:hAnsi="Times New Roman" w:cs="Times New Roman"/>
          <w:b/>
          <w:bCs/>
        </w:rPr>
      </w:pPr>
      <w:r w:rsidRPr="00BD5219">
        <w:rPr>
          <w:rFonts w:ascii="Times New Roman" w:eastAsia="Aptos" w:hAnsi="Times New Roman" w:cs="Times New Roman"/>
          <w:b/>
          <w:bCs/>
        </w:rPr>
        <w:t>5. Non-Functional Requirements</w:t>
      </w:r>
    </w:p>
    <w:p w14:paraId="1805993D" w14:textId="5A59FB07" w:rsidR="0ADDBD72" w:rsidRPr="00BD5219" w:rsidRDefault="0ADDBD72" w:rsidP="00BD5219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r w:rsidRPr="00BD5219">
        <w:rPr>
          <w:rFonts w:ascii="Times New Roman" w:eastAsia="Aptos" w:hAnsi="Times New Roman" w:cs="Times New Roman"/>
          <w:b/>
          <w:bCs/>
        </w:rPr>
        <w:lastRenderedPageBreak/>
        <w:t>NFR-01:</w:t>
      </w:r>
      <w:r w:rsidRPr="00BD5219">
        <w:rPr>
          <w:rFonts w:ascii="Times New Roman" w:eastAsia="Aptos" w:hAnsi="Times New Roman" w:cs="Times New Roman"/>
        </w:rPr>
        <w:t xml:space="preserve"> The dashboard shall load within 5 seconds under normal operating conditions.</w:t>
      </w:r>
    </w:p>
    <w:p w14:paraId="3A05D047" w14:textId="003D6BAF" w:rsidR="0ADDBD72" w:rsidRPr="00BD5219" w:rsidRDefault="0ADDBD72" w:rsidP="00BD5219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r w:rsidRPr="00BD5219">
        <w:rPr>
          <w:rFonts w:ascii="Times New Roman" w:eastAsia="Aptos" w:hAnsi="Times New Roman" w:cs="Times New Roman"/>
          <w:b/>
          <w:bCs/>
        </w:rPr>
        <w:t>NFR-02:</w:t>
      </w:r>
      <w:r w:rsidRPr="00BD5219">
        <w:rPr>
          <w:rFonts w:ascii="Times New Roman" w:eastAsia="Aptos" w:hAnsi="Times New Roman" w:cs="Times New Roman"/>
        </w:rPr>
        <w:t xml:space="preserve"> The system shall provide role-based access to ensure data security.</w:t>
      </w:r>
    </w:p>
    <w:p w14:paraId="330E1A51" w14:textId="79537EB8" w:rsidR="0ADDBD72" w:rsidRPr="00BD5219" w:rsidRDefault="0ADDBD72" w:rsidP="00BD5219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r w:rsidRPr="00BD5219">
        <w:rPr>
          <w:rFonts w:ascii="Times New Roman" w:eastAsia="Aptos" w:hAnsi="Times New Roman" w:cs="Times New Roman"/>
          <w:b/>
          <w:bCs/>
        </w:rPr>
        <w:t>NFR-03:</w:t>
      </w:r>
      <w:r w:rsidRPr="00BD5219">
        <w:rPr>
          <w:rFonts w:ascii="Times New Roman" w:eastAsia="Aptos" w:hAnsi="Times New Roman" w:cs="Times New Roman"/>
        </w:rPr>
        <w:t xml:space="preserve"> The system shall be accessible through standard web browsers.</w:t>
      </w:r>
    </w:p>
    <w:p w14:paraId="0E08813E" w14:textId="338DC8DB" w:rsidR="0ADDBD72" w:rsidRPr="00BD5219" w:rsidRDefault="0ADDBD72" w:rsidP="00BD5219">
      <w:pPr>
        <w:spacing w:line="360" w:lineRule="auto"/>
        <w:rPr>
          <w:rFonts w:ascii="Times New Roman" w:hAnsi="Times New Roman" w:cs="Times New Roman"/>
          <w:b/>
          <w:bCs/>
        </w:rPr>
      </w:pPr>
      <w:r w:rsidRPr="00BD5219">
        <w:rPr>
          <w:rFonts w:ascii="Times New Roman" w:eastAsia="Aptos" w:hAnsi="Times New Roman" w:cs="Times New Roman"/>
          <w:b/>
          <w:bCs/>
        </w:rPr>
        <w:t>6. Assumptions</w:t>
      </w:r>
    </w:p>
    <w:p w14:paraId="0A22A85F" w14:textId="47AD5160" w:rsidR="7B667580" w:rsidRPr="00BD5219" w:rsidRDefault="7B667580" w:rsidP="00BD5219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r w:rsidRPr="00BD5219">
        <w:rPr>
          <w:rFonts w:ascii="Times New Roman" w:eastAsia="Aptos" w:hAnsi="Times New Roman" w:cs="Times New Roman"/>
        </w:rPr>
        <w:t>Sales data will be available in a structured digital format.</w:t>
      </w:r>
    </w:p>
    <w:p w14:paraId="13D5EDD8" w14:textId="0B5949F4" w:rsidR="7B667580" w:rsidRPr="00BD5219" w:rsidRDefault="7B667580" w:rsidP="00BD5219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r w:rsidRPr="00BD5219">
        <w:rPr>
          <w:rFonts w:ascii="Times New Roman" w:eastAsia="Aptos" w:hAnsi="Times New Roman" w:cs="Times New Roman"/>
        </w:rPr>
        <w:t>Users will have basic knowledge of viewing dashboards.</w:t>
      </w:r>
    </w:p>
    <w:p w14:paraId="3343A857" w14:textId="523C604D" w:rsidR="7B667580" w:rsidRPr="00BD5219" w:rsidRDefault="7B667580" w:rsidP="00BD5219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bookmarkStart w:id="0" w:name="_GoBack"/>
      <w:bookmarkEnd w:id="0"/>
      <w:r w:rsidRPr="00BD5219">
        <w:rPr>
          <w:rFonts w:ascii="Times New Roman" w:eastAsia="Aptos" w:hAnsi="Times New Roman" w:cs="Times New Roman"/>
        </w:rPr>
        <w:t>Data refresh schedules will be defined by the business.</w:t>
      </w:r>
    </w:p>
    <w:p w14:paraId="3E881DD8" w14:textId="2E242926" w:rsidR="556970A9" w:rsidRPr="00BD5219" w:rsidRDefault="556970A9" w:rsidP="00BD5219">
      <w:pPr>
        <w:spacing w:line="360" w:lineRule="auto"/>
        <w:rPr>
          <w:rFonts w:ascii="Times New Roman" w:eastAsia="Aptos" w:hAnsi="Times New Roman" w:cs="Times New Roman"/>
        </w:rPr>
      </w:pPr>
    </w:p>
    <w:sectPr w:rsidR="556970A9" w:rsidRPr="00BD521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A59D4B"/>
    <w:multiLevelType w:val="hybridMultilevel"/>
    <w:tmpl w:val="B31024D0"/>
    <w:lvl w:ilvl="0" w:tplc="9AE25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B4C7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CCA4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7269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822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A0B7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ECB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A225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DAC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CDAE02"/>
    <w:rsid w:val="00555CEF"/>
    <w:rsid w:val="00BD5219"/>
    <w:rsid w:val="01FD14E8"/>
    <w:rsid w:val="0ADDBD72"/>
    <w:rsid w:val="0B378FB8"/>
    <w:rsid w:val="11F4ADB4"/>
    <w:rsid w:val="173A2319"/>
    <w:rsid w:val="2CD6573E"/>
    <w:rsid w:val="3701EE91"/>
    <w:rsid w:val="38018E1D"/>
    <w:rsid w:val="3FCDAE02"/>
    <w:rsid w:val="469746F1"/>
    <w:rsid w:val="5162C4E0"/>
    <w:rsid w:val="556970A9"/>
    <w:rsid w:val="608D63EE"/>
    <w:rsid w:val="64DE16AE"/>
    <w:rsid w:val="65E2CE93"/>
    <w:rsid w:val="6A0F710F"/>
    <w:rsid w:val="6E87DEF0"/>
    <w:rsid w:val="74A6B1A6"/>
    <w:rsid w:val="74D572FC"/>
    <w:rsid w:val="79081636"/>
    <w:rsid w:val="7B66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DAE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56970A9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56970A9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hiruni siyambalapitiya</dc:creator>
  <cp:lastModifiedBy>HIRUNI</cp:lastModifiedBy>
  <cp:revision>2</cp:revision>
  <dcterms:created xsi:type="dcterms:W3CDTF">2025-12-22T03:38:00Z</dcterms:created>
  <dcterms:modified xsi:type="dcterms:W3CDTF">2025-12-22T03:38:00Z</dcterms:modified>
</cp:coreProperties>
</file>