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1333D87" w14:textId="09AA89E5">
      <w:pPr>
        <w:pBdr/>
        <w:spacing w:after="157" w:before="157" w:line="270" w:lineRule="auto"/>
        <w:ind/>
        <w:jc w:val="center"/>
        <w:rPr>
          <w:rFonts w:asciiTheme="minorHAnsi"/>
          <w:sz w:val="24"/>
          <w:szCs w:val="24"/>
        </w:rPr>
      </w:pPr>
      <w:r/>
      <w:bookmarkStart w:id="0" w:name="website_planning_template"/>
      <w:r>
        <w:rPr>
          <w:rFonts w:eastAsia="source serif 4" w:cs="source serif 4" w:asciiTheme="minorHAnsi"/>
          <w:b/>
          <w:color w:val="000000"/>
          <w:sz w:val="24"/>
          <w:szCs w:val="24"/>
        </w:rPr>
        <w:t xml:space="preserve">SIT120 – </w:t>
      </w:r>
      <w:r>
        <w:rPr>
          <w:rFonts w:eastAsia="source serif 4" w:cs="source serif 4" w:asciiTheme="minorHAnsi"/>
          <w:b/>
          <w:color w:val="000000"/>
          <w:sz w:val="24"/>
          <w:szCs w:val="24"/>
        </w:rPr>
        <w:t xml:space="preserve">Task 1.1P </w:t>
      </w:r>
      <w:r>
        <w:rPr>
          <w:rFonts w:eastAsia="source serif 4" w:cs="source serif 4" w:asciiTheme="minorHAnsi"/>
          <w:b/>
          <w:color w:val="000000"/>
          <w:sz w:val="24"/>
          <w:szCs w:val="24"/>
        </w:rPr>
        <w:t xml:space="preserve">Website Planning &amp; Design</w:t>
      </w:r>
      <w:r>
        <w:rPr>
          <w:rFonts w:eastAsia="source serif 4" w:cs="source serif 4" w:asciiTheme="minorHAnsi"/>
          <w:b/>
          <w:color w:val="000000"/>
          <w:sz w:val="24"/>
          <w:szCs w:val="24"/>
        </w:rPr>
        <w:t xml:space="preserve"> </w:t>
      </w:r>
      <w:r>
        <w:rPr>
          <w:rFonts w:eastAsia="source serif 4" w:cs="source serif 4" w:asciiTheme="minorHAnsi"/>
          <w:b/>
          <w:color w:val="000000"/>
          <w:sz w:val="24"/>
          <w:szCs w:val="24"/>
        </w:rPr>
        <w:t xml:space="preserve">Template</w:t>
      </w:r>
      <w:bookmarkEnd w:id="0"/>
      <w:r>
        <w:rPr>
          <w:rFonts w:asciiTheme="minorHAnsi"/>
          <w:sz w:val="24"/>
          <w:szCs w:val="24"/>
        </w:rPr>
      </w:r>
      <w:r>
        <w:rPr>
          <w:rFonts w:asciiTheme="minorHAnsi"/>
          <w:sz w:val="24"/>
          <w:szCs w:val="24"/>
        </w:rPr>
      </w:r>
    </w:p>
    <w:p w14:paraId="61333D88" w14:textId="77777777">
      <w:pPr>
        <w:pBdr/>
        <w:spacing w:after="105" w:before="315" w:line="360" w:lineRule="auto"/>
        <w:ind w:left="-30"/>
        <w:rPr>
          <w:rFonts w:asciiTheme="minorHAnsi"/>
          <w:color w:val="0066ff"/>
          <w:sz w:val="22"/>
        </w:rPr>
      </w:pPr>
      <w:r/>
      <w:bookmarkStart w:id="1" w:name="part_1_project_concept_scope"/>
      <w:r>
        <w:rPr>
          <w:rFonts w:eastAsia="source serif 4" w:cs="source serif 4" w:asciiTheme="minorHAnsi"/>
          <w:b/>
          <w:color w:val="0066ff"/>
          <w:sz w:val="22"/>
        </w:rPr>
        <w:t xml:space="preserve">Part 1: Project Concept &amp; Scope</w:t>
      </w:r>
      <w:bookmarkEnd w:id="1"/>
      <w:r>
        <w:rPr>
          <w:rFonts w:asciiTheme="minorHAnsi"/>
          <w:color w:val="0066ff"/>
          <w:sz w:val="22"/>
        </w:rPr>
      </w:r>
      <w:r>
        <w:rPr>
          <w:rFonts w:asciiTheme="minorHAnsi"/>
          <w:color w:val="0066ff"/>
          <w:sz w:val="22"/>
        </w:rPr>
      </w:r>
    </w:p>
    <w:p w14:paraId="61333D89" w14:textId="77777777">
      <w:pPr>
        <w:pBdr/>
        <w:spacing w:after="105" w:before="315" w:line="360" w:lineRule="auto"/>
        <w:ind w:left="-30"/>
        <w:rPr>
          <w:rFonts w:asciiTheme="minorHAnsi"/>
          <w:color w:val="6600ff"/>
          <w:sz w:val="22"/>
        </w:rPr>
      </w:pPr>
      <w:r/>
      <w:bookmarkStart w:id="2" w:name="bm_1_1_project_brief"/>
      <w:r>
        <w:rPr>
          <w:rFonts w:eastAsia="source serif 4" w:cs="source serif 4" w:asciiTheme="minorHAnsi"/>
          <w:b/>
          <w:color w:val="6600ff"/>
          <w:sz w:val="22"/>
        </w:rPr>
        <w:t xml:space="preserve">1.1 — Project Brief</w:t>
      </w:r>
      <w:bookmarkEnd w:id="2"/>
      <w:r>
        <w:rPr>
          <w:rFonts w:asciiTheme="minorHAnsi"/>
          <w:color w:val="6600ff"/>
          <w:sz w:val="22"/>
        </w:rPr>
      </w:r>
      <w:r>
        <w:rPr>
          <w:rFonts w:asciiTheme="minorHAnsi"/>
          <w:color w:val="6600ff"/>
          <w:sz w:val="22"/>
        </w:rPr>
      </w:r>
    </w:p>
    <w:p w14:paraId="7C4FE9EF" w14:textId="394A403F">
      <w:pPr>
        <w:pBdr/>
        <w:spacing w:after="210" w:line="360" w:lineRule="auto"/>
        <w:ind/>
        <w:rPr>
          <w:rFonts w:eastAsia="source serif 4" w:cs="source serif 4" w:asciiTheme="minorHAnsi"/>
          <w:color w:val="000000"/>
          <w:sz w:val="22"/>
        </w:rPr>
      </w:pPr>
      <w:r>
        <w:rPr>
          <w:rFonts w:eastAsia="source serif 4" w:cs="source serif 4" w:asciiTheme="minorHAnsi"/>
          <w:color w:val="000000"/>
          <w:sz w:val="22"/>
        </w:rPr>
        <w:t xml:space="preserve">Write 150–200 words describing your website: what it does, who it's for, and why responsive design matters.</w:t>
      </w:r>
      <w:r>
        <w:rPr>
          <w:rFonts w:eastAsia="source serif 4" w:cs="source serif 4" w:asciiTheme="minorHAnsi"/>
          <w:color w:val="000000"/>
          <w:sz w:val="22"/>
        </w:rPr>
      </w:r>
      <w:r>
        <w:rPr>
          <w:rFonts w:eastAsia="source serif 4" w:cs="source serif 4" w:asciiTheme="minorHAnsi"/>
          <w:color w:val="000000"/>
          <w:sz w:val="22"/>
        </w:rPr>
      </w:r>
    </w:p>
    <w:p w14:paraId="12194B2C"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sz w:val="22"/>
        </w:rPr>
      </w:pPr>
      <w:r>
        <w:rPr>
          <w:rFonts w:asciiTheme="minorHAnsi"/>
          <w:sz w:val="22"/>
        </w:rPr>
        <w:t xml:space="preserve">LabelLens is a responsive website made for health conscious individuals who want to understand what food ingredients/additives they put into their body from the products they buy, without having to manually look up unfamiliar chemical names or INS numbers.</w:t>
      </w:r>
      <w:r>
        <w:rPr>
          <w:rFonts w:asciiTheme="minorHAnsi"/>
          <w:sz w:val="22"/>
        </w:rPr>
      </w:r>
      <w:r>
        <w:rPr>
          <w:rFonts w:asciiTheme="minorHAnsi"/>
          <w:sz w:val="22"/>
        </w:rPr>
      </w:r>
    </w:p>
    <w:p w14:paraId="47A89793">
      <w:pPr>
        <w:pBdr>
          <w:top w:val="single" w:color="bfbfbf" w:sz="4" w:space="0"/>
          <w:left w:val="single" w:color="bfbfbf" w:sz="4" w:space="3"/>
          <w:bottom w:val="single" w:color="bfbfbf" w:sz="4" w:space="0"/>
          <w:right w:val="single" w:color="bfbfbf" w:sz="4" w:space="3"/>
        </w:pBdr>
        <w:spacing w:after="160" w:before="40"/>
        <w:ind/>
        <w:rPr>
          <w:rFonts w:asciiTheme="minorHAnsi"/>
          <w:sz w:val="22"/>
          <w:szCs w:val="22"/>
          <w:highlight w:val="none"/>
        </w:rPr>
      </w:pPr>
      <w:r>
        <w:rPr>
          <w:rFonts w:asciiTheme="minorHAnsi"/>
          <w:sz w:val="22"/>
        </w:rPr>
        <w:t xml:space="preserve">Users are able to either search for multiple additives from a searchable multi select dropdown menu (inspired by react-select)</w:t>
      </w:r>
      <w:r>
        <w:rPr>
          <w:rFonts w:asciiTheme="minorHAnsi"/>
          <w:sz w:val="22"/>
        </w:rPr>
        <w:t xml:space="preserve">, or point their phone camera at the ingredients section of a product. The website will use OCR — fully on the client side, without data ever leaving your device – to extr</w:t>
      </w:r>
      <w:r>
        <w:rPr>
          <w:rFonts w:asciiTheme="minorHAnsi"/>
          <w:sz w:val="22"/>
        </w:rPr>
        <w:t xml:space="preserve">act possible additive names, and compared them against the database, and display the closest matches ranked by the confidence, followed by the alphabetical order. The user can confirm or correct the detected additives before (or while) viewing the results.</w:t>
      </w:r>
      <w:r>
        <w:rPr>
          <w:rFonts w:asciiTheme="minorHAnsi"/>
          <w:sz w:val="22"/>
          <w:szCs w:val="22"/>
        </w:rPr>
      </w:r>
      <w:r>
        <w:rPr>
          <w:rFonts w:asciiTheme="minorHAnsi"/>
          <w:sz w:val="22"/>
          <w:szCs w:val="22"/>
          <w:highlight w:val="none"/>
        </w:rPr>
      </w:r>
    </w:p>
    <w:p w14:paraId="4DB433CC">
      <w:pPr>
        <w:pBdr>
          <w:top w:val="single" w:color="bfbfbf" w:sz="4" w:space="0"/>
          <w:left w:val="single" w:color="bfbfbf" w:sz="4" w:space="3"/>
          <w:bottom w:val="single" w:color="bfbfbf" w:sz="4" w:space="0"/>
          <w:right w:val="single" w:color="bfbfbf" w:sz="4" w:space="3"/>
        </w:pBdr>
        <w:spacing w:after="160" w:before="40"/>
        <w:ind/>
        <w:rPr>
          <w:rFonts w:asciiTheme="minorHAnsi"/>
          <w:sz w:val="22"/>
          <w:szCs w:val="22"/>
          <w:highlight w:val="none"/>
        </w:rPr>
      </w:pPr>
      <w:r>
        <w:rPr>
          <w:rFonts w:asciiTheme="minorHAnsi"/>
          <w:sz w:val="22"/>
          <w:szCs w:val="22"/>
        </w:rPr>
        <w:t xml:space="preserve">Each additive will also have it’s own page, containing all of it’s information, including but not limited to sensitivity concerns, regulatory details, </w:t>
      </w:r>
      <w:r>
        <w:rPr>
          <w:rFonts w:asciiTheme="minorHAnsi"/>
          <w:sz w:val="22"/>
          <w:szCs w:val="22"/>
        </w:rPr>
        <w:t xml:space="preserve">and the reliability and source of the available evidence</w:t>
      </w:r>
      <w:r>
        <w:rPr>
          <w:rFonts w:asciiTheme="minorHAnsi"/>
          <w:sz w:val="22"/>
          <w:szCs w:val="22"/>
        </w:rPr>
        <w:t xml:space="preserve">. Instead of simply labeling additives </w:t>
      </w:r>
      <w:r>
        <w:rPr>
          <w:rFonts w:asciiTheme="minorHAnsi"/>
          <w:sz w:val="22"/>
          <w:szCs w:val="22"/>
        </w:rPr>
        <w:t xml:space="preserve">as “good” or “bad”, the website will provide a lot of details to the users to help them make their own informed decisions.</w:t>
      </w:r>
      <w:r>
        <w:rPr>
          <w:rFonts w:asciiTheme="minorHAnsi"/>
          <w:sz w:val="22"/>
          <w:szCs w:val="22"/>
        </w:rPr>
      </w:r>
      <w:r>
        <w:rPr>
          <w:rFonts w:asciiTheme="minorHAnsi"/>
          <w:sz w:val="22"/>
          <w:szCs w:val="22"/>
          <w:highlight w:val="none"/>
        </w:rPr>
      </w:r>
    </w:p>
    <w:p w14:paraId="23EE3D37">
      <w:pPr>
        <w:pBdr>
          <w:top w:val="single" w:color="bfbfbf" w:sz="4" w:space="0"/>
          <w:left w:val="single" w:color="bfbfbf" w:sz="4" w:space="3"/>
          <w:bottom w:val="single" w:color="bfbfbf" w:sz="4" w:space="0"/>
          <w:right w:val="single" w:color="bfbfbf" w:sz="4" w:space="3"/>
        </w:pBdr>
        <w:spacing w:after="160" w:before="40"/>
        <w:ind/>
        <w:rPr>
          <w:rFonts w:asciiTheme="minorHAnsi"/>
          <w:sz w:val="22"/>
          <w:szCs w:val="22"/>
          <w:highlight w:val="none"/>
        </w:rPr>
      </w:pPr>
      <w:r>
        <w:rPr>
          <w:rFonts w:asciiTheme="minorHAnsi"/>
          <w:sz w:val="22"/>
          <w:szCs w:val="22"/>
          <w:highlight w:val="none"/>
        </w:rPr>
        <w:t xml:space="preserve">The main target audience for this website is people who regularly read good labels and/or compare ingredients in packages products before they buy something to better understand what they will put in their bo</w:t>
      </w:r>
      <w:r>
        <w:rPr>
          <w:rFonts w:asciiTheme="minorHAnsi"/>
          <w:sz w:val="22"/>
          <w:szCs w:val="22"/>
          <w:highlight w:val="none"/>
        </w:rPr>
        <w:t xml:space="preserve">dy. The website must be responsive because the camera and confirmation features will mostly be used in mobile phones while buying food outside, but the app will still give them the ability to do more detailed on-the-spot research and comparisons as needed.</w:t>
      </w:r>
      <w:r>
        <w:rPr>
          <w:rFonts w:asciiTheme="minorHAnsi"/>
          <w:sz w:val="22"/>
          <w:szCs w:val="22"/>
          <w:highlight w:val="none"/>
        </w:rPr>
      </w:r>
      <w:r>
        <w:rPr>
          <w:rFonts w:asciiTheme="minorHAnsi"/>
          <w:sz w:val="22"/>
          <w:szCs w:val="22"/>
          <w:highlight w:val="none"/>
        </w:rPr>
      </w:r>
    </w:p>
    <w:p w14:paraId="2B22D2F1">
      <w:pPr>
        <w:pBdr>
          <w:top w:val="single" w:color="bfbfbf" w:sz="4" w:space="0"/>
          <w:left w:val="single" w:color="bfbfbf" w:sz="4" w:space="3"/>
          <w:bottom w:val="single" w:color="bfbfbf" w:sz="4" w:space="0"/>
          <w:right w:val="single" w:color="bfbfbf" w:sz="4" w:space="3"/>
        </w:pBdr>
        <w:spacing w:after="160" w:before="40"/>
        <w:ind/>
        <w:rPr>
          <w:rFonts w:asciiTheme="minorHAnsi"/>
          <w:sz w:val="22"/>
          <w:szCs w:val="22"/>
        </w:rPr>
      </w:pPr>
      <w:r>
        <w:rPr>
          <w:rFonts w:asciiTheme="minorHAnsi"/>
          <w:sz w:val="22"/>
        </w:rPr>
      </w:r>
      <w:r>
        <w:rPr>
          <w:rFonts w:asciiTheme="minorHAnsi"/>
          <w:sz w:val="22"/>
        </w:rPr>
      </w:r>
      <w:r>
        <w:rPr>
          <w:rFonts w:asciiTheme="minorHAnsi"/>
          <w:sz w:val="22"/>
          <w:szCs w:val="22"/>
        </w:rPr>
      </w:r>
    </w:p>
    <w:p w14:paraId="0ACDBB55">
      <w:pPr>
        <w:pBdr>
          <w:top w:val="single" w:color="bfbfbf" w:sz="4" w:space="0"/>
          <w:left w:val="single" w:color="bfbfbf" w:sz="4" w:space="3"/>
          <w:bottom w:val="single" w:color="bfbfbf" w:sz="4" w:space="0"/>
          <w:right w:val="single" w:color="bfbfbf" w:sz="4" w:space="3"/>
        </w:pBdr>
        <w:spacing w:after="160" w:before="40"/>
        <w:ind/>
        <w:rPr>
          <w:rFonts w:asciiTheme="minorHAnsi"/>
          <w:sz w:val="22"/>
          <w:szCs w:val="22"/>
        </w:rPr>
      </w:pPr>
      <w:r>
        <w:rPr>
          <w:rFonts w:asciiTheme="minorHAnsi"/>
          <w:sz w:val="22"/>
          <w:szCs w:val="22"/>
        </w:rPr>
      </w:r>
      <w:r>
        <w:rPr>
          <w:rFonts w:asciiTheme="minorHAnsi"/>
          <w:sz w:val="22"/>
          <w:szCs w:val="22"/>
        </w:rPr>
      </w:r>
      <w:r>
        <w:rPr>
          <w:rFonts w:asciiTheme="minorHAnsi"/>
          <w:sz w:val="22"/>
          <w:szCs w:val="22"/>
        </w:rPr>
      </w:r>
    </w:p>
    <w:p w14:paraId="2674BBB4" w14:textId="757FF455">
      <w:pPr>
        <w:pBdr>
          <w:top w:val="single" w:color="bfbfbf" w:sz="4" w:space="2"/>
          <w:left w:val="single" w:color="bfbfbf" w:sz="4" w:space="4"/>
          <w:bottom w:val="single" w:color="bfbfbf" w:sz="4" w:space="2"/>
          <w:right w:val="single" w:color="bfbfbf" w:sz="4" w:space="4"/>
        </w:pBdr>
        <w:spacing w:after="160" w:before="40"/>
        <w:ind/>
        <w:rPr>
          <w:rFonts w:asciiTheme="minorHAnsi"/>
          <w:sz w:val="22"/>
          <w:szCs w:val="22"/>
        </w:rPr>
      </w:pPr>
      <w:r>
        <w:rPr>
          <w:rFonts w:asciiTheme="minorHAnsi"/>
          <w:sz w:val="22"/>
        </w:rPr>
      </w:r>
      <w:r>
        <w:rPr>
          <w:rFonts w:asciiTheme="minorHAnsi"/>
          <w:sz w:val="22"/>
        </w:rPr>
      </w:r>
      <w:r>
        <w:rPr>
          <w:rFonts w:asciiTheme="minorHAnsi"/>
          <w:sz w:val="22"/>
          <w:szCs w:val="22"/>
        </w:rPr>
      </w:r>
    </w:p>
    <w:p w14:paraId="61333D8C" w14:textId="77777777">
      <w:pPr>
        <w:pBdr/>
        <w:spacing w:after="105" w:before="315" w:line="360" w:lineRule="auto"/>
        <w:ind w:left="-30"/>
        <w:rPr>
          <w:rFonts w:asciiTheme="minorHAnsi"/>
          <w:color w:val="6600ff"/>
          <w:sz w:val="22"/>
        </w:rPr>
      </w:pPr>
      <w:r/>
      <w:bookmarkStart w:id="3" w:name="bm_1_2_site_aim"/>
      <w:r>
        <w:rPr>
          <w:rFonts w:eastAsia="source serif 4" w:cs="source serif 4" w:asciiTheme="minorHAnsi"/>
          <w:b/>
          <w:color w:val="6600ff"/>
          <w:sz w:val="22"/>
        </w:rPr>
        <w:t xml:space="preserve">1.2 — Site Aim</w:t>
      </w:r>
      <w:bookmarkEnd w:id="3"/>
      <w:r>
        <w:rPr>
          <w:rFonts w:asciiTheme="minorHAnsi"/>
          <w:color w:val="6600ff"/>
          <w:sz w:val="22"/>
        </w:rPr>
      </w:r>
      <w:r>
        <w:rPr>
          <w:rFonts w:asciiTheme="minorHAnsi"/>
          <w:color w:val="6600ff"/>
          <w:sz w:val="22"/>
        </w:rPr>
      </w:r>
    </w:p>
    <w:p w14:paraId="61333D8D" w14:textId="77777777">
      <w:pPr>
        <w:pBdr/>
        <w:spacing w:after="210" w:line="360" w:lineRule="auto"/>
        <w:ind/>
        <w:rPr>
          <w:rFonts w:asciiTheme="minorHAnsi"/>
          <w:sz w:val="22"/>
        </w:rPr>
      </w:pPr>
      <w:r>
        <w:rPr>
          <w:rFonts w:eastAsia="source serif 4" w:cs="source serif 4" w:asciiTheme="minorHAnsi"/>
          <w:color w:val="000000"/>
          <w:sz w:val="22"/>
        </w:rPr>
        <w:t xml:space="preserve">State the website's primary business goal in one clear sentence. </w:t>
      </w:r>
      <w:r>
        <w:rPr>
          <w:rFonts w:eastAsia="source serif 4" w:cs="source serif 4" w:asciiTheme="minorHAnsi"/>
          <w:color w:val="ee0000"/>
          <w:sz w:val="22"/>
        </w:rPr>
        <w:t xml:space="preserve">Avoid </w:t>
      </w:r>
      <w:r>
        <w:rPr>
          <w:rFonts w:eastAsia="source serif 4" w:cs="source serif 4" w:asciiTheme="minorHAnsi"/>
          <w:color w:val="000000" w:themeColor="text1"/>
          <w:sz w:val="22"/>
        </w:rPr>
        <w:t xml:space="preserve">using</w:t>
      </w:r>
      <w:r>
        <w:rPr>
          <w:rFonts w:eastAsia="source serif 4" w:cs="source serif 4" w:asciiTheme="minorHAnsi"/>
          <w:color w:val="ee0000"/>
          <w:sz w:val="22"/>
        </w:rPr>
        <w:t xml:space="preserve"> “to promote”</w:t>
      </w:r>
      <w:r>
        <w:rPr>
          <w:rFonts w:eastAsia="source serif 4" w:cs="source serif 4" w:asciiTheme="minorHAnsi"/>
          <w:color w:val="000000"/>
          <w:sz w:val="22"/>
        </w:rPr>
        <w:t xml:space="preserve"> — </w:t>
      </w:r>
      <w:r>
        <w:rPr>
          <w:rFonts w:eastAsia="source serif 4" w:cs="source serif 4" w:asciiTheme="minorHAnsi"/>
          <w:color w:val="00b050"/>
          <w:sz w:val="22"/>
        </w:rPr>
        <w:t xml:space="preserve">identify the</w:t>
      </w:r>
      <w:r>
        <w:rPr>
          <w:rFonts w:eastAsia="source serif 4" w:cs="source serif 4" w:asciiTheme="minorHAnsi"/>
          <w:b/>
          <w:bCs/>
          <w:color w:val="00b050"/>
          <w:sz w:val="22"/>
        </w:rPr>
        <w:t xml:space="preserve"> real outcome</w:t>
      </w:r>
      <w:r>
        <w:rPr>
          <w:rFonts w:eastAsia="source serif 4" w:cs="source serif 4" w:asciiTheme="minorHAnsi"/>
          <w:color w:val="00b050"/>
          <w:sz w:val="22"/>
        </w:rPr>
        <w:t xml:space="preserve">.</w:t>
      </w:r>
      <w:r>
        <w:rPr>
          <w:rFonts w:asciiTheme="minorHAnsi"/>
          <w:sz w:val="22"/>
        </w:rPr>
      </w:r>
      <w:r>
        <w:rPr>
          <w:rFonts w:asciiTheme="minorHAnsi"/>
          <w:sz w:val="22"/>
        </w:rPr>
      </w:r>
    </w:p>
    <w:p w14:paraId="0370765C"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sz w:val="22"/>
        </w:rPr>
      </w:pPr>
      <w:r/>
      <w:bookmarkStart w:id="4" w:name="bm_1_3_user_goals"/>
      <w:r>
        <w:t xml:space="preserve">To help health conscious individuals make informed decisions about what they put in their body when choosing packages food by providing trustworthy food additive </w:t>
      </w:r>
      <w:r>
        <w:t xml:space="preserve">details</w:t>
      </w:r>
      <w:r>
        <w:t xml:space="preserve">, clear explanations, also with simple comparisons for ease of use.</w:t>
      </w:r>
      <w:r>
        <w:rPr>
          <w:rFonts w:asciiTheme="minorHAnsi"/>
          <w:sz w:val="22"/>
        </w:rPr>
      </w:r>
      <w:r>
        <w:rPr>
          <w:rFonts w:asciiTheme="minorHAnsi"/>
          <w:sz w:val="22"/>
        </w:rPr>
      </w:r>
    </w:p>
    <w:p w14:paraId="0B6A08CF">
      <w:pPr>
        <w:pBdr>
          <w:top w:val="single" w:color="bfbfbf" w:sz="4" w:space="0"/>
          <w:left w:val="single" w:color="bfbfbf" w:sz="4" w:space="3"/>
          <w:bottom w:val="single" w:color="bfbfbf" w:sz="4" w:space="0"/>
          <w:right w:val="single" w:color="bfbfbf" w:sz="4" w:space="3"/>
        </w:pBdr>
        <w:spacing w:after="160" w:before="40"/>
        <w:ind/>
        <w:rPr>
          <w:rFonts w:asciiTheme="minorHAnsi"/>
          <w:sz w:val="22"/>
          <w:szCs w:val="22"/>
        </w:rPr>
      </w:pPr>
      <w:r>
        <w:rPr>
          <w:rFonts w:asciiTheme="minorHAnsi"/>
          <w:sz w:val="22"/>
        </w:rPr>
      </w:r>
      <w:r>
        <w:rPr>
          <w:rFonts w:asciiTheme="minorHAnsi"/>
          <w:sz w:val="22"/>
        </w:rPr>
      </w:r>
      <w:r>
        <w:rPr>
          <w:rFonts w:asciiTheme="minorHAnsi"/>
          <w:sz w:val="22"/>
          <w:szCs w:val="22"/>
        </w:rPr>
      </w:r>
    </w:p>
    <w:p w14:paraId="0C7954E8"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sz w:val="22"/>
          <w:szCs w:val="22"/>
        </w:rPr>
      </w:pPr>
      <w:r>
        <w:rPr>
          <w:rFonts w:asciiTheme="minorHAnsi"/>
          <w:sz w:val="22"/>
        </w:rPr>
      </w:r>
      <w:r>
        <w:rPr>
          <w:rFonts w:asciiTheme="minorHAnsi"/>
          <w:sz w:val="22"/>
        </w:rPr>
      </w:r>
      <w:r>
        <w:rPr>
          <w:rFonts w:asciiTheme="minorHAnsi"/>
          <w:sz w:val="22"/>
          <w:szCs w:val="22"/>
        </w:rPr>
      </w:r>
    </w:p>
    <w:p w14:paraId="61333D8F" w14:textId="08E1FB74">
      <w:pPr>
        <w:pBdr/>
        <w:spacing w:after="105" w:before="315" w:line="360" w:lineRule="auto"/>
        <w:ind w:left="-30"/>
        <w:rPr>
          <w:rFonts w:asciiTheme="minorHAnsi"/>
          <w:color w:val="6600ff"/>
          <w:sz w:val="22"/>
        </w:rPr>
      </w:pPr>
      <w:r>
        <w:rPr>
          <w:rFonts w:eastAsia="source serif 4" w:cs="source serif 4" w:asciiTheme="minorHAnsi"/>
          <w:b/>
          <w:color w:val="6600ff"/>
          <w:sz w:val="22"/>
        </w:rPr>
        <w:t xml:space="preserve">1.3 — User Goals</w:t>
      </w:r>
      <w:bookmarkEnd w:id="4"/>
      <w:r>
        <w:rPr>
          <w:rFonts w:eastAsia="source serif 4" w:cs="source serif 4" w:asciiTheme="minorHAnsi"/>
          <w:b/>
          <w:color w:val="6600ff"/>
          <w:sz w:val="22"/>
        </w:rPr>
        <w:t xml:space="preserve"> (UX / Design Goals)</w:t>
      </w:r>
      <w:r>
        <w:rPr>
          <w:rFonts w:asciiTheme="minorHAnsi"/>
          <w:color w:val="6600ff"/>
          <w:sz w:val="22"/>
        </w:rPr>
      </w:r>
      <w:r>
        <w:rPr>
          <w:rFonts w:asciiTheme="minorHAnsi"/>
          <w:color w:val="6600ff"/>
          <w:sz w:val="22"/>
        </w:rPr>
      </w:r>
    </w:p>
    <w:p w14:paraId="61333D90" w14:textId="77777777">
      <w:pPr>
        <w:pBdr/>
        <w:spacing w:after="210" w:line="360" w:lineRule="auto"/>
        <w:ind/>
        <w:rPr>
          <w:rFonts w:eastAsia="source serif 4" w:cs="source serif 4" w:asciiTheme="minorHAnsi"/>
          <w:color w:val="000000"/>
          <w:sz w:val="22"/>
        </w:rPr>
      </w:pPr>
      <w:r>
        <w:rPr>
          <w:rFonts w:eastAsia="source serif 4" w:cs="source serif 4" w:asciiTheme="minorHAnsi"/>
          <w:color w:val="000000"/>
          <w:sz w:val="22"/>
        </w:rPr>
        <w:t xml:space="preserve">List 5 specific user outcomes your site should enable. Focus on what users need to accomplish, not features.</w:t>
      </w:r>
      <w:r>
        <w:rPr>
          <w:rFonts w:eastAsia="source serif 4" w:cs="source serif 4" w:asciiTheme="minorHAnsi"/>
          <w:color w:val="000000"/>
          <w:sz w:val="22"/>
        </w:rPr>
      </w:r>
      <w:r>
        <w:rPr>
          <w:rFonts w:eastAsia="source serif 4" w:cs="source serif 4" w:asciiTheme="minorHAnsi"/>
          <w:color w:val="000000"/>
          <w:sz w:val="22"/>
        </w:rPr>
      </w:r>
    </w:p>
    <w:p w14:paraId="4DBAF9A7"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sz w:val="22"/>
        </w:rPr>
      </w:pPr>
      <w:r>
        <w:rPr>
          <w:rFonts w:asciiTheme="minorHAnsi"/>
          <w:sz w:val="22"/>
        </w:rPr>
        <w:t xml:space="preserve">1.</w:t>
      </w:r>
      <w:r>
        <w:rPr>
          <w:rFonts w:asciiTheme="minorHAnsi"/>
          <w:sz w:val="22"/>
        </w:rPr>
        <w:t xml:space="preserve"> Identify food additives/ingredients simply by scanning the label or looking up the INS number manually without having to work out unfamiliar scientific names and abbreviations.</w:t>
        <w:tab/>
        <w:t xml:space="preserve"> </w:t>
      </w:r>
      <w:r>
        <w:rPr>
          <w:rFonts w:asciiTheme="minorHAnsi"/>
          <w:sz w:val="22"/>
        </w:rPr>
      </w:r>
      <w:r>
        <w:rPr>
          <w:rFonts w:asciiTheme="minorHAnsi"/>
          <w:sz w:val="22"/>
        </w:rPr>
      </w:r>
    </w:p>
    <w:p w14:paraId="190866E5"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sz w:val="22"/>
        </w:rPr>
      </w:pPr>
      <w:r>
        <w:rPr>
          <w:rFonts w:asciiTheme="minorHAnsi"/>
          <w:sz w:val="22"/>
        </w:rPr>
        <w:t xml:space="preserve">2.</w:t>
      </w:r>
      <w:r>
        <w:rPr>
          <w:rFonts w:asciiTheme="minorHAnsi"/>
          <w:sz w:val="22"/>
        </w:rPr>
        <w:t xml:space="preserve"> Review and correct the matches detected by the camera after scanning before displaying and reading through the results.</w:t>
        <w:tab/>
        <w:t xml:space="preserve"> </w:t>
      </w:r>
      <w:r>
        <w:rPr>
          <w:rFonts w:asciiTheme="minorHAnsi"/>
          <w:sz w:val="22"/>
        </w:rPr>
      </w:r>
      <w:r>
        <w:rPr>
          <w:rFonts w:asciiTheme="minorHAnsi"/>
          <w:sz w:val="22"/>
        </w:rPr>
      </w:r>
    </w:p>
    <w:p w14:paraId="72600FE4"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sz w:val="22"/>
        </w:rPr>
      </w:pPr>
      <w:r>
        <w:rPr>
          <w:rFonts w:asciiTheme="minorHAnsi"/>
          <w:sz w:val="22"/>
        </w:rPr>
        <w:t xml:space="preserve">3. Understand why each ingredient is used, along with sensitivity related information, side effects and all the information, with links for further reading on trusted external websites. </w:t>
      </w:r>
      <w:r>
        <w:rPr>
          <w:rFonts w:asciiTheme="minorHAnsi"/>
          <w:sz w:val="22"/>
        </w:rPr>
        <w:tab/>
        <w:t xml:space="preserve"> </w:t>
      </w:r>
      <w:r>
        <w:rPr>
          <w:rFonts w:asciiTheme="minorHAnsi"/>
          <w:sz w:val="22"/>
        </w:rPr>
      </w:r>
      <w:r>
        <w:rPr>
          <w:rFonts w:asciiTheme="minorHAnsi"/>
          <w:sz w:val="22"/>
        </w:rPr>
      </w:r>
    </w:p>
    <w:p w14:paraId="6A4EA093"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sz w:val="22"/>
        </w:rPr>
      </w:pPr>
      <w:r>
        <w:rPr>
          <w:rFonts w:asciiTheme="minorHAnsi"/>
          <w:sz w:val="22"/>
        </w:rPr>
        <w:t xml:space="preserve">4. Compare multiple additives from the same product in one easy to read and review way.</w:t>
      </w:r>
      <w:r>
        <w:rPr>
          <w:rFonts w:asciiTheme="minorHAnsi"/>
          <w:sz w:val="22"/>
        </w:rPr>
        <w:tab/>
        <w:t xml:space="preserve"> </w:t>
      </w:r>
      <w:r>
        <w:rPr>
          <w:rFonts w:asciiTheme="minorHAnsi"/>
          <w:sz w:val="22"/>
        </w:rPr>
      </w:r>
      <w:r>
        <w:rPr>
          <w:rFonts w:asciiTheme="minorHAnsi"/>
          <w:sz w:val="22"/>
        </w:rPr>
      </w:r>
    </w:p>
    <w:p w14:paraId="302FA5C0" w14:textId="6BE5C5C5">
      <w:pPr>
        <w:pBdr>
          <w:top w:val="single" w:color="bfbfbf" w:sz="4" w:space="2"/>
          <w:left w:val="single" w:color="bfbfbf" w:sz="4" w:space="4"/>
          <w:bottom w:val="single" w:color="bfbfbf" w:sz="4" w:space="2"/>
          <w:right w:val="single" w:color="bfbfbf" w:sz="4" w:space="4"/>
        </w:pBdr>
        <w:spacing w:after="160" w:before="40"/>
        <w:ind/>
        <w:rPr>
          <w:rFonts w:asciiTheme="minorHAnsi"/>
          <w:sz w:val="22"/>
        </w:rPr>
      </w:pPr>
      <w:r>
        <w:rPr>
          <w:rFonts w:asciiTheme="minorHAnsi"/>
          <w:sz w:val="22"/>
        </w:rPr>
        <w:t xml:space="preserve">5. Make a quick, confident and an informed decision while shopping with a phone along with the ability to read more about each additive/ingredient as needed.</w:t>
      </w:r>
      <w:r>
        <w:rPr>
          <w:rFonts w:asciiTheme="minorHAnsi"/>
          <w:sz w:val="22"/>
        </w:rPr>
        <w:tab/>
        <w:t xml:space="preserve"> </w:t>
      </w:r>
      <w:r>
        <w:rPr>
          <w:rFonts w:asciiTheme="minorHAnsi"/>
          <w:sz w:val="22"/>
        </w:rPr>
      </w:r>
      <w:r>
        <w:rPr>
          <w:rFonts w:asciiTheme="minorHAnsi"/>
          <w:sz w:val="22"/>
        </w:rPr>
      </w:r>
    </w:p>
    <w:p w14:paraId="61333D96" w14:textId="77777777">
      <w:pPr>
        <w:pBdr/>
        <w:spacing w:after="105" w:before="315" w:line="360" w:lineRule="auto"/>
        <w:ind w:left="-30"/>
        <w:rPr>
          <w:rFonts w:asciiTheme="minorHAnsi"/>
          <w:color w:val="0066ff"/>
          <w:sz w:val="22"/>
        </w:rPr>
      </w:pPr>
      <w:r/>
      <w:bookmarkStart w:id="5" w:name="part_2_user_research_user_stories"/>
      <w:r>
        <w:rPr>
          <w:rFonts w:eastAsia="source serif 4" w:cs="source serif 4" w:asciiTheme="minorHAnsi"/>
          <w:b/>
          <w:color w:val="0066ff"/>
          <w:sz w:val="22"/>
        </w:rPr>
        <w:t xml:space="preserve">Part 2: User Research &amp; User Stories</w:t>
      </w:r>
      <w:bookmarkEnd w:id="5"/>
      <w:r>
        <w:rPr>
          <w:rFonts w:asciiTheme="minorHAnsi"/>
          <w:color w:val="0066ff"/>
          <w:sz w:val="22"/>
        </w:rPr>
      </w:r>
      <w:r>
        <w:rPr>
          <w:rFonts w:asciiTheme="minorHAnsi"/>
          <w:color w:val="0066ff"/>
          <w:sz w:val="22"/>
        </w:rPr>
      </w:r>
    </w:p>
    <w:p w14:paraId="61333D97" w14:textId="77777777">
      <w:pPr>
        <w:pBdr/>
        <w:spacing w:after="105" w:before="315" w:line="360" w:lineRule="auto"/>
        <w:ind w:left="-30"/>
        <w:rPr>
          <w:rFonts w:asciiTheme="minorHAnsi"/>
          <w:color w:val="6600ff"/>
          <w:sz w:val="22"/>
        </w:rPr>
      </w:pPr>
      <w:r/>
      <w:bookmarkStart w:id="6" w:name="bm_2_1_target_audience_personas"/>
      <w:r>
        <w:rPr>
          <w:rFonts w:eastAsia="source serif 4" w:cs="source serif 4" w:asciiTheme="minorHAnsi"/>
          <w:b/>
          <w:color w:val="6600ff"/>
          <w:sz w:val="22"/>
        </w:rPr>
        <w:t xml:space="preserve">2.1 — Target Audience Personas</w:t>
      </w:r>
      <w:bookmarkEnd w:id="6"/>
      <w:r>
        <w:rPr>
          <w:rFonts w:asciiTheme="minorHAnsi"/>
          <w:color w:val="6600ff"/>
          <w:sz w:val="22"/>
        </w:rPr>
      </w:r>
      <w:r>
        <w:rPr>
          <w:rFonts w:asciiTheme="minorHAnsi"/>
          <w:color w:val="6600ff"/>
          <w:sz w:val="22"/>
        </w:rPr>
      </w:r>
    </w:p>
    <w:p w14:paraId="61333D98" w14:textId="77777777">
      <w:pPr>
        <w:pBdr/>
        <w:spacing w:after="210" w:line="360" w:lineRule="auto"/>
        <w:ind/>
        <w:rPr>
          <w:rFonts w:asciiTheme="minorHAnsi"/>
          <w:sz w:val="22"/>
        </w:rPr>
      </w:pPr>
      <w:r>
        <w:rPr>
          <w:rFonts w:eastAsia="source serif 4" w:cs="source serif 4" w:asciiTheme="minorHAnsi"/>
          <w:color w:val="000000"/>
          <w:sz w:val="22"/>
        </w:rPr>
        <w:t xml:space="preserve">Define 2 distinct user personas. For each, </w:t>
      </w:r>
      <w:r>
        <w:rPr>
          <w:rFonts w:eastAsia="source serif 4" w:cs="source serif 4" w:asciiTheme="minorHAnsi"/>
          <w:color w:val="000000"/>
          <w:sz w:val="22"/>
        </w:rPr>
        <w:t xml:space="preserve">include:</w:t>
      </w:r>
      <w:r>
        <w:rPr>
          <w:rFonts w:eastAsia="source serif 4" w:cs="source serif 4" w:asciiTheme="minorHAnsi"/>
          <w:color w:val="000000"/>
          <w:sz w:val="22"/>
        </w:rPr>
        <w:t xml:space="preserve"> name, age, tech literacy level, primary device, and key needs/pain points.</w:t>
      </w:r>
      <w:r>
        <w:rPr>
          <w:rFonts w:asciiTheme="minorHAnsi"/>
          <w:sz w:val="22"/>
        </w:rPr>
      </w:r>
      <w:r>
        <w:rPr>
          <w:rFonts w:asciiTheme="minorHAnsi"/>
          <w:sz w:val="22"/>
        </w:rPr>
      </w:r>
    </w:p>
    <w:p w14:paraId="3E097CA0" w14:textId="3479BF38">
      <w:pPr>
        <w:pBdr>
          <w:top w:val="single" w:color="bfbfbf" w:sz="4" w:space="2"/>
          <w:left w:val="single" w:color="bfbfbf" w:sz="4" w:space="4"/>
          <w:bottom w:val="single" w:color="bfbfbf" w:sz="4" w:space="2"/>
          <w:right w:val="single" w:color="bfbfbf" w:sz="4" w:space="4"/>
        </w:pBdr>
        <w:spacing w:after="160" w:before="40"/>
        <w:ind/>
        <w:rPr>
          <w:rFonts w:asciiTheme="minorHAnsi"/>
          <w:b/>
          <w:bCs/>
          <w:sz w:val="22"/>
        </w:rPr>
      </w:pPr>
      <w:r>
        <w:rPr>
          <w:rFonts w:asciiTheme="minorHAnsi"/>
          <w:b/>
          <w:bCs/>
          <w:sz w:val="22"/>
        </w:rPr>
        <w:t xml:space="preserve">Persona 1: Raj Patel</w:t>
      </w:r>
      <w:r>
        <w:rPr>
          <w:rFonts w:asciiTheme="minorHAnsi"/>
          <w:b/>
          <w:bCs/>
          <w:sz w:val="22"/>
        </w:rPr>
      </w:r>
      <w:r>
        <w:rPr>
          <w:rFonts w:asciiTheme="minorHAnsi"/>
          <w:b/>
          <w:bCs/>
          <w:sz w:val="22"/>
        </w:rPr>
      </w:r>
    </w:p>
    <w:p w14:paraId="3C615627">
      <w:pPr>
        <w:pBdr>
          <w:top w:val="single" w:color="bfbfbf" w:sz="4" w:space="0"/>
          <w:left w:val="single" w:color="bfbfbf" w:sz="4" w:space="3"/>
          <w:bottom w:val="single" w:color="bfbfbf" w:sz="4" w:space="0"/>
          <w:right w:val="single" w:color="bfbfbf" w:sz="4" w:space="3"/>
        </w:pBdr>
        <w:spacing w:after="160" w:before="40"/>
        <w:ind/>
        <w:rPr>
          <w:rFonts w:asciiTheme="minorHAnsi"/>
          <w:b/>
          <w:bCs/>
          <w:sz w:val="22"/>
          <w:szCs w:val="22"/>
        </w:rPr>
      </w:pPr>
      <w:r>
        <w:rPr>
          <w:rFonts w:asciiTheme="minorHAnsi"/>
          <w:b w:val="0"/>
          <w:bCs w:val="0"/>
          <w:sz w:val="22"/>
          <w:highlight w:val="none"/>
        </w:rPr>
        <w:t xml:space="preserve">Age: 25</w:t>
        <w:br/>
        <w:t xml:space="preserve">Tech literacy: High (comfortable with camera permissions, filters, and other general stuff)</w:t>
        <w:br/>
        <w:t xml:space="preserve">Primary device: Smartphone, Desktop</w:t>
        <w:br/>
        <w:t xml:space="preserve">Context: compares packaged sna</w:t>
      </w:r>
      <w:r>
        <w:rPr>
          <w:rFonts w:asciiTheme="minorHAnsi"/>
          <w:b w:val="0"/>
          <w:bCs w:val="0"/>
          <w:sz w:val="22"/>
          <w:highlight w:val="none"/>
        </w:rPr>
        <w:t xml:space="preserve">cks and other packaged food and he often checks the labels using on hand while holding a basket.</w:t>
        <w:br/>
        <w:t xml:space="preserve">Key needs: A fast scan, clear match confidence, easy and quick correction of OCR inaccuracies, and short and sweet summaries.</w:t>
        <w:br/>
        <w:t xml:space="preserve">Pain points: tiny curved labels, </w:t>
      </w:r>
      <w:r>
        <w:rPr>
          <w:rFonts w:asciiTheme="minorHAnsi"/>
          <w:b w:val="0"/>
          <w:bCs w:val="0"/>
          <w:sz w:val="22"/>
          <w:highlight w:val="none"/>
        </w:rPr>
        <w:t xml:space="preserve">exaggerated online claims</w:t>
      </w:r>
      <w:r>
        <w:rPr>
          <w:rFonts w:asciiTheme="minorHAnsi"/>
          <w:b w:val="0"/>
          <w:bCs w:val="0"/>
          <w:sz w:val="22"/>
          <w:highlight w:val="none"/>
        </w:rPr>
        <w:t xml:space="preserve">,  and website that needs long searches before showing any useful information.</w:t>
      </w:r>
      <w:r>
        <w:rPr>
          <w:rFonts w:asciiTheme="minorHAnsi"/>
          <w:b/>
          <w:bCs/>
          <w:sz w:val="22"/>
          <w:highlight w:val="none"/>
        </w:rPr>
        <w:br/>
      </w:r>
      <w:r>
        <w:rPr>
          <w:rFonts w:asciiTheme="minorHAnsi"/>
          <w:b/>
          <w:bCs/>
          <w:sz w:val="22"/>
          <w:highlight w:val="none"/>
        </w:rPr>
      </w:r>
      <w:r>
        <w:rPr>
          <w:rFonts w:asciiTheme="minorHAnsi"/>
          <w:b/>
          <w:bCs/>
          <w:sz w:val="22"/>
          <w:szCs w:val="22"/>
        </w:rPr>
      </w:r>
    </w:p>
    <w:p w14:paraId="3C830312" w14:textId="784A16D4">
      <w:pPr>
        <w:pBdr>
          <w:top w:val="single" w:color="bfbfbf" w:sz="4" w:space="2"/>
          <w:left w:val="single" w:color="bfbfbf" w:sz="4" w:space="4"/>
          <w:bottom w:val="single" w:color="bfbfbf" w:sz="4" w:space="2"/>
          <w:right w:val="single" w:color="bfbfbf" w:sz="4" w:space="4"/>
        </w:pBdr>
        <w:spacing w:after="160" w:before="40"/>
        <w:ind/>
        <w:rPr>
          <w:rFonts w:asciiTheme="minorHAnsi"/>
          <w:b/>
          <w:bCs/>
          <w:sz w:val="22"/>
          <w:szCs w:val="22"/>
          <w:highlight w:val="none"/>
        </w:rPr>
      </w:pPr>
      <w:r>
        <w:rPr>
          <w:rFonts w:asciiTheme="minorHAnsi"/>
          <w:b/>
          <w:bCs/>
          <w:sz w:val="22"/>
        </w:rPr>
        <w:t xml:space="preserve">Persona 2: Madison Taylor</w:t>
      </w:r>
      <w:r>
        <w:rPr>
          <w:rFonts w:asciiTheme="minorHAnsi"/>
          <w:b/>
          <w:bCs/>
          <w:sz w:val="22"/>
        </w:rPr>
      </w:r>
      <w:r>
        <w:rPr>
          <w:rFonts w:asciiTheme="minorHAnsi"/>
          <w:b/>
          <w:bCs/>
          <w:sz w:val="22"/>
          <w:szCs w:val="22"/>
          <w:highlight w:val="none"/>
        </w:rPr>
      </w:r>
    </w:p>
    <w:p w14:paraId="684E924D"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b w:val="0"/>
          <w:bCs w:val="0"/>
          <w:sz w:val="22"/>
          <w:szCs w:val="22"/>
        </w:rPr>
      </w:pPr>
      <w:r>
        <w:rPr>
          <w:rFonts w:asciiTheme="minorHAnsi"/>
          <w:b w:val="0"/>
          <w:bCs w:val="0"/>
          <w:sz w:val="22"/>
        </w:rPr>
        <w:t xml:space="preserve">Age: 45</w:t>
        <w:br/>
        <w:t xml:space="preserve">Tech literacy: Moderate (confident with websites but avoids complex settings and dense UIs)</w:t>
        <w:br/>
        <w:t xml:space="preserve">Primary device: Smartphone, occasionally a laptop.</w:t>
        <w:br/>
        <w:t xml:space="preserve">Context: Plans family groceries in advance and researches everyth</w:t>
      </w:r>
      <w:r>
        <w:rPr>
          <w:rFonts w:asciiTheme="minorHAnsi"/>
          <w:b w:val="0"/>
          <w:bCs w:val="0"/>
          <w:sz w:val="22"/>
        </w:rPr>
        <w:t xml:space="preserve">ing after checking the product labels. </w:t>
        <w:br/>
        <w:t xml:space="preserve">Key needs: Readable text with a good contrast ratio, understandable and categorized data for easier reading, ability to re-visit the information later.</w:t>
        <w:br/>
        <w:t xml:space="preserve">Pain points: Small unreadable text, unexplained technical terms.</w:t>
      </w:r>
      <w:r>
        <w:rPr>
          <w:rFonts w:asciiTheme="minorHAnsi"/>
          <w:b w:val="0"/>
          <w:bCs w:val="0"/>
          <w:sz w:val="22"/>
        </w:rPr>
      </w:r>
      <w:r>
        <w:rPr>
          <w:rFonts w:asciiTheme="minorHAnsi"/>
          <w:b w:val="0"/>
          <w:bCs w:val="0"/>
          <w:sz w:val="22"/>
          <w:szCs w:val="22"/>
        </w:rPr>
      </w:r>
    </w:p>
    <w:p w14:paraId="2DC0A569">
      <w:pPr>
        <w:pBdr>
          <w:top w:val="single" w:color="bfbfbf" w:sz="4" w:space="0"/>
          <w:left w:val="single" w:color="bfbfbf" w:sz="4" w:space="3"/>
          <w:bottom w:val="single" w:color="bfbfbf" w:sz="4" w:space="0"/>
          <w:right w:val="single" w:color="bfbfbf" w:sz="4" w:space="3"/>
        </w:pBdr>
        <w:spacing w:after="160" w:before="40"/>
        <w:ind/>
        <w:rPr>
          <w:rFonts w:asciiTheme="minorHAnsi"/>
          <w:b w:val="0"/>
          <w:bCs w:val="0"/>
          <w:sz w:val="22"/>
          <w:szCs w:val="22"/>
        </w:rPr>
      </w:pPr>
      <w:r>
        <w:rPr>
          <w:rFonts w:asciiTheme="minorHAnsi"/>
          <w:b w:val="0"/>
          <w:bCs w:val="0"/>
          <w:sz w:val="22"/>
        </w:rPr>
        <w:br/>
        <w:t xml:space="preserve">Note: To facilitate the need of people like Madison Taylor, I will have to add a feature to upload product images along with the camera access feature.</w:t>
        <w:br/>
      </w:r>
      <w:r>
        <w:rPr>
          <w:rFonts w:asciiTheme="minorHAnsi"/>
          <w:b w:val="0"/>
          <w:bCs w:val="0"/>
          <w:sz w:val="22"/>
        </w:rPr>
      </w:r>
      <w:r>
        <w:rPr>
          <w:rFonts w:asciiTheme="minorHAnsi"/>
          <w:b w:val="0"/>
          <w:bCs w:val="0"/>
          <w:sz w:val="22"/>
          <w:szCs w:val="22"/>
        </w:rPr>
      </w:r>
    </w:p>
    <w:p w14:paraId="61333DA5" w14:textId="0A3ABC50">
      <w:pPr>
        <w:pBdr/>
        <w:spacing w:after="105" w:before="315" w:line="360" w:lineRule="auto"/>
        <w:ind w:left="-30"/>
        <w:rPr>
          <w:rFonts w:asciiTheme="minorHAnsi"/>
          <w:color w:val="6600ff"/>
          <w:sz w:val="22"/>
        </w:rPr>
      </w:pPr>
      <w:r/>
      <w:bookmarkStart w:id="7" w:name="bm_2_2_user_stories"/>
      <w:r>
        <w:rPr>
          <w:rFonts w:eastAsia="source serif 4" w:cs="source serif 4" w:asciiTheme="minorHAnsi"/>
          <w:b/>
          <w:color w:val="6600ff"/>
          <w:sz w:val="22"/>
        </w:rPr>
        <w:t xml:space="preserve">2.2 — User Stories</w:t>
      </w:r>
      <w:bookmarkEnd w:id="7"/>
      <w:r>
        <w:rPr>
          <w:rFonts w:asciiTheme="minorHAnsi"/>
          <w:color w:val="6600ff"/>
          <w:sz w:val="22"/>
        </w:rPr>
      </w:r>
      <w:r>
        <w:rPr>
          <w:rFonts w:asciiTheme="minorHAnsi"/>
          <w:color w:val="6600ff"/>
          <w:sz w:val="22"/>
        </w:rPr>
      </w:r>
    </w:p>
    <w:p w14:paraId="61333DA6" w14:textId="77777777">
      <w:pPr>
        <w:pBdr/>
        <w:spacing w:after="210" w:line="360" w:lineRule="auto"/>
        <w:ind/>
        <w:rPr>
          <w:rFonts w:asciiTheme="minorHAnsi"/>
          <w:sz w:val="22"/>
        </w:rPr>
      </w:pPr>
      <w:r>
        <w:rPr>
          <w:rFonts w:eastAsia="source serif 4" w:cs="source serif 4" w:asciiTheme="minorHAnsi"/>
          <w:color w:val="000000"/>
          <w:sz w:val="22"/>
        </w:rPr>
        <w:t xml:space="preserve">Write 4 user stories in the format: As a [user], I want to [action], so that [outcome]. At least 2 must describe mobile or on-the-move usage scenarios.</w:t>
      </w:r>
      <w:r>
        <w:rPr>
          <w:rFonts w:asciiTheme="minorHAnsi"/>
          <w:sz w:val="22"/>
        </w:rPr>
      </w:r>
      <w:r>
        <w:rPr>
          <w:rFonts w:asciiTheme="minorHAnsi"/>
          <w:sz w:val="22"/>
        </w:rPr>
      </w:r>
    </w:p>
    <w:p w14:paraId="73B673EC"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sz w:val="22"/>
        </w:rPr>
      </w:pPr>
      <w:r>
        <w:rPr>
          <w:rFonts w:asciiTheme="minorHAnsi"/>
          <w:sz w:val="22"/>
        </w:rPr>
        <w:t xml:space="preserve">1.</w:t>
      </w:r>
      <w:r>
        <w:rPr>
          <w:rFonts w:asciiTheme="minorHAnsi"/>
          <w:sz w:val="22"/>
        </w:rPr>
        <w:t xml:space="preserve"> As a super market shopper using my phone, I want to photograph an ingredients section of a food product that I might buy to see details about all the ingredients/additives, so that I can understand a product before placing it in my basket.</w:t>
        <w:tab/>
        <w:t xml:space="preserve"> </w:t>
      </w:r>
      <w:r>
        <w:rPr>
          <w:rFonts w:asciiTheme="minorHAnsi"/>
          <w:sz w:val="22"/>
        </w:rPr>
      </w:r>
      <w:r>
        <w:rPr>
          <w:rFonts w:asciiTheme="minorHAnsi"/>
          <w:sz w:val="22"/>
        </w:rPr>
      </w:r>
    </w:p>
    <w:p w14:paraId="398A2516"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sz w:val="22"/>
        </w:rPr>
      </w:pPr>
      <w:r>
        <w:rPr>
          <w:rFonts w:asciiTheme="minorHAnsi"/>
          <w:sz w:val="22"/>
        </w:rPr>
        <w:t xml:space="preserve">2. As a commuter comparing two packaged food items, I want the OCR matches to be as accurate as it can be and if it’s not, I want to easily change it to read a compact summary using just one hand, so that I can make a quick choice while I’m on the move. </w:t>
      </w:r>
      <w:r>
        <w:rPr>
          <w:rFonts w:asciiTheme="minorHAnsi"/>
          <w:sz w:val="22"/>
        </w:rPr>
        <w:tab/>
        <w:t xml:space="preserve"> </w:t>
      </w:r>
      <w:r>
        <w:rPr>
          <w:rFonts w:asciiTheme="minorHAnsi"/>
          <w:sz w:val="22"/>
        </w:rPr>
      </w:r>
      <w:r>
        <w:rPr>
          <w:rFonts w:asciiTheme="minorHAnsi"/>
          <w:sz w:val="22"/>
        </w:rPr>
      </w:r>
    </w:p>
    <w:p w14:paraId="03BD9CAE"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sz w:val="22"/>
        </w:rPr>
      </w:pPr>
      <w:r>
        <w:rPr>
          <w:rFonts w:asciiTheme="minorHAnsi"/>
          <w:sz w:val="22"/>
        </w:rPr>
        <w:t xml:space="preserve">3. As a parent planning groceries at home, I want to select several additive names or INS numbers manually so that I can compare their functions and evidence all in one view.</w:t>
      </w:r>
      <w:r>
        <w:rPr>
          <w:rFonts w:asciiTheme="minorHAnsi"/>
          <w:sz w:val="22"/>
        </w:rPr>
        <w:tab/>
        <w:t xml:space="preserve"> </w:t>
      </w:r>
      <w:r>
        <w:rPr>
          <w:rFonts w:asciiTheme="minorHAnsi"/>
          <w:sz w:val="22"/>
        </w:rPr>
      </w:r>
      <w:r>
        <w:rPr>
          <w:rFonts w:asciiTheme="minorHAnsi"/>
          <w:sz w:val="22"/>
        </w:rPr>
      </w:r>
    </w:p>
    <w:p w14:paraId="61333DAA" w14:textId="5D1DB5D7">
      <w:pPr>
        <w:pBdr>
          <w:top w:val="single" w:color="bfbfbf" w:sz="4" w:space="2"/>
          <w:left w:val="single" w:color="bfbfbf" w:sz="4" w:space="4"/>
          <w:bottom w:val="single" w:color="bfbfbf" w:sz="4" w:space="2"/>
          <w:right w:val="single" w:color="bfbfbf" w:sz="4" w:space="4"/>
        </w:pBdr>
        <w:spacing w:after="160" w:before="40"/>
        <w:ind/>
        <w:rPr>
          <w:rFonts w:asciiTheme="minorHAnsi"/>
          <w:sz w:val="22"/>
        </w:rPr>
      </w:pPr>
      <w:r>
        <w:rPr>
          <w:rFonts w:asciiTheme="minorHAnsi"/>
          <w:sz w:val="22"/>
        </w:rPr>
        <w:t xml:space="preserve">4. As a cautious individual using this app for the first time, I want to see match confidence and edit extracted text before results are displayed, so that a camera error does not give me information about the wrong additive.</w:t>
      </w:r>
      <w:r>
        <w:rPr>
          <w:rFonts w:asciiTheme="minorHAnsi"/>
          <w:sz w:val="22"/>
        </w:rPr>
        <w:tab/>
        <w:t xml:space="preserve"> </w:t>
      </w:r>
      <w:r>
        <w:rPr>
          <w:rFonts w:asciiTheme="minorHAnsi"/>
          <w:sz w:val="22"/>
        </w:rPr>
      </w:r>
      <w:r>
        <w:rPr>
          <w:rFonts w:asciiTheme="minorHAnsi"/>
          <w:sz w:val="22"/>
        </w:rPr>
      </w:r>
    </w:p>
    <w:p w14:paraId="4B4587C0" w14:textId="77777777">
      <w:pPr>
        <w:pBdr/>
        <w:spacing w:after="210" w:line="360" w:lineRule="auto"/>
        <w:ind/>
        <w:jc w:val="center"/>
        <w:rPr>
          <w:rFonts w:asciiTheme="minorHAnsi"/>
          <w:color w:val="ff3300"/>
          <w:sz w:val="22"/>
        </w:rPr>
      </w:pPr>
      <w:r/>
      <w:bookmarkStart w:id="8" w:name="part_3_visual_style_guide"/>
      <w:r>
        <w:rPr>
          <w:rFonts w:asciiTheme="minorHAnsi"/>
          <w:color w:val="ff3300"/>
          <w:sz w:val="22"/>
        </w:rPr>
        <w:t xml:space="preserve">Continue to Next Page</w:t>
      </w:r>
      <w:r>
        <w:rPr>
          <w:rFonts w:asciiTheme="minorHAnsi"/>
          <w:color w:val="ff3300"/>
          <w:sz w:val="22"/>
        </w:rPr>
      </w:r>
      <w:r>
        <w:rPr>
          <w:rFonts w:asciiTheme="minorHAnsi"/>
          <w:color w:val="ff3300"/>
          <w:sz w:val="22"/>
        </w:rPr>
      </w:r>
    </w:p>
    <w:p w14:paraId="61333DAB" w14:textId="5F39E7A1">
      <w:pPr>
        <w:pBdr/>
        <w:spacing w:after="105" w:before="315" w:line="360" w:lineRule="auto"/>
        <w:ind w:left="-30"/>
        <w:rPr>
          <w:rFonts w:asciiTheme="minorHAnsi"/>
          <w:color w:val="0066ff"/>
          <w:sz w:val="22"/>
        </w:rPr>
      </w:pPr>
      <w:r>
        <w:rPr>
          <w:rFonts w:eastAsia="source serif 4" w:cs="source serif 4" w:asciiTheme="minorHAnsi"/>
          <w:b/>
          <w:color w:val="0066ff"/>
          <w:sz w:val="22"/>
        </w:rPr>
        <w:t xml:space="preserve">Part 3: Visual Style Guide</w:t>
      </w:r>
      <w:bookmarkEnd w:id="8"/>
      <w:r>
        <w:rPr>
          <w:rFonts w:asciiTheme="minorHAnsi"/>
          <w:color w:val="0066ff"/>
          <w:sz w:val="22"/>
        </w:rPr>
      </w:r>
      <w:r>
        <w:rPr>
          <w:rFonts w:asciiTheme="minorHAnsi"/>
          <w:color w:val="0066ff"/>
          <w:sz w:val="22"/>
        </w:rPr>
      </w:r>
    </w:p>
    <w:p w14:paraId="61333DAC" w14:textId="77777777">
      <w:pPr>
        <w:pBdr/>
        <w:spacing w:after="105" w:before="315" w:line="360" w:lineRule="auto"/>
        <w:ind w:left="-30"/>
        <w:rPr>
          <w:rFonts w:asciiTheme="minorHAnsi"/>
          <w:color w:val="6600ff"/>
          <w:sz w:val="22"/>
        </w:rPr>
      </w:pPr>
      <w:r/>
      <w:bookmarkStart w:id="9" w:name="bm_3_1_colour_typography_visual_style"/>
      <w:r>
        <w:rPr>
          <w:rFonts w:eastAsia="source serif 4" w:cs="source serif 4" w:asciiTheme="minorHAnsi"/>
          <w:b/>
          <w:color w:val="6600ff"/>
          <w:sz w:val="22"/>
        </w:rPr>
        <w:t xml:space="preserve">3.1 — </w:t>
      </w:r>
      <w:r>
        <w:rPr>
          <w:rFonts w:eastAsia="source serif 4" w:cs="source serif 4" w:asciiTheme="minorHAnsi"/>
          <w:b/>
          <w:color w:val="6600ff"/>
          <w:sz w:val="22"/>
        </w:rPr>
        <w:t xml:space="preserve">Colour</w:t>
      </w:r>
      <w:r>
        <w:rPr>
          <w:rFonts w:eastAsia="source serif 4" w:cs="source serif 4" w:asciiTheme="minorHAnsi"/>
          <w:b/>
          <w:color w:val="6600ff"/>
          <w:sz w:val="22"/>
        </w:rPr>
        <w:t xml:space="preserve">, Typography &amp; Visual Style</w:t>
      </w:r>
      <w:bookmarkEnd w:id="9"/>
      <w:r>
        <w:rPr>
          <w:rFonts w:asciiTheme="minorHAnsi"/>
          <w:color w:val="6600ff"/>
          <w:sz w:val="22"/>
        </w:rPr>
      </w:r>
      <w:r>
        <w:rPr>
          <w:rFonts w:asciiTheme="minorHAnsi"/>
          <w:color w:val="6600ff"/>
          <w:sz w:val="22"/>
        </w:rPr>
      </w:r>
    </w:p>
    <w:p w14:paraId="61333DAD" w14:textId="77777777">
      <w:pPr>
        <w:pBdr/>
        <w:spacing w:after="105" w:before="315" w:line="360" w:lineRule="auto"/>
        <w:ind w:left="-30"/>
        <w:rPr>
          <w:rFonts w:asciiTheme="minorHAnsi"/>
          <w:color w:val="00b050"/>
          <w:sz w:val="22"/>
        </w:rPr>
      </w:pPr>
      <w:r/>
      <w:bookmarkStart w:id="10" w:name="colour_palette"/>
      <w:r>
        <w:rPr>
          <w:rFonts w:eastAsia="source serif 4" w:cs="source serif 4" w:asciiTheme="minorHAnsi"/>
          <w:b/>
          <w:color w:val="00b050"/>
          <w:sz w:val="22"/>
        </w:rPr>
        <w:t xml:space="preserve">Colour</w:t>
      </w:r>
      <w:r>
        <w:rPr>
          <w:rFonts w:eastAsia="source serif 4" w:cs="source serif 4" w:asciiTheme="minorHAnsi"/>
          <w:b/>
          <w:color w:val="00b050"/>
          <w:sz w:val="22"/>
        </w:rPr>
        <w:t xml:space="preserve"> Palette</w:t>
      </w:r>
      <w:bookmarkEnd w:id="10"/>
      <w:r>
        <w:rPr>
          <w:rFonts w:asciiTheme="minorHAnsi"/>
          <w:color w:val="00b050"/>
          <w:sz w:val="22"/>
        </w:rPr>
      </w:r>
      <w:r>
        <w:rPr>
          <w:rFonts w:asciiTheme="minorHAnsi"/>
          <w:color w:val="00b050"/>
          <w:sz w:val="22"/>
        </w:rPr>
      </w:r>
    </w:p>
    <w:p w14:paraId="61333DAE" w14:textId="77777777">
      <w:pPr>
        <w:pBdr/>
        <w:spacing w:after="210" w:line="360" w:lineRule="auto"/>
        <w:ind/>
        <w:rPr>
          <w:rFonts w:asciiTheme="minorHAnsi"/>
          <w:sz w:val="22"/>
        </w:rPr>
      </w:pPr>
      <w:r>
        <w:rPr>
          <w:rFonts w:eastAsia="source serif 4" w:cs="source serif 4" w:asciiTheme="minorHAnsi"/>
          <w:color w:val="000000"/>
          <w:sz w:val="22"/>
        </w:rPr>
        <w:t xml:space="preserve">Include 3 </w:t>
      </w:r>
      <w:r>
        <w:rPr>
          <w:rFonts w:eastAsia="source serif 4" w:cs="source serif 4" w:asciiTheme="minorHAnsi"/>
          <w:color w:val="000000"/>
          <w:sz w:val="22"/>
        </w:rPr>
        <w:t xml:space="preserve">colours</w:t>
      </w:r>
      <w:r>
        <w:rPr>
          <w:rFonts w:eastAsia="source serif 4" w:cs="source serif 4" w:asciiTheme="minorHAnsi"/>
          <w:color w:val="000000"/>
          <w:sz w:val="22"/>
        </w:rPr>
        <w:t xml:space="preserve">: primary, secondary, and accent. Show each as a swatch and provide the hex code.</w:t>
      </w:r>
      <w:r>
        <w:rPr>
          <w:rFonts w:asciiTheme="minorHAnsi"/>
          <w:sz w:val="22"/>
        </w:rPr>
      </w:r>
      <w:r>
        <w:rPr>
          <w:rFonts w:asciiTheme="minorHAnsi"/>
          <w:sz w:val="22"/>
        </w:rPr>
      </w:r>
    </w:p>
    <w:tbl>
      <w:tblPr>
        <w:tblStyle w:val="906"/>
        <w:jc w:val="center"/>
        <w:tblW w:w="0" w:type="auto"/>
        <w:tblBorders>
          <w:top w:val="single" w:color="000000" w:sz="2" w:space="0"/>
          <w:left w:val="single" w:color="000000" w:sz="2" w:space="0"/>
          <w:bottom w:val="single" w:color="000000" w:sz="2" w:space="0"/>
          <w:right w:val="single" w:color="000000" w:sz="2" w:space="0"/>
        </w:tblBorders>
        <w:tblLayout w:type="fixed"/>
        <w:tblCellSpacing w:w="0" w:type="dxa"/>
        <w:tblLook w:val="04A0" w:firstRow="1" w:lastRow="0" w:firstColumn="1" w:lastColumn="0" w:noHBand="0" w:noVBand="1"/>
      </w:tblPr>
      <w:tblGrid>
        <w:gridCol w:w="1534"/>
        <w:gridCol w:w="1417"/>
        <w:gridCol w:w="3003"/>
      </w:tblGrid>
      <w:tr>
        <w:trPr>
          <w:cantSplit/>
          <w:jc w:val="center"/>
          <w:tblCellSpacing w:w="0" w:type="dxa"/>
        </w:trPr>
        <w:tc>
          <w:tcPr>
            <w:tcBorders>
              <w:top w:val="single" w:color="000000" w:sz="1" w:space="0"/>
              <w:bottom w:val="single" w:color="000000" w:sz="1" w:space="0"/>
              <w:right w:val="single" w:color="000000" w:sz="1" w:space="0"/>
            </w:tcBorders>
            <w:tcW w:w="1534" w:type="dxa"/>
          </w:tcPr>
          <w:p w14:paraId="61333DAF" w14:textId="77777777">
            <w:pPr>
              <w:pBdr/>
              <w:spacing w:line="360" w:lineRule="auto"/>
              <w:ind/>
              <w:rPr>
                <w:rFonts w:asciiTheme="minorHAnsi"/>
                <w:sz w:val="22"/>
              </w:rPr>
            </w:pPr>
            <w:r>
              <w:rPr>
                <w:rFonts w:eastAsia="source sans 3" w:cs="source sans 3" w:asciiTheme="minorHAnsi"/>
                <w:color w:val="000000"/>
                <w:sz w:val="22"/>
              </w:rPr>
              <w:t xml:space="preserve">Colour</w:t>
            </w:r>
            <w:r>
              <w:rPr>
                <w:rFonts w:eastAsia="source sans 3" w:cs="source sans 3" w:asciiTheme="minorHAnsi"/>
                <w:color w:val="000000"/>
                <w:sz w:val="22"/>
              </w:rPr>
              <w:t xml:space="preserve"> Role</w:t>
            </w:r>
            <w:r>
              <w:rPr>
                <w:rFonts w:asciiTheme="minorHAnsi"/>
                <w:sz w:val="22"/>
              </w:rPr>
            </w:r>
            <w:r>
              <w:rPr>
                <w:rFonts w:asciiTheme="minorHAnsi"/>
                <w:sz w:val="22"/>
              </w:rPr>
            </w:r>
          </w:p>
        </w:tc>
        <w:tc>
          <w:tcPr>
            <w:tcBorders>
              <w:top w:val="single" w:color="000000" w:sz="1" w:space="0"/>
              <w:bottom w:val="single" w:color="000000" w:sz="1" w:space="0"/>
              <w:right w:val="single" w:color="000000" w:sz="1" w:space="0"/>
            </w:tcBorders>
            <w:tcW w:w="1417" w:type="dxa"/>
          </w:tcPr>
          <w:p w14:paraId="61333DB0" w14:textId="77777777">
            <w:pPr>
              <w:pBdr/>
              <w:spacing w:line="360" w:lineRule="auto"/>
              <w:ind/>
              <w:rPr>
                <w:rFonts w:asciiTheme="minorHAnsi"/>
                <w:sz w:val="22"/>
              </w:rPr>
            </w:pPr>
            <w:r>
              <w:rPr>
                <w:rFonts w:eastAsia="source sans 3" w:cs="source sans 3" w:asciiTheme="minorHAnsi"/>
                <w:color w:val="000000"/>
                <w:sz w:val="22"/>
              </w:rPr>
              <w:t xml:space="preserve">Hex Code</w:t>
            </w:r>
            <w:r>
              <w:rPr>
                <w:rFonts w:asciiTheme="minorHAnsi"/>
                <w:sz w:val="22"/>
              </w:rPr>
            </w:r>
            <w:r>
              <w:rPr>
                <w:rFonts w:asciiTheme="minorHAnsi"/>
                <w:sz w:val="22"/>
              </w:rPr>
            </w:r>
          </w:p>
        </w:tc>
        <w:tc>
          <w:tcPr>
            <w:tcBorders>
              <w:top w:val="single" w:color="000000" w:sz="1" w:space="0"/>
              <w:bottom w:val="single" w:color="000000" w:sz="1" w:space="0"/>
            </w:tcBorders>
            <w:tcW w:w="0" w:type="auto"/>
          </w:tcPr>
          <w:p w14:paraId="61333DB1" w14:textId="77777777">
            <w:pPr>
              <w:pBdr/>
              <w:spacing w:line="360" w:lineRule="auto"/>
              <w:ind/>
              <w:rPr>
                <w:rFonts w:asciiTheme="minorHAnsi"/>
                <w:sz w:val="22"/>
              </w:rPr>
            </w:pPr>
            <w:r>
              <w:rPr>
                <w:rFonts w:eastAsia="source sans 3" w:cs="source sans 3" w:asciiTheme="minorHAnsi"/>
                <w:color w:val="000000"/>
                <w:sz w:val="22"/>
              </w:rPr>
              <w:t xml:space="preserve">Swatch</w:t>
            </w:r>
            <w:r>
              <w:rPr>
                <w:rFonts w:asciiTheme="minorHAnsi"/>
                <w:sz w:val="22"/>
              </w:rPr>
            </w:r>
            <w:r>
              <w:rPr>
                <w:rFonts w:asciiTheme="minorHAnsi"/>
                <w:sz w:val="22"/>
              </w:rPr>
            </w:r>
          </w:p>
        </w:tc>
      </w:tr>
      <w:tr>
        <w:trPr>
          <w:cantSplit/>
          <w:jc w:val="center"/>
          <w:tblCellSpacing w:w="0" w:type="dxa"/>
          <w:trHeight w:val="616"/>
        </w:trPr>
        <w:tc>
          <w:tcPr>
            <w:tcBorders>
              <w:top w:val="single" w:color="000000" w:sz="1" w:space="0"/>
              <w:bottom w:val="single" w:color="000000" w:sz="1" w:space="0"/>
              <w:right w:val="single" w:color="000000" w:sz="1" w:space="0"/>
            </w:tcBorders>
            <w:tcW w:w="1534" w:type="dxa"/>
          </w:tcPr>
          <w:p w14:paraId="61333DB3" w14:textId="77777777">
            <w:pPr>
              <w:pBdr/>
              <w:spacing w:line="360" w:lineRule="auto"/>
              <w:ind/>
              <w:rPr>
                <w:rFonts w:asciiTheme="minorHAnsi"/>
                <w:sz w:val="22"/>
              </w:rPr>
            </w:pPr>
            <w:r>
              <w:rPr>
                <w:rFonts w:eastAsia="source sans 3" w:cs="source sans 3" w:asciiTheme="minorHAnsi"/>
                <w:color w:val="000000"/>
                <w:sz w:val="22"/>
              </w:rPr>
              <w:t xml:space="preserve">Primary</w:t>
            </w:r>
            <w:r>
              <w:rPr>
                <w:rFonts w:asciiTheme="minorHAnsi"/>
                <w:sz w:val="22"/>
              </w:rPr>
            </w:r>
            <w:r>
              <w:rPr>
                <w:rFonts w:asciiTheme="minorHAnsi"/>
                <w:sz w:val="22"/>
              </w:rPr>
            </w:r>
          </w:p>
        </w:tc>
        <w:tc>
          <w:tcPr>
            <w:tcBorders>
              <w:top w:val="single" w:color="000000" w:sz="1" w:space="0"/>
              <w:bottom w:val="single" w:color="000000" w:sz="1" w:space="0"/>
              <w:right w:val="single" w:color="000000" w:sz="1" w:space="0"/>
            </w:tcBorders>
            <w:tcW w:w="1417" w:type="dxa"/>
          </w:tcPr>
          <w:p w14:paraId="61333DB4" w14:textId="77777777">
            <w:pPr>
              <w:pBdr/>
              <w:spacing w:line="360" w:lineRule="auto"/>
              <w:ind/>
              <w:rPr>
                <w:rFonts w:asciiTheme="minorHAnsi"/>
                <w:sz w:val="22"/>
              </w:rPr>
            </w:pPr>
            <w:r>
              <w:rPr>
                <w:rFonts w:eastAsia="source sans 3" w:cs="source sans 3" w:asciiTheme="minorHAnsi"/>
                <w:color w:val="000000"/>
                <w:sz w:val="22"/>
              </w:rPr>
              <w:t xml:space="preserve">#</w:t>
            </w:r>
            <w:r>
              <w:rPr>
                <w:rFonts w:eastAsia="source sans 3" w:cs="source sans 3" w:asciiTheme="minorHAnsi"/>
                <w:color w:val="000000"/>
                <w:sz w:val="22"/>
              </w:rPr>
              <w:t xml:space="preserve">155E63</w:t>
            </w:r>
            <w:r>
              <w:rPr>
                <w:rFonts w:eastAsia="source sans 3" w:cs="source sans 3" w:asciiTheme="minorHAnsi"/>
                <w:color w:val="000000"/>
                <w:sz w:val="22"/>
              </w:rPr>
              <w:t xml:space="preserve">
</w:t>
            </w:r>
            <w:r>
              <w:rPr>
                <w:rFonts w:asciiTheme="minorHAnsi"/>
                <w:sz w:val="22"/>
              </w:rPr>
            </w:r>
            <w:r>
              <w:rPr>
                <w:rFonts w:asciiTheme="minorHAnsi"/>
                <w:sz w:val="22"/>
              </w:rPr>
            </w:r>
          </w:p>
        </w:tc>
        <w:tc>
          <w:tcPr>
            <w:tcBorders>
              <w:top w:val="single" w:color="000000" w:sz="1" w:space="0"/>
              <w:bottom w:val="single" w:color="000000" w:sz="1" w:space="0"/>
            </w:tcBorders>
            <w:tcW w:w="0" w:type="auto"/>
          </w:tcPr>
          <w:p w14:paraId="61333DB5" w14:textId="77777777">
            <w:pPr>
              <w:pBdr/>
              <w:spacing w:line="360" w:lineRule="auto"/>
              <w:ind/>
              <w:rPr>
                <w:rFonts w:asciiTheme="minorHAnsi"/>
                <w:sz w:val="22"/>
              </w:rPr>
            </w:pPr>
            <w:r>
              <w:rPr>
                <w:rFonts w:eastAsia="source sans 3" w:cs="source sans 3" w:asciiTheme="minorHAnsi"/>
                <w:color w:val="000000"/>
                <w:sz w:val="22"/>
              </w:rPr>
            </w:r>
            <w:r>
              <mc:AlternateContent>
                <mc:Choice Requires="wpg">
                  <w:drawing>
                    <wp:inline xmlns:wp="http://schemas.openxmlformats.org/drawingml/2006/wordprocessingDrawing" distT="0" distB="0" distL="0" distR="0">
                      <wp:extent cx="1723685" cy="28188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51419" name=""/>
                              <pic:cNvPicPr>
                                <a:picLocks noChangeAspect="1"/>
                              </pic:cNvPicPr>
                              <pic:nvPr/>
                            </pic:nvPicPr>
                            <pic:blipFill rotWithShape="1">
                              <a:blip r:embed="rId10"/>
                              <a:stretch/>
                            </pic:blipFill>
                            <pic:spPr bwMode="auto">
                              <a:xfrm rot="0" flipH="0" flipV="0">
                                <a:off x="0" y="0"/>
                                <a:ext cx="1723685" cy="2818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35.72pt;height:22.20pt;mso-wrap-distance-left:0.00pt;mso-wrap-distance-top:0.00pt;mso-wrap-distance-right:0.00pt;mso-wrap-distance-bottom:0.00pt;rotation:0;z-index:1;" stroked="false">
                      <v:imagedata r:id="rId10" o:title=""/>
                      <o:lock v:ext="edit" rotation="t"/>
                    </v:shape>
                  </w:pict>
                </mc:Fallback>
              </mc:AlternateContent>
            </w:r>
            <w:r>
              <w:rPr>
                <w:rFonts w:asciiTheme="minorHAnsi"/>
                <w:sz w:val="22"/>
              </w:rPr>
            </w:r>
            <w:r>
              <w:rPr>
                <w:rFonts w:asciiTheme="minorHAnsi"/>
                <w:sz w:val="22"/>
              </w:rPr>
            </w:r>
          </w:p>
        </w:tc>
      </w:tr>
      <w:tr>
        <w:trPr>
          <w:cantSplit/>
          <w:jc w:val="center"/>
          <w:tblCellSpacing w:w="0" w:type="dxa"/>
        </w:trPr>
        <w:tc>
          <w:tcPr>
            <w:tcBorders>
              <w:top w:val="single" w:color="000000" w:sz="1" w:space="0"/>
              <w:bottom w:val="single" w:color="000000" w:sz="1" w:space="0"/>
              <w:right w:val="single" w:color="000000" w:sz="1" w:space="0"/>
            </w:tcBorders>
            <w:tcW w:w="1534" w:type="dxa"/>
          </w:tcPr>
          <w:p w14:paraId="61333DB7" w14:textId="77777777">
            <w:pPr>
              <w:pBdr/>
              <w:spacing w:line="360" w:lineRule="auto"/>
              <w:ind/>
              <w:rPr>
                <w:rFonts w:asciiTheme="minorHAnsi"/>
                <w:sz w:val="22"/>
              </w:rPr>
            </w:pPr>
            <w:r>
              <w:rPr>
                <w:rFonts w:eastAsia="source sans 3" w:cs="source sans 3" w:asciiTheme="minorHAnsi"/>
                <w:color w:val="000000"/>
                <w:sz w:val="22"/>
              </w:rPr>
              <w:t xml:space="preserve">Secondary</w:t>
            </w:r>
            <w:r>
              <w:rPr>
                <w:rFonts w:asciiTheme="minorHAnsi"/>
                <w:sz w:val="22"/>
              </w:rPr>
            </w:r>
            <w:r>
              <w:rPr>
                <w:rFonts w:asciiTheme="minorHAnsi"/>
                <w:sz w:val="22"/>
              </w:rPr>
            </w:r>
          </w:p>
        </w:tc>
        <w:tc>
          <w:tcPr>
            <w:tcBorders>
              <w:top w:val="single" w:color="000000" w:sz="1" w:space="0"/>
              <w:bottom w:val="single" w:color="000000" w:sz="1" w:space="0"/>
              <w:right w:val="single" w:color="000000" w:sz="1" w:space="0"/>
            </w:tcBorders>
            <w:tcW w:w="1417" w:type="dxa"/>
          </w:tcPr>
          <w:p w14:paraId="61333DB8" w14:textId="77777777">
            <w:pPr>
              <w:pBdr/>
              <w:spacing w:line="360" w:lineRule="auto"/>
              <w:ind/>
              <w:rPr>
                <w:rFonts w:asciiTheme="minorHAnsi"/>
                <w:sz w:val="22"/>
              </w:rPr>
            </w:pPr>
            <w:r>
              <w:rPr>
                <w:rFonts w:eastAsia="source sans 3" w:cs="source sans 3" w:asciiTheme="minorHAnsi"/>
                <w:color w:val="000000"/>
                <w:sz w:val="22"/>
              </w:rPr>
            </w:r>
            <w:r>
              <w:rPr>
                <w:rFonts w:eastAsia="source sans 3" w:cs="source sans 3" w:asciiTheme="minorHAnsi"/>
                <w:color w:val="000000"/>
                <w:sz w:val="22"/>
              </w:rPr>
              <w:t xml:space="preserve">#F6F3EA</w:t>
            </w:r>
            <w:r>
              <w:rPr>
                <w:rFonts w:asciiTheme="minorHAnsi"/>
                <w:sz w:val="22"/>
              </w:rPr>
            </w:r>
            <w:r>
              <w:rPr>
                <w:rFonts w:asciiTheme="minorHAnsi"/>
                <w:sz w:val="22"/>
              </w:rPr>
            </w:r>
          </w:p>
        </w:tc>
        <w:tc>
          <w:tcPr>
            <w:tcBorders>
              <w:top w:val="single" w:color="000000" w:sz="1" w:space="0"/>
              <w:bottom w:val="single" w:color="000000" w:sz="1" w:space="0"/>
            </w:tcBorders>
            <w:tcW w:w="0" w:type="auto"/>
          </w:tcPr>
          <w:p w14:paraId="61333DB9" w14:textId="77777777">
            <w:pPr>
              <w:pBdr/>
              <w:spacing w:line="360" w:lineRule="auto"/>
              <w:ind/>
              <w:rPr>
                <w:rFonts w:asciiTheme="minorHAnsi"/>
                <w:sz w:val="22"/>
              </w:rPr>
            </w:pPr>
            <w:r>
              <w:rPr>
                <w:rFonts w:eastAsia="source sans 3" w:cs="source sans 3" w:asciiTheme="minorHAnsi"/>
                <w:color w:val="000000"/>
                <w:sz w:val="22"/>
              </w:rPr>
            </w:r>
            <w:r>
              <mc:AlternateContent>
                <mc:Choice Requires="wpg">
                  <w:drawing>
                    <wp:inline xmlns:wp="http://schemas.openxmlformats.org/drawingml/2006/wordprocessingDrawing" distT="0" distB="0" distL="0" distR="0">
                      <wp:extent cx="1723685" cy="30331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98155" name=""/>
                              <pic:cNvPicPr>
                                <a:picLocks noChangeAspect="1"/>
                              </pic:cNvPicPr>
                              <pic:nvPr/>
                            </pic:nvPicPr>
                            <pic:blipFill rotWithShape="1">
                              <a:blip r:embed="rId11"/>
                              <a:stretch/>
                            </pic:blipFill>
                            <pic:spPr bwMode="auto">
                              <a:xfrm flipH="0" flipV="0">
                                <a:off x="0" y="0"/>
                                <a:ext cx="1723685" cy="3033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35.72pt;height:23.88pt;mso-wrap-distance-left:0.00pt;mso-wrap-distance-top:0.00pt;mso-wrap-distance-right:0.00pt;mso-wrap-distance-bottom:0.00pt;z-index:1;" stroked="false">
                      <v:imagedata r:id="rId11" o:title=""/>
                      <o:lock v:ext="edit" rotation="t"/>
                    </v:shape>
                  </w:pict>
                </mc:Fallback>
              </mc:AlternateContent>
            </w:r>
            <w:r>
              <w:rPr>
                <w:rFonts w:asciiTheme="minorHAnsi"/>
                <w:sz w:val="22"/>
              </w:rPr>
            </w:r>
            <w:r>
              <w:rPr>
                <w:rFonts w:asciiTheme="minorHAnsi"/>
                <w:sz w:val="22"/>
              </w:rPr>
            </w:r>
          </w:p>
        </w:tc>
      </w:tr>
      <w:tr>
        <w:trPr>
          <w:cantSplit/>
          <w:jc w:val="center"/>
          <w:tblCellSpacing w:w="0" w:type="dxa"/>
        </w:trPr>
        <w:tc>
          <w:tcPr>
            <w:tcBorders>
              <w:top w:val="single" w:color="000000" w:sz="1" w:space="0"/>
              <w:bottom w:val="single" w:color="000000" w:sz="1" w:space="0"/>
              <w:right w:val="single" w:color="000000" w:sz="1" w:space="0"/>
            </w:tcBorders>
            <w:tcW w:w="1534" w:type="dxa"/>
          </w:tcPr>
          <w:p w14:paraId="61333DBB" w14:textId="77777777">
            <w:pPr>
              <w:pBdr/>
              <w:spacing w:line="360" w:lineRule="auto"/>
              <w:ind/>
              <w:rPr>
                <w:rFonts w:asciiTheme="minorHAnsi"/>
                <w:sz w:val="22"/>
              </w:rPr>
            </w:pPr>
            <w:r>
              <w:rPr>
                <w:rFonts w:eastAsia="source sans 3" w:cs="source sans 3" w:asciiTheme="minorHAnsi"/>
                <w:color w:val="000000"/>
                <w:sz w:val="22"/>
              </w:rPr>
              <w:t xml:space="preserve">Accent</w:t>
            </w:r>
            <w:r>
              <w:rPr>
                <w:rFonts w:asciiTheme="minorHAnsi"/>
                <w:sz w:val="22"/>
              </w:rPr>
            </w:r>
            <w:r>
              <w:rPr>
                <w:rFonts w:asciiTheme="minorHAnsi"/>
                <w:sz w:val="22"/>
              </w:rPr>
            </w:r>
          </w:p>
        </w:tc>
        <w:tc>
          <w:tcPr>
            <w:tcBorders>
              <w:top w:val="single" w:color="000000" w:sz="1" w:space="0"/>
              <w:bottom w:val="single" w:color="000000" w:sz="1" w:space="0"/>
              <w:right w:val="single" w:color="000000" w:sz="1" w:space="0"/>
            </w:tcBorders>
            <w:tcW w:w="1417" w:type="dxa"/>
          </w:tcPr>
          <w:p w14:paraId="61333DBC" w14:textId="77777777">
            <w:pPr>
              <w:pBdr/>
              <w:spacing w:line="360" w:lineRule="auto"/>
              <w:ind/>
              <w:rPr>
                <w:rFonts w:asciiTheme="minorHAnsi"/>
                <w:sz w:val="22"/>
              </w:rPr>
            </w:pPr>
            <w:r>
              <w:rPr>
                <w:rFonts w:eastAsia="source sans 3" w:cs="source sans 3" w:asciiTheme="minorHAnsi"/>
                <w:color w:val="000000"/>
                <w:sz w:val="22"/>
              </w:rPr>
              <w:t xml:space="preserve">#</w:t>
            </w:r>
            <w:r>
              <w:rPr>
                <w:rFonts w:eastAsia="source sans 3" w:cs="source sans 3" w:asciiTheme="minorHAnsi"/>
                <w:color w:val="000000"/>
                <w:sz w:val="22"/>
              </w:rPr>
              <w:t xml:space="preserve">B64900</w:t>
            </w:r>
            <w:r>
              <w:rPr>
                <w:rFonts w:asciiTheme="minorHAnsi"/>
                <w:sz w:val="22"/>
              </w:rPr>
            </w:r>
            <w:r>
              <w:rPr>
                <w:rFonts w:asciiTheme="minorHAnsi"/>
                <w:sz w:val="22"/>
              </w:rPr>
            </w:r>
          </w:p>
        </w:tc>
        <w:tc>
          <w:tcPr>
            <w:tcBorders>
              <w:top w:val="single" w:color="000000" w:sz="1" w:space="0"/>
              <w:bottom w:val="single" w:color="000000" w:sz="1" w:space="0"/>
            </w:tcBorders>
            <w:tcW w:w="0" w:type="auto"/>
          </w:tcPr>
          <w:p w14:paraId="61333DBD" w14:textId="77777777">
            <w:pPr>
              <w:pBdr/>
              <w:spacing w:line="360" w:lineRule="auto"/>
              <w:ind/>
              <w:rPr>
                <w:rFonts w:asciiTheme="minorHAnsi"/>
                <w:sz w:val="22"/>
              </w:rPr>
            </w:pPr>
            <w:r>
              <w:rPr>
                <w:rFonts w:eastAsia="source sans 3" w:cs="source sans 3" w:asciiTheme="minorHAnsi"/>
                <w:color w:val="000000"/>
                <w:sz w:val="22"/>
              </w:rPr>
            </w:r>
            <w:r>
              <mc:AlternateContent>
                <mc:Choice Requires="wpg">
                  <w:drawing>
                    <wp:inline xmlns:wp="http://schemas.openxmlformats.org/drawingml/2006/wordprocessingDrawing" distT="0" distB="0" distL="0" distR="0">
                      <wp:extent cx="1723685" cy="27229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89111" name=""/>
                              <pic:cNvPicPr>
                                <a:picLocks noChangeAspect="1"/>
                              </pic:cNvPicPr>
                              <pic:nvPr/>
                            </pic:nvPicPr>
                            <pic:blipFill rotWithShape="1">
                              <a:blip r:embed="rId12"/>
                              <a:stretch/>
                            </pic:blipFill>
                            <pic:spPr bwMode="auto">
                              <a:xfrm flipH="0" flipV="0">
                                <a:off x="0" y="0"/>
                                <a:ext cx="1723685" cy="2722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35.72pt;height:21.44pt;mso-wrap-distance-left:0.00pt;mso-wrap-distance-top:0.00pt;mso-wrap-distance-right:0.00pt;mso-wrap-distance-bottom:0.00pt;z-index:1;" stroked="false">
                      <v:imagedata r:id="rId12" o:title=""/>
                      <o:lock v:ext="edit" rotation="t"/>
                    </v:shape>
                  </w:pict>
                </mc:Fallback>
              </mc:AlternateContent>
            </w:r>
            <w:r>
              <w:rPr>
                <w:rFonts w:asciiTheme="minorHAnsi"/>
                <w:sz w:val="22"/>
              </w:rPr>
            </w:r>
            <w:r>
              <w:rPr>
                <w:rFonts w:asciiTheme="minorHAnsi"/>
                <w:sz w:val="22"/>
              </w:rPr>
            </w:r>
          </w:p>
        </w:tc>
      </w:tr>
    </w:tbl>
    <w:p w14:paraId="7B14910F" w14:textId="185180BD">
      <w:pPr>
        <w:pBdr/>
        <w:spacing w:after="105" w:before="315" w:line="360" w:lineRule="auto"/>
        <w:ind w:left="-30"/>
        <w:rPr>
          <w:rFonts w:eastAsia="source serif 4" w:cs="source serif 4" w:asciiTheme="minorHAnsi"/>
          <w:b/>
          <w:color w:val="00b050"/>
          <w:sz w:val="22"/>
        </w:rPr>
      </w:pPr>
      <w:r>
        <w:rPr>
          <w:rFonts w:eastAsia="source serif 4" w:cs="source serif 4" w:asciiTheme="minorHAnsi"/>
          <w:b/>
          <w:color w:val="00b050"/>
          <w:sz w:val="22"/>
        </w:rPr>
        <w:t xml:space="preserve">Colour</w:t>
      </w:r>
      <w:r>
        <w:rPr>
          <w:rFonts w:eastAsia="source serif 4" w:cs="source serif 4" w:asciiTheme="minorHAnsi"/>
          <w:b/>
          <w:color w:val="00b050"/>
          <w:sz w:val="22"/>
        </w:rPr>
        <w:t xml:space="preserve"> Rationale</w:t>
      </w:r>
      <w:r>
        <w:rPr>
          <w:rFonts w:eastAsia="source serif 4" w:cs="source serif 4" w:asciiTheme="minorHAnsi"/>
          <w:b/>
          <w:color w:val="00b050"/>
          <w:sz w:val="22"/>
        </w:rPr>
        <w:t xml:space="preserve">:</w:t>
      </w:r>
      <w:r>
        <w:rPr>
          <w:rFonts w:eastAsia="source serif 4" w:cs="source serif 4" w:asciiTheme="minorHAnsi"/>
          <w:b/>
          <w:color w:val="00b050"/>
          <w:sz w:val="22"/>
        </w:rPr>
      </w:r>
      <w:r>
        <w:rPr>
          <w:rFonts w:eastAsia="source serif 4" w:cs="source serif 4" w:asciiTheme="minorHAnsi"/>
          <w:b/>
          <w:color w:val="00b050"/>
          <w:sz w:val="22"/>
        </w:rPr>
      </w:r>
    </w:p>
    <w:p w14:paraId="4E2C1C14"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b w:val="0"/>
          <w:bCs w:val="0"/>
          <w:sz w:val="22"/>
          <w:szCs w:val="22"/>
          <w:highlight w:val="none"/>
        </w:rPr>
      </w:pPr>
      <w:r>
        <w:rPr>
          <w:rFonts w:asciiTheme="minorHAnsi"/>
          <w:b w:val="0"/>
          <w:bCs w:val="0"/>
          <w:sz w:val="22"/>
        </w:rPr>
        <w:t xml:space="preserve">The deep teal style gives trust and clarity without making the website seem too clinical. The warm cream creates a calm background while the burnt orange can be used to highlight important actions like scanning, confirming and comparing additives.</w:t>
      </w:r>
      <w:r>
        <w:rPr>
          <w:rFonts w:asciiTheme="minorHAnsi"/>
          <w:b w:val="0"/>
          <w:bCs w:val="0"/>
          <w:sz w:val="22"/>
          <w:szCs w:val="22"/>
          <w:highlight w:val="none"/>
        </w:rPr>
      </w:r>
      <w:r>
        <w:rPr>
          <w:rFonts w:asciiTheme="minorHAnsi"/>
          <w:b w:val="0"/>
          <w:bCs w:val="0"/>
          <w:sz w:val="22"/>
          <w:szCs w:val="22"/>
          <w:highlight w:val="none"/>
        </w:rPr>
      </w:r>
    </w:p>
    <w:p w14:paraId="4FA2FC6F" w14:textId="77777777">
      <w:pPr>
        <w:pBdr/>
        <w:spacing w:after="105" w:before="315" w:line="360" w:lineRule="auto"/>
        <w:ind w:left="-30"/>
        <w:rPr>
          <w:rFonts w:eastAsia="source serif 4" w:cs="source serif 4" w:asciiTheme="minorHAnsi"/>
          <w:b/>
          <w:color w:val="00b050"/>
          <w:sz w:val="22"/>
          <w:lang w:val="en-AU"/>
        </w:rPr>
      </w:pPr>
      <w:r/>
      <w:bookmarkStart w:id="11" w:name="typography"/>
      <w:r>
        <w:rPr>
          <w:rFonts w:eastAsia="source serif 4" w:cs="source serif 4" w:asciiTheme="minorHAnsi"/>
          <w:b/>
          <w:bCs/>
          <w:color w:val="00b050"/>
          <w:sz w:val="22"/>
          <w:lang w:val="en-AU"/>
        </w:rPr>
        <w:t xml:space="preserve">Typography</w:t>
      </w:r>
      <w:r>
        <w:rPr>
          <w:rFonts w:eastAsia="source serif 4" w:cs="source serif 4" w:asciiTheme="minorHAnsi"/>
          <w:b/>
          <w:color w:val="00b050"/>
          <w:sz w:val="22"/>
          <w:lang w:val="en-AU"/>
        </w:rPr>
      </w:r>
      <w:r>
        <w:rPr>
          <w:rFonts w:eastAsia="source serif 4" w:cs="source serif 4" w:asciiTheme="minorHAnsi"/>
          <w:b/>
          <w:color w:val="00b050"/>
          <w:sz w:val="22"/>
          <w:lang w:val="en-AU"/>
        </w:rPr>
      </w:r>
    </w:p>
    <w:p w14:paraId="373D2203" w14:textId="2DCA69F2">
      <w:pPr>
        <w:pBdr/>
        <w:spacing w:after="105" w:before="315" w:line="360" w:lineRule="auto"/>
        <w:ind w:left="-30"/>
        <w:rPr>
          <w:rFonts w:eastAsia="source serif 4" w:cs="source serif 4" w:asciiTheme="minorHAnsi"/>
          <w:b/>
          <w:bCs/>
          <w:color w:val="000000"/>
          <w:sz w:val="22"/>
          <w:lang w:val="en-AU"/>
        </w:rPr>
      </w:pPr>
      <w:r>
        <w:rPr>
          <w:rFonts w:eastAsia="source serif 4" w:cs="source serif 4" w:asciiTheme="minorHAnsi"/>
          <w:b/>
          <w:bCs/>
          <w:color w:val="000000"/>
          <w:sz w:val="22"/>
          <w:lang w:val="en-AU"/>
        </w:rPr>
        <w:t xml:space="preserve">Heading Font </w:t>
      </w:r>
      <w:r>
        <w:rPr>
          <w:rFonts w:eastAsia="source serif 4" w:cs="source serif 4" w:asciiTheme="minorHAnsi"/>
          <w:i/>
          <w:iCs/>
          <w:color w:val="000000"/>
          <w:sz w:val="22"/>
          <w:lang w:val="en-AU"/>
        </w:rPr>
        <w:t xml:space="preserve">(should be distinctive and work at larger sizes)</w:t>
      </w:r>
      <w:r>
        <w:rPr>
          <w:rFonts w:eastAsia="source serif 4" w:cs="source serif 4" w:asciiTheme="minorHAnsi"/>
          <w:b/>
          <w:bCs/>
          <w:color w:val="000000"/>
          <w:sz w:val="22"/>
          <w:lang w:val="en-AU"/>
        </w:rPr>
        <w:br/>
        <w:t xml:space="preserve">Font Name: </w:t>
      </w:r>
      <w:r>
        <w:rPr>
          <w:rFonts w:eastAsia="source serif 4" w:cs="source serif 4" w:asciiTheme="minorHAnsi"/>
          <w:b w:val="0"/>
          <w:bCs w:val="0"/>
          <w:color w:val="000000"/>
          <w:sz w:val="22"/>
          <w:lang w:val="en-US"/>
        </w:rPr>
        <w:t xml:space="preserve">Roboto Slab</w:t>
      </w:r>
      <w:r>
        <w:rPr>
          <w:rFonts w:eastAsia="source serif 4" w:cs="source serif 4" w:asciiTheme="minorHAnsi"/>
          <w:b/>
          <w:bCs/>
          <w:color w:val="000000"/>
          <w:sz w:val="22"/>
          <w:lang w:val="en-AU"/>
        </w:rPr>
        <w:br/>
        <w:t xml:space="preserve">Font Link: </w:t>
      </w:r>
      <w:r>
        <w:rPr>
          <w:rFonts w:eastAsia="source serif 4" w:cs="source serif 4" w:asciiTheme="minorHAnsi"/>
          <w:b/>
          <w:bCs/>
          <w:color w:val="000000"/>
          <w:sz w:val="22"/>
          <w:lang w:val="en-AU"/>
        </w:rPr>
      </w:r>
      <w:hyperlink r:id="rId13" w:tooltip="https://fonts.google.com/specimen/Roboto+Slab" w:history="1">
        <w:r>
          <w:rPr>
            <w:rStyle w:val="887"/>
            <w:rFonts w:eastAsia="source serif 4" w:cs="source serif 4" w:asciiTheme="minorHAnsi"/>
            <w:b w:val="0"/>
            <w:bCs w:val="0"/>
            <w:sz w:val="22"/>
            <w:lang w:val="en-AU"/>
          </w:rPr>
          <w:t xml:space="preserve">https://fonts.google.com/specimen/Roboto+Slab</w:t>
        </w:r>
        <w:r>
          <w:rPr>
            <w:rStyle w:val="887"/>
            <w:rFonts w:eastAsia="source serif 4" w:cs="source serif 4" w:asciiTheme="minorHAnsi"/>
            <w:b/>
            <w:bCs/>
            <w:sz w:val="22"/>
            <w:lang w:val="en-US"/>
          </w:rPr>
        </w:r>
      </w:hyperlink>
      <w:r>
        <w:rPr>
          <w:rFonts w:eastAsia="source serif 4" w:cs="source serif 4" w:asciiTheme="minorHAnsi"/>
          <w:b/>
          <w:bCs/>
          <w:color w:val="000000"/>
          <w:sz w:val="22"/>
          <w:lang w:val="en-US"/>
        </w:rPr>
        <w:t xml:space="preserve"> </w:t>
      </w:r>
      <w:r>
        <w:rPr>
          <w:rFonts w:eastAsia="source serif 4" w:cs="source serif 4" w:asciiTheme="minorHAnsi"/>
          <w:b/>
          <w:bCs/>
          <w:color w:val="000000"/>
          <w:sz w:val="22"/>
          <w:lang w:val="en-AU"/>
        </w:rPr>
        <w:br/>
      </w:r>
      <w:r>
        <w:rPr>
          <w:rFonts w:eastAsia="source serif 4" w:cs="source serif 4" w:asciiTheme="minorHAnsi"/>
          <w:color w:val="000000"/>
          <w:sz w:val="22"/>
          <w:lang w:val="en-AU"/>
        </w:rPr>
        <w:t xml:space="preserve">Sample (apply your heading font): "The quick brown fox jumps over the lazy dog."</w:t>
      </w:r>
      <w:r>
        <w:rPr>
          <w:rFonts w:eastAsia="source serif 4" w:cs="source serif 4" w:asciiTheme="minorHAnsi"/>
          <w:b/>
          <w:bCs/>
          <w:color w:val="000000"/>
          <w:sz w:val="22"/>
          <w:lang w:val="en-AU"/>
        </w:rPr>
      </w:r>
      <w:r>
        <w:rPr>
          <w:rFonts w:eastAsia="source serif 4" w:cs="source serif 4" w:asciiTheme="minorHAnsi"/>
          <w:b/>
          <w:bCs/>
          <w:color w:val="000000"/>
          <w:sz w:val="22"/>
          <w:lang w:val="en-AU"/>
        </w:rPr>
      </w:r>
    </w:p>
    <w:p w14:paraId="0B6CE200">
      <w:pPr>
        <w:pBdr/>
        <w:spacing/>
        <w:ind/>
        <w:jc w:val="center"/>
        <w:rPr/>
      </w:pPr>
      <w:r>
        <w:rPr>
          <w:rFonts w:ascii="Roboto Slab" w:hAnsi="Roboto Slab" w:eastAsia="Roboto Slab"/>
          <w:b/>
          <w:color w:val="20282b"/>
          <w:sz w:val="30"/>
        </w:rPr>
        <w:t xml:space="preserve">The quick brown fox jumps over the lazy dog.</w:t>
      </w:r>
      <w:r>
        <w:rPr>
          <w:rFonts w:asciiTheme="minorHAnsi"/>
          <w:b/>
          <w:bCs/>
          <w:sz w:val="22"/>
        </w:rPr>
      </w:r>
      <w:r/>
    </w:p>
    <w:p w14:paraId="5DACE689">
      <w:pPr>
        <w:pBdr/>
        <w:spacing w:after="105" w:before="315" w:line="360" w:lineRule="auto"/>
        <w:ind w:left="-30"/>
        <w:rPr>
          <w:rFonts w:eastAsia="source serif 4" w:cs="source serif 4" w:asciiTheme="minorHAnsi"/>
          <w:b/>
          <w:bCs/>
          <w:color w:val="000000"/>
          <w:sz w:val="22"/>
          <w:szCs w:val="22"/>
          <w:lang w:val="en-AU"/>
        </w:rPr>
      </w:pPr>
      <w:r>
        <w:rPr>
          <w:rFonts w:eastAsia="source serif 4" w:cs="source serif 4" w:asciiTheme="minorHAnsi"/>
          <w:color w:val="000000"/>
          <w:sz w:val="22"/>
          <w:highlight w:val="none"/>
          <w:lang w:val="en-AU"/>
        </w:rPr>
      </w:r>
      <w:r>
        <w:rPr>
          <w:rFonts w:eastAsia="source serif 4" w:cs="source serif 4" w:asciiTheme="minorHAnsi"/>
          <w:color w:val="000000"/>
          <w:sz w:val="22"/>
          <w:highlight w:val="none"/>
          <w:lang w:val="en-AU"/>
        </w:rPr>
      </w:r>
      <w:r>
        <w:rPr>
          <w:rFonts w:eastAsia="source serif 4" w:cs="source serif 4" w:asciiTheme="minorHAnsi"/>
          <w:b/>
          <w:bCs/>
          <w:color w:val="000000"/>
          <w:sz w:val="22"/>
          <w:szCs w:val="22"/>
          <w:lang w:val="en-AU"/>
        </w:rPr>
      </w:r>
    </w:p>
    <w:p w14:paraId="65BC5028" w14:textId="3D0ADDDA">
      <w:pPr>
        <w:pBdr/>
        <w:spacing w:after="105" w:before="315" w:line="360" w:lineRule="auto"/>
        <w:ind w:left="-30"/>
        <w:rPr>
          <w:rFonts w:eastAsia="source serif 4" w:cs="source serif 4" w:asciiTheme="minorHAnsi"/>
          <w:color w:val="000000"/>
          <w:sz w:val="22"/>
          <w:szCs w:val="22"/>
          <w:highlight w:val="none"/>
          <w:lang w:val="en-AU"/>
        </w:rPr>
      </w:pPr>
      <w:r>
        <w:rPr>
          <w:rFonts w:eastAsia="source serif 4" w:cs="source serif 4" w:asciiTheme="minorHAnsi"/>
          <w:b/>
          <w:bCs/>
          <w:color w:val="000000"/>
          <w:sz w:val="22"/>
          <w:lang w:val="en-AU"/>
        </w:rPr>
        <w:t xml:space="preserve">Body Font </w:t>
      </w:r>
      <w:r>
        <w:rPr>
          <w:rFonts w:eastAsia="source serif 4" w:cs="source serif 4" w:asciiTheme="minorHAnsi"/>
          <w:i/>
          <w:iCs/>
          <w:color w:val="000000"/>
          <w:sz w:val="22"/>
          <w:lang w:val="en-AU"/>
        </w:rPr>
        <w:t xml:space="preserve">(should be easy to read at smaller sizes and work well on all devices)</w:t>
      </w:r>
      <w:r>
        <w:rPr>
          <w:rFonts w:eastAsia="source serif 4" w:cs="source serif 4" w:asciiTheme="minorHAnsi"/>
          <w:b/>
          <w:bCs/>
          <w:color w:val="000000"/>
          <w:sz w:val="22"/>
          <w:lang w:val="en-AU"/>
        </w:rPr>
        <w:br/>
        <w:t xml:space="preserve">Font Name: </w:t>
      </w:r>
      <w:r>
        <w:rPr>
          <w:rFonts w:eastAsia="source serif 4" w:cs="source serif 4" w:asciiTheme="minorHAnsi"/>
          <w:b w:val="0"/>
          <w:bCs w:val="0"/>
          <w:color w:val="000000"/>
          <w:sz w:val="22"/>
          <w:lang w:val="en-US"/>
        </w:rPr>
        <w:t xml:space="preserve">Inter</w:t>
      </w:r>
      <w:r>
        <w:rPr>
          <w:rFonts w:eastAsia="source serif 4" w:cs="source serif 4" w:asciiTheme="minorHAnsi"/>
          <w:b/>
          <w:bCs/>
          <w:color w:val="000000"/>
          <w:sz w:val="22"/>
          <w:lang w:val="en-AU"/>
        </w:rPr>
        <w:br/>
        <w:t xml:space="preserve">Font Link: </w:t>
      </w:r>
      <w:r>
        <w:rPr>
          <w:rFonts w:eastAsia="source serif 4" w:cs="source serif 4" w:asciiTheme="minorHAnsi"/>
          <w:b/>
          <w:bCs/>
          <w:color w:val="000000"/>
          <w:sz w:val="22"/>
          <w:lang w:val="en-AU"/>
        </w:rPr>
      </w:r>
      <w:hyperlink r:id="rId14" w:tooltip="https://fonts.google.com/specimen/Inter" w:history="1">
        <w:r>
          <w:rPr>
            <w:rStyle w:val="887"/>
            <w:rFonts w:eastAsia="source serif 4" w:cs="source serif 4" w:asciiTheme="minorHAnsi"/>
            <w:b w:val="0"/>
            <w:bCs w:val="0"/>
            <w:sz w:val="22"/>
            <w:lang w:val="en-AU"/>
          </w:rPr>
          <w:t xml:space="preserve">https://fonts.google.com/specimen/Inter</w:t>
        </w:r>
        <w:r>
          <w:rPr>
            <w:rStyle w:val="887"/>
            <w:rFonts w:eastAsia="source serif 4" w:cs="source serif 4" w:asciiTheme="minorHAnsi"/>
            <w:b w:val="0"/>
            <w:bCs w:val="0"/>
            <w:sz w:val="22"/>
            <w:lang w:val="en-US"/>
          </w:rPr>
        </w:r>
      </w:hyperlink>
      <w:r>
        <w:rPr>
          <w:rFonts w:eastAsia="source serif 4" w:cs="source serif 4" w:asciiTheme="minorHAnsi"/>
          <w:b/>
          <w:bCs/>
          <w:color w:val="000000"/>
          <w:sz w:val="22"/>
          <w:lang w:val="en-US"/>
        </w:rPr>
        <w:t xml:space="preserve"> </w:t>
      </w:r>
      <w:r>
        <w:rPr>
          <w:rFonts w:eastAsia="source serif 4" w:cs="source serif 4" w:asciiTheme="minorHAnsi"/>
          <w:b/>
          <w:bCs/>
          <w:color w:val="000000"/>
          <w:sz w:val="22"/>
          <w:lang w:val="en-AU"/>
        </w:rPr>
        <w:br/>
      </w:r>
      <w:r>
        <w:rPr>
          <w:rFonts w:eastAsia="source serif 4" w:cs="source serif 4" w:asciiTheme="minorHAnsi"/>
          <w:color w:val="000000"/>
          <w:sz w:val="22"/>
          <w:lang w:val="en-AU"/>
        </w:rPr>
        <w:t xml:space="preserve">Sample (apply your body font): "The quick brown fox jumps over the lazy dog."</w:t>
      </w:r>
      <w:r>
        <w:rPr>
          <w:rFonts w:eastAsia="source serif 4" w:cs="source serif 4" w:asciiTheme="minorHAnsi"/>
          <w:b/>
          <w:bCs/>
          <w:color w:val="000000"/>
          <w:sz w:val="22"/>
          <w:lang w:val="en-AU"/>
        </w:rPr>
      </w:r>
      <w:r>
        <w:rPr>
          <w:rFonts w:eastAsia="source serif 4" w:cs="source serif 4" w:asciiTheme="minorHAnsi"/>
          <w:color w:val="000000"/>
          <w:sz w:val="22"/>
          <w:szCs w:val="22"/>
          <w:highlight w:val="none"/>
          <w:lang w:val="en-AU"/>
        </w:rPr>
      </w:r>
    </w:p>
    <w:p w14:paraId="24F12607">
      <w:pPr>
        <w:pBdr/>
        <w:spacing/>
        <w:ind/>
        <w:jc w:val="center"/>
        <w:rPr/>
      </w:pPr>
      <w:r>
        <w:rPr>
          <w:rFonts w:ascii="Inter" w:hAnsi="Inter" w:eastAsia="Inter"/>
          <w:color w:val="20282b"/>
          <w:sz w:val="22"/>
        </w:rPr>
        <w:t xml:space="preserve">The quick brown fox jumps over the lazy dog.</w:t>
      </w:r>
      <w:r/>
    </w:p>
    <w:p w14:paraId="0154F79E">
      <w:pPr>
        <w:pBdr/>
        <w:spacing w:after="105" w:before="315" w:line="360" w:lineRule="auto"/>
        <w:ind w:left="-30"/>
        <w:rPr>
          <w:rFonts w:asciiTheme="minorHAnsi"/>
          <w:color w:val="00b050"/>
          <w:sz w:val="22"/>
          <w:szCs w:val="22"/>
        </w:rPr>
      </w:pPr>
      <w:r>
        <w:rPr>
          <w:highlight w:val="none"/>
        </w:rPr>
      </w:r>
      <w:r>
        <w:rPr>
          <w:highlight w:val="none"/>
        </w:rPr>
      </w:r>
      <w:r>
        <w:rPr>
          <w:rFonts w:asciiTheme="minorHAnsi"/>
          <w:color w:val="00b050"/>
          <w:sz w:val="22"/>
          <w:szCs w:val="22"/>
        </w:rPr>
      </w:r>
    </w:p>
    <w:p w14:paraId="61333DC4" w14:textId="77777777">
      <w:pPr>
        <w:pBdr/>
        <w:spacing w:after="105" w:before="315" w:line="360" w:lineRule="auto"/>
        <w:ind w:left="-30"/>
        <w:rPr>
          <w:rFonts w:asciiTheme="minorHAnsi"/>
          <w:highlight w:val="none"/>
        </w:rPr>
      </w:pPr>
      <w:r/>
      <w:bookmarkStart w:id="12" w:name="visual_style"/>
      <w:r/>
      <w:bookmarkEnd w:id="11"/>
      <w:r>
        <w:rPr>
          <w:rFonts w:eastAsia="source serif 4" w:cs="source serif 4" w:asciiTheme="minorHAnsi"/>
          <w:b/>
          <w:color w:val="00b050"/>
          <w:sz w:val="22"/>
        </w:rPr>
        <w:t xml:space="preserve">Visual Style</w:t>
      </w:r>
      <w:bookmarkEnd w:id="12"/>
      <w:r>
        <w:rPr>
          <w:rFonts w:asciiTheme="minorHAnsi"/>
          <w:color w:val="00b050"/>
          <w:sz w:val="22"/>
        </w:rPr>
      </w:r>
      <w:r>
        <w:rPr>
          <w:rFonts w:asciiTheme="minorHAnsi"/>
          <w:highlight w:val="none"/>
        </w:rPr>
      </w:r>
    </w:p>
    <w:p w14:paraId="61333DC5" w14:textId="77777777">
      <w:pPr>
        <w:pBdr/>
        <w:spacing w:after="210" w:line="360" w:lineRule="auto"/>
        <w:ind/>
        <w:rPr>
          <w:rFonts w:eastAsia="source serif 4" w:cs="source serif 4" w:asciiTheme="minorHAnsi"/>
          <w:color w:val="000000"/>
          <w:sz w:val="22"/>
        </w:rPr>
      </w:pPr>
      <w:r>
        <w:rPr>
          <w:rFonts w:eastAsia="source serif 4" w:cs="source serif 4" w:asciiTheme="minorHAnsi"/>
          <w:color w:val="000000"/>
          <w:sz w:val="22"/>
        </w:rPr>
        <w:t xml:space="preserve">Write 2–3 sentences explaining the overall tone (for example: professional, playful, modern) and how it aligns with your users and site aim.</w:t>
      </w:r>
      <w:r>
        <w:rPr>
          <w:rFonts w:eastAsia="source serif 4" w:cs="source serif 4" w:asciiTheme="minorHAnsi"/>
          <w:color w:val="000000"/>
          <w:sz w:val="22"/>
        </w:rPr>
      </w:r>
      <w:r>
        <w:rPr>
          <w:rFonts w:eastAsia="source serif 4" w:cs="source serif 4" w:asciiTheme="minorHAnsi"/>
          <w:color w:val="000000"/>
          <w:sz w:val="22"/>
        </w:rPr>
      </w:r>
    </w:p>
    <w:p w14:paraId="35879AF2" w14:textId="0B96AC5C">
      <w:pPr>
        <w:pBdr>
          <w:top w:val="single" w:color="bfbfbf" w:sz="4" w:space="2"/>
          <w:left w:val="single" w:color="bfbfbf" w:sz="4" w:space="4"/>
          <w:bottom w:val="single" w:color="bfbfbf" w:sz="4" w:space="2"/>
          <w:right w:val="single" w:color="bfbfbf" w:sz="4" w:space="4"/>
        </w:pBdr>
        <w:spacing w:after="160" w:before="40"/>
        <w:ind/>
        <w:rPr>
          <w:rFonts w:asciiTheme="minorHAnsi"/>
          <w:sz w:val="22"/>
          <w:szCs w:val="22"/>
        </w:rPr>
      </w:pPr>
      <w:r>
        <w:rPr>
          <w:rFonts w:asciiTheme="minorHAnsi"/>
          <w:sz w:val="22"/>
        </w:rPr>
        <w:t xml:space="preserve">This website will be using a modern and a calm visual style with clear contrasty colors for easier readability. </w:t>
      </w:r>
      <w:r>
        <w:rPr>
          <w:rFonts w:asciiTheme="minorHAnsi"/>
          <w:sz w:val="22"/>
        </w:rPr>
        <w:t xml:space="preserve">Confidence indicators and confirmation controls will help users trust the results, while the layout will stack on m</w:t>
      </w:r>
      <w:r>
        <w:rPr>
          <w:rFonts w:asciiTheme="minorHAnsi"/>
          <w:sz w:val="22"/>
        </w:rPr>
        <w:t xml:space="preserve">obile and expand for comparison on larger screens. The theme and the styling will look professional. I might stick with an already existing UI styling guideline/framework like Material UI when designing the frontend to ensure users feel comfortable in it.</w:t>
        <w:br/>
      </w:r>
      <w:r>
        <w:rPr>
          <w:rFonts w:asciiTheme="minorHAnsi"/>
          <w:sz w:val="22"/>
          <w:szCs w:val="22"/>
        </w:rPr>
      </w:r>
      <w:r>
        <w:rPr>
          <w:rFonts w:asciiTheme="minorHAnsi"/>
          <w:sz w:val="22"/>
          <w:szCs w:val="22"/>
        </w:rPr>
      </w:r>
    </w:p>
    <w:p w14:paraId="4D08BE88">
      <w:pPr>
        <w:pBdr/>
        <w:spacing w:after="105" w:before="315" w:line="360" w:lineRule="auto"/>
        <w:ind w:left="-30"/>
        <w:rPr>
          <w:rFonts w:asciiTheme="minorHAnsi"/>
          <w:color w:val="00b050"/>
          <w:sz w:val="22"/>
          <w:szCs w:val="22"/>
        </w:rPr>
      </w:pPr>
      <w:r>
        <w:rPr>
          <w:highlight w:val="none"/>
        </w:rPr>
      </w:r>
      <w:r>
        <w:rPr>
          <w:highlight w:val="none"/>
        </w:rPr>
      </w:r>
      <w:r>
        <w:rPr>
          <w:rFonts w:asciiTheme="minorHAnsi"/>
          <w:color w:val="00b050"/>
          <w:sz w:val="22"/>
          <w:szCs w:val="22"/>
        </w:rPr>
      </w:r>
    </w:p>
    <w:p w14:paraId="21CC926B">
      <w:pPr>
        <w:pBdr/>
        <w:spacing w:after="105" w:before="315" w:line="360" w:lineRule="auto"/>
        <w:ind w:left="-30"/>
        <w:rPr>
          <w:rFonts w:asciiTheme="minorHAnsi"/>
          <w:highlight w:val="none"/>
        </w:rPr>
      </w:pPr>
      <w:r>
        <w:rPr>
          <w:highlight w:val="none"/>
        </w:rPr>
      </w:r>
      <w:r>
        <w:rPr>
          <w:highlight w:val="none"/>
        </w:rPr>
      </w:r>
      <w:r>
        <w:rPr>
          <w:rFonts w:asciiTheme="minorHAnsi"/>
          <w:highlight w:val="none"/>
        </w:rPr>
      </w:r>
    </w:p>
    <w:p w14:paraId="61333DC7" w14:textId="77777777">
      <w:pPr>
        <w:pBdr/>
        <w:spacing w:after="105" w:before="315" w:line="360" w:lineRule="auto"/>
        <w:ind w:left="-30"/>
        <w:rPr>
          <w:rFonts w:asciiTheme="minorHAnsi"/>
          <w:highlight w:val="none"/>
        </w:rPr>
      </w:pPr>
      <w:r/>
      <w:bookmarkStart w:id="13" w:name="images_graphics"/>
      <w:r>
        <w:rPr>
          <w:rFonts w:eastAsia="source serif 4" w:cs="source serif 4" w:asciiTheme="minorHAnsi"/>
          <w:b/>
          <w:color w:val="00b050"/>
          <w:sz w:val="22"/>
        </w:rPr>
        <w:t xml:space="preserve">Images / Graphics</w:t>
      </w:r>
      <w:bookmarkEnd w:id="13"/>
      <w:r>
        <w:rPr>
          <w:rFonts w:asciiTheme="minorHAnsi"/>
          <w:color w:val="00b050"/>
          <w:sz w:val="22"/>
        </w:rPr>
      </w:r>
      <w:r>
        <w:rPr>
          <w:rFonts w:asciiTheme="minorHAnsi"/>
          <w:highlight w:val="none"/>
        </w:rPr>
      </w:r>
    </w:p>
    <w:p w14:paraId="61333DC8" w14:textId="77777777">
      <w:pPr>
        <w:pBdr/>
        <w:spacing w:after="210" w:line="360" w:lineRule="auto"/>
        <w:ind/>
        <w:rPr>
          <w:rFonts w:asciiTheme="minorHAnsi"/>
          <w:sz w:val="22"/>
        </w:rPr>
      </w:pPr>
      <w:r>
        <w:rPr>
          <w:rFonts w:eastAsia="source serif 4" w:cs="source serif 4" w:asciiTheme="minorHAnsi"/>
          <w:color w:val="000000"/>
          <w:sz w:val="22"/>
        </w:rPr>
        <w:t xml:space="preserve">Include or reference 2 images, icons, or graphics. Note the source and license for each.</w:t>
      </w:r>
      <w:r>
        <w:rPr>
          <w:rFonts w:asciiTheme="minorHAnsi"/>
          <w:sz w:val="22"/>
        </w:rPr>
      </w:r>
      <w:r>
        <w:rPr>
          <w:rFonts w:asciiTheme="minorHAnsi"/>
          <w:sz w:val="22"/>
        </w:rPr>
      </w:r>
    </w:p>
    <w:p w14:paraId="61333DC9" w14:textId="77777777">
      <w:pPr>
        <w:pBdr/>
        <w:spacing w:after="210" w:line="360" w:lineRule="auto"/>
        <w:ind/>
        <w:rPr>
          <w:rFonts w:eastAsia="source serif 4" w:cs="source serif 4" w:asciiTheme="minorHAnsi"/>
          <w:b/>
          <w:bCs/>
          <w:color w:val="000000"/>
          <w:sz w:val="22"/>
          <w:szCs w:val="22"/>
          <w:highlight w:val="none"/>
        </w:rPr>
      </w:pPr>
      <w:r>
        <w:rPr>
          <w:rFonts w:eastAsia="source serif 4" w:cs="source serif 4" w:asciiTheme="minorHAnsi"/>
          <w:b/>
          <w:color w:val="000000"/>
          <w:sz w:val="22"/>
        </w:rPr>
        <w:t xml:space="preserve">Image / Graphic 1</w:t>
      </w:r>
      <w:r>
        <w:rPr>
          <w:rFonts w:eastAsia="source serif 4" w:cs="source serif 4" w:asciiTheme="minorHAnsi"/>
          <w:b/>
          <w:color w:val="000000"/>
          <w:sz w:val="22"/>
        </w:rPr>
      </w:r>
      <w:r>
        <w:rPr>
          <w:rFonts w:eastAsia="source serif 4" w:cs="source serif 4" w:asciiTheme="minorHAnsi"/>
          <w:b/>
          <w:bCs/>
          <w:color w:val="000000"/>
          <w:sz w:val="22"/>
          <w:szCs w:val="22"/>
          <w:highlight w:val="none"/>
        </w:rPr>
      </w:r>
    </w:p>
    <w:p w14:paraId="39F357C6">
      <w:pPr>
        <w:pBdr/>
        <w:spacing w:after="210" w:line="360" w:lineRule="auto"/>
        <w:ind/>
        <w:jc w:val="center"/>
        <w:rPr>
          <w:rFonts w:eastAsia="source serif 4" w:cs="source serif 4" w:asciiTheme="minorHAnsi"/>
          <w:b/>
          <w:bCs/>
          <w:color w:val="000000"/>
          <w:sz w:val="22"/>
          <w:szCs w:val="22"/>
        </w:rPr>
      </w:pPr>
      <w:r>
        <w:rPr>
          <w:rFonts w:eastAsia="source serif 4" w:cs="source serif 4" w:asciiTheme="minorHAnsi"/>
          <w:b/>
          <w:bCs/>
          <w:color w:val="000000"/>
          <w:sz w:val="22"/>
          <w:szCs w:val="22"/>
        </w:rPr>
      </w:r>
      <w:r>
        <w:rPr>
          <w:rFonts w:eastAsia="source serif 4" w:cs="source serif 4" w:asciiTheme="minorHAnsi"/>
          <w:b/>
          <w:bCs/>
          <w:color w:val="000000"/>
          <w:sz w:val="22"/>
          <w:szCs w:val="22"/>
        </w:rPr>
        <mc:AlternateContent>
          <mc:Choice Requires="wpg">
            <w:drawing>
              <wp:inline xmlns:wp="http://schemas.openxmlformats.org/drawingml/2006/wordprocessingDrawing" distT="0" distB="0" distL="0" distR="0">
                <wp:extent cx="3597839" cy="3597839"/>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83531" name=""/>
                        <pic:cNvPicPr>
                          <a:picLocks noChangeAspect="1"/>
                        </pic:cNvPicPr>
                        <pic:nvPr/>
                      </pic:nvPicPr>
                      <pic:blipFill rotWithShape="1">
                        <a:blip r:embed="rId15"/>
                        <a:stretch/>
                      </pic:blipFill>
                      <pic:spPr bwMode="auto">
                        <a:xfrm flipH="0" flipV="0">
                          <a:off x="0" y="0"/>
                          <a:ext cx="3597838" cy="35978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83.29pt;height:283.29pt;mso-wrap-distance-left:0.00pt;mso-wrap-distance-top:0.00pt;mso-wrap-distance-right:0.00pt;mso-wrap-distance-bottom:0.00pt;z-index:1;" stroked="false">
                <v:imagedata r:id="rId15" o:title=""/>
                <o:lock v:ext="edit" rotation="t"/>
              </v:shape>
            </w:pict>
          </mc:Fallback>
        </mc:AlternateContent>
      </w:r>
      <w:r>
        <w:rPr>
          <w:rFonts w:eastAsia="source serif 4" w:cs="source serif 4" w:asciiTheme="minorHAnsi"/>
          <w:b/>
          <w:bCs/>
          <w:color w:val="000000"/>
          <w:sz w:val="22"/>
          <w:szCs w:val="22"/>
        </w:rPr>
      </w:r>
      <w:r>
        <w:rPr>
          <w:rFonts w:eastAsia="source serif 4" w:cs="source serif 4" w:asciiTheme="minorHAnsi"/>
          <w:b/>
          <w:bCs/>
          <w:color w:val="000000"/>
          <w:sz w:val="22"/>
          <w:szCs w:val="22"/>
        </w:rPr>
      </w:r>
    </w:p>
    <w:p w14:paraId="0E90D43F" w14:textId="66E372F7">
      <w:pPr>
        <w:pBdr>
          <w:top w:val="single" w:color="bfbfbf" w:sz="4" w:space="2"/>
          <w:left w:val="single" w:color="bfbfbf" w:sz="4" w:space="4"/>
          <w:bottom w:val="single" w:color="bfbfbf" w:sz="4" w:space="2"/>
          <w:right w:val="single" w:color="bfbfbf" w:sz="4" w:space="4"/>
        </w:pBdr>
        <w:spacing w:after="160" w:before="40"/>
        <w:ind/>
        <w:rPr>
          <w:rFonts w:asciiTheme="minorHAnsi"/>
          <w:sz w:val="22"/>
        </w:rPr>
      </w:pPr>
      <w:r>
        <w:rPr>
          <w:rFonts w:asciiTheme="minorHAnsi"/>
          <w:sz w:val="22"/>
        </w:rPr>
        <w:br/>
      </w:r>
      <w:r>
        <w:rPr>
          <w:rFonts w:asciiTheme="minorHAnsi"/>
          <w:sz w:val="22"/>
        </w:rPr>
        <w:t xml:space="preserve">•</w:t>
      </w:r>
      <w:r>
        <w:rPr>
          <w:rFonts w:asciiTheme="minorHAnsi"/>
          <w:sz w:val="22"/>
        </w:rPr>
        <w:tab/>
      </w:r>
      <w:r>
        <w:rPr>
          <w:rFonts w:asciiTheme="minorHAnsi"/>
          <w:b/>
          <w:bCs/>
          <w:sz w:val="22"/>
        </w:rPr>
        <w:t xml:space="preserve">Description: </w:t>
      </w:r>
      <w:r>
        <w:rPr>
          <w:rFonts w:asciiTheme="minorHAnsi"/>
          <w:b w:val="0"/>
          <w:bCs w:val="0"/>
          <w:sz w:val="22"/>
        </w:rPr>
        <w:t xml:space="preserve">The main icon</w:t>
      </w:r>
      <w:r>
        <w:rPr>
          <w:rFonts w:asciiTheme="minorHAnsi"/>
          <w:sz w:val="22"/>
        </w:rPr>
      </w:r>
      <w:r>
        <w:rPr>
          <w:rFonts w:asciiTheme="minorHAnsi"/>
          <w:sz w:val="22"/>
        </w:rPr>
      </w:r>
    </w:p>
    <w:p w14:paraId="652B26F0" w14:textId="2744E143">
      <w:pPr>
        <w:pBdr>
          <w:top w:val="single" w:color="bfbfbf" w:sz="4" w:space="2"/>
          <w:left w:val="single" w:color="bfbfbf" w:sz="4" w:space="4"/>
          <w:bottom w:val="single" w:color="bfbfbf" w:sz="4" w:space="2"/>
          <w:right w:val="single" w:color="bfbfbf" w:sz="4" w:space="4"/>
        </w:pBdr>
        <w:spacing w:after="160" w:before="40"/>
        <w:ind/>
        <w:rPr>
          <w:rFonts w:asciiTheme="minorHAnsi"/>
          <w:b w:val="0"/>
          <w:bCs w:val="0"/>
          <w:sz w:val="22"/>
        </w:rPr>
      </w:pPr>
      <w:r>
        <w:rPr>
          <w:rFonts w:asciiTheme="minorHAnsi"/>
          <w:sz w:val="22"/>
        </w:rPr>
        <w:t xml:space="preserve">•</w:t>
      </w:r>
      <w:r>
        <w:rPr>
          <w:rFonts w:asciiTheme="minorHAnsi"/>
          <w:sz w:val="22"/>
        </w:rPr>
        <w:tab/>
      </w:r>
      <w:r>
        <w:rPr>
          <w:rFonts w:asciiTheme="minorHAnsi"/>
          <w:b/>
          <w:bCs/>
          <w:sz w:val="22"/>
        </w:rPr>
        <w:t xml:space="preserve">Source / Reference: </w:t>
      </w:r>
      <w:r>
        <w:rPr>
          <w:rFonts w:asciiTheme="minorHAnsi"/>
          <w:b/>
          <w:bCs/>
          <w:sz w:val="22"/>
        </w:rPr>
      </w:r>
      <w:hyperlink r:id="rId16" w:tooltip="https://www.flaticon.com/free-icon/barcode-scan_2722003" w:history="1">
        <w:r>
          <w:rPr>
            <w:rStyle w:val="887"/>
            <w:rFonts w:asciiTheme="minorHAnsi"/>
            <w:b w:val="0"/>
            <w:bCs w:val="0"/>
            <w:sz w:val="22"/>
          </w:rPr>
          <w:t xml:space="preserve">https://www.flaticon.com/free-icon/barcode-scan_2722003</w:t>
        </w:r>
        <w:r>
          <w:rPr>
            <w:rStyle w:val="887"/>
            <w:rFonts w:asciiTheme="minorHAnsi"/>
            <w:b w:val="0"/>
            <w:bCs w:val="0"/>
            <w:sz w:val="22"/>
          </w:rPr>
        </w:r>
      </w:hyperlink>
      <w:r>
        <w:rPr>
          <w:rFonts w:asciiTheme="minorHAnsi"/>
          <w:b w:val="0"/>
          <w:bCs w:val="0"/>
          <w:sz w:val="22"/>
        </w:rPr>
        <w:t xml:space="preserve"> </w:t>
      </w:r>
      <w:r>
        <w:rPr>
          <w:rFonts w:asciiTheme="minorHAnsi"/>
          <w:b w:val="0"/>
          <w:bCs w:val="0"/>
          <w:sz w:val="22"/>
        </w:rPr>
      </w:r>
      <w:r>
        <w:rPr>
          <w:rFonts w:asciiTheme="minorHAnsi"/>
          <w:b w:val="0"/>
          <w:bCs w:val="0"/>
          <w:sz w:val="22"/>
        </w:rPr>
      </w:r>
    </w:p>
    <w:p w14:paraId="79CC631B" w14:textId="7BC3F587">
      <w:pPr>
        <w:pBdr>
          <w:top w:val="single" w:color="bfbfbf" w:sz="4" w:space="2"/>
          <w:left w:val="single" w:color="bfbfbf" w:sz="4" w:space="4"/>
          <w:bottom w:val="single" w:color="bfbfbf" w:sz="4" w:space="2"/>
          <w:right w:val="single" w:color="bfbfbf" w:sz="4" w:space="4"/>
        </w:pBdr>
        <w:spacing w:after="160" w:before="40"/>
        <w:ind/>
        <w:rPr>
          <w:rFonts w:asciiTheme="minorHAnsi"/>
          <w:sz w:val="22"/>
        </w:rPr>
      </w:pPr>
      <w:r>
        <w:rPr>
          <w:rFonts w:asciiTheme="minorHAnsi"/>
          <w:sz w:val="22"/>
        </w:rPr>
        <w:t xml:space="preserve">•</w:t>
      </w:r>
      <w:r>
        <w:rPr>
          <w:rFonts w:asciiTheme="minorHAnsi"/>
          <w:sz w:val="22"/>
        </w:rPr>
        <w:tab/>
      </w:r>
      <w:r>
        <w:rPr>
          <w:rFonts w:asciiTheme="minorHAnsi"/>
          <w:b/>
          <w:bCs/>
          <w:sz w:val="22"/>
        </w:rPr>
        <w:t xml:space="preserve">License / Attribution: </w:t>
      </w:r>
      <w:r>
        <w:rPr>
          <w:rFonts w:asciiTheme="minorHAnsi"/>
          <w:b w:val="0"/>
          <w:bCs w:val="0"/>
          <w:sz w:val="22"/>
        </w:rPr>
        <w:t xml:space="preserve">Flaticon License (</w:t>
      </w:r>
      <w:r>
        <w:rPr>
          <w:rFonts w:asciiTheme="minorHAnsi"/>
          <w:b w:val="0"/>
          <w:bCs w:val="0"/>
          <w:sz w:val="22"/>
        </w:rPr>
        <w:t xml:space="preserve">Free for personal and commercial purpose with attribution.)</w:t>
      </w:r>
      <w:r>
        <w:rPr>
          <w:rFonts w:asciiTheme="minorHAnsi"/>
          <w:sz w:val="22"/>
        </w:rPr>
        <w:br/>
      </w:r>
      <w:r>
        <w:rPr>
          <w:rFonts w:asciiTheme="minorHAnsi"/>
          <w:sz w:val="22"/>
        </w:rPr>
      </w:r>
      <w:r>
        <w:rPr>
          <w:rFonts w:asciiTheme="minorHAnsi"/>
          <w:sz w:val="22"/>
        </w:rPr>
      </w:r>
    </w:p>
    <w:p w14:paraId="4673D597">
      <w:pPr>
        <w:pBdr/>
        <w:spacing w:after="210" w:line="360" w:lineRule="auto"/>
        <w:ind/>
        <w:rPr>
          <w:rFonts w:eastAsia="source serif 4" w:cs="source serif 4" w:asciiTheme="minorHAnsi"/>
          <w:b/>
          <w:bCs/>
          <w:color w:val="000000"/>
          <w:sz w:val="22"/>
          <w:szCs w:val="22"/>
          <w:highlight w:val="none"/>
        </w:rPr>
      </w:pPr>
      <w:r>
        <w:rPr>
          <w:rFonts w:eastAsia="source serif 4" w:cs="source serif 4" w:asciiTheme="minorHAnsi"/>
          <w:b/>
          <w:color w:val="000000"/>
          <w:sz w:val="22"/>
          <w:highlight w:val="none"/>
        </w:rPr>
      </w:r>
      <w:r>
        <w:rPr>
          <w:rFonts w:eastAsia="source serif 4" w:cs="source serif 4" w:asciiTheme="minorHAnsi"/>
          <w:b/>
          <w:color w:val="000000"/>
          <w:sz w:val="22"/>
          <w:highlight w:val="none"/>
        </w:rPr>
      </w:r>
      <w:r>
        <w:rPr>
          <w:rFonts w:eastAsia="source serif 4" w:cs="source serif 4" w:asciiTheme="minorHAnsi"/>
          <w:b/>
          <w:bCs/>
          <w:color w:val="000000"/>
          <w:sz w:val="22"/>
          <w:szCs w:val="22"/>
          <w:highlight w:val="none"/>
        </w:rPr>
      </w:r>
    </w:p>
    <w:p w14:paraId="5539DED3">
      <w:pPr>
        <w:pBdr/>
        <w:spacing w:after="210" w:line="360" w:lineRule="auto"/>
        <w:ind/>
        <w:rPr>
          <w:rFonts w:eastAsia="source serif 4" w:cs="source serif 4" w:asciiTheme="minorHAnsi"/>
          <w:b/>
          <w:bCs/>
          <w:color w:val="000000"/>
          <w:sz w:val="22"/>
          <w:szCs w:val="22"/>
          <w:highlight w:val="none"/>
        </w:rPr>
      </w:pPr>
      <w:r>
        <w:rPr>
          <w:rFonts w:eastAsia="source serif 4" w:cs="source serif 4" w:asciiTheme="minorHAnsi"/>
          <w:b/>
          <w:bCs/>
          <w:color w:val="000000"/>
          <w:sz w:val="22"/>
          <w:szCs w:val="22"/>
          <w:highlight w:val="none"/>
        </w:rPr>
      </w:r>
      <w:r>
        <w:rPr>
          <w:rFonts w:eastAsia="source serif 4" w:cs="source serif 4" w:asciiTheme="minorHAnsi"/>
          <w:b/>
          <w:bCs/>
          <w:color w:val="000000"/>
          <w:sz w:val="22"/>
          <w:szCs w:val="22"/>
          <w:highlight w:val="none"/>
        </w:rPr>
      </w:r>
      <w:r>
        <w:rPr>
          <w:rFonts w:eastAsia="source serif 4" w:cs="source serif 4" w:asciiTheme="minorHAnsi"/>
          <w:b/>
          <w:bCs/>
          <w:color w:val="000000"/>
          <w:sz w:val="22"/>
          <w:szCs w:val="22"/>
          <w:highlight w:val="none"/>
        </w:rPr>
      </w:r>
    </w:p>
    <w:p w14:paraId="2505B8E8">
      <w:pPr>
        <w:pBdr/>
        <w:spacing w:after="210" w:line="360" w:lineRule="auto"/>
        <w:ind/>
        <w:rPr>
          <w:rFonts w:eastAsia="source serif 4" w:cs="source serif 4" w:asciiTheme="minorHAnsi"/>
          <w:b/>
          <w:bCs/>
          <w:color w:val="000000"/>
          <w:sz w:val="22"/>
          <w:szCs w:val="22"/>
          <w:highlight w:val="none"/>
        </w:rPr>
      </w:pPr>
      <w:r>
        <w:rPr>
          <w:rFonts w:eastAsia="source serif 4" w:cs="source serif 4" w:asciiTheme="minorHAnsi"/>
          <w:b/>
          <w:color w:val="000000"/>
          <w:sz w:val="22"/>
          <w:highlight w:val="none"/>
        </w:rPr>
      </w:r>
      <w:r>
        <w:rPr>
          <w:rFonts w:eastAsia="source serif 4" w:cs="source serif 4" w:asciiTheme="minorHAnsi"/>
          <w:b/>
          <w:color w:val="000000"/>
          <w:sz w:val="22"/>
          <w:highlight w:val="none"/>
        </w:rPr>
      </w:r>
      <w:r>
        <w:rPr>
          <w:rFonts w:eastAsia="source serif 4" w:cs="source serif 4" w:asciiTheme="minorHAnsi"/>
          <w:b/>
          <w:bCs/>
          <w:color w:val="000000"/>
          <w:sz w:val="22"/>
          <w:szCs w:val="22"/>
          <w:highlight w:val="none"/>
        </w:rPr>
      </w:r>
    </w:p>
    <w:p w14:paraId="0000528D">
      <w:pPr>
        <w:pBdr/>
        <w:spacing w:after="210" w:line="360" w:lineRule="auto"/>
        <w:ind/>
        <w:rPr>
          <w:rFonts w:eastAsia="source serif 4" w:cs="source serif 4" w:asciiTheme="minorHAnsi"/>
          <w:b/>
          <w:bCs/>
          <w:color w:val="000000"/>
          <w:sz w:val="22"/>
          <w:szCs w:val="22"/>
          <w:highlight w:val="none"/>
        </w:rPr>
      </w:pPr>
      <w:r>
        <w:rPr>
          <w:rFonts w:eastAsia="source serif 4" w:cs="source serif 4" w:asciiTheme="minorHAnsi"/>
          <w:b/>
          <w:color w:val="000000"/>
          <w:sz w:val="22"/>
          <w:highlight w:val="none"/>
        </w:rPr>
      </w:r>
      <w:r>
        <w:rPr>
          <w:rFonts w:eastAsia="source serif 4" w:cs="source serif 4" w:asciiTheme="minorHAnsi"/>
          <w:b/>
          <w:color w:val="000000"/>
          <w:sz w:val="22"/>
          <w:highlight w:val="none"/>
        </w:rPr>
      </w:r>
      <w:r>
        <w:rPr>
          <w:rFonts w:eastAsia="source serif 4" w:cs="source serif 4" w:asciiTheme="minorHAnsi"/>
          <w:b/>
          <w:bCs/>
          <w:color w:val="000000"/>
          <w:sz w:val="22"/>
          <w:szCs w:val="22"/>
          <w:highlight w:val="none"/>
        </w:rPr>
      </w:r>
    </w:p>
    <w:p w14:paraId="2036950A">
      <w:pPr>
        <w:pBdr/>
        <w:spacing w:after="210" w:line="360" w:lineRule="auto"/>
        <w:ind/>
        <w:rPr>
          <w:rFonts w:eastAsia="source serif 4" w:cs="source serif 4" w:asciiTheme="minorHAnsi"/>
          <w:b/>
          <w:bCs/>
          <w:color w:val="000000"/>
          <w:sz w:val="22"/>
          <w:szCs w:val="22"/>
          <w:highlight w:val="none"/>
        </w:rPr>
      </w:pPr>
      <w:r>
        <w:rPr>
          <w:rFonts w:eastAsia="source serif 4" w:cs="source serif 4" w:asciiTheme="minorHAnsi"/>
          <w:b/>
          <w:color w:val="000000"/>
          <w:sz w:val="22"/>
          <w:highlight w:val="none"/>
        </w:rPr>
      </w:r>
      <w:r>
        <w:rPr>
          <w:rFonts w:eastAsia="source serif 4" w:cs="source serif 4" w:asciiTheme="minorHAnsi"/>
          <w:b/>
          <w:color w:val="000000"/>
          <w:sz w:val="22"/>
          <w:highlight w:val="none"/>
        </w:rPr>
      </w:r>
      <w:r>
        <w:rPr>
          <w:rFonts w:eastAsia="source serif 4" w:cs="source serif 4" w:asciiTheme="minorHAnsi"/>
          <w:b/>
          <w:bCs/>
          <w:color w:val="000000"/>
          <w:sz w:val="22"/>
          <w:szCs w:val="22"/>
          <w:highlight w:val="none"/>
        </w:rPr>
      </w:r>
    </w:p>
    <w:p w14:paraId="57165AB1">
      <w:pPr>
        <w:pBdr/>
        <w:spacing w:after="210" w:line="360" w:lineRule="auto"/>
        <w:ind/>
        <w:rPr>
          <w:rFonts w:eastAsia="source serif 4" w:cs="source serif 4" w:asciiTheme="minorHAnsi"/>
          <w:b/>
          <w:bCs/>
          <w:color w:val="000000"/>
          <w:sz w:val="22"/>
          <w:szCs w:val="22"/>
          <w:highlight w:val="none"/>
        </w:rPr>
      </w:pPr>
      <w:r>
        <w:rPr>
          <w:rFonts w:eastAsia="source serif 4" w:cs="source serif 4" w:asciiTheme="minorHAnsi"/>
          <w:b/>
          <w:color w:val="000000"/>
          <w:sz w:val="22"/>
          <w:highlight w:val="none"/>
        </w:rPr>
      </w:r>
      <w:r>
        <w:rPr>
          <w:rFonts w:eastAsia="source serif 4" w:cs="source serif 4" w:asciiTheme="minorHAnsi"/>
          <w:b/>
          <w:color w:val="000000"/>
          <w:sz w:val="22"/>
          <w:highlight w:val="none"/>
        </w:rPr>
      </w:r>
      <w:r>
        <w:rPr>
          <w:rFonts w:eastAsia="source serif 4" w:cs="source serif 4" w:asciiTheme="minorHAnsi"/>
          <w:b/>
          <w:bCs/>
          <w:color w:val="000000"/>
          <w:sz w:val="22"/>
          <w:szCs w:val="22"/>
          <w:highlight w:val="none"/>
        </w:rPr>
      </w:r>
    </w:p>
    <w:p w14:paraId="079A88CB" w14:textId="277CE0AC">
      <w:pPr>
        <w:pBdr/>
        <w:spacing w:after="210" w:line="360" w:lineRule="auto"/>
        <w:ind/>
        <w:rPr>
          <w:rFonts w:eastAsia="source serif 4" w:cs="source serif 4" w:asciiTheme="minorHAnsi"/>
          <w:b/>
          <w:bCs/>
          <w:color w:val="000000"/>
          <w:sz w:val="22"/>
          <w:szCs w:val="22"/>
          <w:highlight w:val="none"/>
        </w:rPr>
      </w:pPr>
      <w:r>
        <w:rPr>
          <w:rFonts w:eastAsia="source serif 4" w:cs="source serif 4" w:asciiTheme="minorHAnsi"/>
          <w:b/>
          <w:color w:val="000000"/>
          <w:sz w:val="22"/>
        </w:rPr>
        <w:t xml:space="preserve">Image / Graphic </w:t>
      </w:r>
      <w:r>
        <w:rPr>
          <w:rFonts w:eastAsia="source serif 4" w:cs="source serif 4" w:asciiTheme="minorHAnsi"/>
          <w:b/>
          <w:color w:val="000000"/>
          <w:sz w:val="22"/>
        </w:rPr>
        <w:t xml:space="preserve">2</w:t>
      </w:r>
      <w:r>
        <w:rPr>
          <w:rFonts w:eastAsia="source serif 4" w:cs="source serif 4" w:asciiTheme="minorHAnsi"/>
          <w:b/>
          <w:bCs/>
          <w:color w:val="000000"/>
          <w:sz w:val="22"/>
          <w:szCs w:val="22"/>
          <w:highlight w:val="none"/>
        </w:rPr>
      </w:r>
      <w:r>
        <w:rPr>
          <w:rFonts w:eastAsia="source serif 4" w:cs="source serif 4" w:asciiTheme="minorHAnsi"/>
          <w:b/>
          <w:bCs/>
          <w:color w:val="000000"/>
          <w:sz w:val="22"/>
          <w:szCs w:val="22"/>
          <w:highlight w:val="none"/>
        </w:rPr>
      </w:r>
    </w:p>
    <w:p w14:paraId="16187DF7">
      <w:pPr>
        <w:pBdr/>
        <w:spacing w:after="210" w:line="360" w:lineRule="auto"/>
        <w:ind/>
        <w:jc w:val="center"/>
        <w:rPr>
          <w:rFonts w:eastAsia="source serif 4" w:cs="source serif 4" w:asciiTheme="minorHAnsi"/>
          <w:b/>
          <w:bCs/>
          <w:color w:val="000000"/>
          <w:sz w:val="22"/>
          <w:szCs w:val="22"/>
          <w:highlight w:val="none"/>
        </w:rPr>
      </w:pPr>
      <w:r>
        <w:rPr>
          <w:rFonts w:eastAsia="source serif 4" w:cs="source serif 4" w:asciiTheme="minorHAnsi"/>
          <w:b/>
          <w:bCs/>
          <w:color w:val="000000"/>
          <w:sz w:val="22"/>
          <w:szCs w:val="22"/>
          <w:highlight w:val="none"/>
        </w:rPr>
      </w:r>
      <w:r>
        <mc:AlternateContent>
          <mc:Choice Requires="wpg">
            <w:drawing>
              <wp:inline xmlns:wp="http://schemas.openxmlformats.org/drawingml/2006/wordprocessingDrawing" distT="0" distB="0" distL="0" distR="0">
                <wp:extent cx="5183344" cy="3455563"/>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43555" name=""/>
                        <pic:cNvPicPr>
                          <a:picLocks noChangeAspect="1"/>
                        </pic:cNvPicPr>
                        <pic:nvPr/>
                      </pic:nvPicPr>
                      <pic:blipFill rotWithShape="1">
                        <a:blip r:embed="rId17"/>
                        <a:stretch/>
                      </pic:blipFill>
                      <pic:spPr bwMode="auto">
                        <a:xfrm flipH="0" flipV="0">
                          <a:off x="0" y="0"/>
                          <a:ext cx="5183344" cy="34555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08.14pt;height:272.09pt;mso-wrap-distance-left:0.00pt;mso-wrap-distance-top:0.00pt;mso-wrap-distance-right:0.00pt;mso-wrap-distance-bottom:0.00pt;z-index:1;" stroked="false">
                <v:imagedata r:id="rId17" o:title=""/>
                <o:lock v:ext="edit" rotation="t"/>
              </v:shape>
            </w:pict>
          </mc:Fallback>
        </mc:AlternateContent>
      </w:r>
      <w:r>
        <w:rPr>
          <w:rFonts w:eastAsia="source serif 4" w:cs="source serif 4" w:asciiTheme="minorHAnsi"/>
          <w:b/>
          <w:bCs/>
          <w:color w:val="000000"/>
          <w:sz w:val="22"/>
          <w:szCs w:val="22"/>
          <w:highlight w:val="none"/>
        </w:rPr>
      </w:r>
      <w:r>
        <w:rPr>
          <w:rFonts w:eastAsia="source serif 4" w:cs="source serif 4" w:asciiTheme="minorHAnsi"/>
          <w:b/>
          <w:bCs/>
          <w:color w:val="000000"/>
          <w:sz w:val="22"/>
          <w:szCs w:val="22"/>
          <w:highlight w:val="none"/>
        </w:rPr>
      </w:r>
    </w:p>
    <w:p w14:paraId="4E7E7DA1"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sz w:val="22"/>
        </w:rPr>
      </w:pPr>
      <w:r>
        <w:rPr>
          <w:rFonts w:asciiTheme="minorHAnsi"/>
          <w:sz w:val="22"/>
        </w:rPr>
        <w:br/>
      </w:r>
      <w:r>
        <w:rPr>
          <w:rFonts w:asciiTheme="minorHAnsi"/>
          <w:sz w:val="22"/>
        </w:rPr>
        <w:t xml:space="preserve">•</w:t>
      </w:r>
      <w:r>
        <w:rPr>
          <w:rFonts w:asciiTheme="minorHAnsi"/>
          <w:sz w:val="22"/>
        </w:rPr>
        <w:tab/>
      </w:r>
      <w:r>
        <w:rPr>
          <w:rFonts w:asciiTheme="minorHAnsi"/>
          <w:b/>
          <w:bCs/>
          <w:sz w:val="22"/>
        </w:rPr>
        <w:t xml:space="preserve">Description: </w:t>
      </w:r>
      <w:r>
        <w:rPr>
          <w:rFonts w:asciiTheme="minorHAnsi"/>
          <w:b w:val="0"/>
          <w:bCs w:val="0"/>
          <w:sz w:val="22"/>
        </w:rPr>
        <w:t xml:space="preserve">A good image for promotional material.</w:t>
      </w:r>
      <w:r>
        <w:rPr>
          <w:rFonts w:asciiTheme="minorHAnsi"/>
          <w:sz w:val="22"/>
        </w:rPr>
      </w:r>
      <w:r>
        <w:rPr>
          <w:rFonts w:asciiTheme="minorHAnsi"/>
          <w:sz w:val="22"/>
        </w:rPr>
      </w:r>
    </w:p>
    <w:p w14:paraId="65A677EE"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b w:val="0"/>
          <w:bCs w:val="0"/>
          <w:sz w:val="22"/>
        </w:rPr>
      </w:pPr>
      <w:r>
        <w:rPr>
          <w:rFonts w:asciiTheme="minorHAnsi"/>
          <w:sz w:val="22"/>
        </w:rPr>
        <w:t xml:space="preserve">•</w:t>
      </w:r>
      <w:r>
        <w:rPr>
          <w:rFonts w:asciiTheme="minorHAnsi"/>
          <w:sz w:val="22"/>
        </w:rPr>
        <w:tab/>
      </w:r>
      <w:r>
        <w:rPr>
          <w:rFonts w:asciiTheme="minorHAnsi"/>
          <w:b/>
          <w:bCs/>
          <w:sz w:val="22"/>
        </w:rPr>
        <w:t xml:space="preserve">Source / Reference: </w:t>
      </w:r>
      <w:r>
        <w:rPr>
          <w:rFonts w:asciiTheme="minorHAnsi"/>
          <w:b/>
          <w:bCs/>
          <w:sz w:val="22"/>
        </w:rPr>
      </w:r>
      <w:hyperlink r:id="rId18" w:tooltip="https://www.pexels.com/legal-pages/license/" w:history="1">
        <w:r>
          <w:rPr>
            <w:rStyle w:val="887"/>
            <w:rFonts w:asciiTheme="minorHAnsi"/>
            <w:b w:val="0"/>
            <w:bCs w:val="0"/>
            <w:sz w:val="22"/>
          </w:rPr>
          <w:t xml:space="preserve">https://www.pexels.com/legal-pages/license/</w:t>
        </w:r>
        <w:r>
          <w:rPr>
            <w:rStyle w:val="887"/>
            <w:rFonts w:asciiTheme="minorHAnsi"/>
            <w:b w:val="0"/>
            <w:bCs w:val="0"/>
            <w:sz w:val="22"/>
          </w:rPr>
        </w:r>
      </w:hyperlink>
      <w:r>
        <w:rPr>
          <w:rFonts w:asciiTheme="minorHAnsi"/>
          <w:b w:val="0"/>
          <w:bCs w:val="0"/>
          <w:sz w:val="22"/>
        </w:rPr>
        <w:t xml:space="preserve"> </w:t>
      </w:r>
      <w:r>
        <w:rPr>
          <w:rFonts w:asciiTheme="minorHAnsi"/>
          <w:b w:val="0"/>
          <w:bCs w:val="0"/>
          <w:sz w:val="22"/>
        </w:rPr>
      </w:r>
      <w:r>
        <w:rPr>
          <w:rFonts w:asciiTheme="minorHAnsi"/>
          <w:b w:val="0"/>
          <w:bCs w:val="0"/>
          <w:sz w:val="22"/>
        </w:rPr>
      </w:r>
    </w:p>
    <w:p w14:paraId="3E53DBA0"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sz w:val="22"/>
        </w:rPr>
      </w:pPr>
      <w:r>
        <w:rPr>
          <w:rFonts w:asciiTheme="minorHAnsi"/>
          <w:sz w:val="22"/>
        </w:rPr>
        <w:t xml:space="preserve">•</w:t>
      </w:r>
      <w:r>
        <w:rPr>
          <w:rFonts w:asciiTheme="minorHAnsi"/>
          <w:sz w:val="22"/>
        </w:rPr>
        <w:tab/>
      </w:r>
      <w:r>
        <w:rPr>
          <w:rFonts w:asciiTheme="minorHAnsi"/>
          <w:b/>
          <w:bCs/>
          <w:sz w:val="22"/>
        </w:rPr>
        <w:t xml:space="preserve">License / Attribution: </w:t>
      </w:r>
      <w:r>
        <w:rPr>
          <w:rFonts w:asciiTheme="minorHAnsi"/>
          <w:b/>
          <w:bCs/>
          <w:sz w:val="22"/>
        </w:rPr>
        <w:t xml:space="preserve"> </w:t>
      </w:r>
      <w:r>
        <w:rPr>
          <w:rFonts w:asciiTheme="minorHAnsi"/>
          <w:b w:val="0"/>
          <w:bCs w:val="0"/>
          <w:sz w:val="22"/>
        </w:rPr>
        <w:t xml:space="preserve">Pexels License (free for personal use)</w:t>
      </w:r>
      <w:r>
        <w:rPr>
          <w:rFonts w:asciiTheme="minorHAnsi"/>
          <w:b/>
          <w:bCs/>
          <w:sz w:val="22"/>
        </w:rPr>
        <w:t xml:space="preserve">.</w:t>
      </w:r>
      <w:r>
        <w:rPr>
          <w:rFonts w:asciiTheme="minorHAnsi"/>
          <w:sz w:val="22"/>
        </w:rPr>
      </w:r>
      <w:r>
        <w:rPr>
          <w:rFonts w:asciiTheme="minorHAnsi"/>
          <w:sz w:val="22"/>
        </w:rPr>
      </w:r>
    </w:p>
    <w:p w14:paraId="293CF401"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sz w:val="22"/>
          <w:szCs w:val="22"/>
          <w:highlight w:val="none"/>
        </w:rPr>
      </w:pPr>
      <w:r>
        <w:rPr>
          <w:rFonts w:asciiTheme="minorHAnsi"/>
          <w:sz w:val="22"/>
        </w:rPr>
      </w:r>
      <w:r>
        <w:rPr>
          <w:rFonts w:asciiTheme="minorHAnsi"/>
          <w:sz w:val="22"/>
        </w:rPr>
      </w:r>
      <w:r>
        <w:rPr>
          <w:rFonts w:asciiTheme="minorHAnsi"/>
          <w:sz w:val="22"/>
          <w:szCs w:val="22"/>
          <w:highlight w:val="none"/>
        </w:rPr>
      </w:r>
    </w:p>
    <w:p w14:paraId="47EA4A3D">
      <w:pPr>
        <w:pBdr/>
        <w:spacing w:after="105" w:before="315" w:line="360" w:lineRule="auto"/>
        <w:ind w:left="0"/>
        <w:rPr>
          <w:rFonts w:asciiTheme="minorHAnsi"/>
          <w:highlight w:val="none"/>
        </w:rPr>
      </w:pPr>
      <w:r>
        <w:rPr>
          <w:highlight w:val="none"/>
        </w:rPr>
      </w:r>
      <w:r>
        <w:rPr>
          <w:highlight w:val="none"/>
        </w:rPr>
      </w:r>
      <w:r>
        <w:rPr>
          <w:rFonts w:asciiTheme="minorHAnsi"/>
          <w:highlight w:val="none"/>
        </w:rPr>
      </w:r>
    </w:p>
    <w:p w14:paraId="61333DD3" w14:textId="77777777">
      <w:pPr>
        <w:pBdr/>
        <w:spacing w:after="105" w:before="315" w:line="360" w:lineRule="auto"/>
        <w:ind w:left="-30"/>
        <w:rPr>
          <w:rFonts w:asciiTheme="minorHAnsi"/>
          <w:highlight w:val="none"/>
        </w:rPr>
      </w:pPr>
      <w:r/>
      <w:bookmarkStart w:id="14" w:name="part_4_wireframing"/>
      <w:r>
        <w:rPr>
          <w:rFonts w:eastAsia="source serif 4" w:cs="source serif 4" w:asciiTheme="minorHAnsi"/>
          <w:b/>
          <w:color w:val="0066ff"/>
          <w:sz w:val="22"/>
        </w:rPr>
        <w:t xml:space="preserve">Part 4: Wireframing</w:t>
      </w:r>
      <w:bookmarkEnd w:id="14"/>
      <w:r>
        <w:rPr>
          <w:rFonts w:asciiTheme="minorHAnsi"/>
          <w:color w:val="0066ff"/>
          <w:sz w:val="22"/>
        </w:rPr>
      </w:r>
      <w:r>
        <w:rPr>
          <w:rFonts w:asciiTheme="minorHAnsi"/>
          <w:highlight w:val="none"/>
        </w:rPr>
      </w:r>
    </w:p>
    <w:p w14:paraId="61333DD4" w14:textId="77777777">
      <w:pPr>
        <w:pBdr/>
        <w:spacing w:after="210" w:line="360" w:lineRule="auto"/>
        <w:ind/>
        <w:rPr>
          <w:rFonts w:asciiTheme="minorHAnsi"/>
          <w:sz w:val="22"/>
        </w:rPr>
      </w:pPr>
      <w:r>
        <w:rPr>
          <w:rFonts w:eastAsia="source serif 4" w:cs="source serif 4" w:asciiTheme="minorHAnsi"/>
          <w:b/>
          <w:bCs/>
          <w:color w:val="00b050"/>
          <w:sz w:val="22"/>
        </w:rPr>
        <w:t xml:space="preserve">Create low-fidelity wireframes</w:t>
      </w:r>
      <w:r>
        <w:rPr>
          <w:rFonts w:eastAsia="source serif 4" w:cs="source serif 4" w:asciiTheme="minorHAnsi"/>
          <w:color w:val="000000"/>
          <w:sz w:val="22"/>
        </w:rPr>
        <w:t xml:space="preserve"> for 3 key pages (for example: homepage, content page, contact/about).</w:t>
      </w:r>
      <w:r>
        <w:rPr>
          <w:rFonts w:asciiTheme="minorHAnsi"/>
          <w:sz w:val="22"/>
        </w:rPr>
      </w:r>
      <w:r>
        <w:rPr>
          <w:rFonts w:asciiTheme="minorHAnsi"/>
          <w:sz w:val="22"/>
        </w:rPr>
      </w:r>
    </w:p>
    <w:p w14:paraId="61333DD5" w14:textId="77777777">
      <w:pPr>
        <w:pBdr/>
        <w:spacing w:after="210" w:line="360" w:lineRule="auto"/>
        <w:ind/>
        <w:rPr>
          <w:rFonts w:asciiTheme="minorHAnsi"/>
          <w:sz w:val="22"/>
        </w:rPr>
      </w:pPr>
      <w:r>
        <w:rPr>
          <w:rFonts w:eastAsia="source serif 4" w:cs="source serif 4" w:asciiTheme="minorHAnsi"/>
          <w:color w:val="000000"/>
          <w:sz w:val="22"/>
        </w:rPr>
        <w:t xml:space="preserve">Each wireframe should include:</w:t>
      </w:r>
      <w:r>
        <w:rPr>
          <w:rFonts w:asciiTheme="minorHAnsi"/>
          <w:sz w:val="22"/>
        </w:rPr>
      </w:r>
      <w:r>
        <w:rPr>
          <w:rFonts w:asciiTheme="minorHAnsi"/>
          <w:sz w:val="22"/>
        </w:rPr>
      </w:r>
    </w:p>
    <w:p w14:paraId="61333DD6" w14:textId="77777777">
      <w:pPr>
        <w:numPr>
          <w:ilvl w:val="0"/>
          <w:numId w:val="6"/>
        </w:numPr>
        <w:pBdr/>
        <w:spacing w:after="105" w:before="105" w:line="360" w:lineRule="auto"/>
        <w:ind/>
        <w:rPr>
          <w:rFonts w:asciiTheme="minorHAnsi"/>
          <w:sz w:val="22"/>
        </w:rPr>
      </w:pPr>
      <w:r>
        <w:rPr>
          <w:rFonts w:eastAsia="source serif 4" w:cs="source serif 4" w:asciiTheme="minorHAnsi"/>
          <w:color w:val="000000"/>
          <w:sz w:val="22"/>
        </w:rPr>
        <w:t xml:space="preserve">Header, content areas, images, calls-to-action, and footer.</w:t>
      </w:r>
      <w:r>
        <w:rPr>
          <w:rFonts w:asciiTheme="minorHAnsi"/>
          <w:sz w:val="22"/>
        </w:rPr>
      </w:r>
      <w:r>
        <w:rPr>
          <w:rFonts w:asciiTheme="minorHAnsi"/>
          <w:sz w:val="22"/>
        </w:rPr>
      </w:r>
    </w:p>
    <w:p w14:paraId="61333DD7" w14:textId="1E334DA1">
      <w:pPr>
        <w:numPr>
          <w:ilvl w:val="0"/>
          <w:numId w:val="6"/>
        </w:numPr>
        <w:pBdr/>
        <w:spacing w:after="105" w:before="105" w:line="360" w:lineRule="auto"/>
        <w:ind/>
        <w:rPr>
          <w:rFonts w:asciiTheme="minorHAnsi"/>
          <w:sz w:val="22"/>
        </w:rPr>
      </w:pPr>
      <w:r>
        <w:rPr>
          <w:rFonts w:eastAsia="source serif 4" w:cs="source serif 4" w:asciiTheme="minorHAnsi"/>
          <w:color w:val="000000"/>
          <w:sz w:val="22"/>
        </w:rPr>
        <w:t xml:space="preserve">Clear labels</w:t>
      </w:r>
      <w:r>
        <w:rPr>
          <w:rFonts w:asciiTheme="minorHAnsi"/>
          <w:sz w:val="22"/>
        </w:rPr>
      </w:r>
      <w:r>
        <w:rPr>
          <w:rFonts w:asciiTheme="minorHAnsi"/>
          <w:sz w:val="22"/>
        </w:rPr>
      </w:r>
    </w:p>
    <w:p w14:paraId="61333DD8" w14:textId="77777777">
      <w:pPr>
        <w:numPr>
          <w:ilvl w:val="0"/>
          <w:numId w:val="6"/>
        </w:numPr>
        <w:pBdr/>
        <w:spacing w:after="105" w:before="105" w:line="360" w:lineRule="auto"/>
        <w:ind/>
        <w:rPr>
          <w:rFonts w:asciiTheme="minorHAnsi"/>
          <w:sz w:val="22"/>
        </w:rPr>
      </w:pPr>
      <w:r>
        <w:rPr>
          <w:rFonts w:eastAsia="source serif 4" w:cs="source serif 4" w:asciiTheme="minorHAnsi"/>
          <w:color w:val="000000"/>
          <w:sz w:val="22"/>
        </w:rPr>
        <w:t xml:space="preserve">Brief annotations explaining key design decisions.</w:t>
      </w:r>
      <w:r>
        <w:rPr>
          <w:rFonts w:asciiTheme="minorHAnsi"/>
          <w:sz w:val="22"/>
        </w:rPr>
      </w:r>
      <w:r>
        <w:rPr>
          <w:rFonts w:asciiTheme="minorHAnsi"/>
          <w:sz w:val="22"/>
        </w:rPr>
      </w:r>
    </w:p>
    <w:p w14:paraId="61333DD9" w14:textId="77777777">
      <w:pPr>
        <w:numPr>
          <w:ilvl w:val="0"/>
          <w:numId w:val="6"/>
        </w:numPr>
        <w:pBdr/>
        <w:spacing w:after="105" w:before="105" w:line="360" w:lineRule="auto"/>
        <w:ind/>
        <w:rPr>
          <w:rFonts w:asciiTheme="minorHAnsi"/>
          <w:sz w:val="22"/>
        </w:rPr>
      </w:pPr>
      <w:r>
        <w:rPr>
          <w:rFonts w:eastAsia="source serif 4" w:cs="source serif 4" w:asciiTheme="minorHAnsi"/>
          <w:color w:val="000000"/>
          <w:sz w:val="22"/>
        </w:rPr>
        <w:t xml:space="preserve">Evidence of thinking about user flow and usability.</w:t>
      </w:r>
      <w:r>
        <w:rPr>
          <w:rFonts w:asciiTheme="minorHAnsi"/>
          <w:sz w:val="22"/>
        </w:rPr>
      </w:r>
      <w:r>
        <w:rPr>
          <w:rFonts w:asciiTheme="minorHAnsi"/>
          <w:sz w:val="22"/>
        </w:rPr>
      </w:r>
    </w:p>
    <w:p w14:paraId="61333DDA" w14:textId="77777777">
      <w:pPr>
        <w:pBdr/>
        <w:spacing w:after="105" w:before="315" w:line="360" w:lineRule="auto"/>
        <w:ind w:left="-30"/>
        <w:rPr>
          <w:rFonts w:asciiTheme="minorHAnsi"/>
          <w:highlight w:val="none"/>
        </w:rPr>
      </w:pPr>
      <w:r>
        <w:rPr>
          <w:rFonts w:eastAsia="source serif 4" w:cs="source serif 4" w:asciiTheme="minorHAnsi"/>
          <w:b/>
          <w:color w:val="000000"/>
          <w:sz w:val="28"/>
          <w:szCs w:val="28"/>
        </w:rPr>
        <w:t xml:space="preserve">Page 1</w:t>
      </w:r>
      <w:r>
        <w:rPr>
          <w:rFonts w:eastAsia="source serif 4" w:cs="source serif 4" w:asciiTheme="minorHAnsi"/>
          <w:b/>
          <w:color w:val="000000"/>
          <w:sz w:val="28"/>
          <w:szCs w:val="28"/>
        </w:rPr>
        <w:t xml:space="preserve">: Home Page (Desktop)</w:t>
      </w:r>
      <w:r>
        <w:rPr>
          <w:rFonts w:eastAsia="source serif 4" w:cs="source serif 4" w:asciiTheme="minorHAnsi"/>
          <w:b/>
          <w:color w:val="000000"/>
          <w:sz w:val="22"/>
        </w:rPr>
        <w:t xml:space="preserve"> – </w:t>
      </w:r>
      <w:r>
        <w:rPr>
          <w:rFonts w:eastAsia="source serif 4" w:cs="source serif 4" w:asciiTheme="minorHAnsi"/>
          <w:b/>
          <w:color w:val="000000"/>
          <w:sz w:val="22"/>
        </w:rPr>
        <w:t xml:space="preserve">scan and search are the main actions.</w:t>
      </w:r>
      <w:r>
        <w:rPr>
          <w:rFonts w:asciiTheme="minorHAnsi"/>
          <w:b/>
          <w:bCs/>
          <w:sz w:val="22"/>
        </w:rPr>
      </w:r>
      <w:r>
        <w:rPr>
          <w:rFonts w:asciiTheme="minorHAnsi"/>
          <w:highlight w:val="none"/>
        </w:rPr>
      </w:r>
    </w:p>
    <w:p w14:paraId="66F62672">
      <w:pPr>
        <w:pBdr/>
        <w:spacing w:after="105" w:before="315" w:line="360" w:lineRule="auto"/>
        <w:ind w:left="-30"/>
        <w:rPr>
          <w:rFonts w:asciiTheme="minorHAnsi"/>
          <w:sz w:val="22"/>
          <w:szCs w:val="22"/>
          <w:highlight w:val="none"/>
        </w:rPr>
      </w:pPr>
      <w:r>
        <w:rPr>
          <w:rFonts w:asciiTheme="minorHAnsi"/>
          <w:sz w:val="22"/>
        </w:rPr>
      </w:r>
      <w:r>
        <w:rPr>
          <w:rFonts w:asciiTheme="minorHAnsi"/>
          <w:sz w:val="22"/>
        </w:rPr>
      </w:r>
      <w:r/>
      <w:r>
        <w:rPr>
          <w:rFonts w:asciiTheme="minorHAnsi"/>
          <w:sz w:val="22"/>
        </w:rPr>
      </w:r>
      <w:r>
        <mc:AlternateContent>
          <mc:Choice Requires="wpg">
            <w:drawing>
              <wp:inline xmlns:wp="http://schemas.openxmlformats.org/drawingml/2006/wordprocessingDrawing" distT="0" distB="0" distL="0" distR="0">
                <wp:extent cx="6038850" cy="679890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74113" name=""/>
                        <pic:cNvPicPr>
                          <a:picLocks noChangeAspect="1"/>
                        </pic:cNvPicPr>
                        <pic:nvPr/>
                      </pic:nvPicPr>
                      <pic:blipFill rotWithShape="1">
                        <a:blip r:embed="rId19"/>
                        <a:stretch/>
                      </pic:blipFill>
                      <pic:spPr bwMode="auto">
                        <a:xfrm>
                          <a:off x="0" y="0"/>
                          <a:ext cx="6038849" cy="67989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75.50pt;height:535.35pt;mso-wrap-distance-left:0.00pt;mso-wrap-distance-top:0.00pt;mso-wrap-distance-right:0.00pt;mso-wrap-distance-bottom:0.00pt;z-index:1;" stroked="false">
                <v:imagedata r:id="rId19" o:title=""/>
                <o:lock v:ext="edit" rotation="t"/>
              </v:shape>
            </w:pict>
          </mc:Fallback>
        </mc:AlternateContent>
      </w:r>
      <w:r>
        <w:rPr>
          <w:rFonts w:asciiTheme="minorHAnsi"/>
          <w:sz w:val="22"/>
        </w:rPr>
      </w:r>
      <w:r>
        <w:rPr>
          <w:rFonts w:asciiTheme="minorHAnsi"/>
          <w:sz w:val="22"/>
          <w:szCs w:val="22"/>
        </w:rPr>
      </w:r>
    </w:p>
    <w:p w14:paraId="446A764B">
      <w:pPr>
        <w:pBdr/>
        <w:spacing w:after="105" w:before="315" w:line="360" w:lineRule="auto"/>
        <w:ind w:left="-30"/>
        <w:rPr>
          <w:rFonts w:asciiTheme="minorHAnsi"/>
          <w:sz w:val="22"/>
          <w:szCs w:val="22"/>
        </w:rPr>
      </w:pPr>
      <w:r>
        <w:rPr>
          <w:rFonts w:asciiTheme="minorHAnsi"/>
          <w:sz w:val="22"/>
          <w:szCs w:val="22"/>
        </w:rPr>
      </w:r>
      <w:r>
        <w:rPr>
          <w:rFonts w:asciiTheme="minorHAnsi"/>
          <w:sz w:val="22"/>
          <w:szCs w:val="22"/>
        </w:rPr>
      </w:r>
      <w:r>
        <w:rPr>
          <w:rFonts w:asciiTheme="minorHAnsi"/>
          <w:sz w:val="22"/>
          <w:szCs w:val="22"/>
        </w:rPr>
      </w:r>
    </w:p>
    <w:p w14:paraId="7FEFD487">
      <w:pPr>
        <w:pBdr/>
        <w:spacing w:after="105" w:before="315" w:line="360" w:lineRule="auto"/>
        <w:ind w:left="-30"/>
        <w:rPr>
          <w:rFonts w:asciiTheme="minorHAnsi"/>
          <w:sz w:val="22"/>
          <w:szCs w:val="22"/>
        </w:rPr>
      </w:pPr>
      <w:r>
        <w:rPr>
          <w:rFonts w:asciiTheme="minorHAnsi"/>
          <w:sz w:val="22"/>
          <w:highlight w:val="none"/>
        </w:rPr>
      </w:r>
      <w:r>
        <w:rPr>
          <w:rFonts w:asciiTheme="minorHAnsi"/>
          <w:sz w:val="22"/>
          <w:highlight w:val="none"/>
        </w:rPr>
      </w:r>
      <w:r>
        <w:rPr>
          <w:rFonts w:asciiTheme="minorHAnsi"/>
          <w:sz w:val="22"/>
          <w:highlight w:val="none"/>
        </w:rPr>
      </w:r>
    </w:p>
    <w:p w14:paraId="0B160197">
      <w:pPr>
        <w:pBdr/>
        <w:spacing w:after="105" w:before="315" w:line="360" w:lineRule="auto"/>
        <w:ind w:left="-30"/>
        <w:rPr>
          <w:rFonts w:asciiTheme="minorHAnsi"/>
          <w:sz w:val="22"/>
          <w:szCs w:val="22"/>
          <w:highlight w:val="none"/>
        </w:rPr>
      </w:pPr>
      <w:r>
        <w:rPr>
          <w:highlight w:val="none"/>
        </w:rPr>
      </w:r>
      <w:r>
        <w:rPr>
          <w:highlight w:val="none"/>
        </w:rPr>
      </w:r>
      <w:r>
        <w:rPr>
          <w:rFonts w:eastAsia="source serif 4" w:cs="source serif 4" w:asciiTheme="minorHAnsi"/>
          <w:b/>
          <w:color w:val="000000"/>
          <w:sz w:val="28"/>
          <w:szCs w:val="28"/>
        </w:rPr>
        <w:t xml:space="preserve">Page 1</w:t>
      </w:r>
      <w:r>
        <w:rPr>
          <w:rFonts w:eastAsia="source serif 4" w:cs="source serif 4" w:asciiTheme="minorHAnsi"/>
          <w:b/>
          <w:color w:val="000000"/>
          <w:sz w:val="28"/>
          <w:szCs w:val="28"/>
        </w:rPr>
        <w:t xml:space="preserve">: Home Page (Mobile) - </w:t>
      </w:r>
      <w:r>
        <w:rPr>
          <w:rFonts w:eastAsia="source serif 4" w:cs="source serif 4" w:asciiTheme="minorHAnsi"/>
          <w:b/>
          <w:color w:val="000000"/>
          <w:sz w:val="22"/>
        </w:rPr>
        <w:t xml:space="preserve">Cards stack on mobile.</w:t>
      </w:r>
      <w:r/>
      <w:r>
        <w:rPr>
          <w:rFonts w:eastAsia="source serif 4" w:cs="source serif 4" w:asciiTheme="minorHAnsi"/>
          <w:b/>
          <w:color w:val="000000"/>
          <w:sz w:val="28"/>
          <w:szCs w:val="28"/>
        </w:rPr>
      </w:r>
      <w:r>
        <w:rPr>
          <w:highlight w:val="none"/>
        </w:rPr>
      </w:r>
      <w:r>
        <w:rPr>
          <w:highlight w:val="none"/>
        </w:rPr>
      </w:r>
    </w:p>
    <w:p w14:paraId="74437620">
      <w:pPr>
        <w:pBdr/>
        <w:spacing w:after="105" w:before="315" w:line="360" w:lineRule="auto"/>
        <w:ind w:left="-30"/>
        <w:jc w:val="center"/>
        <w:rPr>
          <w:rFonts w:asciiTheme="minorHAnsi"/>
          <w:sz w:val="22"/>
          <w:szCs w:val="22"/>
          <w:highlight w:val="none"/>
        </w:rPr>
      </w:pPr>
      <w:r>
        <w:rPr>
          <w:rFonts w:asciiTheme="minorHAnsi"/>
          <w:sz w:val="22"/>
          <w:szCs w:val="22"/>
        </w:rPr>
      </w:r>
      <w:r>
        <w:rPr>
          <w:rFonts w:asciiTheme="minorHAnsi"/>
          <w:sz w:val="22"/>
          <w:szCs w:val="22"/>
        </w:rPr>
      </w:r>
      <w:r/>
      <w:r>
        <w:rPr>
          <w:rFonts w:asciiTheme="minorHAnsi"/>
          <w:sz w:val="22"/>
          <w:szCs w:val="22"/>
        </w:rPr>
      </w:r>
      <w:r/>
      <w:r/>
      <w:r>
        <mc:AlternateContent>
          <mc:Choice Requires="wpg">
            <w:drawing>
              <wp:inline xmlns:wp="http://schemas.openxmlformats.org/drawingml/2006/wordprocessingDrawing" distT="0" distB="0" distL="0" distR="0">
                <wp:extent cx="1984855" cy="753972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22416" name=""/>
                        <pic:cNvPicPr>
                          <a:picLocks noChangeAspect="1"/>
                        </pic:cNvPicPr>
                        <pic:nvPr/>
                      </pic:nvPicPr>
                      <pic:blipFill rotWithShape="1">
                        <a:blip r:embed="rId20"/>
                        <a:stretch/>
                      </pic:blipFill>
                      <pic:spPr bwMode="auto">
                        <a:xfrm flipH="0" flipV="0">
                          <a:off x="0" y="0"/>
                          <a:ext cx="1984854" cy="7539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56.29pt;height:593.68pt;mso-wrap-distance-left:0.00pt;mso-wrap-distance-top:0.00pt;mso-wrap-distance-right:0.00pt;mso-wrap-distance-bottom:0.00pt;z-index:1;" stroked="false">
                <v:imagedata r:id="rId20" o:title=""/>
                <o:lock v:ext="edit" rotation="t"/>
              </v:shape>
            </w:pict>
          </mc:Fallback>
        </mc:AlternateContent>
      </w:r>
      <w:r/>
      <w:r/>
      <w:r>
        <w:rPr>
          <w:rFonts w:asciiTheme="minorHAnsi"/>
          <w:sz w:val="22"/>
          <w:szCs w:val="22"/>
        </w:rPr>
      </w:r>
      <w:r>
        <w:rPr>
          <w:rFonts w:asciiTheme="minorHAnsi"/>
          <w:highlight w:val="none"/>
        </w:rPr>
      </w:r>
    </w:p>
    <w:p w14:paraId="2E9A3CB7">
      <w:pPr>
        <w:pBdr/>
        <w:spacing w:after="105" w:before="315" w:line="360" w:lineRule="auto"/>
        <w:ind w:left="-30"/>
        <w:jc w:val="left"/>
        <w:rPr>
          <w:rFonts w:asciiTheme="minorHAnsi"/>
          <w:highlight w:val="none"/>
        </w:rPr>
      </w:pPr>
      <w:r>
        <w:rPr>
          <w:rFonts w:asciiTheme="minorHAnsi"/>
          <w:highlight w:val="none"/>
        </w:rPr>
      </w:r>
      <w:r>
        <w:rPr>
          <w:rFonts w:eastAsia="source serif 4" w:cs="source serif 4" w:asciiTheme="minorHAnsi"/>
          <w:b/>
          <w:color w:val="000000"/>
          <w:sz w:val="28"/>
          <w:szCs w:val="28"/>
        </w:rPr>
        <w:t xml:space="preserve">Page 2</w:t>
      </w:r>
      <w:r>
        <w:rPr>
          <w:rFonts w:eastAsia="source serif 4" w:cs="source serif 4" w:asciiTheme="minorHAnsi"/>
          <w:b/>
          <w:color w:val="000000"/>
          <w:sz w:val="28"/>
          <w:szCs w:val="28"/>
        </w:rPr>
        <w:t xml:space="preserve">: Scan Results (Desktop)</w:t>
      </w:r>
      <w:r/>
      <w:r>
        <w:rPr>
          <w:rFonts w:asciiTheme="minorHAnsi"/>
          <w:highlight w:val="none"/>
        </w:rPr>
        <w:t xml:space="preserve"> - </w:t>
      </w:r>
      <w:r>
        <w:rPr>
          <w:rFonts w:asciiTheme="minorHAnsi"/>
          <w:highlight w:val="none"/>
        </w:rPr>
        <w:t xml:space="preserve">camera preview first, detected matches second, confirmation last.</w:t>
      </w:r>
      <w:r>
        <w:rPr>
          <w:rFonts w:asciiTheme="minorHAnsi"/>
          <w:highlight w:val="none"/>
        </w:rPr>
      </w:r>
      <w:r>
        <w:rPr>
          <w:rFonts w:asciiTheme="minorHAnsi"/>
          <w:highlight w:val="none"/>
        </w:rPr>
      </w:r>
    </w:p>
    <w:p w14:paraId="19D0A2E2">
      <w:pPr>
        <w:pBdr/>
        <w:spacing w:after="105" w:before="315" w:line="360" w:lineRule="auto"/>
        <w:ind w:left="-30"/>
        <w:jc w:val="center"/>
        <w:rPr>
          <w:rFonts w:asciiTheme="minorHAnsi"/>
          <w:highlight w:val="none"/>
        </w:rPr>
      </w:pPr>
      <w:r>
        <w:rPr>
          <w:rFonts w:asciiTheme="minorHAnsi"/>
          <w:highlight w:val="none"/>
        </w:rPr>
      </w:r>
      <w:r>
        <mc:AlternateContent>
          <mc:Choice Requires="wpg">
            <w:drawing>
              <wp:inline xmlns:wp="http://schemas.openxmlformats.org/drawingml/2006/wordprocessingDrawing" distT="0" distB="0" distL="0" distR="0">
                <wp:extent cx="6038850" cy="561886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03040" name=""/>
                        <pic:cNvPicPr>
                          <a:picLocks noChangeAspect="1"/>
                        </pic:cNvPicPr>
                        <pic:nvPr/>
                      </pic:nvPicPr>
                      <pic:blipFill rotWithShape="1">
                        <a:blip r:embed="rId21"/>
                        <a:stretch/>
                      </pic:blipFill>
                      <pic:spPr bwMode="auto">
                        <a:xfrm>
                          <a:off x="0" y="0"/>
                          <a:ext cx="6038849" cy="56188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75.50pt;height:442.43pt;mso-wrap-distance-left:0.00pt;mso-wrap-distance-top:0.00pt;mso-wrap-distance-right:0.00pt;mso-wrap-distance-bottom:0.00pt;z-index:1;" stroked="false">
                <v:imagedata r:id="rId21" o:title=""/>
                <o:lock v:ext="edit" rotation="t"/>
              </v:shape>
            </w:pict>
          </mc:Fallback>
        </mc:AlternateContent>
      </w:r>
      <w:r>
        <w:rPr>
          <w:rFonts w:asciiTheme="minorHAnsi"/>
          <w:highlight w:val="none"/>
        </w:rPr>
      </w:r>
      <w:r>
        <w:rPr>
          <w:rFonts w:asciiTheme="minorHAnsi"/>
          <w:highlight w:val="none"/>
        </w:rPr>
      </w:r>
      <w:r/>
      <w:r>
        <w:rPr>
          <w:rFonts w:asciiTheme="minorHAnsi"/>
          <w:highlight w:val="none"/>
        </w:rPr>
      </w:r>
      <w:r>
        <w:rPr>
          <w:rFonts w:asciiTheme="minorHAnsi"/>
          <w:highlight w:val="none"/>
        </w:rPr>
      </w:r>
      <w:r>
        <w:rPr>
          <w:rFonts w:asciiTheme="minorHAnsi"/>
          <w:highlight w:val="none"/>
        </w:rPr>
      </w:r>
    </w:p>
    <w:p w14:paraId="24F54C9E">
      <w:pPr>
        <w:pBdr/>
        <w:spacing w:after="105" w:before="315" w:line="360" w:lineRule="auto"/>
        <w:ind w:left="-30"/>
        <w:jc w:val="center"/>
        <w:rPr>
          <w:rFonts w:asciiTheme="minorHAnsi"/>
          <w:highlight w:val="none"/>
        </w:rPr>
      </w:pPr>
      <w:r>
        <w:rPr>
          <w:rFonts w:asciiTheme="minorHAnsi"/>
          <w:highlight w:val="none"/>
        </w:rPr>
      </w:r>
      <w:r>
        <w:rPr>
          <w:rFonts w:asciiTheme="minorHAnsi"/>
          <w:highlight w:val="none"/>
        </w:rPr>
      </w:r>
      <w:r>
        <w:rPr>
          <w:rFonts w:asciiTheme="minorHAnsi"/>
          <w:highlight w:val="none"/>
        </w:rPr>
      </w:r>
    </w:p>
    <w:p w14:paraId="653E63E6">
      <w:pPr>
        <w:pBdr/>
        <w:spacing w:after="105" w:before="315" w:line="360" w:lineRule="auto"/>
        <w:ind w:left="-30"/>
        <w:jc w:val="center"/>
        <w:rPr>
          <w:rFonts w:asciiTheme="minorHAnsi"/>
          <w:highlight w:val="none"/>
        </w:rPr>
      </w:pPr>
      <w:r>
        <w:rPr>
          <w:rFonts w:asciiTheme="minorHAnsi"/>
          <w:highlight w:val="none"/>
        </w:rPr>
      </w:r>
      <w:r>
        <w:rPr>
          <w:rFonts w:asciiTheme="minorHAnsi"/>
          <w:highlight w:val="none"/>
        </w:rPr>
      </w:r>
      <w:r>
        <w:rPr>
          <w:rFonts w:asciiTheme="minorHAnsi"/>
          <w:highlight w:val="none"/>
        </w:rPr>
      </w:r>
    </w:p>
    <w:p w14:paraId="47BEAF0C">
      <w:pPr>
        <w:pBdr/>
        <w:spacing w:after="105" w:before="315" w:line="360" w:lineRule="auto"/>
        <w:ind w:left="-30"/>
        <w:jc w:val="center"/>
        <w:rPr>
          <w:rFonts w:asciiTheme="minorHAnsi"/>
          <w:highlight w:val="none"/>
        </w:rPr>
      </w:pPr>
      <w:r>
        <w:rPr>
          <w:rFonts w:asciiTheme="minorHAnsi"/>
          <w:highlight w:val="none"/>
        </w:rPr>
      </w:r>
      <w:r>
        <w:rPr>
          <w:rFonts w:asciiTheme="minorHAnsi"/>
          <w:highlight w:val="none"/>
        </w:rPr>
      </w:r>
      <w:r>
        <w:rPr>
          <w:rFonts w:asciiTheme="minorHAnsi"/>
          <w:highlight w:val="none"/>
        </w:rPr>
      </w:r>
    </w:p>
    <w:p w14:paraId="328B4EFD">
      <w:pPr>
        <w:pBdr/>
        <w:spacing w:after="105" w:before="315" w:line="360" w:lineRule="auto"/>
        <w:ind w:left="0"/>
        <w:jc w:val="left"/>
        <w:rPr>
          <w:rFonts w:asciiTheme="minorHAnsi"/>
          <w:highlight w:val="none"/>
        </w:rPr>
      </w:pPr>
      <w:r>
        <w:rPr>
          <w:rFonts w:asciiTheme="minorHAnsi"/>
          <w:highlight w:val="none"/>
        </w:rPr>
      </w:r>
      <w:r>
        <w:rPr>
          <w:rFonts w:asciiTheme="minorHAnsi"/>
          <w:highlight w:val="none"/>
        </w:rPr>
      </w:r>
      <w:r>
        <w:rPr>
          <w:rFonts w:asciiTheme="minorHAnsi"/>
          <w:highlight w:val="none"/>
        </w:rPr>
      </w:r>
    </w:p>
    <w:p w14:paraId="464DB74C">
      <w:pPr>
        <w:pBdr/>
        <w:spacing w:after="105" w:before="315" w:line="360" w:lineRule="auto"/>
        <w:ind w:left="-30"/>
        <w:jc w:val="left"/>
        <w:rPr>
          <w:rFonts w:asciiTheme="minorHAnsi"/>
          <w:highlight w:val="none"/>
        </w:rPr>
      </w:pPr>
      <w:r>
        <w:rPr>
          <w:rFonts w:asciiTheme="minorHAnsi"/>
          <w:sz w:val="22"/>
          <w:szCs w:val="22"/>
          <w:highlight w:val="none"/>
        </w:rPr>
      </w:r>
      <w:r>
        <w:rPr>
          <w:rFonts w:asciiTheme="minorHAnsi"/>
          <w:sz w:val="22"/>
          <w:szCs w:val="22"/>
          <w:highlight w:val="none"/>
        </w:rPr>
      </w:r>
      <w:r>
        <w:rPr>
          <w:rFonts w:eastAsia="source serif 4" w:cs="source serif 4" w:asciiTheme="minorHAnsi"/>
          <w:b/>
          <w:color w:val="000000"/>
          <w:sz w:val="28"/>
          <w:szCs w:val="28"/>
        </w:rPr>
        <w:t xml:space="preserve">Page 2</w:t>
      </w:r>
      <w:r>
        <w:rPr>
          <w:rFonts w:eastAsia="source serif 4" w:cs="source serif 4" w:asciiTheme="minorHAnsi"/>
          <w:b/>
          <w:color w:val="000000"/>
          <w:sz w:val="28"/>
          <w:szCs w:val="28"/>
        </w:rPr>
        <w:t xml:space="preserve">: </w:t>
      </w:r>
      <w:r>
        <w:rPr>
          <w:rFonts w:eastAsia="source serif 4" w:cs="source serif 4" w:asciiTheme="minorHAnsi"/>
          <w:b/>
          <w:color w:val="000000"/>
          <w:sz w:val="28"/>
          <w:szCs w:val="28"/>
        </w:rPr>
        <w:t xml:space="preserve">Scan Results</w:t>
      </w:r>
      <w:r/>
      <w:r>
        <w:rPr>
          <w:rFonts w:eastAsia="source serif 4" w:cs="source serif 4" w:asciiTheme="minorHAnsi"/>
          <w:b/>
          <w:color w:val="000000"/>
          <w:sz w:val="28"/>
          <w:szCs w:val="28"/>
        </w:rPr>
        <w:t xml:space="preserve"> (Mobile)</w:t>
      </w:r>
      <w:r/>
      <w:r>
        <w:rPr>
          <w:rFonts w:asciiTheme="minorHAnsi"/>
          <w:sz w:val="22"/>
          <w:szCs w:val="22"/>
          <w:highlight w:val="none"/>
        </w:rPr>
      </w:r>
      <w:r>
        <w:rPr>
          <w:rFonts w:asciiTheme="minorHAnsi"/>
          <w:sz w:val="22"/>
          <w:szCs w:val="22"/>
          <w:highlight w:val="none"/>
        </w:rPr>
      </w:r>
    </w:p>
    <w:p w14:paraId="0453C70F">
      <w:pPr>
        <w:pBdr/>
        <w:spacing w:after="105" w:before="315" w:line="360" w:lineRule="auto"/>
        <w:ind w:left="-30"/>
        <w:jc w:val="center"/>
        <w:rPr>
          <w:rFonts w:asciiTheme="minorHAnsi"/>
          <w:sz w:val="22"/>
          <w:szCs w:val="22"/>
        </w:rPr>
      </w:pPr>
      <w:r>
        <w:rPr>
          <w:rFonts w:asciiTheme="minorHAnsi"/>
          <w:sz w:val="22"/>
          <w:szCs w:val="22"/>
          <w:highlight w:val="none"/>
        </w:rPr>
      </w:r>
      <w:r>
        <w:rPr>
          <w:rFonts w:asciiTheme="minorHAnsi"/>
          <w:sz w:val="22"/>
          <w:szCs w:val="22"/>
          <w:highlight w:val="none"/>
        </w:rPr>
      </w:r>
      <w:r>
        <mc:AlternateContent>
          <mc:Choice Requires="wpg">
            <w:drawing>
              <wp:inline xmlns:wp="http://schemas.openxmlformats.org/drawingml/2006/wordprocessingDrawing" distT="0" distB="0" distL="0" distR="0">
                <wp:extent cx="4064409" cy="712552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25796" name=""/>
                        <pic:cNvPicPr>
                          <a:picLocks noChangeAspect="1"/>
                        </pic:cNvPicPr>
                        <pic:nvPr/>
                      </pic:nvPicPr>
                      <pic:blipFill rotWithShape="1">
                        <a:blip r:embed="rId22"/>
                        <a:stretch/>
                      </pic:blipFill>
                      <pic:spPr bwMode="auto">
                        <a:xfrm flipH="0" flipV="0">
                          <a:off x="0" y="0"/>
                          <a:ext cx="4064409" cy="7125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20.03pt;height:561.06pt;mso-wrap-distance-left:0.00pt;mso-wrap-distance-top:0.00pt;mso-wrap-distance-right:0.00pt;mso-wrap-distance-bottom:0.00pt;z-index:1;" stroked="false">
                <v:imagedata r:id="rId22" o:title=""/>
                <o:lock v:ext="edit" rotation="t"/>
              </v:shape>
            </w:pict>
          </mc:Fallback>
        </mc:AlternateContent>
      </w:r>
      <w:r>
        <w:rPr>
          <w:rFonts w:asciiTheme="minorHAnsi"/>
          <w:sz w:val="22"/>
          <w:szCs w:val="22"/>
          <w:highlight w:val="none"/>
        </w:rPr>
      </w:r>
      <w:r>
        <w:rPr>
          <w:rFonts w:asciiTheme="minorHAnsi"/>
          <w:sz w:val="22"/>
          <w:szCs w:val="22"/>
          <w:highlight w:val="none"/>
        </w:rPr>
      </w:r>
    </w:p>
    <w:p w14:paraId="41FB8B6E">
      <w:pPr>
        <w:pBdr/>
        <w:spacing w:after="105" w:before="315" w:line="360" w:lineRule="auto"/>
        <w:ind w:left="-30"/>
        <w:rPr>
          <w:rFonts w:asciiTheme="minorHAnsi"/>
          <w:sz w:val="22"/>
          <w:szCs w:val="22"/>
        </w:rPr>
      </w:pPr>
      <w:r>
        <w:rPr>
          <w:rFonts w:asciiTheme="minorHAnsi"/>
          <w:sz w:val="22"/>
          <w:szCs w:val="22"/>
        </w:rPr>
      </w:r>
      <w:r>
        <w:rPr>
          <w:rFonts w:asciiTheme="minorHAnsi"/>
          <w:sz w:val="22"/>
          <w:szCs w:val="22"/>
        </w:rPr>
      </w:r>
      <w:r>
        <w:rPr>
          <w:rFonts w:asciiTheme="minorHAnsi"/>
          <w:sz w:val="22"/>
          <w:szCs w:val="22"/>
        </w:rPr>
      </w:r>
    </w:p>
    <w:p w14:paraId="3D29DA11">
      <w:pPr>
        <w:pBdr/>
        <w:spacing w:after="105" w:before="315" w:line="360" w:lineRule="auto"/>
        <w:ind w:left="-30"/>
        <w:rPr>
          <w:rFonts w:asciiTheme="minorHAnsi"/>
          <w:sz w:val="22"/>
          <w:szCs w:val="22"/>
        </w:rPr>
      </w:pPr>
      <w:r>
        <w:rPr>
          <w:rFonts w:asciiTheme="minorHAnsi"/>
          <w:sz w:val="22"/>
          <w:szCs w:val="22"/>
        </w:rPr>
      </w:r>
      <w:r>
        <w:rPr>
          <w:rFonts w:eastAsia="source serif 4" w:cs="source serif 4" w:asciiTheme="minorHAnsi"/>
          <w:b/>
          <w:color w:val="000000"/>
          <w:sz w:val="28"/>
          <w:szCs w:val="28"/>
        </w:rPr>
        <w:t xml:space="preserve">Page 3</w:t>
      </w:r>
      <w:r>
        <w:rPr>
          <w:rFonts w:eastAsia="source serif 4" w:cs="source serif 4" w:asciiTheme="minorHAnsi"/>
          <w:b/>
          <w:color w:val="000000"/>
          <w:sz w:val="28"/>
          <w:szCs w:val="28"/>
        </w:rPr>
        <w:t xml:space="preserve">: Compare Results (Desktop)</w:t>
      </w:r>
      <w:r/>
      <w:r>
        <w:rPr>
          <w:rFonts w:asciiTheme="minorHAnsi"/>
          <w:sz w:val="22"/>
          <w:szCs w:val="22"/>
        </w:rPr>
        <w:t xml:space="preserve"> - </w:t>
      </w:r>
      <w:r>
        <w:rPr>
          <w:rFonts w:asciiTheme="minorHAnsi"/>
          <w:sz w:val="22"/>
          <w:szCs w:val="22"/>
        </w:rPr>
        <w:t xml:space="preserve">repeated cards allow easy comparison and stack vertically on smaller screens.</w:t>
      </w:r>
      <w:r>
        <w:rPr>
          <w:rFonts w:asciiTheme="minorHAnsi"/>
          <w:sz w:val="22"/>
          <w:szCs w:val="22"/>
        </w:rPr>
      </w:r>
      <w:r>
        <w:rPr>
          <w:rFonts w:asciiTheme="minorHAnsi"/>
          <w:sz w:val="22"/>
          <w:szCs w:val="22"/>
        </w:rPr>
      </w:r>
    </w:p>
    <w:p w14:paraId="4BC8FB6E">
      <w:pPr>
        <w:pBdr/>
        <w:spacing w:after="105" w:before="315" w:line="360" w:lineRule="auto"/>
        <w:ind w:left="-30"/>
        <w:rPr>
          <w:rFonts w:asciiTheme="minorHAnsi"/>
          <w:sz w:val="22"/>
          <w:szCs w:val="22"/>
          <w:highlight w:val="none"/>
        </w:rPr>
      </w:pPr>
      <w:r>
        <w:rPr>
          <w:rFonts w:asciiTheme="minorHAnsi"/>
          <w:sz w:val="22"/>
          <w:szCs w:val="22"/>
        </w:rPr>
      </w:r>
      <w:r>
        <w:rPr>
          <w:rFonts w:asciiTheme="minorHAnsi"/>
          <w:sz w:val="22"/>
          <w:szCs w:val="22"/>
        </w:rPr>
      </w:r>
      <w:r/>
      <w:r>
        <w:rPr>
          <w:rFonts w:asciiTheme="minorHAnsi"/>
          <w:sz w:val="22"/>
          <w:szCs w:val="22"/>
        </w:rPr>
      </w:r>
      <w:r>
        <mc:AlternateContent>
          <mc:Choice Requires="wpg">
            <w:drawing>
              <wp:inline xmlns:wp="http://schemas.openxmlformats.org/drawingml/2006/wordprocessingDrawing" distT="0" distB="0" distL="0" distR="0">
                <wp:extent cx="6038850" cy="674817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88942" name=""/>
                        <pic:cNvPicPr>
                          <a:picLocks noChangeAspect="1"/>
                        </pic:cNvPicPr>
                        <pic:nvPr/>
                      </pic:nvPicPr>
                      <pic:blipFill rotWithShape="1">
                        <a:blip r:embed="rId23"/>
                        <a:stretch/>
                      </pic:blipFill>
                      <pic:spPr bwMode="auto">
                        <a:xfrm>
                          <a:off x="0" y="0"/>
                          <a:ext cx="6038849" cy="67481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75.50pt;height:531.35pt;mso-wrap-distance-left:0.00pt;mso-wrap-distance-top:0.00pt;mso-wrap-distance-right:0.00pt;mso-wrap-distance-bottom:0.00pt;z-index:1;" stroked="false">
                <v:imagedata r:id="rId23" o:title=""/>
                <o:lock v:ext="edit" rotation="t"/>
              </v:shape>
            </w:pict>
          </mc:Fallback>
        </mc:AlternateContent>
      </w:r>
      <w:r>
        <w:rPr>
          <w:rFonts w:asciiTheme="minorHAnsi"/>
          <w:sz w:val="22"/>
          <w:szCs w:val="22"/>
        </w:rPr>
      </w:r>
      <w:r>
        <w:rPr>
          <w:rFonts w:asciiTheme="minorHAnsi"/>
          <w:sz w:val="22"/>
          <w:szCs w:val="22"/>
        </w:rPr>
      </w:r>
    </w:p>
    <w:p w14:paraId="62FA6272">
      <w:pPr>
        <w:pBdr/>
        <w:spacing w:after="105" w:before="315" w:line="360" w:lineRule="auto"/>
        <w:ind w:left="-30"/>
        <w:rPr>
          <w:rFonts w:asciiTheme="minorHAnsi"/>
          <w:sz w:val="22"/>
          <w:szCs w:val="22"/>
        </w:rPr>
      </w:pPr>
      <w:r>
        <w:rPr>
          <w:rFonts w:asciiTheme="minorHAnsi"/>
          <w:sz w:val="22"/>
          <w:szCs w:val="22"/>
          <w:highlight w:val="none"/>
        </w:rPr>
      </w:r>
      <w:r>
        <w:rPr>
          <w:rFonts w:asciiTheme="minorHAnsi"/>
          <w:sz w:val="22"/>
          <w:szCs w:val="22"/>
          <w:highlight w:val="none"/>
        </w:rPr>
      </w:r>
      <w:r>
        <w:rPr>
          <w:rFonts w:asciiTheme="minorHAnsi"/>
          <w:sz w:val="22"/>
          <w:szCs w:val="22"/>
          <w:highlight w:val="none"/>
        </w:rPr>
      </w:r>
    </w:p>
    <w:p w14:paraId="01986BEE">
      <w:pPr>
        <w:pBdr/>
        <w:spacing w:after="105" w:before="315" w:line="360" w:lineRule="auto"/>
        <w:ind w:left="-30"/>
        <w:rPr>
          <w:rFonts w:asciiTheme="minorHAnsi"/>
          <w:sz w:val="22"/>
          <w:szCs w:val="22"/>
        </w:rPr>
      </w:pPr>
      <w:r>
        <w:rPr>
          <w:rFonts w:asciiTheme="minorHAnsi"/>
          <w:sz w:val="22"/>
          <w:szCs w:val="22"/>
        </w:rPr>
      </w:r>
      <w:r>
        <w:rPr>
          <w:rFonts w:asciiTheme="minorHAnsi"/>
          <w:sz w:val="22"/>
          <w:szCs w:val="22"/>
        </w:rPr>
      </w:r>
      <w:r>
        <w:rPr>
          <w:rFonts w:eastAsia="source serif 4" w:cs="source serif 4" w:asciiTheme="minorHAnsi"/>
          <w:b/>
          <w:color w:val="000000"/>
          <w:sz w:val="28"/>
          <w:szCs w:val="28"/>
        </w:rPr>
        <w:t xml:space="preserve">Page 3</w:t>
      </w:r>
      <w:r>
        <w:rPr>
          <w:rFonts w:eastAsia="source serif 4" w:cs="source serif 4" w:asciiTheme="minorHAnsi"/>
          <w:b/>
          <w:color w:val="000000"/>
          <w:sz w:val="28"/>
          <w:szCs w:val="28"/>
        </w:rPr>
        <w:t xml:space="preserve">: Home Page (Mobile)</w:t>
      </w:r>
      <w:r/>
      <w:r>
        <w:rPr>
          <w:rFonts w:asciiTheme="minorHAnsi"/>
          <w:sz w:val="22"/>
          <w:szCs w:val="22"/>
        </w:rPr>
      </w:r>
      <w:r>
        <w:rPr>
          <w:rFonts w:asciiTheme="minorHAnsi"/>
          <w:sz w:val="22"/>
          <w:szCs w:val="22"/>
        </w:rPr>
      </w:r>
    </w:p>
    <w:p w14:paraId="69C5FF47">
      <w:pPr>
        <w:pBdr/>
        <w:spacing w:after="105" w:before="315" w:line="360" w:lineRule="auto"/>
        <w:ind w:left="-30"/>
        <w:jc w:val="center"/>
        <w:rPr>
          <w:rFonts w:asciiTheme="minorHAnsi"/>
          <w:sz w:val="22"/>
          <w:szCs w:val="22"/>
          <w:highlight w:val="none"/>
        </w:rPr>
      </w:pPr>
      <w:r>
        <w:rPr>
          <w:rFonts w:asciiTheme="minorHAnsi"/>
          <w:sz w:val="22"/>
          <w:szCs w:val="22"/>
        </w:rPr>
      </w:r>
      <w:r>
        <w:rPr>
          <w:rFonts w:asciiTheme="minorHAnsi"/>
          <w:sz w:val="22"/>
          <w:szCs w:val="22"/>
        </w:rPr>
      </w:r>
      <w:r>
        <mc:AlternateContent>
          <mc:Choice Requires="wpg">
            <w:drawing>
              <wp:inline xmlns:wp="http://schemas.openxmlformats.org/drawingml/2006/wordprocessingDrawing" distT="0" distB="0" distL="0" distR="0">
                <wp:extent cx="2913948" cy="744097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69519" name=""/>
                        <pic:cNvPicPr>
                          <a:picLocks noChangeAspect="1"/>
                        </pic:cNvPicPr>
                        <pic:nvPr/>
                      </pic:nvPicPr>
                      <pic:blipFill rotWithShape="1">
                        <a:blip r:embed="rId24"/>
                        <a:stretch/>
                      </pic:blipFill>
                      <pic:spPr bwMode="auto">
                        <a:xfrm flipH="0" flipV="0">
                          <a:off x="0" y="0"/>
                          <a:ext cx="2913948" cy="7440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29.44pt;height:585.90pt;mso-wrap-distance-left:0.00pt;mso-wrap-distance-top:0.00pt;mso-wrap-distance-right:0.00pt;mso-wrap-distance-bottom:0.00pt;z-index:1;" stroked="false">
                <v:imagedata r:id="rId24" o:title=""/>
                <o:lock v:ext="edit" rotation="t"/>
              </v:shape>
            </w:pict>
          </mc:Fallback>
        </mc:AlternateContent>
      </w:r>
      <w:r>
        <w:rPr>
          <w:rFonts w:asciiTheme="minorHAnsi"/>
          <w:sz w:val="22"/>
          <w:szCs w:val="22"/>
        </w:rPr>
      </w:r>
      <w:r>
        <w:rPr>
          <w:rFonts w:asciiTheme="minorHAnsi"/>
          <w:sz w:val="22"/>
          <w:szCs w:val="22"/>
        </w:rPr>
      </w:r>
    </w:p>
    <w:p w14:paraId="61333DE6" w14:textId="7B97B95D">
      <w:pPr>
        <w:pBdr/>
        <w:spacing w:after="105" w:before="315" w:line="360" w:lineRule="auto"/>
        <w:ind w:left="-30"/>
        <w:rPr>
          <w:rFonts w:asciiTheme="minorHAnsi"/>
          <w:color w:val="00b050"/>
          <w:sz w:val="22"/>
          <w:szCs w:val="22"/>
          <w:highlight w:val="none"/>
        </w:rPr>
      </w:pPr>
      <w:r>
        <w:rPr>
          <w:rFonts w:eastAsia="source serif 4" w:cs="source serif 4" w:asciiTheme="minorHAnsi"/>
          <w:b/>
          <w:color w:val="00b050"/>
          <w:sz w:val="22"/>
        </w:rPr>
        <w:t xml:space="preserve">User Journey</w:t>
      </w:r>
      <w:r>
        <w:rPr>
          <w:rFonts w:eastAsia="source serif 4" w:cs="source serif 4" w:asciiTheme="minorHAnsi"/>
          <w:b/>
          <w:color w:val="00b050"/>
          <w:sz w:val="22"/>
        </w:rPr>
        <w:t xml:space="preserve">, </w:t>
      </w:r>
      <w:r>
        <w:rPr>
          <w:rFonts w:eastAsia="source serif 4" w:cs="source serif 4" w:asciiTheme="minorHAnsi"/>
          <w:b/>
          <w:color w:val="00b050"/>
          <w:sz w:val="22"/>
        </w:rPr>
        <w:t xml:space="preserve">Site Flow</w:t>
      </w:r>
      <w:r>
        <w:rPr>
          <w:rFonts w:eastAsia="source serif 4" w:cs="source serif 4" w:asciiTheme="minorHAnsi"/>
          <w:b/>
          <w:color w:val="00b050"/>
          <w:sz w:val="22"/>
        </w:rPr>
        <w:t xml:space="preserve">, and</w:t>
      </w:r>
      <w:r>
        <w:rPr>
          <w:rFonts w:eastAsia="source serif 4" w:cs="source serif 4" w:asciiTheme="minorHAnsi"/>
          <w:b/>
          <w:color w:val="00b050"/>
          <w:sz w:val="22"/>
        </w:rPr>
        <w:t xml:space="preserve"> Layout Notes</w:t>
      </w:r>
      <w:bookmarkEnd w:id="16"/>
      <w:r>
        <w:rPr>
          <w:rFonts w:asciiTheme="minorHAnsi"/>
          <w:color w:val="00b050"/>
          <w:sz w:val="22"/>
        </w:rPr>
      </w:r>
      <w:r>
        <w:rPr>
          <w:rFonts w:asciiTheme="minorHAnsi"/>
          <w:color w:val="00b050"/>
          <w:sz w:val="22"/>
        </w:rPr>
      </w:r>
    </w:p>
    <w:p w14:paraId="65FD54C8" w14:textId="4E64A2F9">
      <w:pPr>
        <w:pBdr/>
        <w:spacing w:after="210" w:line="360" w:lineRule="auto"/>
        <w:ind/>
        <w:rPr>
          <w:rFonts w:eastAsia="source serif 4" w:cs="source serif 4" w:asciiTheme="minorHAnsi"/>
          <w:color w:val="000000"/>
          <w:sz w:val="22"/>
          <w:lang w:val="en-AU"/>
        </w:rPr>
      </w:pPr>
      <w:r>
        <w:rPr>
          <w:rFonts w:eastAsia="source serif 4" w:cs="source serif 4" w:asciiTheme="minorHAnsi"/>
          <w:color w:val="000000"/>
          <w:sz w:val="22"/>
        </w:rPr>
        <w:t xml:space="preserve">Briefly describe how users move through your 3 pages. Include a simple diagram using arrows and </w:t>
      </w:r>
      <w:r>
        <w:rPr>
          <w:rFonts w:eastAsia="source serif 4" w:cs="source serif 4" w:asciiTheme="minorHAnsi"/>
          <w:b/>
          <w:bCs/>
          <w:color w:val="ee0000"/>
          <w:sz w:val="22"/>
        </w:rPr>
        <w:t xml:space="preserve">arrowheads</w:t>
      </w:r>
      <w:r>
        <w:rPr>
          <w:rFonts w:eastAsia="source serif 4" w:cs="source serif 4" w:asciiTheme="minorHAnsi"/>
          <w:color w:val="ee0000"/>
          <w:sz w:val="22"/>
        </w:rPr>
        <w:t xml:space="preserve"> </w:t>
      </w:r>
      <w:r>
        <w:rPr>
          <w:rFonts w:eastAsia="source serif 4" w:cs="source serif 4" w:asciiTheme="minorHAnsi"/>
          <w:color w:val="000000"/>
          <w:sz w:val="22"/>
        </w:rPr>
        <w:t xml:space="preserve">to show </w:t>
      </w:r>
      <w:r>
        <w:rPr>
          <w:rFonts w:eastAsia="source serif 4" w:cs="source serif 4" w:asciiTheme="minorHAnsi"/>
          <w:b/>
          <w:bCs/>
          <w:color w:val="ee0000"/>
          <w:sz w:val="22"/>
        </w:rPr>
        <w:t xml:space="preserve">how each page links to the </w:t>
      </w:r>
      <w:r>
        <w:rPr>
          <w:rFonts w:eastAsia="source serif 4" w:cs="source serif 4" w:asciiTheme="minorHAnsi"/>
          <w:b/>
          <w:bCs/>
          <w:color w:val="ee0000"/>
          <w:sz w:val="22"/>
        </w:rPr>
        <w:t xml:space="preserve">others</w:t>
      </w:r>
      <w:r>
        <w:rPr>
          <w:rFonts w:eastAsia="source serif 4" w:cs="source serif 4" w:asciiTheme="minorHAnsi"/>
          <w:color w:val="000000"/>
          <w:sz w:val="22"/>
        </w:rPr>
        <w:t xml:space="preserve">, </w:t>
      </w:r>
      <w:r>
        <w:rPr>
          <w:rFonts w:eastAsia="source serif 4" w:cs="source serif 4" w:asciiTheme="minorHAnsi"/>
          <w:color w:val="000000"/>
          <w:sz w:val="22"/>
        </w:rPr>
        <w:t xml:space="preserve">and</w:t>
      </w:r>
      <w:r>
        <w:rPr>
          <w:rFonts w:eastAsia="source serif 4" w:cs="source serif 4" w:asciiTheme="minorHAnsi"/>
          <w:color w:val="000000"/>
          <w:sz w:val="22"/>
        </w:rPr>
        <w:t xml:space="preserve"> provide a written explanation.</w:t>
      </w:r>
      <w:r>
        <w:rPr>
          <w:rFonts w:eastAsia="source serif 4" w:cs="source serif 4" w:asciiTheme="minorHAnsi"/>
          <w:color w:val="000000"/>
          <w:sz w:val="22"/>
          <w:lang w:val="en-AU"/>
        </w:rPr>
      </w:r>
      <w:r>
        <w:rPr>
          <w:rFonts w:eastAsia="source serif 4" w:cs="source serif 4" w:asciiTheme="minorHAnsi"/>
          <w:color w:val="000000"/>
          <w:sz w:val="22"/>
          <w:lang w:val="en-AU"/>
        </w:rPr>
      </w:r>
    </w:p>
    <w:p w14:paraId="66632399"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b w:val="0"/>
          <w:bCs w:val="0"/>
          <w:sz w:val="22"/>
          <w:szCs w:val="22"/>
          <w:highlight w:val="none"/>
        </w:rPr>
      </w:pPr>
      <w:r>
        <w:rPr>
          <w:rFonts w:asciiTheme="minorHAnsi"/>
          <w:b/>
          <w:bCs/>
          <w:sz w:val="22"/>
        </w:rPr>
        <w:t xml:space="preserve">Diagram:</w:t>
      </w:r>
      <w:r>
        <w:rPr>
          <w:rFonts w:asciiTheme="minorHAnsi"/>
          <w:b/>
          <w:bCs/>
          <w:sz w:val="22"/>
        </w:rPr>
        <w:br/>
      </w:r>
      <w:r>
        <w:rPr>
          <w:rFonts w:asciiTheme="minorHAnsi"/>
          <w:b/>
          <w:bCs/>
          <w:sz w:val="22"/>
        </w:rPr>
        <w:br/>
      </w:r>
      <w:r>
        <w:rPr>
          <w:rFonts w:asciiTheme="minorHAnsi"/>
          <w:b w:val="0"/>
          <w:bCs w:val="0"/>
          <w:sz w:val="22"/>
        </w:rPr>
        <w:t xml:space="preserve">Home page —&gt; Scan &amp; Confirm page —&gt; Results and Comparison page</w:t>
      </w:r>
      <w:r>
        <w:rPr>
          <w:rFonts w:asciiTheme="minorHAnsi"/>
          <w:b w:val="0"/>
          <w:bCs w:val="0"/>
          <w:sz w:val="22"/>
          <w:highlight w:val="none"/>
        </w:rPr>
      </w:r>
      <w:r>
        <w:rPr>
          <w:rFonts w:asciiTheme="minorHAnsi"/>
          <w:b w:val="0"/>
          <w:bCs w:val="0"/>
          <w:sz w:val="22"/>
          <w:highlight w:val="none"/>
        </w:rPr>
      </w:r>
      <w:r>
        <w:rPr>
          <w:rFonts w:asciiTheme="minorHAnsi"/>
          <w:b w:val="0"/>
          <w:bCs w:val="0"/>
          <w:sz w:val="22"/>
          <w:highlight w:val="none"/>
        </w:rPr>
      </w:r>
      <w:r>
        <w:rPr>
          <w:rFonts w:asciiTheme="minorHAnsi"/>
          <w:b w:val="0"/>
          <w:bCs w:val="0"/>
          <w:sz w:val="22"/>
          <w:szCs w:val="22"/>
          <w:highlight w:val="none"/>
        </w:rPr>
      </w:r>
    </w:p>
    <w:p w14:paraId="144D625B">
      <w:pPr>
        <w:pBdr>
          <w:top w:val="single" w:color="bfbfbf" w:sz="4" w:space="0"/>
          <w:left w:val="single" w:color="bfbfbf" w:sz="4" w:space="3"/>
          <w:bottom w:val="single" w:color="bfbfbf" w:sz="4" w:space="0"/>
          <w:right w:val="single" w:color="bfbfbf" w:sz="4" w:space="3"/>
        </w:pBdr>
        <w:spacing w:after="160" w:before="40"/>
        <w:ind/>
        <w:rPr>
          <w:rFonts w:asciiTheme="minorHAnsi"/>
          <w:sz w:val="22"/>
          <w:szCs w:val="22"/>
          <w:highlight w:val="none"/>
        </w:rPr>
      </w:pPr>
      <w:r>
        <w:rPr>
          <w:rFonts w:asciiTheme="minorHAnsi"/>
          <w:sz w:val="22"/>
          <w:highlight w:val="none"/>
        </w:rPr>
        <w:t xml:space="preserve">Users begin on the home page where they can either scan an ingredients section or search of ingredients/additives manually. After scanning, they move to the confirmation page to review and correct the additives detected by OCR.</w:t>
      </w:r>
      <w:r>
        <w:rPr>
          <w:rFonts w:asciiTheme="minorHAnsi"/>
          <w:sz w:val="22"/>
          <w:highlight w:val="none"/>
        </w:rPr>
        <w:t xml:space="preserve"> Once confirmed, the results page displays the selected additives in an easy to read comparison view. Users can return to the confirmation page to make changes or go back to the home page to start a new search. This allows for a smooth user experience and flow among the pages. The header at the top helps this even further.</w:t>
      </w:r>
      <w:r>
        <w:rPr>
          <w:rFonts w:asciiTheme="minorHAnsi"/>
          <w:sz w:val="22"/>
          <w:szCs w:val="22"/>
          <w:highlight w:val="none"/>
        </w:rPr>
      </w:r>
    </w:p>
    <w:p w14:paraId="07255077">
      <w:pPr>
        <w:pBdr>
          <w:top w:val="single" w:color="bfbfbf" w:sz="4" w:space="0"/>
          <w:left w:val="single" w:color="bfbfbf" w:sz="4" w:space="3"/>
          <w:bottom w:val="single" w:color="bfbfbf" w:sz="4" w:space="0"/>
          <w:right w:val="single" w:color="bfbfbf" w:sz="4" w:space="3"/>
        </w:pBdr>
        <w:spacing w:after="160" w:before="40"/>
        <w:ind/>
        <w:rPr>
          <w:rFonts w:asciiTheme="minorHAnsi"/>
          <w:sz w:val="22"/>
          <w:szCs w:val="22"/>
          <w:highlight w:val="none"/>
        </w:rPr>
      </w:pPr>
      <w:r>
        <w:rPr>
          <w:rFonts w:asciiTheme="minorHAnsi"/>
          <w:sz w:val="22"/>
          <w:highlight w:val="none"/>
        </w:rPr>
      </w:r>
      <w:r>
        <w:rPr>
          <w:rFonts w:asciiTheme="minorHAnsi"/>
          <w:sz w:val="22"/>
          <w:highlight w:val="none"/>
        </w:rPr>
      </w:r>
      <w:r>
        <w:rPr>
          <w:rFonts w:asciiTheme="minorHAnsi"/>
          <w:sz w:val="22"/>
          <w:highlight w:val="none"/>
        </w:rPr>
      </w:r>
    </w:p>
    <w:p w14:paraId="61333DE9" w14:textId="77777777">
      <w:pPr>
        <w:pBdr/>
        <w:spacing w:after="105" w:before="315" w:line="360" w:lineRule="auto"/>
        <w:ind w:left="-30"/>
        <w:rPr>
          <w:rFonts w:asciiTheme="minorHAnsi"/>
          <w:color w:val="0066ff"/>
          <w:sz w:val="22"/>
        </w:rPr>
      </w:pPr>
      <w:r/>
      <w:bookmarkStart w:id="17" w:name="submission"/>
      <w:r>
        <w:rPr>
          <w:rFonts w:eastAsia="source serif 4" w:cs="source serif 4" w:asciiTheme="minorHAnsi"/>
          <w:b/>
          <w:color w:val="0066ff"/>
          <w:sz w:val="22"/>
        </w:rPr>
        <w:t xml:space="preserve">Submission</w:t>
      </w:r>
      <w:bookmarkEnd w:id="17"/>
      <w:r>
        <w:rPr>
          <w:rFonts w:asciiTheme="minorHAnsi"/>
          <w:color w:val="0066ff"/>
          <w:sz w:val="22"/>
        </w:rPr>
      </w:r>
      <w:r>
        <w:rPr>
          <w:rFonts w:asciiTheme="minorHAnsi"/>
          <w:color w:val="0066ff"/>
          <w:sz w:val="22"/>
        </w:rPr>
      </w:r>
    </w:p>
    <w:p w14:paraId="0882FB36" w14:textId="77777777">
      <w:pPr>
        <w:pBdr/>
        <w:spacing w:after="210" w:line="360" w:lineRule="auto"/>
        <w:ind/>
        <w:rPr>
          <w:rFonts w:eastAsia="source serif 4" w:cs="source serif 4" w:asciiTheme="minorHAnsi"/>
          <w:color w:val="000000"/>
          <w:sz w:val="22"/>
          <w:szCs w:val="22"/>
          <w:highlight w:val="none"/>
        </w:rPr>
      </w:pPr>
      <w:r>
        <w:rPr>
          <w:rFonts w:eastAsia="source serif 4" w:cs="source serif 4" w:asciiTheme="minorHAnsi"/>
          <w:b/>
          <w:bCs/>
          <w:color w:val="ee0000"/>
          <w:sz w:val="22"/>
        </w:rPr>
        <w:t xml:space="preserve">One PDF </w:t>
      </w:r>
      <w:r>
        <w:rPr>
          <w:rFonts w:eastAsia="source serif 4" w:cs="source serif 4" w:asciiTheme="minorHAnsi"/>
          <w:color w:val="ee0000"/>
          <w:sz w:val="22"/>
        </w:rPr>
        <w:t xml:space="preserve">document</w:t>
      </w:r>
      <w:r>
        <w:rPr>
          <w:rFonts w:eastAsia="source serif 4" w:cs="source serif 4" w:asciiTheme="minorHAnsi"/>
          <w:color w:val="000000"/>
          <w:sz w:val="22"/>
        </w:rPr>
        <w:t xml:space="preserve">,</w:t>
      </w:r>
      <w:r>
        <w:rPr>
          <w:rFonts w:eastAsia="source serif 4" w:cs="source serif 4" w:asciiTheme="minorHAnsi"/>
          <w:b/>
          <w:bCs/>
          <w:color w:val="000000"/>
          <w:sz w:val="22"/>
        </w:rPr>
        <w:t xml:space="preserve"> all sections</w:t>
      </w:r>
      <w:r>
        <w:rPr>
          <w:rFonts w:eastAsia="source serif 4" w:cs="source serif 4" w:asciiTheme="minorHAnsi"/>
          <w:color w:val="000000"/>
          <w:sz w:val="22"/>
        </w:rPr>
        <w:t xml:space="preserve"> completed, </w:t>
      </w:r>
      <w:r>
        <w:rPr>
          <w:rFonts w:eastAsia="source serif 4" w:cs="source serif 4" w:asciiTheme="minorHAnsi"/>
          <w:b/>
          <w:bCs/>
          <w:color w:val="000000"/>
          <w:sz w:val="22"/>
        </w:rPr>
        <w:t xml:space="preserve">wireframes </w:t>
      </w:r>
      <w:r>
        <w:rPr>
          <w:rFonts w:eastAsia="source serif 4" w:cs="source serif 4" w:asciiTheme="minorHAnsi"/>
          <w:color w:val="000000"/>
          <w:sz w:val="22"/>
        </w:rPr>
        <w:t xml:space="preserve">included.</w:t>
      </w:r>
      <w:r>
        <w:rPr>
          <w:rFonts w:eastAsia="source serif 4" w:cs="source serif 4" w:asciiTheme="minorHAnsi"/>
          <w:color w:val="000000"/>
          <w:sz w:val="22"/>
        </w:rPr>
      </w:r>
      <w:r>
        <w:rPr>
          <w:rFonts w:eastAsia="source serif 4" w:cs="source serif 4" w:asciiTheme="minorHAnsi"/>
          <w:color w:val="000000"/>
          <w:sz w:val="22"/>
        </w:rPr>
      </w:r>
      <w:r>
        <w:rPr>
          <w:rFonts w:eastAsia="source serif 4" w:cs="source serif 4" w:asciiTheme="minorHAnsi"/>
          <w:color w:val="000000"/>
          <w:sz w:val="22"/>
          <w:szCs w:val="22"/>
        </w:rPr>
      </w:r>
      <w:r>
        <w:rPr>
          <w:rFonts w:eastAsia="source serif 4" w:cs="source serif 4" w:asciiTheme="minorHAnsi"/>
          <w:color w:val="000000"/>
          <w:sz w:val="22"/>
          <w:szCs w:val="22"/>
        </w:rPr>
      </w:r>
      <w:r>
        <w:rPr>
          <w:rFonts w:eastAsia="source serif 4" w:cs="source serif 4" w:asciiTheme="minorHAnsi"/>
          <w:color w:val="000000"/>
          <w:sz w:val="22"/>
          <w:szCs w:val="22"/>
        </w:rPr>
      </w:r>
      <w:r>
        <w:rPr>
          <w:rFonts w:eastAsia="source serif 4" w:cs="source serif 4" w:asciiTheme="minorHAnsi"/>
          <w:color w:val="000000"/>
          <w:sz w:val="22"/>
          <w:szCs w:val="22"/>
          <w:highlight w:val="none"/>
        </w:rPr>
      </w:r>
    </w:p>
    <w:p w14:paraId="0F812C38">
      <w:pPr>
        <w:pBdr/>
        <w:spacing w:after="210" w:line="360" w:lineRule="auto"/>
        <w:ind/>
        <w:rPr>
          <w:rFonts w:eastAsia="source serif 4" w:cs="source serif 4" w:asciiTheme="minorHAnsi"/>
          <w:color w:val="000000"/>
          <w:sz w:val="22"/>
          <w:szCs w:val="22"/>
        </w:rPr>
      </w:pPr>
      <w:r>
        <w:rPr>
          <w:rFonts w:eastAsia="source serif 4" w:cs="source serif 4" w:asciiTheme="minorHAnsi"/>
          <w:color w:val="000000"/>
          <w:sz w:val="22"/>
          <w:highlight w:val="none"/>
        </w:rPr>
        <w:t xml:space="preserve">NOTE:</w:t>
      </w:r>
      <w:r>
        <w:rPr>
          <w:rFonts w:eastAsia="source serif 4" w:cs="source serif 4" w:asciiTheme="minorHAnsi"/>
          <w:color w:val="000000"/>
          <w:sz w:val="22"/>
          <w:highlight w:val="none"/>
        </w:rPr>
        <w:t xml:space="preserve"> The wireframes were made with HTML using divs and basic layout related classes from TailwindCSS which was hooked up via the CDN.</w:t>
      </w:r>
      <w:r>
        <w:rPr>
          <w:rFonts w:eastAsia="source serif 4" w:cs="source serif 4" w:asciiTheme="minorHAnsi"/>
          <w:color w:val="000000"/>
          <w:sz w:val="22"/>
          <w:highlight w:val="none"/>
        </w:rPr>
      </w:r>
    </w:p>
    <w:p w14:paraId="61333DEA" w14:textId="23EBF599">
      <w:pPr>
        <w:pBdr/>
        <w:spacing w:after="210" w:line="360" w:lineRule="auto"/>
        <w:ind/>
        <w:jc w:val="center"/>
        <w:rPr>
          <w:rFonts w:eastAsia="source serif 4" w:cs="source serif 4" w:asciiTheme="minorHAnsi"/>
          <w:b/>
          <w:bCs/>
          <w:color w:val="ee0000"/>
          <w:sz w:val="22"/>
          <w:szCs w:val="22"/>
          <w:highlight w:val="none"/>
        </w:rPr>
      </w:pPr>
      <w:r>
        <w:rPr>
          <w:rFonts w:eastAsia="source serif 4" w:cs="source serif 4" w:asciiTheme="minorHAnsi"/>
          <w:b/>
          <w:bCs/>
          <w:color w:val="ee0000"/>
          <w:sz w:val="22"/>
        </w:rPr>
        <w:t xml:space="preserve">— End —</w:t>
      </w:r>
      <w:r>
        <w:rPr>
          <w:rFonts w:asciiTheme="minorHAnsi"/>
          <w:b/>
          <w:bCs/>
          <w:sz w:val="22"/>
        </w:rPr>
      </w:r>
      <w:r>
        <w:rPr>
          <w:rFonts w:eastAsia="source serif 4" w:cs="source serif 4" w:asciiTheme="minorHAnsi"/>
          <w:b/>
          <w:bCs/>
          <w:color w:val="ee0000"/>
          <w:sz w:val="22"/>
          <w:szCs w:val="22"/>
          <w:highlight w:val="none"/>
        </w:rPr>
      </w:r>
    </w:p>
    <w:p w14:paraId="59649C97">
      <w:pPr>
        <w:pBdr/>
        <w:spacing w:after="210" w:line="360" w:lineRule="auto"/>
        <w:ind/>
        <w:jc w:val="left"/>
        <w:rPr>
          <w:rFonts w:asciiTheme="minorHAnsi"/>
          <w:b/>
          <w:bCs/>
          <w:sz w:val="22"/>
          <w:szCs w:val="22"/>
        </w:rPr>
      </w:pPr>
      <w:r>
        <w:rPr>
          <w:rFonts w:eastAsia="source serif 4" w:cs="source serif 4" w:asciiTheme="minorHAnsi"/>
          <w:b/>
          <w:bCs/>
          <w:color w:val="ee0000"/>
          <w:sz w:val="22"/>
          <w:highlight w:val="none"/>
        </w:rPr>
      </w:r>
      <w:r>
        <w:rPr>
          <w:rFonts w:eastAsia="source serif 4" w:cs="source serif 4" w:asciiTheme="minorHAnsi"/>
          <w:b/>
          <w:bCs/>
          <w:color w:val="ee0000"/>
          <w:sz w:val="22"/>
          <w:highlight w:val="none"/>
        </w:rPr>
      </w:r>
      <w:r>
        <w:rPr>
          <w:rFonts w:asciiTheme="minorHAnsi"/>
          <w:b/>
          <w:bCs/>
          <w:sz w:val="22"/>
          <w:szCs w:val="22"/>
        </w:rPr>
      </w:r>
    </w:p>
    <w:sectPr>
      <w:headerReference w:type="default" r:id="rId9"/>
      <w:footnotePr/>
      <w:endnotePr/>
      <w:type w:val="nextPage"/>
      <w:pgSz w:h="15840" w:orient="portrait" w:w="12240"/>
      <w:pgMar w:top="1365" w:right="1365" w:bottom="1365" w:left="1365"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oboto Slab">
    <w:panose1 w:val="05040102010807070707"/>
  </w:font>
  <w:font w:name="source sans 3">
    <w:panose1 w:val="05040102010807070707"/>
  </w:font>
  <w:font w:name="source serif 4">
    <w:panose1 w:val="05040102010807070707"/>
  </w:font>
  <w:font w:name="Symbol">
    <w:panose1 w:val="05010000000000000000"/>
  </w:font>
  <w:font w:name="Times New Roman">
    <w:panose1 w:val="02020603050405020304"/>
  </w:font>
  <w:font w:name="Inter">
    <w:panose1 w:val="05040102010807070707"/>
  </w:font>
  <w:font w:name="Consolas">
    <w:panose1 w:val="020B0604020202020204"/>
  </w:font>
  <w:font w:name="Arial">
    <w:panose1 w:val="020B0604020202020204"/>
  </w:font>
  <w:font w:name="Georgia">
    <w:panose1 w:val="02020502060505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BC7C209">
    <w:pPr>
      <w:pStyle w:val="87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CC0882"/>
    <w:lvl w:ilvl="0">
      <w:isLgl w:val="false"/>
      <w:lvlJc w:val="left"/>
      <w:lvlText w:val="%1."/>
      <w:numFmt w:val="decimal"/>
      <w:pPr>
        <w:pBdr/>
        <w:tabs>
          <w:tab w:val="num" w:leader="none" w:pos="900"/>
        </w:tabs>
        <w:spacing/>
        <w:ind w:hanging="360" w:left="540"/>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
    <w:nsid w:val="16EA5300"/>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2">
    <w:nsid w:val="17DE538A"/>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3">
    <w:nsid w:val="30712C73"/>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4">
    <w:nsid w:val="73445136"/>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5">
    <w:nsid w:val="74B87F73"/>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num w:numId="1">
    <w:abstractNumId w:val="0"/>
  </w:num>
  <w:num w:numId="2">
    <w:abstractNumId w:val="3"/>
  </w:num>
  <w:num w:numId="3">
    <w:abstractNumId w:val="2"/>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Georgia" w:hAnsiTheme="minorHAnsi" w:eastAsiaTheme="minorHAnsi" w:cstheme="minorBidi"/>
        <w:sz w:val="21"/>
        <w:szCs w:val="22"/>
        <w:lang w:val="en-US" w:eastAsia="en-US" w:bidi="ar-SA"/>
      </w:rPr>
    </w:rPrDefault>
    <w:pPrDefault>
      <w:pPr>
        <w:pBdr/>
        <w:spacing w:after="120" w:afterAutospacing="0" w:before="0" w:beforeAutospacing="0" w:line="240" w:lineRule="atLeast"/>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6">
    <w:name w:val="Table Grid"/>
    <w:basedOn w:val="9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Table Grid Light"/>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1"/>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2"/>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3"/>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4"/>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5"/>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w:basedOn w:val="9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w:basedOn w:val="9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1"/>
    <w:basedOn w:val="9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2"/>
    <w:basedOn w:val="9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3"/>
    <w:basedOn w:val="9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4"/>
    <w:basedOn w:val="9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5"/>
    <w:basedOn w:val="9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6"/>
    <w:basedOn w:val="9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Accent 1"/>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2"/>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3"/>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4"/>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5"/>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6"/>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9">
    <w:name w:val="Grid Table 6 Colorful - Accent 1"/>
    <w:basedOn w:val="9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0">
    <w:name w:val="Grid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1">
    <w:name w:val="Grid Table 6 Colorful - Accent 3"/>
    <w:basedOn w:val="9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2">
    <w:name w:val="Grid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3">
    <w:name w:val="Grid Table 6 Colorful - Accent 5"/>
    <w:basedOn w:val="9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4">
    <w:name w:val="Grid Table 6 Colorful - Accent 6"/>
    <w:basedOn w:val="9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7 Colorful"/>
    <w:basedOn w:val="9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1"/>
    <w:basedOn w:val="9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5"/>
    <w:basedOn w:val="9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6"/>
    <w:basedOn w:val="9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1"/>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2"/>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3"/>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4"/>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5"/>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6"/>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w:basedOn w:val="9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1"/>
    <w:basedOn w:val="9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2"/>
    <w:basedOn w:val="9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3"/>
    <w:basedOn w:val="9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4"/>
    <w:basedOn w:val="9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5"/>
    <w:basedOn w:val="9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6"/>
    <w:basedOn w:val="9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1"/>
    <w:basedOn w:val="9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3"/>
    <w:basedOn w:val="9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5"/>
    <w:basedOn w:val="9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6"/>
    <w:basedOn w:val="9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1"/>
    <w:basedOn w:val="9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2"/>
    <w:basedOn w:val="9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3"/>
    <w:basedOn w:val="9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4"/>
    <w:basedOn w:val="9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5"/>
    <w:basedOn w:val="9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6"/>
    <w:basedOn w:val="9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5 Dark"/>
    <w:basedOn w:val="9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1"/>
    <w:basedOn w:val="9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2"/>
    <w:basedOn w:val="9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3"/>
    <w:basedOn w:val="9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4"/>
    <w:basedOn w:val="9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5"/>
    <w:basedOn w:val="9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6"/>
    <w:basedOn w:val="9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1"/>
    <w:basedOn w:val="9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3"/>
    <w:basedOn w:val="9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5"/>
    <w:basedOn w:val="9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6"/>
    <w:basedOn w:val="9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7 Colorful"/>
    <w:basedOn w:val="9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5">
    <w:name w:val="List Table 7 Colorful - Accent 1"/>
    <w:basedOn w:val="9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16">
    <w:name w:val="List Table 7 Colorful - Accent 2"/>
    <w:basedOn w:val="9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17">
    <w:name w:val="List Table 7 Colorful - Accent 3"/>
    <w:basedOn w:val="9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18">
    <w:name w:val="List Table 7 Colorful - Accent 4"/>
    <w:basedOn w:val="9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19">
    <w:name w:val="List Table 7 Colorful - Accent 5"/>
    <w:basedOn w:val="9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20">
    <w:name w:val="List Table 7 Colorful - Accent 6"/>
    <w:basedOn w:val="9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21">
    <w:name w:val="Lined - Accent"/>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1"/>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2"/>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3"/>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4"/>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5"/>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6"/>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w:basedOn w:val="9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1"/>
    <w:basedOn w:val="9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2"/>
    <w:basedOn w:val="9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3"/>
    <w:basedOn w:val="9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4"/>
    <w:basedOn w:val="9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5"/>
    <w:basedOn w:val="9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6"/>
    <w:basedOn w:val="9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w:basedOn w:val="9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2">
    <w:name w:val="Heading 1"/>
    <w:basedOn w:val="901"/>
    <w:next w:val="901"/>
    <w:link w:val="85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3">
    <w:name w:val="Heading 2"/>
    <w:basedOn w:val="901"/>
    <w:next w:val="901"/>
    <w:link w:val="85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4">
    <w:name w:val="Heading 3"/>
    <w:basedOn w:val="901"/>
    <w:next w:val="901"/>
    <w:link w:val="85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5">
    <w:name w:val="Heading 4"/>
    <w:basedOn w:val="901"/>
    <w:next w:val="901"/>
    <w:link w:val="85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6">
    <w:name w:val="Heading 5"/>
    <w:basedOn w:val="901"/>
    <w:next w:val="901"/>
    <w:link w:val="85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7">
    <w:name w:val="Heading 6"/>
    <w:basedOn w:val="901"/>
    <w:next w:val="901"/>
    <w:link w:val="85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8">
    <w:name w:val="Heading 7"/>
    <w:basedOn w:val="901"/>
    <w:next w:val="901"/>
    <w:link w:val="85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9">
    <w:name w:val="Heading 8"/>
    <w:basedOn w:val="901"/>
    <w:next w:val="901"/>
    <w:link w:val="85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0">
    <w:name w:val="Heading 9"/>
    <w:basedOn w:val="901"/>
    <w:next w:val="901"/>
    <w:link w:val="85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1">
    <w:name w:val="Heading 1 Char"/>
    <w:basedOn w:val="902"/>
    <w:link w:val="842"/>
    <w:uiPriority w:val="9"/>
    <w:pPr>
      <w:pBdr/>
      <w:spacing/>
      <w:ind/>
    </w:pPr>
    <w:rPr>
      <w:rFonts w:ascii="Arial" w:hAnsi="Arial" w:eastAsia="Arial" w:cs="Arial"/>
      <w:color w:val="0f4761" w:themeColor="accent1" w:themeShade="BF"/>
      <w:sz w:val="40"/>
      <w:szCs w:val="40"/>
    </w:rPr>
  </w:style>
  <w:style w:type="character" w:styleId="852">
    <w:name w:val="Heading 2 Char"/>
    <w:basedOn w:val="902"/>
    <w:link w:val="843"/>
    <w:uiPriority w:val="9"/>
    <w:pPr>
      <w:pBdr/>
      <w:spacing/>
      <w:ind/>
    </w:pPr>
    <w:rPr>
      <w:rFonts w:ascii="Arial" w:hAnsi="Arial" w:eastAsia="Arial" w:cs="Arial"/>
      <w:color w:val="0f4761" w:themeColor="accent1" w:themeShade="BF"/>
      <w:sz w:val="32"/>
      <w:szCs w:val="32"/>
    </w:rPr>
  </w:style>
  <w:style w:type="character" w:styleId="853">
    <w:name w:val="Heading 3 Char"/>
    <w:basedOn w:val="902"/>
    <w:link w:val="844"/>
    <w:uiPriority w:val="9"/>
    <w:pPr>
      <w:pBdr/>
      <w:spacing/>
      <w:ind/>
    </w:pPr>
    <w:rPr>
      <w:rFonts w:ascii="Arial" w:hAnsi="Arial" w:eastAsia="Arial" w:cs="Arial"/>
      <w:color w:val="0f4761" w:themeColor="accent1" w:themeShade="BF"/>
      <w:sz w:val="28"/>
      <w:szCs w:val="28"/>
    </w:rPr>
  </w:style>
  <w:style w:type="character" w:styleId="854">
    <w:name w:val="Heading 4 Char"/>
    <w:basedOn w:val="902"/>
    <w:link w:val="845"/>
    <w:uiPriority w:val="9"/>
    <w:pPr>
      <w:pBdr/>
      <w:spacing/>
      <w:ind/>
    </w:pPr>
    <w:rPr>
      <w:rFonts w:ascii="Arial" w:hAnsi="Arial" w:eastAsia="Arial" w:cs="Arial"/>
      <w:i/>
      <w:iCs/>
      <w:color w:val="0f4761" w:themeColor="accent1" w:themeShade="BF"/>
    </w:rPr>
  </w:style>
  <w:style w:type="character" w:styleId="855">
    <w:name w:val="Heading 5 Char"/>
    <w:basedOn w:val="902"/>
    <w:link w:val="846"/>
    <w:uiPriority w:val="9"/>
    <w:pPr>
      <w:pBdr/>
      <w:spacing/>
      <w:ind/>
    </w:pPr>
    <w:rPr>
      <w:rFonts w:ascii="Arial" w:hAnsi="Arial" w:eastAsia="Arial" w:cs="Arial"/>
      <w:color w:val="0f4761" w:themeColor="accent1" w:themeShade="BF"/>
    </w:rPr>
  </w:style>
  <w:style w:type="character" w:styleId="856">
    <w:name w:val="Heading 6 Char"/>
    <w:basedOn w:val="902"/>
    <w:link w:val="847"/>
    <w:uiPriority w:val="9"/>
    <w:pPr>
      <w:pBdr/>
      <w:spacing/>
      <w:ind/>
    </w:pPr>
    <w:rPr>
      <w:rFonts w:ascii="Arial" w:hAnsi="Arial" w:eastAsia="Arial" w:cs="Arial"/>
      <w:i/>
      <w:iCs/>
      <w:color w:val="595959" w:themeColor="text1" w:themeTint="A6"/>
    </w:rPr>
  </w:style>
  <w:style w:type="character" w:styleId="857">
    <w:name w:val="Heading 7 Char"/>
    <w:basedOn w:val="902"/>
    <w:link w:val="848"/>
    <w:uiPriority w:val="9"/>
    <w:pPr>
      <w:pBdr/>
      <w:spacing/>
      <w:ind/>
    </w:pPr>
    <w:rPr>
      <w:rFonts w:ascii="Arial" w:hAnsi="Arial" w:eastAsia="Arial" w:cs="Arial"/>
      <w:color w:val="595959" w:themeColor="text1" w:themeTint="A6"/>
    </w:rPr>
  </w:style>
  <w:style w:type="character" w:styleId="858">
    <w:name w:val="Heading 8 Char"/>
    <w:basedOn w:val="902"/>
    <w:link w:val="849"/>
    <w:uiPriority w:val="9"/>
    <w:pPr>
      <w:pBdr/>
      <w:spacing/>
      <w:ind/>
    </w:pPr>
    <w:rPr>
      <w:rFonts w:ascii="Arial" w:hAnsi="Arial" w:eastAsia="Arial" w:cs="Arial"/>
      <w:i/>
      <w:iCs/>
      <w:color w:val="272727" w:themeColor="text1" w:themeTint="D8"/>
    </w:rPr>
  </w:style>
  <w:style w:type="character" w:styleId="859">
    <w:name w:val="Heading 9 Char"/>
    <w:basedOn w:val="902"/>
    <w:link w:val="850"/>
    <w:uiPriority w:val="9"/>
    <w:pPr>
      <w:pBdr/>
      <w:spacing/>
      <w:ind/>
    </w:pPr>
    <w:rPr>
      <w:rFonts w:ascii="Arial" w:hAnsi="Arial" w:eastAsia="Arial" w:cs="Arial"/>
      <w:i/>
      <w:iCs/>
      <w:color w:val="272727" w:themeColor="text1" w:themeTint="D8"/>
    </w:rPr>
  </w:style>
  <w:style w:type="paragraph" w:styleId="860">
    <w:name w:val="Title"/>
    <w:basedOn w:val="901"/>
    <w:next w:val="901"/>
    <w:link w:val="861"/>
    <w:uiPriority w:val="10"/>
    <w:qFormat/>
    <w:pPr>
      <w:pBdr/>
      <w:spacing w:after="80" w:line="240" w:lineRule="auto"/>
      <w:ind/>
      <w:contextualSpacing w:val="true"/>
    </w:pPr>
    <w:rPr>
      <w:rFonts w:ascii="Arial" w:hAnsi="Arial" w:eastAsia="Arial" w:cs="Arial"/>
      <w:spacing w:val="-10"/>
      <w:sz w:val="56"/>
      <w:szCs w:val="56"/>
    </w:rPr>
  </w:style>
  <w:style w:type="character" w:styleId="861">
    <w:name w:val="Title Char"/>
    <w:basedOn w:val="902"/>
    <w:link w:val="860"/>
    <w:uiPriority w:val="10"/>
    <w:pPr>
      <w:pBdr/>
      <w:spacing/>
      <w:ind/>
    </w:pPr>
    <w:rPr>
      <w:rFonts w:ascii="Arial" w:hAnsi="Arial" w:eastAsia="Arial" w:cs="Arial"/>
      <w:spacing w:val="-10"/>
      <w:sz w:val="56"/>
      <w:szCs w:val="56"/>
    </w:rPr>
  </w:style>
  <w:style w:type="paragraph" w:styleId="862">
    <w:name w:val="Subtitle"/>
    <w:basedOn w:val="901"/>
    <w:next w:val="901"/>
    <w:link w:val="863"/>
    <w:uiPriority w:val="11"/>
    <w:qFormat/>
    <w:pPr>
      <w:numPr>
        <w:ilvl w:val="1"/>
      </w:numPr>
      <w:pBdr/>
      <w:spacing/>
      <w:ind/>
    </w:pPr>
    <w:rPr>
      <w:color w:val="595959" w:themeColor="text1" w:themeTint="A6"/>
      <w:spacing w:val="15"/>
      <w:sz w:val="28"/>
      <w:szCs w:val="28"/>
    </w:rPr>
  </w:style>
  <w:style w:type="character" w:styleId="863">
    <w:name w:val="Subtitle Char"/>
    <w:basedOn w:val="902"/>
    <w:link w:val="862"/>
    <w:uiPriority w:val="11"/>
    <w:pPr>
      <w:pBdr/>
      <w:spacing/>
      <w:ind/>
    </w:pPr>
    <w:rPr>
      <w:color w:val="595959" w:themeColor="text1" w:themeTint="A6"/>
      <w:spacing w:val="15"/>
      <w:sz w:val="28"/>
      <w:szCs w:val="28"/>
    </w:rPr>
  </w:style>
  <w:style w:type="paragraph" w:styleId="864">
    <w:name w:val="Quote"/>
    <w:basedOn w:val="901"/>
    <w:next w:val="901"/>
    <w:link w:val="865"/>
    <w:uiPriority w:val="29"/>
    <w:qFormat/>
    <w:pPr>
      <w:pBdr/>
      <w:spacing w:before="160"/>
      <w:ind/>
      <w:jc w:val="center"/>
    </w:pPr>
    <w:rPr>
      <w:i/>
      <w:iCs/>
      <w:color w:val="404040" w:themeColor="text1" w:themeTint="BF"/>
    </w:rPr>
  </w:style>
  <w:style w:type="character" w:styleId="865">
    <w:name w:val="Quote Char"/>
    <w:basedOn w:val="902"/>
    <w:link w:val="864"/>
    <w:uiPriority w:val="29"/>
    <w:pPr>
      <w:pBdr/>
      <w:spacing/>
      <w:ind/>
    </w:pPr>
    <w:rPr>
      <w:i/>
      <w:iCs/>
      <w:color w:val="404040" w:themeColor="text1" w:themeTint="BF"/>
    </w:rPr>
  </w:style>
  <w:style w:type="character" w:styleId="866">
    <w:name w:val="Intense Emphasis"/>
    <w:basedOn w:val="902"/>
    <w:uiPriority w:val="21"/>
    <w:qFormat/>
    <w:pPr>
      <w:pBdr/>
      <w:spacing/>
      <w:ind/>
    </w:pPr>
    <w:rPr>
      <w:i/>
      <w:iCs/>
      <w:color w:val="0f4761" w:themeColor="accent1" w:themeShade="BF"/>
    </w:rPr>
  </w:style>
  <w:style w:type="paragraph" w:styleId="867">
    <w:name w:val="Intense Quote"/>
    <w:basedOn w:val="901"/>
    <w:next w:val="901"/>
    <w:link w:val="8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8">
    <w:name w:val="Intense Quote Char"/>
    <w:basedOn w:val="902"/>
    <w:link w:val="867"/>
    <w:uiPriority w:val="30"/>
    <w:pPr>
      <w:pBdr/>
      <w:spacing/>
      <w:ind/>
    </w:pPr>
    <w:rPr>
      <w:i/>
      <w:iCs/>
      <w:color w:val="0f4761" w:themeColor="accent1" w:themeShade="BF"/>
    </w:rPr>
  </w:style>
  <w:style w:type="character" w:styleId="869">
    <w:name w:val="Intense Reference"/>
    <w:basedOn w:val="902"/>
    <w:uiPriority w:val="32"/>
    <w:qFormat/>
    <w:pPr>
      <w:pBdr/>
      <w:spacing/>
      <w:ind/>
    </w:pPr>
    <w:rPr>
      <w:b/>
      <w:bCs/>
      <w:smallCaps/>
      <w:color w:val="0f4761" w:themeColor="accent1" w:themeShade="BF"/>
      <w:spacing w:val="5"/>
    </w:rPr>
  </w:style>
  <w:style w:type="paragraph" w:styleId="870">
    <w:name w:val="No Spacing"/>
    <w:basedOn w:val="901"/>
    <w:uiPriority w:val="1"/>
    <w:qFormat/>
    <w:pPr>
      <w:pBdr/>
      <w:spacing w:after="0" w:line="240" w:lineRule="auto"/>
      <w:ind/>
    </w:pPr>
  </w:style>
  <w:style w:type="character" w:styleId="871">
    <w:name w:val="Subtle Emphasis"/>
    <w:basedOn w:val="902"/>
    <w:uiPriority w:val="19"/>
    <w:qFormat/>
    <w:pPr>
      <w:pBdr/>
      <w:spacing/>
      <w:ind/>
    </w:pPr>
    <w:rPr>
      <w:i/>
      <w:iCs/>
      <w:color w:val="404040" w:themeColor="text1" w:themeTint="BF"/>
    </w:rPr>
  </w:style>
  <w:style w:type="character" w:styleId="872">
    <w:name w:val="Emphasis"/>
    <w:basedOn w:val="902"/>
    <w:uiPriority w:val="20"/>
    <w:qFormat/>
    <w:pPr>
      <w:pBdr/>
      <w:spacing/>
      <w:ind/>
    </w:pPr>
    <w:rPr>
      <w:i/>
      <w:iCs/>
    </w:rPr>
  </w:style>
  <w:style w:type="character" w:styleId="873">
    <w:name w:val="Strong"/>
    <w:basedOn w:val="902"/>
    <w:uiPriority w:val="22"/>
    <w:qFormat/>
    <w:pPr>
      <w:pBdr/>
      <w:spacing/>
      <w:ind/>
    </w:pPr>
    <w:rPr>
      <w:b/>
      <w:bCs/>
    </w:rPr>
  </w:style>
  <w:style w:type="character" w:styleId="874">
    <w:name w:val="Subtle Reference"/>
    <w:basedOn w:val="902"/>
    <w:uiPriority w:val="31"/>
    <w:qFormat/>
    <w:pPr>
      <w:pBdr/>
      <w:spacing/>
      <w:ind/>
    </w:pPr>
    <w:rPr>
      <w:smallCaps/>
      <w:color w:val="5a5a5a" w:themeColor="text1" w:themeTint="A5"/>
    </w:rPr>
  </w:style>
  <w:style w:type="character" w:styleId="875">
    <w:name w:val="Book Title"/>
    <w:basedOn w:val="902"/>
    <w:uiPriority w:val="33"/>
    <w:qFormat/>
    <w:pPr>
      <w:pBdr/>
      <w:spacing/>
      <w:ind/>
    </w:pPr>
    <w:rPr>
      <w:b/>
      <w:bCs/>
      <w:i/>
      <w:iCs/>
      <w:spacing w:val="5"/>
    </w:rPr>
  </w:style>
  <w:style w:type="paragraph" w:styleId="876">
    <w:name w:val="Header"/>
    <w:basedOn w:val="901"/>
    <w:link w:val="877"/>
    <w:uiPriority w:val="99"/>
    <w:unhideWhenUsed/>
    <w:pPr>
      <w:pBdr/>
      <w:tabs>
        <w:tab w:val="center" w:leader="none" w:pos="4844"/>
        <w:tab w:val="right" w:leader="none" w:pos="9689"/>
      </w:tabs>
      <w:spacing w:after="0" w:line="240" w:lineRule="auto"/>
      <w:ind/>
    </w:pPr>
  </w:style>
  <w:style w:type="character" w:styleId="877">
    <w:name w:val="Header Char"/>
    <w:basedOn w:val="902"/>
    <w:link w:val="876"/>
    <w:uiPriority w:val="99"/>
    <w:pPr>
      <w:pBdr/>
      <w:spacing/>
      <w:ind/>
    </w:pPr>
  </w:style>
  <w:style w:type="paragraph" w:styleId="878">
    <w:name w:val="Footer"/>
    <w:basedOn w:val="901"/>
    <w:link w:val="879"/>
    <w:uiPriority w:val="99"/>
    <w:unhideWhenUsed/>
    <w:pPr>
      <w:pBdr/>
      <w:tabs>
        <w:tab w:val="center" w:leader="none" w:pos="4844"/>
        <w:tab w:val="right" w:leader="none" w:pos="9689"/>
      </w:tabs>
      <w:spacing w:after="0" w:line="240" w:lineRule="auto"/>
      <w:ind/>
    </w:pPr>
  </w:style>
  <w:style w:type="character" w:styleId="879">
    <w:name w:val="Footer Char"/>
    <w:basedOn w:val="902"/>
    <w:link w:val="878"/>
    <w:uiPriority w:val="99"/>
    <w:pPr>
      <w:pBdr/>
      <w:spacing/>
      <w:ind/>
    </w:pPr>
  </w:style>
  <w:style w:type="paragraph" w:styleId="880">
    <w:name w:val="Caption"/>
    <w:basedOn w:val="901"/>
    <w:next w:val="901"/>
    <w:uiPriority w:val="35"/>
    <w:unhideWhenUsed/>
    <w:qFormat/>
    <w:pPr>
      <w:pBdr/>
      <w:spacing w:after="200" w:line="240" w:lineRule="auto"/>
      <w:ind/>
    </w:pPr>
    <w:rPr>
      <w:i/>
      <w:iCs/>
      <w:color w:val="0e2841" w:themeColor="text2"/>
      <w:sz w:val="18"/>
      <w:szCs w:val="18"/>
    </w:rPr>
  </w:style>
  <w:style w:type="paragraph" w:styleId="881">
    <w:name w:val="footnote text"/>
    <w:basedOn w:val="901"/>
    <w:link w:val="882"/>
    <w:uiPriority w:val="99"/>
    <w:semiHidden/>
    <w:unhideWhenUsed/>
    <w:pPr>
      <w:pBdr/>
      <w:spacing w:after="0" w:line="240" w:lineRule="auto"/>
      <w:ind/>
    </w:pPr>
    <w:rPr>
      <w:sz w:val="20"/>
      <w:szCs w:val="20"/>
    </w:rPr>
  </w:style>
  <w:style w:type="character" w:styleId="882">
    <w:name w:val="Footnote Text Char"/>
    <w:basedOn w:val="902"/>
    <w:link w:val="881"/>
    <w:uiPriority w:val="99"/>
    <w:semiHidden/>
    <w:pPr>
      <w:pBdr/>
      <w:spacing/>
      <w:ind/>
    </w:pPr>
    <w:rPr>
      <w:sz w:val="20"/>
      <w:szCs w:val="20"/>
    </w:rPr>
  </w:style>
  <w:style w:type="character" w:styleId="883">
    <w:name w:val="footnote reference"/>
    <w:basedOn w:val="902"/>
    <w:uiPriority w:val="99"/>
    <w:semiHidden/>
    <w:unhideWhenUsed/>
    <w:pPr>
      <w:pBdr/>
      <w:spacing/>
      <w:ind/>
    </w:pPr>
    <w:rPr>
      <w:vertAlign w:val="superscript"/>
    </w:rPr>
  </w:style>
  <w:style w:type="paragraph" w:styleId="884">
    <w:name w:val="endnote text"/>
    <w:basedOn w:val="901"/>
    <w:link w:val="885"/>
    <w:uiPriority w:val="99"/>
    <w:semiHidden/>
    <w:unhideWhenUsed/>
    <w:pPr>
      <w:pBdr/>
      <w:spacing w:after="0" w:line="240" w:lineRule="auto"/>
      <w:ind/>
    </w:pPr>
    <w:rPr>
      <w:sz w:val="20"/>
      <w:szCs w:val="20"/>
    </w:rPr>
  </w:style>
  <w:style w:type="character" w:styleId="885">
    <w:name w:val="Endnote Text Char"/>
    <w:basedOn w:val="902"/>
    <w:link w:val="884"/>
    <w:uiPriority w:val="99"/>
    <w:semiHidden/>
    <w:pPr>
      <w:pBdr/>
      <w:spacing/>
      <w:ind/>
    </w:pPr>
    <w:rPr>
      <w:sz w:val="20"/>
      <w:szCs w:val="20"/>
    </w:rPr>
  </w:style>
  <w:style w:type="character" w:styleId="886">
    <w:name w:val="endnote reference"/>
    <w:basedOn w:val="902"/>
    <w:uiPriority w:val="99"/>
    <w:semiHidden/>
    <w:unhideWhenUsed/>
    <w:pPr>
      <w:pBdr/>
      <w:spacing/>
      <w:ind/>
    </w:pPr>
    <w:rPr>
      <w:vertAlign w:val="superscript"/>
    </w:rPr>
  </w:style>
  <w:style w:type="character" w:styleId="887">
    <w:name w:val="Hyperlink"/>
    <w:basedOn w:val="902"/>
    <w:uiPriority w:val="99"/>
    <w:unhideWhenUsed/>
    <w:pPr>
      <w:pBdr/>
      <w:spacing/>
      <w:ind/>
    </w:pPr>
    <w:rPr>
      <w:color w:val="0563c1" w:themeColor="hyperlink"/>
      <w:u w:val="single"/>
    </w:rPr>
  </w:style>
  <w:style w:type="character" w:styleId="888">
    <w:name w:val="FollowedHyperlink"/>
    <w:basedOn w:val="902"/>
    <w:uiPriority w:val="99"/>
    <w:semiHidden/>
    <w:unhideWhenUsed/>
    <w:pPr>
      <w:pBdr/>
      <w:spacing/>
      <w:ind/>
    </w:pPr>
    <w:rPr>
      <w:color w:val="954f72" w:themeColor="followedHyperlink"/>
      <w:u w:val="single"/>
    </w:rPr>
  </w:style>
  <w:style w:type="paragraph" w:styleId="889">
    <w:name w:val="toc 1"/>
    <w:basedOn w:val="901"/>
    <w:next w:val="901"/>
    <w:uiPriority w:val="39"/>
    <w:unhideWhenUsed/>
    <w:pPr>
      <w:pBdr/>
      <w:spacing w:after="100"/>
      <w:ind/>
    </w:pPr>
  </w:style>
  <w:style w:type="paragraph" w:styleId="890">
    <w:name w:val="toc 2"/>
    <w:basedOn w:val="901"/>
    <w:next w:val="901"/>
    <w:uiPriority w:val="39"/>
    <w:unhideWhenUsed/>
    <w:pPr>
      <w:pBdr/>
      <w:spacing w:after="100"/>
      <w:ind w:left="220"/>
    </w:pPr>
  </w:style>
  <w:style w:type="paragraph" w:styleId="891">
    <w:name w:val="toc 3"/>
    <w:basedOn w:val="901"/>
    <w:next w:val="901"/>
    <w:uiPriority w:val="39"/>
    <w:unhideWhenUsed/>
    <w:pPr>
      <w:pBdr/>
      <w:spacing w:after="100"/>
      <w:ind w:left="440"/>
    </w:pPr>
  </w:style>
  <w:style w:type="paragraph" w:styleId="892">
    <w:name w:val="toc 4"/>
    <w:basedOn w:val="901"/>
    <w:next w:val="901"/>
    <w:uiPriority w:val="39"/>
    <w:unhideWhenUsed/>
    <w:pPr>
      <w:pBdr/>
      <w:spacing w:after="100"/>
      <w:ind w:left="660"/>
    </w:pPr>
  </w:style>
  <w:style w:type="paragraph" w:styleId="893">
    <w:name w:val="toc 5"/>
    <w:basedOn w:val="901"/>
    <w:next w:val="901"/>
    <w:uiPriority w:val="39"/>
    <w:unhideWhenUsed/>
    <w:pPr>
      <w:pBdr/>
      <w:spacing w:after="100"/>
      <w:ind w:left="880"/>
    </w:pPr>
  </w:style>
  <w:style w:type="paragraph" w:styleId="894">
    <w:name w:val="toc 6"/>
    <w:basedOn w:val="901"/>
    <w:next w:val="901"/>
    <w:uiPriority w:val="39"/>
    <w:unhideWhenUsed/>
    <w:pPr>
      <w:pBdr/>
      <w:spacing w:after="100"/>
      <w:ind w:left="1100"/>
    </w:pPr>
  </w:style>
  <w:style w:type="paragraph" w:styleId="895">
    <w:name w:val="toc 7"/>
    <w:basedOn w:val="901"/>
    <w:next w:val="901"/>
    <w:uiPriority w:val="39"/>
    <w:unhideWhenUsed/>
    <w:pPr>
      <w:pBdr/>
      <w:spacing w:after="100"/>
      <w:ind w:left="1320"/>
    </w:pPr>
  </w:style>
  <w:style w:type="paragraph" w:styleId="896">
    <w:name w:val="toc 8"/>
    <w:basedOn w:val="901"/>
    <w:next w:val="901"/>
    <w:uiPriority w:val="39"/>
    <w:unhideWhenUsed/>
    <w:pPr>
      <w:pBdr/>
      <w:spacing w:after="100"/>
      <w:ind w:left="1540"/>
    </w:pPr>
  </w:style>
  <w:style w:type="paragraph" w:styleId="897">
    <w:name w:val="toc 9"/>
    <w:basedOn w:val="901"/>
    <w:next w:val="901"/>
    <w:uiPriority w:val="39"/>
    <w:unhideWhenUsed/>
    <w:pPr>
      <w:pBdr/>
      <w:spacing w:after="100"/>
      <w:ind w:left="1760"/>
    </w:pPr>
  </w:style>
  <w:style w:type="character" w:styleId="898">
    <w:name w:val="Placeholder Text"/>
    <w:basedOn w:val="902"/>
    <w:uiPriority w:val="99"/>
    <w:semiHidden/>
    <w:pPr>
      <w:pBdr/>
      <w:spacing/>
      <w:ind/>
    </w:pPr>
    <w:rPr>
      <w:color w:val="666666"/>
    </w:rPr>
  </w:style>
  <w:style w:type="paragraph" w:styleId="899">
    <w:name w:val="TOC Heading"/>
    <w:uiPriority w:val="39"/>
    <w:unhideWhenUsed/>
    <w:pPr>
      <w:pBdr/>
      <w:spacing/>
      <w:ind/>
    </w:pPr>
  </w:style>
  <w:style w:type="paragraph" w:styleId="900">
    <w:name w:val="table of figures"/>
    <w:basedOn w:val="901"/>
    <w:next w:val="901"/>
    <w:uiPriority w:val="99"/>
    <w:unhideWhenUsed/>
    <w:pPr>
      <w:pBdr/>
      <w:spacing w:after="0" w:afterAutospacing="0"/>
      <w:ind/>
    </w:pPr>
  </w:style>
  <w:style w:type="paragraph" w:styleId="901" w:default="1">
    <w:name w:val="Normal"/>
    <w:qFormat/>
    <w:pPr>
      <w:pBdr/>
      <w:spacing/>
      <w:ind/>
    </w:pPr>
  </w:style>
  <w:style w:type="character" w:styleId="902" w:default="1">
    <w:name w:val="Default Paragraph Font"/>
    <w:uiPriority w:val="1"/>
    <w:unhideWhenUsed/>
    <w:pPr>
      <w:pBdr/>
      <w:spacing/>
      <w:ind/>
    </w:pPr>
  </w:style>
  <w:style w:type="table" w:styleId="9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4" w:default="1">
    <w:name w:val="No List"/>
    <w:uiPriority w:val="99"/>
    <w:semiHidden/>
    <w:unhideWhenUsed/>
    <w:pPr>
      <w:pBdr/>
      <w:spacing/>
      <w:ind/>
    </w:pPr>
  </w:style>
  <w:style w:type="character" w:styleId="905" w:customStyle="1">
    <w:name w:val="Verbatim Char"/>
    <w:pPr>
      <w:pBdr/>
      <w:spacing/>
      <w:ind/>
    </w:pPr>
    <w:rPr>
      <w:rFonts w:ascii="Consolas" w:hAnsi="Consolas"/>
      <w:sz w:val="22"/>
    </w:rPr>
  </w:style>
  <w:style w:type="table" w:styleId="906" w:customStyle="1">
    <w:name w:val="Normal Grid"/>
    <w:basedOn w:val="903"/>
    <w:uiPriority w:val="39"/>
    <w:pPr>
      <w:pBdr/>
      <w:spacing w:after="0" w:line="240" w:lineRule="auto"/>
      <w:ind/>
    </w:pPr>
    <w:tblPr>
      <w:tblCellMar>
        <w:left w:w="160" w:type="dxa"/>
        <w:top w:w="80" w:type="dxa"/>
        <w:right w:w="160" w:type="dxa"/>
        <w:bottom w:w="8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7">
    <w:name w:val="List Paragraph"/>
    <w:basedOn w:val="901"/>
    <w:uiPriority w:val="34"/>
    <w:qFormat/>
    <w:pPr>
      <w:pBdr/>
      <w:spacing/>
      <w:ind w:left="720"/>
      <w:contextualSpacing w:val="true"/>
    </w:pPr>
  </w:style>
  <w:style w:type="paragraph" w:styleId="908">
    <w:name w:val="Normal (Web)"/>
    <w:basedOn w:val="901"/>
    <w:uiPriority w:val="99"/>
    <w:semiHidden/>
    <w:unhideWhenUsed/>
    <w:pPr>
      <w:pBdr/>
      <w:spacing/>
      <w:ind/>
    </w:pPr>
    <w:rPr>
      <w:rFonts w:ascii="Times New Roman" w:hAnsi="Times New Roman" w:cs="Times New Roman"/>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fonts.google.com/specimen/Roboto+Slab" TargetMode="External"/><Relationship Id="rId14" Type="http://schemas.openxmlformats.org/officeDocument/2006/relationships/hyperlink" Target="https://fonts.google.com/specimen/Inter" TargetMode="External"/><Relationship Id="rId15" Type="http://schemas.openxmlformats.org/officeDocument/2006/relationships/image" Target="media/image4.png"/><Relationship Id="rId16" Type="http://schemas.openxmlformats.org/officeDocument/2006/relationships/hyperlink" Target="https://www.flaticon.com/free-icon/barcode-scan_2722003" TargetMode="External"/><Relationship Id="rId17" Type="http://schemas.openxmlformats.org/officeDocument/2006/relationships/image" Target="media/image5.png"/><Relationship Id="rId18" Type="http://schemas.openxmlformats.org/officeDocument/2006/relationships/hyperlink" Target="https://www.pexels.com/legal-pages/license/" TargetMode="External"/><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Deakin University</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revision>4</cp:revision>
  <dcterms:created xsi:type="dcterms:W3CDTF">2026-06-25T02:53:00Z</dcterms:created>
  <dcterms:modified xsi:type="dcterms:W3CDTF">2026-07-20T11:04:20Z</dcterms:modified>
</cp:coreProperties>
</file>