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2BB15E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Publishing to the World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F5280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 already have the network share set up from SIT103 over the VPN on my windows computer. I copied the three files to this directory.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4E1F0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6926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167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2692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12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D8D5DC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This can be accessed here: </w:t>
      </w:r>
      <w:r>
        <w:rPr>
          <w:highlight w:val="none"/>
          <w14:ligatures w14:val="none"/>
        </w:rPr>
      </w:r>
      <w:hyperlink r:id="rId10" w:tooltip="http://personal-sites.deakin.edu.au/~s225555137/sit120/home.html" w:history="1">
        <w:r>
          <w:rPr>
            <w:rStyle w:val="874"/>
            <w:highlight w:val="none"/>
            <w14:ligatures w14:val="none"/>
          </w:rPr>
          <w:t xml:space="preserve">http://personal-sites.deakin.edu.au/~s225555137/sit120/home.html</w:t>
        </w:r>
        <w:r>
          <w:rPr>
            <w:rStyle w:val="874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as seen below.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BB15DC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6749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991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3674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89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://personal-sites.deakin.edu.au/~s225555137/sit120/home.html" TargetMode="External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2026-07-03T17:28:33Z</dcterms:modified>
</cp:coreProperties>
</file>