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Automatic</w:t>
      </w:r>
      <w:r>
        <w:t xml:space="preserve"> </w:t>
      </w:r>
      <w:r>
        <w:t xml:space="preserve">Climate</w:t>
      </w:r>
      <w:r>
        <w:t xml:space="preserve"> </w:t>
      </w:r>
      <w:r>
        <w:t xml:space="preserve">Control</w:t>
      </w:r>
      <w:r>
        <w:t xml:space="preserve"> </w:t>
      </w:r>
      <w:r>
        <w:t xml:space="preserve">System</w:t>
      </w:r>
    </w:p>
    <w:p>
      <w:pPr>
        <w:pStyle w:val="Subtitle"/>
      </w:pPr>
      <w:r>
        <w:t xml:space="preserve">Embedded</w:t>
      </w:r>
      <w:r>
        <w:t xml:space="preserve"> </w:t>
      </w:r>
      <w:r>
        <w:t xml:space="preserve">Systems</w:t>
      </w:r>
      <w:r>
        <w:t xml:space="preserve"> </w:t>
      </w:r>
      <w:r>
        <w:t xml:space="preserve">—</w:t>
      </w:r>
      <w:r>
        <w:t xml:space="preserve"> </w:t>
      </w:r>
      <w:r>
        <w:t xml:space="preserve">Final</w:t>
      </w:r>
      <w:r>
        <w:t xml:space="preserve"> </w:t>
      </w:r>
      <w:r>
        <w:t xml:space="preserve">Individual</w:t>
      </w:r>
      <w:r>
        <w:t xml:space="preserve"> </w:t>
      </w:r>
      <w:r>
        <w:t xml:space="preserve">Project</w:t>
      </w:r>
      <w:r>
        <w:t xml:space="preserve"> </w:t>
      </w:r>
      <w:r>
        <w:t xml:space="preserve">(Tinkercad</w:t>
      </w:r>
      <w:r>
        <w:t xml:space="preserve"> </w:t>
      </w:r>
      <w:r>
        <w:t xml:space="preserve">Simulation)</w:t>
      </w:r>
    </w:p>
    <w:p>
      <w:pPr>
        <w:pStyle w:val="Author"/>
      </w:pPr>
      <w:r>
        <w:t xml:space="preserve">[Your</w:t>
      </w:r>
      <w:r>
        <w:t xml:space="preserve"> </w:t>
      </w:r>
      <w:r>
        <w:t xml:space="preserve">Full</w:t>
      </w:r>
      <w:r>
        <w:t xml:space="preserve"> </w:t>
      </w:r>
      <w:r>
        <w:t xml:space="preserve">Name]</w:t>
      </w:r>
    </w:p>
    <w:p>
      <w:pPr>
        <w:pStyle w:val="Date"/>
      </w:pPr>
      <w:r>
        <w:t xml:space="preserve">May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cover-inform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Cover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 full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Registration /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 ID]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Systems Programming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NGABO Desire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 of Science and Technology — School of 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Uno R3 (ATmega328P) in Tinkercad Circuits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Tinkercad public design 138054</w:t>
            </w:r>
          </w:p>
        </w:tc>
      </w:tr>
    </w:tbl>
    <w:bookmarkEnd w:id="20"/>
    <w:bookmarkStart w:id="21" w:name="executive-summary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This report documents a</w:t>
      </w:r>
      <w:r>
        <w:t xml:space="preserve"> </w:t>
      </w:r>
      <w:r>
        <w:rPr>
          <w:bCs/>
          <w:b/>
        </w:rPr>
        <w:t xml:space="preserve">simulated vehicle embedded system</w:t>
      </w:r>
      <w:r>
        <w:t xml:space="preserve"> </w:t>
      </w:r>
      <w:r>
        <w:t xml:space="preserve">built in Tinkercad. The main function is</w:t>
      </w:r>
      <w:r>
        <w:t xml:space="preserve"> </w:t>
      </w:r>
      <w:r>
        <w:rPr>
          <w:bCs/>
          <w:b/>
        </w:rPr>
        <w:t xml:space="preserve">automatic climate control</w:t>
      </w:r>
      <w:r>
        <w:t xml:space="preserve">: a TMP36 sensor measures cabin temperature, and the microcontroller turns an AC indicator (orange LED) and blower fan (DC motor) on or off using threshold logic, with</w:t>
      </w:r>
      <w:r>
        <w:t xml:space="preserve"> </w:t>
      </w:r>
      <w:r>
        <w:rPr>
          <w:bCs/>
          <w:b/>
        </w:rPr>
        <w:t xml:space="preserve">manual/automatic modes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engine interlock</w:t>
      </w:r>
      <w:r>
        <w:t xml:space="preserve">.</w:t>
      </w:r>
    </w:p>
    <w:p>
      <w:pPr>
        <w:pStyle w:val="BodyText"/>
      </w:pPr>
      <w:r>
        <w:t xml:space="preserve">The same design also demonstrates</w:t>
      </w:r>
      <w:r>
        <w:t xml:space="preserve"> </w:t>
      </w:r>
      <w:r>
        <w:rPr>
          <w:bCs/>
          <w:b/>
        </w:rPr>
        <w:t xml:space="preserve">power windows</w:t>
      </w:r>
      <w:r>
        <w:t xml:space="preserve">,</w:t>
      </w:r>
      <w:r>
        <w:t xml:space="preserve"> </w:t>
      </w:r>
      <w:r>
        <w:rPr>
          <w:bCs/>
          <w:b/>
        </w:rPr>
        <w:t xml:space="preserve">door-open warning</w:t>
      </w:r>
      <w:r>
        <w:t xml:space="preserve"> </w:t>
      </w:r>
      <w:r>
        <w:t xml:space="preserve">(Serial Monitor and LED), and</w:t>
      </w:r>
      <w:r>
        <w:t xml:space="preserve"> </w:t>
      </w:r>
      <w:r>
        <w:rPr>
          <w:bCs/>
          <w:b/>
        </w:rPr>
        <w:t xml:space="preserve">adaptive lighting</w:t>
      </w:r>
      <w:r>
        <w:t xml:space="preserve"> </w:t>
      </w:r>
      <w:r>
        <w:t xml:space="preserve">(LDR and timer-driven LEDs). Firmware uses</w:t>
      </w:r>
      <w:r>
        <w:t xml:space="preserve"> </w:t>
      </w:r>
      <w:r>
        <w:rPr>
          <w:bCs/>
          <w:b/>
        </w:rPr>
        <w:t xml:space="preserve">bare-metal AVR C</w:t>
      </w:r>
      <w:r>
        <w:t xml:space="preserve"> </w:t>
      </w:r>
      <w:r>
        <w:t xml:space="preserve">(registers, ADC, interrupts, Timer0).</w:t>
      </w:r>
    </w:p>
    <w:p>
      <w:pPr>
        <w:pStyle w:val="BodyText"/>
      </w:pPr>
      <w:r>
        <w:rPr>
          <w:bCs/>
          <w:b/>
        </w:rPr>
        <w:t xml:space="preserve">Design source:</w:t>
      </w:r>
      <w:r>
        <w:t xml:space="preserve"> </w:t>
      </w:r>
      <w:r>
        <w:t xml:space="preserve">Tinkercad public design 138054 — simulated and tested by the author.</w:t>
      </w:r>
    </w:p>
    <w:bookmarkEnd w:id="21"/>
    <w:bookmarkStart w:id="25" w:name="introduc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Introduction</w:t>
      </w:r>
    </w:p>
    <w:bookmarkStart w:id="22" w:name="background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Background</w:t>
      </w:r>
    </w:p>
    <w:p>
      <w:pPr>
        <w:pStyle w:val="FirstParagraph"/>
      </w:pPr>
      <w:r>
        <w:t xml:space="preserve">Embedded climate control is a standard</w:t>
      </w:r>
      <w:r>
        <w:t xml:space="preserve"> </w:t>
      </w:r>
      <w:r>
        <w:rPr>
          <w:bCs/>
          <w:b/>
        </w:rPr>
        <w:t xml:space="preserve">control system</w:t>
      </w:r>
      <w:r>
        <w:t xml:space="preserve">: a sensor monitors temperature, the MCU compares it to limits, and actuators (compressor and fan) restore comfort. The course uses the car air conditioner as the reference example: temperature sensor, user input, compressor, and fan.</w:t>
      </w:r>
    </w:p>
    <w:bookmarkEnd w:id="22"/>
    <w:bookmarkStart w:id="23" w:name="project-objectiv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Project objectives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544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cabin temperature with TMP36 and ADC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Auto-control AC and fan using upper/lower thresholds (hysteresis)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manual and automatic operating modes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Interlock blower fan with engine 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door safety, windows, and lighting subsystems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all behavior in Tinkercad simulation</w:t>
            </w:r>
          </w:p>
        </w:tc>
      </w:tr>
    </w:tbl>
    <w:bookmarkEnd w:id="23"/>
    <w:bookmarkStart w:id="24" w:name="what-was-built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What was built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Tool:</w:t>
      </w:r>
      <w:r>
        <w:t xml:space="preserve"> </w:t>
      </w:r>
      <w:r>
        <w:t xml:space="preserve">Tinkercad Circuits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MCU:</w:t>
      </w:r>
      <w:r>
        <w:t xml:space="preserve"> </w:t>
      </w:r>
      <w:r>
        <w:t xml:space="preserve">Arduino Uno (ATmega328P)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 code:</w:t>
      </w:r>
      <w:r>
        <w:t xml:space="preserve"> </w:t>
      </w:r>
      <w:r>
        <w:rPr>
          <w:rStyle w:val="VerbatimChar"/>
        </w:rPr>
        <w:t xml:space="preserve">copy_of_138054_automatic_climate_control1.ino</w:t>
      </w:r>
      <w:r>
        <w:t xml:space="preserve"> </w:t>
      </w:r>
      <w:r>
        <w:t xml:space="preserve">(register-level C)</w:t>
      </w:r>
    </w:p>
    <w:bookmarkEnd w:id="24"/>
    <w:bookmarkEnd w:id="25"/>
    <w:bookmarkStart w:id="28" w:name="system-overview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System overview</w:t>
      </w:r>
    </w:p>
    <w:bookmarkStart w:id="26" w:name="system-block-diagram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System block diagram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17"/>
        <w:gridCol w:w="5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TMP36, door pot, LDR, obstacle pot, slide switches (Engine, Auto, AC, Window)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ATmega328P:</w:t>
            </w:r>
            <w:r>
              <w:t xml:space="preserve"> </w:t>
            </w:r>
            <w:r>
              <w:rPr>
                <w:rStyle w:val="VerbatimChar"/>
              </w:rPr>
              <w:t xml:space="preserve">automatic_climate_control()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power_window()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door_warning()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lights()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LED (D5), blower fan (D4), window motor, warning LEDs, Serial Monitor</w:t>
            </w:r>
          </w:p>
        </w:tc>
      </w:tr>
    </w:tbl>
    <w:bookmarkEnd w:id="26"/>
    <w:bookmarkStart w:id="27" w:name="program-structur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Program structure</w:t>
      </w:r>
    </w:p>
    <w:p>
      <w:pPr>
        <w:pStyle w:val="FirstParagraph"/>
      </w:pPr>
      <w:r>
        <w:t xml:space="preserve">After initialization,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repeatedly executes: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automatic_climate_control()</w:t>
      </w:r>
      <w:r>
        <w:t xml:space="preserve"> </w:t>
      </w:r>
      <w:r>
        <w:t xml:space="preserve">— primary climate logic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power_window()</w:t>
      </w:r>
      <w:r>
        <w:t xml:space="preserve"> </w:t>
      </w:r>
      <w:r>
        <w:t xml:space="preserve">— window motor direction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door_warning()</w:t>
      </w:r>
      <w:r>
        <w:t xml:space="preserve"> </w:t>
      </w:r>
      <w:r>
        <w:t xml:space="preserve">— door state and Serial messages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lights()</w:t>
      </w:r>
      <w:r>
        <w:t xml:space="preserve"> </w:t>
      </w:r>
      <w:r>
        <w:t xml:space="preserve">— adaptive lighting from LDR and obstacle inputs</w:t>
      </w:r>
    </w:p>
    <w:p>
      <w:pPr>
        <w:pStyle w:val="FirstParagraph"/>
      </w:pPr>
      <w:r>
        <w:t xml:space="preserve">Switch changes are handled in</w:t>
      </w:r>
      <w:r>
        <w:t xml:space="preserve"> </w:t>
      </w:r>
      <w:r>
        <w:rPr>
          <w:bCs/>
          <w:b/>
        </w:rPr>
        <w:t xml:space="preserve">interrupt service routines</w:t>
      </w:r>
      <w:r>
        <w:t xml:space="preserve"> </w:t>
      </w:r>
      <w:r>
        <w:t xml:space="preserve">for fast, event-triggered response.</w:t>
      </w:r>
    </w:p>
    <w:bookmarkEnd w:id="27"/>
    <w:bookmarkEnd w:id="28"/>
    <w:bookmarkStart w:id="35" w:name="hardware-and-circuit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Hardware and circuit</w:t>
      </w:r>
    </w:p>
    <w:bookmarkStart w:id="29" w:name="bill-of-materials-summary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Bill of materials (summary)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Arduino Uno R3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TMP36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 temperature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L293D H-bridge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 motor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Blower fan and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 switch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Engine, Auto, AC, Window, Obstacle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 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compressor ON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/ Blue 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and lighting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current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Potentiometer 250 kΩ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 pressure and light level (simulated)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Photoresistor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 light (LDR)</w:t>
            </w:r>
          </w:p>
        </w:tc>
      </w:tr>
    </w:tbl>
    <w:p>
      <w:pPr>
        <w:pStyle w:val="BodyText"/>
      </w:pPr>
      <w:r>
        <w:rPr>
          <w:iCs/>
          <w:i/>
        </w:rPr>
        <w:t xml:space="preserve">Complete list: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bom.csv</w:t>
      </w:r>
    </w:p>
    <w:bookmarkEnd w:id="29"/>
    <w:bookmarkStart w:id="33" w:name="complete-circuit-figure-1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Complete circuit — Figure 1</w:t>
      </w:r>
    </w:p>
    <w:p>
      <w:pPr>
        <w:pStyle w:val="CaptionedFigure"/>
      </w:pPr>
      <w:r>
        <w:drawing>
          <wp:inline>
            <wp:extent cx="5334000" cy="2305843"/>
            <wp:effectExtent b="0" l="0" r="0" t="0"/>
            <wp:docPr descr="Figure 1 — Complete Tinkercad circuit" title="" id="31" name="Picture"/>
            <a:graphic>
              <a:graphicData uri="http://schemas.openxmlformats.org/drawingml/2006/picture">
                <pic:pic>
                  <pic:nvPicPr>
                    <pic:cNvPr descr="Copy%20of%20138054%20AUTOMATIC%20CLIMATE%20CONTRO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Complete Tinkercad circuit</w:t>
      </w:r>
    </w:p>
    <w:p>
      <w:pPr>
        <w:pStyle w:val="BodyText"/>
      </w:pPr>
      <w:r>
        <w:rPr>
          <w:iCs/>
          <w:i/>
        </w:rPr>
        <w:t xml:space="preserve">Figure 1. Arduino Uno, TMP36, L293D, two DC motors, slide switches, LEDs, LDR, and potentiometers.</w:t>
      </w:r>
    </w:p>
    <w:bookmarkEnd w:id="33"/>
    <w:bookmarkStart w:id="34" w:name="pin-assignment-key-signal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Pin assignment (key signals)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Arduino pin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 temperature (TMP36)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A1 (ADC1)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Blower fan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Door sensor (potentiometer)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Door warning 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motor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D7, D1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 switch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D2 (INT0)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/ Manual switch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D3 (INT1)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 switch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switch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Input</w:t>
            </w:r>
          </w:p>
        </w:tc>
      </w:tr>
    </w:tbl>
    <w:bookmarkEnd w:id="34"/>
    <w:bookmarkEnd w:id="35"/>
    <w:bookmarkStart w:id="65" w:name="demonstration-walkthrough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Demonstration walkthrough</w:t>
      </w:r>
    </w:p>
    <w:p>
      <w:pPr>
        <w:pStyle w:val="FirstParagraph"/>
      </w:pPr>
      <w:r>
        <w:t xml:space="preserve">This section follows the order used in a</w:t>
      </w:r>
      <w:r>
        <w:t xml:space="preserve"> </w:t>
      </w:r>
      <w:r>
        <w:rPr>
          <w:bCs/>
          <w:b/>
        </w:rPr>
        <w:t xml:space="preserve">live presentation</w:t>
      </w:r>
      <w:r>
        <w:t xml:space="preserve">. Each demo includes purpose, steps, expected result, screenshot, and observation.</w:t>
      </w:r>
    </w:p>
    <w:bookmarkStart w:id="39" w:name="demo-1-system-startup-and-overview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Demo 1 — System startup and overview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Show the full working simulation.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3"/>
        </w:numPr>
        <w:pStyle w:val="Compact"/>
      </w:pPr>
      <w:r>
        <w:t xml:space="preserve">Open the Tinkercad circuit.</w:t>
      </w:r>
    </w:p>
    <w:p>
      <w:pPr>
        <w:numPr>
          <w:ilvl w:val="0"/>
          <w:numId w:val="1003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Start Simulation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Confirm all components are wired and code is loaded.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Simulation runs; climate, window, door, and lights tasks execute in the main loop.</w:t>
      </w:r>
    </w:p>
    <w:p>
      <w:pPr>
        <w:pStyle w:val="CaptionedFigure"/>
      </w:pPr>
      <w:r>
        <w:drawing>
          <wp:inline>
            <wp:extent cx="5334000" cy="2572148"/>
            <wp:effectExtent b="0" l="0" r="0" t="0"/>
            <wp:docPr descr="Figure 2 — Simulation overview" title="" id="37" name="Picture"/>
            <a:graphic>
              <a:graphicData uri="http://schemas.openxmlformats.org/drawingml/2006/picture">
                <pic:pic>
                  <pic:nvPicPr>
                    <pic:cNvPr descr="figures/fig02-simulation-overvie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Simulation overview</w:t>
      </w:r>
    </w:p>
    <w:p>
      <w:pPr>
        <w:pStyle w:val="BodyText"/>
      </w:pPr>
      <w:r>
        <w:rPr>
          <w:iCs/>
          <w:i/>
        </w:rPr>
        <w:t xml:space="preserve">Figure 2. Simulation running with all subsystems connected.</w:t>
      </w:r>
    </w:p>
    <w:p>
      <w:pPr>
        <w:pStyle w:val="BodyText"/>
      </w:pPr>
      <w:r>
        <w:rPr>
          <w:bCs/>
          <w:b/>
        </w:rPr>
        <w:t xml:space="preserve">Observation:</w:t>
      </w:r>
      <w:r>
        <w:t xml:space="preserve"> </w:t>
      </w:r>
      <w:r>
        <w:t xml:space="preserve">Simulation ran successfully for over 10 seconds. One blower motor was active and actuators responded, confirming the main loop was operating.</w:t>
      </w:r>
    </w:p>
    <w:bookmarkEnd w:id="39"/>
    <w:bookmarkStart w:id="43" w:name="Xb2636248e33360c448a34be3bee5bc01304c0b5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Demo 2 — Automatic climate control (cooling ON)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Demonstrate monitoring and control — temperature drives AC and fan.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4"/>
        </w:numPr>
        <w:pStyle w:val="Compact"/>
      </w:pPr>
      <w:r>
        <w:t xml:space="preserve">Turn</w:t>
      </w:r>
      <w:r>
        <w:t xml:space="preserve"> </w:t>
      </w:r>
      <w:r>
        <w:rPr>
          <w:bCs/>
          <w:b/>
        </w:rPr>
        <w:t xml:space="preserve">Engine</w:t>
      </w:r>
      <w:r>
        <w:t xml:space="preserve"> </w:t>
      </w:r>
      <w:r>
        <w:t xml:space="preserve">switch ON.</w:t>
      </w:r>
    </w:p>
    <w:p>
      <w:pPr>
        <w:numPr>
          <w:ilvl w:val="0"/>
          <w:numId w:val="1004"/>
        </w:numPr>
        <w:pStyle w:val="Compact"/>
      </w:pPr>
      <w:r>
        <w:t xml:space="preserve">Turn</w:t>
      </w:r>
      <w:r>
        <w:t xml:space="preserve"> </w:t>
      </w:r>
      <w:r>
        <w:rPr>
          <w:bCs/>
          <w:b/>
        </w:rPr>
        <w:t xml:space="preserve">Automatic mode</w:t>
      </w:r>
      <w:r>
        <w:t xml:space="preserve"> </w:t>
      </w:r>
      <w:r>
        <w:t xml:space="preserve">switch ON.</w:t>
      </w:r>
    </w:p>
    <w:p>
      <w:pPr>
        <w:numPr>
          <w:ilvl w:val="0"/>
          <w:numId w:val="1004"/>
        </w:numPr>
        <w:pStyle w:val="Compact"/>
      </w:pPr>
      <w:r>
        <w:t xml:space="preserve">Increase TMP36 temperature in Tinkercad.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Orange AC LED ON when ADC &gt; 166 (~30 °C); blower fan spins (engine must be ON).</w:t>
      </w:r>
    </w:p>
    <w:p>
      <w:pPr>
        <w:pStyle w:val="CaptionedFigure"/>
      </w:pPr>
      <w:r>
        <w:drawing>
          <wp:inline>
            <wp:extent cx="5334000" cy="2572148"/>
            <wp:effectExtent b="0" l="0" r="0" t="0"/>
            <wp:docPr descr="Figure 3 — Auto cooling ON" title="" id="41" name="Picture"/>
            <a:graphic>
              <a:graphicData uri="http://schemas.openxmlformats.org/drawingml/2006/picture">
                <pic:pic>
                  <pic:nvPicPr>
                    <pic:cNvPr descr="figures/fig03-demo-auto-cooling-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Auto cooling ON</w:t>
      </w:r>
    </w:p>
    <w:p>
      <w:pPr>
        <w:pStyle w:val="BodyText"/>
      </w:pPr>
      <w:r>
        <w:rPr>
          <w:iCs/>
          <w:i/>
        </w:rPr>
        <w:t xml:space="preserve">Figure 3. Automatic mode, engine on, hot TMP36; orange AC LED on; fan at 882 RPM.</w:t>
      </w:r>
    </w:p>
    <w:p>
      <w:pPr>
        <w:pStyle w:val="BodyText"/>
      </w:pPr>
      <w:r>
        <w:rPr>
          <w:bCs/>
          <w:b/>
        </w:rPr>
        <w:t xml:space="preserve">Observation:</w:t>
      </w:r>
      <w:r>
        <w:t xml:space="preserve"> </w:t>
      </w:r>
      <w:r>
        <w:t xml:space="preserve">Raising cabin temperature triggered cooling automatically without pressing the AC switch, confirming threshold-based control.</w:t>
      </w:r>
    </w:p>
    <w:bookmarkEnd w:id="43"/>
    <w:bookmarkStart w:id="47" w:name="Xc52aea94721b35be50e64c167f3caf1ecac1dd4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Demo 3 — Automatic climate control (cooling OFF / hysteresis)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Show hysteresis — separate OFF threshold reduces ON/OFF flickering.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5"/>
        </w:numPr>
        <w:pStyle w:val="Compact"/>
      </w:pPr>
      <w:r>
        <w:t xml:space="preserve">Keep Auto and Engine ON.</w:t>
      </w:r>
    </w:p>
    <w:p>
      <w:pPr>
        <w:numPr>
          <w:ilvl w:val="0"/>
          <w:numId w:val="1005"/>
        </w:numPr>
        <w:pStyle w:val="Compact"/>
      </w:pPr>
      <w:r>
        <w:t xml:space="preserve">Lower TMP36 temperature (target ADC &lt; 145 for full OFF).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AC LED OFF; fan stopped (or hysteresis band between 145 and 166).</w:t>
      </w:r>
    </w:p>
    <w:p>
      <w:pPr>
        <w:pStyle w:val="CaptionedFigure"/>
      </w:pPr>
      <w:r>
        <w:drawing>
          <wp:inline>
            <wp:extent cx="5334000" cy="2572148"/>
            <wp:effectExtent b="0" l="0" r="0" t="0"/>
            <wp:docPr descr="Figure 4 — Auto cooling OFF" title="" id="45" name="Picture"/>
            <a:graphic>
              <a:graphicData uri="http://schemas.openxmlformats.org/drawingml/2006/picture">
                <pic:pic>
                  <pic:nvPicPr>
                    <pic:cNvPr descr="figures/fig04-demo-auto-cooling-off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Auto cooling OFF</w:t>
      </w:r>
    </w:p>
    <w:p>
      <w:pPr>
        <w:pStyle w:val="BodyText"/>
      </w:pPr>
      <w:r>
        <w:rPr>
          <w:iCs/>
          <w:i/>
        </w:rPr>
        <w:t xml:space="preserve">Figure 4. Cooled to ~24.8 °C (ADC 153); Serial shows hysteresis band.</w:t>
      </w:r>
    </w:p>
    <w:p>
      <w:pPr>
        <w:pStyle w:val="BodyText"/>
      </w:pPr>
      <w:r>
        <w:rPr>
          <w:bCs/>
          <w:b/>
        </w:rPr>
        <w:t xml:space="preserve">Observation:</w:t>
      </w:r>
      <w:r>
        <w:t xml:space="preserve"> </w:t>
      </w:r>
      <w:r>
        <w:t xml:space="preserve">At ADC 153 the system entered the hysteresis band. Full shutoff occurs below ADC 145 (</w:t>
      </w:r>
      <w:r>
        <w:rPr>
          <w:rStyle w:val="VerbatimChar"/>
        </w:rPr>
        <w:t xml:space="preserve">COOL: turn cooling OFF</w:t>
      </w:r>
      <w:r>
        <w:t xml:space="preserve"> </w:t>
      </w:r>
      <w:r>
        <w:t xml:space="preserve">on Serial).</w:t>
      </w:r>
    </w:p>
    <w:bookmarkEnd w:id="47"/>
    <w:bookmarkStart w:id="51" w:name="demo-4-engine-interlock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Demo 4 — Engine interlock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Fan requires engine ON (safety logic).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6"/>
        </w:numPr>
        <w:pStyle w:val="Compact"/>
      </w:pPr>
      <w:r>
        <w:t xml:space="preserve">Keep cabin temperature</w:t>
      </w:r>
      <w:r>
        <w:t xml:space="preserve"> </w:t>
      </w:r>
      <w:r>
        <w:rPr>
          <w:bCs/>
          <w:b/>
        </w:rPr>
        <w:t xml:space="preserve">high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Turn</w:t>
      </w:r>
      <w:r>
        <w:t xml:space="preserve"> </w:t>
      </w:r>
      <w:r>
        <w:rPr>
          <w:bCs/>
          <w:b/>
        </w:rPr>
        <w:t xml:space="preserve">Engine</w:t>
      </w:r>
      <w:r>
        <w:t xml:space="preserve"> </w:t>
      </w:r>
      <w:r>
        <w:t xml:space="preserve">switch OFF.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Blower fan stops (0 RPM) even when cabin is hot.</w:t>
      </w:r>
    </w:p>
    <w:p>
      <w:pPr>
        <w:pStyle w:val="CaptionedFigure"/>
      </w:pPr>
      <w:r>
        <w:drawing>
          <wp:inline>
            <wp:extent cx="5334000" cy="2572148"/>
            <wp:effectExtent b="0" l="0" r="0" t="0"/>
            <wp:docPr descr="Figure 5 — Engine interlock" title="" id="49" name="Picture"/>
            <a:graphic>
              <a:graphicData uri="http://schemas.openxmlformats.org/drawingml/2006/picture">
                <pic:pic>
                  <pic:nvPicPr>
                    <pic:cNvPr descr="figures/fig05-demo-engine-interlock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Engine interlock</w:t>
      </w:r>
    </w:p>
    <w:p>
      <w:pPr>
        <w:pStyle w:val="BodyText"/>
      </w:pPr>
      <w:r>
        <w:rPr>
          <w:iCs/>
          <w:i/>
        </w:rPr>
        <w:t xml:space="preserve">Figure 5. Hot cabin (ADC 358), engine off, fan at 0 RPM.</w:t>
      </w:r>
    </w:p>
    <w:p>
      <w:pPr>
        <w:pStyle w:val="BodyText"/>
      </w:pPr>
      <w:r>
        <w:rPr>
          <w:bCs/>
          <w:b/>
        </w:rPr>
        <w:t xml:space="preserve">Observation:</w:t>
      </w:r>
      <w:r>
        <w:t xml:space="preserve"> </w:t>
      </w:r>
      <w:r>
        <w:t xml:space="preserve">With engine off, the blower did not run despite a hot cabin reading on Serial, confirming the engine interlock.</w:t>
      </w:r>
    </w:p>
    <w:bookmarkEnd w:id="51"/>
    <w:bookmarkStart w:id="55" w:name="demo-5-manual-ac-mode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Demo 5 — Manual AC mode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User overrides automatic temperature control.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7"/>
        </w:numPr>
        <w:pStyle w:val="Compact"/>
      </w:pPr>
      <w:r>
        <w:t xml:space="preserve">Turn</w:t>
      </w:r>
      <w:r>
        <w:t xml:space="preserve"> </w:t>
      </w:r>
      <w:r>
        <w:rPr>
          <w:bCs/>
          <w:b/>
        </w:rPr>
        <w:t xml:space="preserve">Automatic mode</w:t>
      </w:r>
      <w:r>
        <w:t xml:space="preserve"> </w:t>
      </w:r>
      <w:r>
        <w:t xml:space="preserve">OFF.</w:t>
      </w:r>
    </w:p>
    <w:p>
      <w:pPr>
        <w:numPr>
          <w:ilvl w:val="0"/>
          <w:numId w:val="1007"/>
        </w:numPr>
        <w:pStyle w:val="Compact"/>
      </w:pPr>
      <w:r>
        <w:t xml:space="preserve">Toggle</w:t>
      </w:r>
      <w:r>
        <w:t xml:space="preserve"> </w:t>
      </w:r>
      <w:r>
        <w:rPr>
          <w:bCs/>
          <w:b/>
        </w:rPr>
        <w:t xml:space="preserve">AC</w:t>
      </w:r>
      <w:r>
        <w:t xml:space="preserve"> </w:t>
      </w:r>
      <w:r>
        <w:t xml:space="preserve">switch.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AC and fan follow AC button (fan still requires engine ON).</w:t>
      </w:r>
    </w:p>
    <w:p>
      <w:pPr>
        <w:pStyle w:val="CaptionedFigure"/>
      </w:pPr>
      <w:r>
        <w:drawing>
          <wp:inline>
            <wp:extent cx="5334000" cy="2572148"/>
            <wp:effectExtent b="0" l="0" r="0" t="0"/>
            <wp:docPr descr="Figure 6 — Manual AC control" title="" id="53" name="Picture"/>
            <a:graphic>
              <a:graphicData uri="http://schemas.openxmlformats.org/drawingml/2006/picture">
                <pic:pic>
                  <pic:nvPicPr>
                    <pic:cNvPr descr="figures/fig06-demo-manual-ac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Manual AC control</w:t>
      </w:r>
    </w:p>
    <w:p>
      <w:pPr>
        <w:pStyle w:val="BodyText"/>
      </w:pPr>
      <w:r>
        <w:rPr>
          <w:iCs/>
          <w:i/>
        </w:rPr>
        <w:t xml:space="preserve">Figure 6. Manual mode; Serial shows AC toggled OFF/ON.</w:t>
      </w:r>
    </w:p>
    <w:p>
      <w:pPr>
        <w:pStyle w:val="BodyText"/>
      </w:pPr>
      <w:r>
        <w:rPr>
          <w:bCs/>
          <w:b/>
        </w:rPr>
        <w:t xml:space="preserve">Observation:</w:t>
      </w:r>
      <w:r>
        <w:t xml:space="preserve"> </w:t>
      </w:r>
      <w:r>
        <w:t xml:space="preserve">In manual mode, the AC switch controlled outputs without using the temperature sensor.</w:t>
      </w:r>
    </w:p>
    <w:bookmarkEnd w:id="55"/>
    <w:bookmarkStart w:id="59" w:name="demo-6-door-open-warning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Demo 6 — Door open warning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Monitoring and Serial communication for door safety.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8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Serial Monitor</w:t>
      </w:r>
      <w:r>
        <w:t xml:space="preserve"> </w:t>
      </w:r>
      <w:r>
        <w:t xml:space="preserve">(9600 baud).</w:t>
      </w:r>
    </w:p>
    <w:p>
      <w:pPr>
        <w:numPr>
          <w:ilvl w:val="0"/>
          <w:numId w:val="1008"/>
        </w:numPr>
        <w:pStyle w:val="Compact"/>
      </w:pPr>
      <w:r>
        <w:t xml:space="preserve">Turn</w:t>
      </w:r>
      <w:r>
        <w:t xml:space="preserve"> </w:t>
      </w:r>
      <w:r>
        <w:rPr>
          <w:bCs/>
          <w:b/>
        </w:rPr>
        <w:t xml:space="preserve">door pressure</w:t>
      </w:r>
      <w:r>
        <w:t xml:space="preserve"> </w:t>
      </w:r>
      <w:r>
        <w:t xml:space="preserve">potentiometer down (simulate open door).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Serial prints warning; red warning LED ON.</w:t>
      </w:r>
    </w:p>
    <w:p>
      <w:pPr>
        <w:pStyle w:val="CaptionedFigure"/>
      </w:pPr>
      <w:r>
        <w:drawing>
          <wp:inline>
            <wp:extent cx="5334000" cy="2572148"/>
            <wp:effectExtent b="0" l="0" r="0" t="0"/>
            <wp:docPr descr="Figure 7 — Door open warning" title="" id="57" name="Picture"/>
            <a:graphic>
              <a:graphicData uri="http://schemas.openxmlformats.org/drawingml/2006/picture">
                <pic:pic>
                  <pic:nvPicPr>
                    <pic:cNvPr descr="figures/fig07-demo-door-warning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— Door open warning</w:t>
      </w:r>
    </w:p>
    <w:p>
      <w:pPr>
        <w:pStyle w:val="BodyText"/>
      </w:pPr>
      <w:r>
        <w:rPr>
          <w:iCs/>
          <w:i/>
        </w:rPr>
        <w:t xml:space="preserve">Figure 7. Door pot low; Serial: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Door is not closed: Warning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Observation:</w:t>
      </w:r>
      <w:r>
        <w:t xml:space="preserve"> </w:t>
      </w:r>
      <w:r>
        <w:t xml:space="preserve">Lowering the door pot triggered the warning message and door safety output.</w:t>
      </w:r>
    </w:p>
    <w:bookmarkEnd w:id="59"/>
    <w:bookmarkStart w:id="63" w:name="demo-7-door-closed-safe-to-drive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Demo 7 — Door closed (safe to drive)</w:t>
      </w:r>
    </w:p>
    <w:p>
      <w:pPr>
        <w:pStyle w:val="FirstParagraph"/>
      </w:pPr>
      <w:r>
        <w:rPr>
          <w:bCs/>
          <w:b/>
        </w:rPr>
        <w:t xml:space="preserve">Steps:</w:t>
      </w:r>
      <w:r>
        <w:t xml:space="preserve"> </w:t>
      </w:r>
      <w:r>
        <w:t xml:space="preserve">Turn door potentiometer up (simulate closed door).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Serial prints safe message; warning LED OFF.</w:t>
      </w:r>
    </w:p>
    <w:p>
      <w:pPr>
        <w:pStyle w:val="CaptionedFigure"/>
      </w:pPr>
      <w:r>
        <w:drawing>
          <wp:inline>
            <wp:extent cx="5334000" cy="2572148"/>
            <wp:effectExtent b="0" l="0" r="0" t="0"/>
            <wp:docPr descr="Figure 8 — Door closed" title="" id="61" name="Picture"/>
            <a:graphic>
              <a:graphicData uri="http://schemas.openxmlformats.org/drawingml/2006/picture">
                <pic:pic>
                  <pic:nvPicPr>
                    <pic:cNvPr descr="figures/fig08-demo-door-saf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— Door closed</w:t>
      </w:r>
    </w:p>
    <w:p>
      <w:pPr>
        <w:pStyle w:val="BodyText"/>
      </w:pPr>
      <w:r>
        <w:rPr>
          <w:iCs/>
          <w:i/>
        </w:rPr>
        <w:t xml:space="preserve">Figure 8. Door pot high; Serial: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Door is closed: Safe to Drive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Observation:</w:t>
      </w:r>
      <w:r>
        <w:t xml:space="preserve"> </w:t>
      </w:r>
      <w:r>
        <w:t xml:space="preserve">Raising the door pot cleared the warning and printed the safe-to-drive message.</w:t>
      </w:r>
    </w:p>
    <w:bookmarkEnd w:id="63"/>
    <w:bookmarkStart w:id="64" w:name="demo-8-and-9-optional-subsystems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Demo 8 and 9 — Optional subsystems</w:t>
      </w:r>
    </w:p>
    <w:p>
      <w:pPr>
        <w:pStyle w:val="FirstParagraph"/>
      </w:pPr>
      <w:r>
        <w:rPr>
          <w:bCs/>
          <w:b/>
        </w:rPr>
        <w:t xml:space="preserve">Power window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adaptive lighting</w:t>
      </w:r>
      <w:r>
        <w:t xml:space="preserve"> </w:t>
      </w:r>
      <w:r>
        <w:t xml:space="preserve">are implemented in firmware (</w:t>
      </w:r>
      <w:r>
        <w:rPr>
          <w:rStyle w:val="VerbatimChar"/>
        </w:rPr>
        <w:t xml:space="preserve">power_window()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lights()</w:t>
      </w:r>
      <w:r>
        <w:t xml:space="preserve">, Timer0 ISR). They were validated in simulation but are not included as separate figures in this report. See source code and instructor demo if required.</w:t>
      </w:r>
    </w:p>
    <w:bookmarkEnd w:id="64"/>
    <w:bookmarkEnd w:id="65"/>
    <w:bookmarkStart w:id="70" w:name="software-summary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Software summary</w:t>
      </w:r>
    </w:p>
    <w:bookmarkStart w:id="66" w:name="programming-approach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Programming approach</w:t>
      </w:r>
    </w:p>
    <w:p>
      <w:pPr>
        <w:pStyle w:val="FirstParagraph"/>
      </w:pPr>
      <w:r>
        <w:t xml:space="preserve">Firmware uses</w:t>
      </w:r>
      <w:r>
        <w:t xml:space="preserve"> </w:t>
      </w:r>
      <w:r>
        <w:rPr>
          <w:bCs/>
          <w:b/>
        </w:rPr>
        <w:t xml:space="preserve">AVR registers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PORTx</w:t>
      </w:r>
      <w:r>
        <w:t xml:space="preserve">,</w:t>
      </w:r>
      <w:r>
        <w:t xml:space="preserve"> </w:t>
      </w:r>
      <w:r>
        <w:rPr>
          <w:rStyle w:val="VerbatimChar"/>
        </w:rPr>
        <w:t xml:space="preserve">ADMUX</w:t>
      </w:r>
      <w:r>
        <w:t xml:space="preserve">,</w:t>
      </w:r>
      <w:r>
        <w:t xml:space="preserve"> </w:t>
      </w:r>
      <w:r>
        <w:rPr>
          <w:rStyle w:val="VerbatimChar"/>
        </w:rPr>
        <w:t xml:space="preserve">TIMSK0</w:t>
      </w:r>
      <w:r>
        <w:t xml:space="preserve">, ISRs), not Arduino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. This is direct embedded programming on the ATmega328P.</w:t>
      </w:r>
    </w:p>
    <w:bookmarkEnd w:id="66"/>
    <w:bookmarkStart w:id="67" w:name="climate-control-thresholds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Climate control thresholds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MAX_TEMPERATURE_VALUE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cooling ON (~30 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MIN_TEMPERATURE_VALUE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cooling OFF (~26 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DOOR_PRESSURE_THRESHOLD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 open if ADC below this</w:t>
            </w:r>
          </w:p>
        </w:tc>
      </w:tr>
    </w:tbl>
    <w:bookmarkEnd w:id="67"/>
    <w:bookmarkStart w:id="68" w:name="operating-mode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Operating modes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TMP36; if hot → AC ON, fan ON (if engine ON); if cool → both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switch controls AC; fan follows AC only if engine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 interlock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engine OFF → fan always OFF</w:t>
            </w:r>
          </w:p>
        </w:tc>
      </w:tr>
    </w:tbl>
    <w:p>
      <w:pPr>
        <w:pStyle w:val="BodyText"/>
      </w:pPr>
      <w:r>
        <w:rPr>
          <w:bCs/>
          <w:b/>
        </w:rPr>
        <w:t xml:space="preserve">Temperature from ADC (TMP36, 5 V reference):</w:t>
      </w:r>
    </w:p>
    <w:p>
      <w:pPr>
        <w:numPr>
          <w:ilvl w:val="0"/>
          <w:numId w:val="1009"/>
        </w:numPr>
        <w:pStyle w:val="Compact"/>
      </w:pPr>
      <w:r>
        <w:t xml:space="preserve">Vout = (ADC / 1023) × 5.0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T (°C) = (Vout − 0.5) / 0.01</w:t>
      </w:r>
    </w:p>
    <w:bookmarkEnd w:id="68"/>
    <w:bookmarkStart w:id="69" w:name="interrupt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Interrupts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INT0_vect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manual 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/ 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INT1_vect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automatic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PCINT0_vect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engine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PCINT2_vect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window direction</w:t>
            </w:r>
          </w:p>
        </w:tc>
      </w:tr>
    </w:tbl>
    <w:bookmarkEnd w:id="69"/>
    <w:bookmarkEnd w:id="70"/>
    <w:bookmarkStart w:id="71" w:name="test-results-summary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Test 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+ Engine ON + hot → AC and fan 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 below MIN → AC and fan OFF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+ Engine OFF → fan OFF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AC toggle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 open → Serial warning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 closed → safe message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switch → motor direction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tested (optional)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LDR / pots → light patterns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tested (optional)</w:t>
            </w:r>
          </w:p>
        </w:tc>
      </w:tr>
    </w:tbl>
    <w:p>
      <w:pPr>
        <w:pStyle w:val="BodyText"/>
      </w:pPr>
      <w:r>
        <w:t xml:space="preserve">Evidence: Figures 2–8 and Serial Monitor logs in Figures 4–8.</w:t>
      </w:r>
    </w:p>
    <w:bookmarkEnd w:id="71"/>
    <w:bookmarkStart w:id="72" w:name="course-concepts-mapping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Course concepts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Lecture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demonstration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→ AC and fan actuators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TMP36, door ADC, LDR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acquisition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call_adc()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adcRead()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door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Application-specific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switches and LEDs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Reactive / 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ISRs and continuous control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interrupts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Timer0 for light sequencing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Distributed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Climate, window, door, lights on one MCU</w:t>
            </w:r>
          </w:p>
        </w:tc>
      </w:tr>
    </w:tbl>
    <w:bookmarkEnd w:id="72"/>
    <w:bookmarkStart w:id="73" w:name="conclusion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Conclusion</w:t>
      </w:r>
    </w:p>
    <w:p>
      <w:pPr>
        <w:pStyle w:val="FirstParagraph"/>
      </w:pPr>
      <w:r>
        <w:t xml:space="preserve">This project successfully simulates</w:t>
      </w:r>
      <w:r>
        <w:t xml:space="preserve"> </w:t>
      </w:r>
      <w:r>
        <w:rPr>
          <w:bCs/>
          <w:b/>
        </w:rPr>
        <w:t xml:space="preserve">automatic climate control</w:t>
      </w:r>
      <w:r>
        <w:t xml:space="preserve"> </w:t>
      </w:r>
      <w:r>
        <w:t xml:space="preserve">with threshold-based cooling, hysteresis, manual/automatic modes, and an engine interlock. Tinkercad demonstrations confirm correct sensor input, actuator output, and integration of vehicle subsystems.</w:t>
      </w:r>
    </w:p>
    <w:p>
      <w:pPr>
        <w:pStyle w:val="BodyText"/>
      </w:pPr>
      <w:r>
        <w:rPr>
          <w:bCs/>
          <w:b/>
        </w:rPr>
        <w:t xml:space="preserve">Limitations:</w:t>
      </w:r>
      <w:r>
        <w:t xml:space="preserve"> </w:t>
      </w:r>
      <w:r>
        <w:t xml:space="preserve">Simulation only; door and obstacle inputs use potentiometers; fixed ADC thresholds; no LCD or WiFi.</w:t>
      </w:r>
    </w:p>
    <w:p>
      <w:pPr>
        <w:pStyle w:val="BodyText"/>
      </w:pPr>
      <w:r>
        <w:rPr>
          <w:bCs/>
          <w:b/>
        </w:rPr>
        <w:t xml:space="preserve">Future work:</w:t>
      </w:r>
      <w:r>
        <w:t xml:space="preserve"> </w:t>
      </w:r>
      <w:r>
        <w:t xml:space="preserve">LCD status display, user setpoint potentiometer, PWM fan speed, data logging.</w:t>
      </w:r>
    </w:p>
    <w:bookmarkEnd w:id="73"/>
    <w:bookmarkStart w:id="74" w:name="reference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References</w:t>
      </w:r>
    </w:p>
    <w:p>
      <w:pPr>
        <w:numPr>
          <w:ilvl w:val="0"/>
          <w:numId w:val="1010"/>
        </w:numPr>
        <w:pStyle w:val="Compact"/>
      </w:pPr>
      <w:r>
        <w:t xml:space="preserve">Tinkercad design 138054 —</w:t>
      </w:r>
      <w:r>
        <w:t xml:space="preserve"> </w:t>
      </w:r>
      <w:r>
        <w:rPr>
          <w:iCs/>
          <w:i/>
        </w:rPr>
        <w:t xml:space="preserve">Automatic Climate Control</w:t>
      </w:r>
      <w:r>
        <w:t xml:space="preserve"> </w:t>
      </w:r>
      <w:r>
        <w:t xml:space="preserve">(author simulation copy, 2026).</w:t>
      </w:r>
    </w:p>
    <w:p>
      <w:pPr>
        <w:numPr>
          <w:ilvl w:val="0"/>
          <w:numId w:val="1010"/>
        </w:numPr>
        <w:pStyle w:val="Compact"/>
      </w:pPr>
      <w:r>
        <w:t xml:space="preserve">Analog Devices — TMP36 Low Voltage Temperature Sensor datasheet.</w:t>
      </w:r>
    </w:p>
    <w:p>
      <w:pPr>
        <w:numPr>
          <w:ilvl w:val="0"/>
          <w:numId w:val="1010"/>
        </w:numPr>
        <w:pStyle w:val="Compact"/>
      </w:pPr>
      <w:r>
        <w:t xml:space="preserve">NGABO Desire — Embedded Systems Lecture 1, CST / School of ICT.</w:t>
      </w:r>
    </w:p>
    <w:p>
      <w:pPr>
        <w:numPr>
          <w:ilvl w:val="0"/>
          <w:numId w:val="1010"/>
        </w:numPr>
        <w:pStyle w:val="Compact"/>
      </w:pPr>
      <w:r>
        <w:t xml:space="preserve">Microchip — ATmega328P datasheet (ADC, timers, interrupts).</w:t>
      </w:r>
    </w:p>
    <w:p>
      <w:pPr>
        <w:numPr>
          <w:ilvl w:val="0"/>
          <w:numId w:val="1010"/>
        </w:numPr>
        <w:pStyle w:val="Compact"/>
      </w:pPr>
      <w:r>
        <w:t xml:space="preserve">Project files:</w:t>
      </w:r>
      <w:r>
        <w:t xml:space="preserve"> </w:t>
      </w:r>
      <w:r>
        <w:rPr>
          <w:rStyle w:val="VerbatimChar"/>
        </w:rPr>
        <w:t xml:space="preserve">copy_of_138054_automatic_climate_control1.ino</w:t>
      </w:r>
      <w:r>
        <w:t xml:space="preserve">,</w:t>
      </w:r>
      <w:r>
        <w:t xml:space="preserve"> </w:t>
      </w:r>
      <w:r>
        <w:rPr>
          <w:rStyle w:val="VerbatimChar"/>
        </w:rPr>
        <w:t xml:space="preserve">bom.csv</w:t>
      </w:r>
      <w:r>
        <w:t xml:space="preserve">, schematic PNG.</w:t>
      </w:r>
    </w:p>
    <w:bookmarkEnd w:id="74"/>
    <w:bookmarkStart w:id="75" w:name="appendix-files-submitted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Appendix — Files submitted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SUBMISSION_REPORT.docx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report (Word)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copy_of_138054_automatic_climate_control1.ino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 of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 of 138054 AUTOMATIC CLIMATE CONTROL.png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screenshots (Figures 2–8)</w:t>
            </w:r>
          </w:p>
        </w:tc>
      </w:tr>
    </w:tbl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Automatic Climate Control System</dc:title>
  <dc:creator>[Your Full Name]</dc:creator>
  <cp:keywords/>
  <dcterms:created xsi:type="dcterms:W3CDTF">2026-05-18T15:07:15Z</dcterms:created>
  <dcterms:modified xsi:type="dcterms:W3CDTF">2026-05-18T15:07:15Z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geometry">
    <vt:lpwstr>margin=2.5cm</vt:lpwstr>
  </property>
  <property fmtid="{D5CDD505-2E9C-101B-9397-08002B2CF9AE}" pid="4" name="numbersections">
    <vt:lpwstr>True</vt:lpwstr>
  </property>
  <property fmtid="{D5CDD505-2E9C-101B-9397-08002B2CF9AE}" pid="5" name="subtitle">
    <vt:lpwstr>Embedded Systems — Final Individual Project (Tinkercad Simulation)</vt:lpwstr>
  </property>
  <property fmtid="{D5CDD505-2E9C-101B-9397-08002B2CF9AE}" pid="6" name="toc">
    <vt:lpwstr>True</vt:lpwstr>
  </property>
</Properties>
</file>