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A8" w:rsidRDefault="00E87DED">
      <w:r>
        <w:t xml:space="preserve">HUMAN </w:t>
      </w:r>
      <w:proofErr w:type="gramStart"/>
      <w:r>
        <w:t>GEOGRAPHY  /</w:t>
      </w:r>
      <w:proofErr w:type="gramEnd"/>
      <w:r>
        <w:t xml:space="preserve"> 25 marks                                   Shared on 5/3/2015</w:t>
      </w:r>
    </w:p>
    <w:p w:rsidR="00E87DED" w:rsidRDefault="00E87DED">
      <w:r>
        <w:t>ASSIGNMENT 1</w:t>
      </w:r>
    </w:p>
    <w:p w:rsidR="00E87DED" w:rsidRDefault="00E87DED"/>
    <w:p w:rsidR="00E87DED" w:rsidRDefault="00E87DED">
      <w:r>
        <w:t>Instructions:</w:t>
      </w:r>
    </w:p>
    <w:p w:rsidR="00E87DED" w:rsidRDefault="00E87DED" w:rsidP="00E87DED">
      <w:pPr>
        <w:pStyle w:val="ListParagraph"/>
        <w:numPr>
          <w:ilvl w:val="0"/>
          <w:numId w:val="1"/>
        </w:numPr>
      </w:pPr>
      <w:r>
        <w:t>Length: Maximum 2 pages</w:t>
      </w:r>
    </w:p>
    <w:p w:rsidR="00E87DED" w:rsidRDefault="00E87DED" w:rsidP="00E87DED">
      <w:pPr>
        <w:pStyle w:val="ListParagraph"/>
        <w:numPr>
          <w:ilvl w:val="0"/>
          <w:numId w:val="1"/>
        </w:numPr>
      </w:pPr>
      <w:r>
        <w:t>Font: Times New Roman, size 12, spacing 1.5</w:t>
      </w:r>
    </w:p>
    <w:p w:rsidR="00E87DED" w:rsidRDefault="00E87DED" w:rsidP="00E87DED">
      <w:pPr>
        <w:pStyle w:val="ListParagraph"/>
        <w:numPr>
          <w:ilvl w:val="0"/>
          <w:numId w:val="1"/>
        </w:numPr>
      </w:pPr>
      <w:r>
        <w:t>Any kind of plagiarism  will be awarded zero</w:t>
      </w:r>
    </w:p>
    <w:p w:rsidR="00E87DED" w:rsidRDefault="00E87DED" w:rsidP="00E87DED">
      <w:pPr>
        <w:pStyle w:val="ListParagraph"/>
        <w:numPr>
          <w:ilvl w:val="0"/>
          <w:numId w:val="1"/>
        </w:numPr>
      </w:pPr>
      <w:r>
        <w:t>Keep it,  it will be uploaded on e- learning portal</w:t>
      </w:r>
    </w:p>
    <w:p w:rsidR="00E87DED" w:rsidRDefault="00E87DED" w:rsidP="00E87DED"/>
    <w:p w:rsidR="00E87DED" w:rsidRDefault="00E87DED" w:rsidP="00E87DED">
      <w:pPr>
        <w:pStyle w:val="ListParagraph"/>
        <w:numPr>
          <w:ilvl w:val="0"/>
          <w:numId w:val="2"/>
        </w:numPr>
      </w:pPr>
      <w:r>
        <w:t>Use examples to discuss the impact of geographical location on :</w:t>
      </w:r>
    </w:p>
    <w:p w:rsidR="00E87DED" w:rsidRDefault="00E87DED" w:rsidP="00E87DED">
      <w:pPr>
        <w:pStyle w:val="ListParagraph"/>
        <w:numPr>
          <w:ilvl w:val="0"/>
          <w:numId w:val="4"/>
        </w:numPr>
      </w:pPr>
      <w:r>
        <w:t>Human behavior I a given region</w:t>
      </w:r>
    </w:p>
    <w:p w:rsidR="00E87DED" w:rsidRDefault="00E87DED" w:rsidP="00E87DED">
      <w:pPr>
        <w:pStyle w:val="ListParagraph"/>
        <w:numPr>
          <w:ilvl w:val="0"/>
          <w:numId w:val="4"/>
        </w:numPr>
      </w:pPr>
      <w:r>
        <w:t>Socio- economic development of a r</w:t>
      </w:r>
      <w:bookmarkStart w:id="0" w:name="_GoBack"/>
      <w:bookmarkEnd w:id="0"/>
      <w:r>
        <w:t>egion x</w:t>
      </w:r>
    </w:p>
    <w:sectPr w:rsidR="00E8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0B12"/>
    <w:multiLevelType w:val="hybridMultilevel"/>
    <w:tmpl w:val="DCBA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E3375"/>
    <w:multiLevelType w:val="hybridMultilevel"/>
    <w:tmpl w:val="8F4AA920"/>
    <w:lvl w:ilvl="0" w:tplc="1C90F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F967E5"/>
    <w:multiLevelType w:val="hybridMultilevel"/>
    <w:tmpl w:val="A492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D3B0F"/>
    <w:multiLevelType w:val="hybridMultilevel"/>
    <w:tmpl w:val="DD1050D0"/>
    <w:lvl w:ilvl="0" w:tplc="C87E0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ED"/>
    <w:rsid w:val="000653A8"/>
    <w:rsid w:val="00E8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Prudencienne</dc:creator>
  <cp:lastModifiedBy>Prudencienne</cp:lastModifiedBy>
  <cp:revision>1</cp:revision>
  <dcterms:created xsi:type="dcterms:W3CDTF">2025-03-06T16:37:00Z</dcterms:created>
  <dcterms:modified xsi:type="dcterms:W3CDTF">2025-03-06T16:43:00Z</dcterms:modified>
</cp:coreProperties>
</file>