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6"/>
      </w:pPr>
      <w:r>
        <w:rPr>
          <w:b/>
          <w:color w:val="2E6FD6"/>
        </w:rPr>
        <w:t>Car Connection Box — 产品使用手册</w:t>
      </w:r>
    </w:p>
    <w:p>
      <w:pPr>
        <w:pStyle w:val="Heading1"/>
        <w:spacing w:before="200" w:after="120"/>
      </w:pPr>
      <w:r>
        <w:rPr>
          <w:b/>
          <w:color w:val="2E6FD6"/>
        </w:rPr>
        <w:t>产品用户手册</w:t>
      </w:r>
    </w:p>
    <w:p>
      <w:pPr>
        <w:pStyle w:val="Heading2"/>
      </w:pPr>
      <w:r>
        <w:rPr>
          <w:b/>
          <w:color w:val="2E6FD6"/>
        </w:rPr>
        <w:t>Car Connection Box(CCB)</w:t>
      </w:r>
    </w:p>
    <w:p>
      <w:pPr>
        <w:jc w:val="center"/>
      </w:pPr>
      <w:r>
        <w:drawing>
          <wp:inline xmlns:a="http://schemas.openxmlformats.org/drawingml/2006/main" xmlns:pic="http://schemas.openxmlformats.org/drawingml/2006/picture">
            <wp:extent cx="3240000" cy="22689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40000" cy="2268980"/>
                    </a:xfrm>
                    <a:prstGeom prst="rect"/>
                  </pic:spPr>
                </pic:pic>
              </a:graphicData>
            </a:graphic>
          </wp:inline>
        </w:drawing>
      </w:r>
    </w:p>
    <w:p>
      <w:pPr>
        <w:spacing w:after="80"/>
      </w:pPr>
      <w:r>
        <w:t>版本：1.0</w:t>
      </w:r>
    </w:p>
    <w:p>
      <w:pPr>
        <w:spacing w:after="80"/>
      </w:pPr>
      <w:r>
        <w:t>日期：2026年4月</w:t>
      </w:r>
    </w:p>
    <w:p>
      <w:pPr>
        <w:spacing w:after="80"/>
      </w:pPr>
      <w:r>
        <w:t>公司：CCB</w:t>
      </w:r>
    </w:p>
    <w:p>
      <w:pPr>
        <w:pStyle w:val="Heading1"/>
        <w:spacing w:before="200" w:after="120"/>
      </w:pPr>
      <w:r>
        <w:rPr>
          <w:b/>
          <w:color w:val="2E6FD6"/>
        </w:rPr>
        <w:t>2. 重要提示 ⚠️</w:t>
      </w:r>
    </w:p>
    <w:p>
      <w:pPr>
        <w:spacing w:after="40" w:before="120"/>
        <w:pBdr>
          <w:left w:val="single" w:sz="24" w:space="4" w:color="C0392B"/>
        </w:pBdr>
        <w:shd w:val="clear" w:color="auto" w:fill="FBE3E3"/>
      </w:pPr>
      <w:r>
        <w:rPr>
          <w:b/>
        </w:rPr>
        <w:t>⚠️ 使用前请阅读</w:t>
      </w:r>
    </w:p>
    <w:p>
      <w:pPr>
        <w:pStyle w:val="ListBullet"/>
        <w:spacing w:after="40"/>
        <w:pBdr>
          <w:left w:val="single" w:sz="24" w:space="4" w:color="C0392B"/>
        </w:pBdr>
        <w:shd w:val="clear" w:color="auto" w:fill="FBE3E3"/>
      </w:pPr>
      <w:r>
        <w:t>请在使用本产品前仔细阅读以下重要提示，以确保安全和正确操作。</w:t>
      </w:r>
    </w:p>
    <w:p>
      <w:pPr>
        <w:spacing w:after="40" w:before="120"/>
        <w:pBdr>
          <w:left w:val="single" w:sz="24" w:space="4" w:color="C0392B"/>
        </w:pBdr>
        <w:shd w:val="clear" w:color="auto" w:fill="FBE3E3"/>
      </w:pPr>
      <w:r>
        <w:rPr>
          <w:b/>
        </w:rPr>
        <w:t>⚠️ 使用安全</w:t>
      </w:r>
    </w:p>
    <w:p>
      <w:pPr>
        <w:pStyle w:val="ListBullet"/>
        <w:spacing w:after="40"/>
        <w:pBdr>
          <w:left w:val="single" w:sz="24" w:space="4" w:color="C0392B"/>
        </w:pBdr>
        <w:shd w:val="clear" w:color="auto" w:fill="FBE3E3"/>
      </w:pPr>
      <w:r>
        <w:t>设备的工作电压/电流为DC 5V/0.3A (MAX 5.2V/1A)。严禁连接到超出额定范围的电源，否则核心部件将会损坏。</w:t>
      </w:r>
    </w:p>
    <w:p>
      <w:pPr>
        <w:pStyle w:val="ListBullet"/>
        <w:spacing w:after="40"/>
        <w:pBdr>
          <w:left w:val="single" w:sz="24" w:space="4" w:color="C0392B"/>
        </w:pBdr>
        <w:shd w:val="clear" w:color="auto" w:fill="FBE3E3"/>
      </w:pPr>
      <w:r>
        <w:t>严禁未经授权拆卸密封外壳。</w:t>
      </w:r>
    </w:p>
    <w:p>
      <w:pPr>
        <w:pStyle w:val="ListBullet"/>
        <w:spacing w:after="40"/>
        <w:pBdr>
          <w:left w:val="single" w:sz="24" w:space="4" w:color="C0392B"/>
        </w:pBdr>
        <w:shd w:val="clear" w:color="auto" w:fill="FBE3E3"/>
      </w:pPr>
      <w:r>
        <w:t>本产品设计为外部使用。不建议安装在车体内部，否则存在电磁兼容问题的风险，且温度过高可能导致损坏。</w:t>
      </w:r>
    </w:p>
    <w:p>
      <w:pPr>
        <w:spacing w:after="40" w:before="120"/>
        <w:pBdr>
          <w:left w:val="single" w:sz="24" w:space="4" w:color="27AE60"/>
        </w:pBdr>
        <w:shd w:val="clear" w:color="auto" w:fill="E3F4E8"/>
      </w:pPr>
      <w:r>
        <w:rPr>
          <w:b/>
        </w:rPr>
        <w:t>重点：</w:t>
      </w:r>
    </w:p>
    <w:p>
      <w:pPr>
        <w:pStyle w:val="ListBullet"/>
        <w:spacing w:after="40"/>
        <w:pBdr>
          <w:left w:val="single" w:sz="24" w:space="4" w:color="27AE60"/>
        </w:pBdr>
        <w:shd w:val="clear" w:color="auto" w:fill="E3F4E8"/>
      </w:pPr>
      <w:r>
        <w:t>安装前请阅读所有安全警告</w:t>
      </w:r>
    </w:p>
    <w:p>
      <w:pPr>
        <w:pStyle w:val="ListBullet"/>
        <w:spacing w:after="40"/>
        <w:pBdr>
          <w:left w:val="single" w:sz="24" w:space="4" w:color="27AE60"/>
        </w:pBdr>
        <w:shd w:val="clear" w:color="auto" w:fill="E3F4E8"/>
      </w:pPr>
      <w:r>
        <w:t>保留本手册以备将来参考</w:t>
      </w:r>
    </w:p>
    <w:p>
      <w:pPr>
        <w:pStyle w:val="ListBullet"/>
        <w:spacing w:after="40"/>
        <w:pBdr>
          <w:left w:val="single" w:sz="24" w:space="4" w:color="27AE60"/>
        </w:pBdr>
        <w:shd w:val="clear" w:color="auto" w:fill="E3F4E8"/>
      </w:pPr>
      <w:r>
        <w:t>遵守所有当地法规和要求</w:t>
      </w:r>
    </w:p>
    <w:p>
      <w:pPr>
        <w:pStyle w:val="ListBullet"/>
        <w:spacing w:after="40"/>
        <w:pBdr>
          <w:left w:val="single" w:sz="24" w:space="4" w:color="27AE60"/>
        </w:pBdr>
        <w:shd w:val="clear" w:color="auto" w:fill="E3F4E8"/>
      </w:pPr>
      <w:r>
        <w:t>如有任何问题请联系技术支持</w:t>
      </w:r>
    </w:p>
    <w:p>
      <w:pPr>
        <w:pStyle w:val="Heading1"/>
        <w:spacing w:before="200" w:after="120"/>
      </w:pPr>
      <w:r>
        <w:rPr>
          <w:b/>
          <w:color w:val="2E6FD6"/>
        </w:rPr>
        <w:t>3. 用户指南</w:t>
      </w:r>
    </w:p>
    <w:p>
      <w:r>
        <w:t>本章概述：</w:t>
      </w:r>
    </w:p>
    <w:p>
      <w:pPr>
        <w:pStyle w:val="Heading3"/>
      </w:pPr>
      <w:r>
        <w:rPr>
          <w:b/>
          <w:color w:val="2E6FD6"/>
        </w:rPr>
        <w:t>3.1 连接示意图</w:t>
      </w:r>
    </w:p>
    <w:p>
      <w:pPr>
        <w:spacing w:after="80"/>
      </w:pPr>
      <w:r>
        <w:t>盒子连接到车机</w:t>
      </w:r>
    </w:p>
    <w:p>
      <w:pPr>
        <w:jc w:val="center"/>
      </w:pPr>
      <w:r>
        <w:drawing>
          <wp:inline xmlns:a="http://schemas.openxmlformats.org/drawingml/2006/main" xmlns:pic="http://schemas.openxmlformats.org/drawingml/2006/picture">
            <wp:extent cx="5400000" cy="143292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432924"/>
                    </a:xfrm>
                    <a:prstGeom prst="rect"/>
                  </pic:spPr>
                </pic:pic>
              </a:graphicData>
            </a:graphic>
          </wp:inline>
        </w:drawing>
      </w:r>
    </w:p>
    <w:p>
      <w:pPr>
        <w:spacing w:after="80"/>
      </w:pPr>
      <w:r>
        <w:t>手机连接到盒子</w:t>
      </w:r>
    </w:p>
    <w:p>
      <w:pPr>
        <w:jc w:val="center"/>
      </w:pPr>
      <w:r>
        <w:drawing>
          <wp:inline xmlns:a="http://schemas.openxmlformats.org/drawingml/2006/main" xmlns:pic="http://schemas.openxmlformats.org/drawingml/2006/picture">
            <wp:extent cx="5400000" cy="146020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1460204"/>
                    </a:xfrm>
                    <a:prstGeom prst="rect"/>
                  </pic:spPr>
                </pic:pic>
              </a:graphicData>
            </a:graphic>
          </wp:inline>
        </w:drawing>
      </w:r>
    </w:p>
    <w:p>
      <w:pPr>
        <w:pStyle w:val="Heading3"/>
      </w:pPr>
      <w:r>
        <w:rPr>
          <w:b/>
          <w:color w:val="2E6FD6"/>
        </w:rPr>
        <w:t>3.2 数据线连接说明</w:t>
      </w:r>
    </w:p>
    <w:p>
      <w:pPr>
        <w:pStyle w:val="ListNumber"/>
        <w:spacing w:after="40" w:before="120"/>
        <w:pBdr>
          <w:left w:val="single" w:sz="24" w:space="4" w:color="27AE60"/>
        </w:pBdr>
        <w:shd w:val="clear" w:color="auto" w:fill="E3F4E8"/>
      </w:pPr>
      <w:r>
        <w:t>将盒子插入车机的USB端口。</w:t>
      </w:r>
    </w:p>
    <w:p>
      <w:pPr>
        <w:pStyle w:val="ListNumber"/>
        <w:spacing w:after="40"/>
        <w:pBdr>
          <w:left w:val="single" w:sz="24" w:space="4" w:color="27AE60"/>
        </w:pBdr>
        <w:shd w:val="clear" w:color="auto" w:fill="E3F4E8"/>
      </w:pPr>
      <w:r>
        <w:t>使用数据线将盒子连接到手机，即可使用连接功能。</w:t>
      </w:r>
    </w:p>
    <w:p>
      <w:pPr>
        <w:pStyle w:val="Heading3"/>
      </w:pPr>
      <w:r>
        <w:rPr>
          <w:b/>
          <w:color w:val="2E6FD6"/>
        </w:rPr>
        <w:t>3.3 无线CarPlay/Android Auto连接(可选)</w:t>
      </w:r>
    </w:p>
    <w:p>
      <w:pPr>
        <w:pStyle w:val="ListNumber"/>
        <w:spacing w:after="40" w:before="120"/>
        <w:pBdr>
          <w:left w:val="single" w:sz="24" w:space="4" w:color="27AE60"/>
        </w:pBdr>
        <w:shd w:val="clear" w:color="auto" w:fill="E3F4E8"/>
      </w:pPr>
      <w:r>
        <w:t>将盒子插入车机的USB端口。</w:t>
      </w:r>
    </w:p>
    <w:p>
      <w:pPr>
        <w:pStyle w:val="ListNumber"/>
        <w:spacing w:after="40"/>
        <w:pBdr>
          <w:left w:val="single" w:sz="24" w:space="4" w:color="27AE60"/>
        </w:pBdr>
        <w:shd w:val="clear" w:color="auto" w:fill="E3F4E8"/>
      </w:pPr>
      <w:r>
        <w:t>进入应用程序界面。</w:t>
      </w:r>
    </w:p>
    <w:p>
      <w:pPr>
        <w:pStyle w:val="ListNumber"/>
        <w:spacing w:after="40"/>
        <w:pBdr>
          <w:left w:val="single" w:sz="24" w:space="4" w:color="27AE60"/>
        </w:pBdr>
        <w:shd w:val="clear" w:color="auto" w:fill="E3F4E8"/>
      </w:pPr>
      <w:r>
        <w:t>打开 WiFi 和蓝牙，在蓝牙设置中找到"CA_XXX"，点击连接，确认使用 CarPlay/Android Auto。</w:t>
      </w:r>
    </w:p>
    <w:p>
      <w:pPr>
        <w:jc w:val="center"/>
      </w:pPr>
      <w:r>
        <w:drawing>
          <wp:inline xmlns:a="http://schemas.openxmlformats.org/drawingml/2006/main" xmlns:pic="http://schemas.openxmlformats.org/drawingml/2006/picture">
            <wp:extent cx="5400000" cy="219740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197402"/>
                    </a:xfrm>
                    <a:prstGeom prst="rect"/>
                  </pic:spPr>
                </pic:pic>
              </a:graphicData>
            </a:graphic>
          </wp:inline>
        </w:drawing>
      </w:r>
    </w:p>
    <w:p>
      <w:pPr>
        <w:pStyle w:val="Heading3"/>
      </w:pPr>
      <w:r>
        <w:rPr>
          <w:b/>
          <w:color w:val="2E6FD6"/>
        </w:rPr>
        <w:t>3.4 视频连接指南</w:t>
      </w:r>
    </w:p>
    <w:p>
      <w:pPr>
        <w:spacing w:after="80"/>
      </w:pPr>
      <w:r>
        <w:t>如果您还有疑问，可以查看下方的视频教程。</w:t>
      </w:r>
    </w:p>
    <w:p>
      <w:r>
        <w:t>Your browser does not support the video tag.</w:t>
      </w:r>
    </w:p>
    <w:p>
      <w:pPr>
        <w:pStyle w:val="Heading1"/>
        <w:spacing w:before="200" w:after="120"/>
      </w:pPr>
      <w:r>
        <w:rPr>
          <w:b/>
          <w:color w:val="2E6FD6"/>
        </w:rPr>
        <w:t>4. 故障排除 / FAQ</w:t>
      </w:r>
    </w:p>
    <w:p>
      <w:r>
        <w:t>本章概述：</w:t>
      </w:r>
    </w:p>
    <w:p>
      <w:pPr>
        <w:pStyle w:val="Heading3"/>
      </w:pPr>
      <w:r>
        <w:rPr>
          <w:b/>
          <w:color w:val="2E6FD6"/>
        </w:rPr>
        <w:t>4.1 提示</w:t>
      </w:r>
    </w:p>
    <w:p>
      <w:pPr>
        <w:spacing w:after="80" w:before="120"/>
        <w:pBdr>
          <w:left w:val="single" w:sz="24" w:space="4" w:color="2E6FD6"/>
        </w:pBdr>
        <w:shd w:val="clear" w:color="auto" w:fill="E3EDFB"/>
      </w:pPr>
      <w:r>
        <w:t>如果出现问题，您可以首先尝试恢复出厂设置，这可以解决大多数问题。如果未解决，请检查下方内容以获取特定问题的解决方案。如果仍未解决，请尝试升级到最新版本。</w:t>
      </w:r>
    </w:p>
    <w:p>
      <w:pPr>
        <w:spacing w:after="80"/>
      </w:pPr>
      <w:r>
        <w:t>注意：如果您需要进行升级，请参考以下教程：1. 手机升级硬件教程：</w:t>
      </w:r>
    </w:p>
    <w:p>
      <w:pPr>
        <w:pStyle w:val="Heading3"/>
      </w:pPr>
      <w:r>
        <w:rPr>
          <w:b/>
          <w:color w:val="2E6FD6"/>
        </w:rPr>
        <w:t>4.2 连接失败</w:t>
      </w:r>
    </w:p>
    <w:p>
      <w:pPr>
        <w:spacing w:after="40" w:before="120"/>
        <w:pBdr>
          <w:left w:val="single" w:sz="24" w:space="4" w:color="C0392B"/>
        </w:pBdr>
        <w:shd w:val="clear" w:color="auto" w:fill="FBE3E3"/>
      </w:pPr>
      <w:r>
        <w:rPr>
          <w:b/>
        </w:rPr>
        <w:t>⚠️ 界面显示"请先连接硬件"（白色文字）</w:t>
      </w:r>
    </w:p>
    <w:p>
      <w:pPr>
        <w:pStyle w:val="ListNumber"/>
        <w:spacing w:after="40"/>
        <w:pBdr>
          <w:left w:val="single" w:sz="24" w:space="4" w:color="C0392B"/>
        </w:pBdr>
        <w:shd w:val="clear" w:color="auto" w:fill="FBE3E3"/>
      </w:pPr>
      <w:r>
        <w:t>数据线接反：确保数据线连接到CCB上有车图标的一端。</w:t>
      </w:r>
    </w:p>
    <w:p>
      <w:pPr>
        <w:pStyle w:val="ListNumber"/>
        <w:spacing w:after="40"/>
        <w:pBdr>
          <w:left w:val="single" w:sz="24" w:space="4" w:color="C0392B"/>
        </w:pBdr>
        <w:shd w:val="clear" w:color="auto" w:fill="FBE3E3"/>
      </w:pPr>
      <w:r>
        <w:t>CCB未通电：检查数据线是否正确插入，CCB指示灯是否为绿色，如果屏幕频繁显示此提示，请尝试更换数据线。</w:t>
      </w:r>
    </w:p>
    <w:p>
      <w:pPr>
        <w:pStyle w:val="ListNumber"/>
        <w:spacing w:after="40"/>
        <w:pBdr>
          <w:left w:val="single" w:sz="24" w:space="4" w:color="C0392B"/>
        </w:pBdr>
        <w:shd w:val="clear" w:color="auto" w:fill="FBE3E3"/>
      </w:pPr>
      <w:r>
        <w:t>CCB故障：尝试更换CCB以验证。</w:t>
      </w:r>
    </w:p>
    <w:p>
      <w:pPr>
        <w:spacing w:after="40" w:before="120"/>
        <w:pBdr>
          <w:left w:val="single" w:sz="24" w:space="4" w:color="C0392B"/>
        </w:pBdr>
        <w:shd w:val="clear" w:color="auto" w:fill="FBE3E3"/>
      </w:pPr>
      <w:r>
        <w:rPr>
          <w:b/>
        </w:rPr>
        <w:t>⚠️ 界面显示"请先连接硬件"（红色文字）</w:t>
      </w:r>
    </w:p>
    <w:p>
      <w:pPr>
        <w:pStyle w:val="ListNumber"/>
        <w:spacing w:after="40"/>
        <w:pBdr>
          <w:left w:val="single" w:sz="24" w:space="4" w:color="C0392B"/>
        </w:pBdr>
        <w:shd w:val="clear" w:color="auto" w:fill="FBE3E3"/>
      </w:pPr>
      <w:r>
        <w:t>拔出并重新插入CCB。</w:t>
      </w:r>
    </w:p>
    <w:p>
      <w:pPr>
        <w:pStyle w:val="ListNumber"/>
        <w:spacing w:after="40"/>
        <w:pBdr>
          <w:left w:val="single" w:sz="24" w:space="4" w:color="C0392B"/>
        </w:pBdr>
        <w:shd w:val="clear" w:color="auto" w:fill="FBE3E3"/>
      </w:pPr>
      <w:r>
        <w:t>保持CCB插入状态，点击设置（右下角），滚动到底部点击"恢复默认设置"。多次尝试。</w:t>
      </w:r>
    </w:p>
    <w:p>
      <w:pPr>
        <w:pStyle w:val="ListNumber"/>
        <w:spacing w:after="40"/>
        <w:pBdr>
          <w:left w:val="single" w:sz="24" w:space="4" w:color="C0392B"/>
        </w:pBdr>
        <w:shd w:val="clear" w:color="auto" w:fill="FBE3E3"/>
      </w:pPr>
      <w:r>
        <w:t>重启车机。</w:t>
      </w:r>
    </w:p>
    <w:p>
      <w:pPr>
        <w:pStyle w:val="ListNumber"/>
        <w:spacing w:after="40"/>
        <w:pBdr>
          <w:left w:val="single" w:sz="24" w:space="4" w:color="C0392B"/>
        </w:pBdr>
        <w:shd w:val="clear" w:color="auto" w:fill="FBE3E3"/>
      </w:pPr>
      <w:r>
        <w:t>CCB固件过旧：联系经销商升级固件。</w:t>
      </w:r>
    </w:p>
    <w:p>
      <w:pPr>
        <w:spacing w:after="40" w:before="120"/>
        <w:pBdr>
          <w:left w:val="single" w:sz="24" w:space="4" w:color="C0392B"/>
        </w:pBdr>
        <w:shd w:val="clear" w:color="auto" w:fill="FBE3E3"/>
      </w:pPr>
      <w:r>
        <w:rPr>
          <w:b/>
        </w:rPr>
        <w:t>CCB蓝牙无法连接</w:t>
      </w:r>
    </w:p>
    <w:p>
      <w:pPr>
        <w:pStyle w:val="ListNumber"/>
        <w:spacing w:after="40"/>
        <w:pBdr>
          <w:left w:val="single" w:sz="24" w:space="4" w:color="C0392B"/>
        </w:pBdr>
        <w:shd w:val="clear" w:color="auto" w:fill="FBE3E3"/>
      </w:pPr>
      <w:r>
        <w:t>拔出并重新插入CCB。</w:t>
      </w:r>
    </w:p>
    <w:p>
      <w:pPr>
        <w:pStyle w:val="ListNumber"/>
        <w:spacing w:after="40"/>
        <w:pBdr>
          <w:left w:val="single" w:sz="24" w:space="4" w:color="C0392B"/>
        </w:pBdr>
        <w:shd w:val="clear" w:color="auto" w:fill="FBE3E3"/>
      </w:pPr>
      <w:r>
        <w:t>在手机上"忘记"CCB的蓝牙名称。</w:t>
      </w:r>
    </w:p>
    <w:p>
      <w:pPr>
        <w:pStyle w:val="ListNumber"/>
        <w:spacing w:after="40"/>
        <w:pBdr>
          <w:left w:val="single" w:sz="24" w:space="4" w:color="C0392B"/>
        </w:pBdr>
        <w:shd w:val="clear" w:color="auto" w:fill="FBE3E3"/>
      </w:pPr>
      <w:r>
        <w:t>重新连接CCB蓝牙。</w:t>
      </w:r>
    </w:p>
    <w:p>
      <w:pPr>
        <w:spacing w:after="40" w:before="120"/>
        <w:pBdr>
          <w:left w:val="single" w:sz="24" w:space="4" w:color="C0392B"/>
        </w:pBdr>
        <w:shd w:val="clear" w:color="auto" w:fill="FBE3E3"/>
      </w:pPr>
      <w:r>
        <w:rPr>
          <w:b/>
        </w:rPr>
        <w:t>连接蓝牙时 iPhone 显示"不支持的配件"</w:t>
      </w:r>
    </w:p>
    <w:p>
      <w:pPr>
        <w:pStyle w:val="ListNumber"/>
        <w:spacing w:after="40"/>
        <w:pBdr>
          <w:left w:val="single" w:sz="24" w:space="4" w:color="C0392B"/>
        </w:pBdr>
        <w:shd w:val="clear" w:color="auto" w:fill="FBE3E3"/>
      </w:pPr>
      <w:r>
        <w:t>尝试更换数据线。</w:t>
      </w:r>
    </w:p>
    <w:p>
      <w:pPr>
        <w:pStyle w:val="ListNumber"/>
        <w:spacing w:after="40"/>
        <w:pBdr>
          <w:left w:val="single" w:sz="24" w:space="4" w:color="C0392B"/>
        </w:pBdr>
        <w:shd w:val="clear" w:color="auto" w:fill="FBE3E3"/>
      </w:pPr>
      <w:r>
        <w:t>重启手机。</w:t>
      </w:r>
    </w:p>
    <w:p>
      <w:pPr>
        <w:spacing w:after="80"/>
      </w:pPr>
      <w:r>
        <w:t>注意：如果上述方法无效，请联系售后服务。</w:t>
      </w:r>
    </w:p>
    <w:p>
      <w:pPr>
        <w:spacing w:after="40" w:before="120"/>
        <w:pBdr>
          <w:left w:val="single" w:sz="24" w:space="4" w:color="C0392B"/>
        </w:pBdr>
        <w:shd w:val="clear" w:color="auto" w:fill="FBE3E3"/>
      </w:pPr>
      <w:r>
        <w:rPr>
          <w:b/>
        </w:rPr>
        <w:t>蓝牙连接后卡在"正在连接"</w:t>
      </w:r>
    </w:p>
    <w:p>
      <w:pPr>
        <w:pStyle w:val="ListNumber"/>
        <w:spacing w:after="40"/>
        <w:pBdr>
          <w:left w:val="single" w:sz="24" w:space="4" w:color="C0392B"/>
        </w:pBdr>
        <w:shd w:val="clear" w:color="auto" w:fill="FBE3E3"/>
      </w:pPr>
      <w:r>
        <w:t>从手机中删除CCB的蓝牙和WiFi连接并重新连接。</w:t>
      </w:r>
    </w:p>
    <w:p>
      <w:pPr>
        <w:pStyle w:val="ListNumber"/>
        <w:spacing w:after="40"/>
        <w:pBdr>
          <w:left w:val="single" w:sz="24" w:space="4" w:color="C0392B"/>
        </w:pBdr>
        <w:shd w:val="clear" w:color="auto" w:fill="FBE3E3"/>
      </w:pPr>
      <w:r>
        <w:t>iPhone：前往 手机设置 &gt; 通用 &gt; CarPlay，删除记录，重启手机后重新连接。</w:t>
      </w:r>
    </w:p>
    <w:p>
      <w:pPr>
        <w:pStyle w:val="ListNumber"/>
        <w:spacing w:after="40"/>
        <w:pBdr>
          <w:left w:val="single" w:sz="24" w:space="4" w:color="C0392B"/>
        </w:pBdr>
        <w:shd w:val="clear" w:color="auto" w:fill="FBE3E3"/>
      </w:pPr>
      <w:r>
        <w:t>Android手机：前往 Play Store &gt; Android Auto &gt; 删除并重新安装Android Auto应用 &gt; 重启手机。</w:t>
      </w:r>
    </w:p>
    <w:p>
      <w:pPr>
        <w:spacing w:after="40" w:before="120"/>
        <w:pBdr>
          <w:left w:val="single" w:sz="24" w:space="4" w:color="2E6FD6"/>
        </w:pBdr>
        <w:shd w:val="clear" w:color="auto" w:fill="E3EDFB"/>
      </w:pPr>
      <w:r>
        <w:rPr>
          <w:b/>
        </w:rPr>
        <w:t>Android手机可以连接，但iPhone无法连接</w:t>
      </w:r>
    </w:p>
    <w:p>
      <w:pPr>
        <w:spacing w:after="80"/>
        <w:pBdr>
          <w:left w:val="single" w:sz="24" w:space="4" w:color="2E6FD6"/>
        </w:pBdr>
        <w:shd w:val="clear" w:color="auto" w:fill="E3EDFB"/>
      </w:pPr>
      <w:r>
        <w:t>检查iPhone端：</w:t>
      </w:r>
    </w:p>
    <w:p>
      <w:pPr>
        <w:pStyle w:val="ListNumber"/>
        <w:spacing w:after="40"/>
        <w:pBdr>
          <w:left w:val="single" w:sz="24" w:space="4" w:color="2E6FD6"/>
        </w:pBdr>
        <w:shd w:val="clear" w:color="auto" w:fill="E3EDFB"/>
      </w:pPr>
      <w:r>
        <w:t>请检查Wi-Fi和蓝牙是否保持开启，并断开任何已连接的设备。</w:t>
      </w:r>
    </w:p>
    <w:p>
      <w:pPr>
        <w:pStyle w:val="ListNumber"/>
        <w:spacing w:after="40"/>
        <w:pBdr>
          <w:left w:val="single" w:sz="24" w:space="4" w:color="2E6FD6"/>
        </w:pBdr>
        <w:shd w:val="clear" w:color="auto" w:fill="E3EDFB"/>
      </w:pPr>
      <w:r>
        <w:t>确保iPhone的个人热点已关闭。</w:t>
      </w:r>
    </w:p>
    <w:p>
      <w:pPr>
        <w:pStyle w:val="ListNumber"/>
        <w:spacing w:after="40"/>
        <w:pBdr>
          <w:left w:val="single" w:sz="24" w:space="4" w:color="2E6FD6"/>
        </w:pBdr>
        <w:shd w:val="clear" w:color="auto" w:fill="E3EDFB"/>
      </w:pPr>
      <w:r>
        <w:t>请前往 设置 &gt; 通用 &gt; CarPlay &gt; 我的车，确保已识别的设备已开启。</w:t>
      </w:r>
    </w:p>
    <w:p>
      <w:pPr>
        <w:pStyle w:val="ListNumber"/>
        <w:spacing w:after="40"/>
        <w:pBdr>
          <w:left w:val="single" w:sz="24" w:space="4" w:color="2E6FD6"/>
        </w:pBdr>
        <w:shd w:val="clear" w:color="auto" w:fill="E3EDFB"/>
      </w:pPr>
      <w:r>
        <w:t>更换iPhone进行测试。</w:t>
      </w:r>
    </w:p>
    <w:p>
      <w:pPr>
        <w:spacing w:after="80"/>
        <w:pBdr>
          <w:left w:val="single" w:sz="24" w:space="4" w:color="2E6FD6"/>
        </w:pBdr>
        <w:shd w:val="clear" w:color="auto" w:fill="E3EDFB"/>
      </w:pPr>
      <w:r>
        <w:t>检查CCB端：</w:t>
      </w:r>
    </w:p>
    <w:p>
      <w:pPr>
        <w:pStyle w:val="ListNumber"/>
        <w:spacing w:after="40"/>
        <w:pBdr>
          <w:left w:val="single" w:sz="24" w:space="4" w:color="2E6FD6"/>
        </w:pBdr>
        <w:shd w:val="clear" w:color="auto" w:fill="E3EDFB"/>
      </w:pPr>
      <w:r>
        <w:t>请重新插入加密狗并尝试连接。</w:t>
      </w:r>
    </w:p>
    <w:p>
      <w:pPr>
        <w:pStyle w:val="ListNumber"/>
        <w:spacing w:after="40"/>
        <w:pBdr>
          <w:left w:val="single" w:sz="24" w:space="4" w:color="2E6FD6"/>
        </w:pBdr>
        <w:shd w:val="clear" w:color="auto" w:fill="E3EDFB"/>
      </w:pPr>
      <w:r>
        <w:t>在手机上忘记加密狗的蓝牙并重新连接。</w:t>
      </w:r>
    </w:p>
    <w:p>
      <w:pPr>
        <w:pStyle w:val="ListNumber"/>
        <w:spacing w:after="40"/>
        <w:pBdr>
          <w:left w:val="single" w:sz="24" w:space="4" w:color="2E6FD6"/>
        </w:pBdr>
        <w:shd w:val="clear" w:color="auto" w:fill="E3EDFB"/>
      </w:pPr>
      <w:r>
        <w:t>重启车辆。</w:t>
      </w:r>
    </w:p>
    <w:p>
      <w:pPr>
        <w:pStyle w:val="Heading3"/>
      </w:pPr>
      <w:r>
        <w:rPr>
          <w:b/>
          <w:color w:val="2E6FD6"/>
        </w:rPr>
        <w:t>4.3 意外断开</w:t>
      </w:r>
    </w:p>
    <w:p>
      <w:pPr>
        <w:spacing w:after="40" w:before="120"/>
        <w:pBdr>
          <w:left w:val="single" w:sz="24" w:space="4" w:color="C0392B"/>
        </w:pBdr>
        <w:shd w:val="clear" w:color="auto" w:fill="FBE3E3"/>
      </w:pPr>
      <w:r>
        <w:rPr>
          <w:b/>
        </w:rPr>
        <w:t>⚠️ 信号良好区域自动断开</w:t>
      </w:r>
    </w:p>
    <w:p>
      <w:pPr>
        <w:pStyle w:val="ListNumber"/>
        <w:spacing w:after="40"/>
        <w:pBdr>
          <w:left w:val="single" w:sz="24" w:space="4" w:color="C0392B"/>
        </w:pBdr>
        <w:shd w:val="clear" w:color="auto" w:fill="FBE3E3"/>
      </w:pPr>
      <w:r>
        <w:t>拔出并重新插入CCB，然后重新连接。</w:t>
      </w:r>
    </w:p>
    <w:p>
      <w:pPr>
        <w:pStyle w:val="ListNumber"/>
        <w:spacing w:after="40"/>
        <w:pBdr>
          <w:left w:val="single" w:sz="24" w:space="4" w:color="C0392B"/>
        </w:pBdr>
        <w:shd w:val="clear" w:color="auto" w:fill="FBE3E3"/>
      </w:pPr>
      <w:r>
        <w:t>保持CCB插入状态，点击设置（右下角），滚动到底部点击"恢复默认设置"，然后尝试重新连接。</w:t>
      </w:r>
    </w:p>
    <w:p>
      <w:pPr>
        <w:pStyle w:val="ListNumber"/>
        <w:spacing w:after="40"/>
        <w:pBdr>
          <w:left w:val="single" w:sz="24" w:space="4" w:color="C0392B"/>
        </w:pBdr>
        <w:shd w:val="clear" w:color="auto" w:fill="FBE3E3"/>
      </w:pPr>
      <w:r>
        <w:t>在手机上"忘记"CCB蓝牙，关闭再打开手机Wi-Fi和蓝牙，然后重新连接。</w:t>
      </w:r>
    </w:p>
    <w:p>
      <w:pPr>
        <w:pStyle w:val="ListNumber"/>
        <w:spacing w:after="40"/>
        <w:pBdr>
          <w:left w:val="single" w:sz="24" w:space="4" w:color="C0392B"/>
        </w:pBdr>
        <w:shd w:val="clear" w:color="auto" w:fill="FBE3E3"/>
      </w:pPr>
      <w:r>
        <w:t>iPhone：前往 手机设置 &gt; 通用 &gt; CarPlay，删除记录，重启手机后重新连接。</w:t>
      </w:r>
    </w:p>
    <w:p>
      <w:pPr>
        <w:pStyle w:val="ListNumber"/>
        <w:spacing w:after="40"/>
        <w:pBdr>
          <w:left w:val="single" w:sz="24" w:space="4" w:color="C0392B"/>
        </w:pBdr>
        <w:shd w:val="clear" w:color="auto" w:fill="FBE3E3"/>
      </w:pPr>
      <w:r>
        <w:t>Android手机：前往 Play Store &gt; Android Auto &gt; 删除并重新安装Android Auto应用 &gt; 重启手机。</w:t>
      </w:r>
    </w:p>
    <w:p>
      <w:pPr>
        <w:pStyle w:val="ListNumber"/>
        <w:spacing w:after="40"/>
        <w:pBdr>
          <w:left w:val="single" w:sz="24" w:space="4" w:color="C0392B"/>
        </w:pBdr>
        <w:shd w:val="clear" w:color="auto" w:fill="FBE3E3"/>
      </w:pPr>
      <w:r>
        <w:t>前往 应用设置（右下角）&gt; 高级设置 &gt; 无线设置，更改为不同的WiFi频段。</w:t>
      </w:r>
    </w:p>
    <w:p>
      <w:pPr>
        <w:spacing w:after="80"/>
      </w:pPr>
      <w:r>
        <w:t>注意：如果上述方法无效，请联系售后服务。</w:t>
      </w:r>
    </w:p>
    <w:p>
      <w:pPr>
        <w:spacing w:after="40" w:before="120"/>
        <w:pBdr>
          <w:left w:val="single" w:sz="24" w:space="4" w:color="27AE60"/>
        </w:pBdr>
        <w:shd w:val="clear" w:color="auto" w:fill="E3F4E8"/>
      </w:pPr>
      <w:r>
        <w:rPr>
          <w:b/>
        </w:rPr>
        <w:t>颠簸路面或触碰CCB时断开</w:t>
      </w:r>
    </w:p>
    <w:p>
      <w:pPr>
        <w:pStyle w:val="ListNumber"/>
        <w:spacing w:after="40"/>
        <w:pBdr>
          <w:left w:val="single" w:sz="24" w:space="4" w:color="27AE60"/>
        </w:pBdr>
        <w:shd w:val="clear" w:color="auto" w:fill="E3F4E8"/>
      </w:pPr>
      <w:r>
        <w:t>检查数据线是否插紧。</w:t>
      </w:r>
    </w:p>
    <w:p>
      <w:pPr>
        <w:pStyle w:val="ListNumber"/>
        <w:spacing w:after="40"/>
        <w:pBdr>
          <w:left w:val="single" w:sz="24" w:space="4" w:color="27AE60"/>
        </w:pBdr>
        <w:shd w:val="clear" w:color="auto" w:fill="E3F4E8"/>
      </w:pPr>
      <w:r>
        <w:t>尝试更换数据线。</w:t>
      </w:r>
    </w:p>
    <w:p>
      <w:pPr>
        <w:spacing w:after="80"/>
      </w:pPr>
      <w:r>
        <w:t>注意：如果断开连接仍然频繁，请联系售后服务。</w:t>
      </w:r>
    </w:p>
    <w:p>
      <w:pPr>
        <w:spacing w:after="40" w:before="120"/>
        <w:pBdr>
          <w:left w:val="single" w:sz="24" w:space="4" w:color="2E6FD6"/>
        </w:pBdr>
        <w:shd w:val="clear" w:color="auto" w:fill="E3EDFB"/>
      </w:pPr>
      <w:r>
        <w:rPr>
          <w:b/>
        </w:rPr>
        <w:t>隧道、山区或信号差区域断开</w:t>
      </w:r>
    </w:p>
    <w:p>
      <w:pPr>
        <w:pStyle w:val="ListNumber"/>
        <w:spacing w:after="40"/>
        <w:pBdr>
          <w:left w:val="single" w:sz="24" w:space="4" w:color="2E6FD6"/>
        </w:pBdr>
        <w:shd w:val="clear" w:color="auto" w:fill="E3EDFB"/>
      </w:pPr>
      <w:r>
        <w:t>这是正常现象，离开该区域后重新连接。</w:t>
      </w:r>
    </w:p>
    <w:p>
      <w:pPr>
        <w:pStyle w:val="ListNumber"/>
        <w:spacing w:after="40"/>
        <w:pBdr>
          <w:left w:val="single" w:sz="24" w:space="4" w:color="2E6FD6"/>
        </w:pBdr>
        <w:shd w:val="clear" w:color="auto" w:fill="E3EDFB"/>
      </w:pPr>
      <w:r>
        <w:t>刷新手机蜂窝数据。</w:t>
      </w:r>
    </w:p>
    <w:p>
      <w:pPr>
        <w:spacing w:after="40" w:before="120"/>
        <w:pBdr>
          <w:left w:val="single" w:sz="24" w:space="4" w:color="C0392B"/>
        </w:pBdr>
        <w:shd w:val="clear" w:color="auto" w:fill="FBE3E3"/>
      </w:pPr>
      <w:r>
        <w:rPr>
          <w:b/>
        </w:rPr>
        <w:t>拨打电话后断开</w:t>
      </w:r>
    </w:p>
    <w:p>
      <w:pPr>
        <w:pStyle w:val="ListNumber"/>
        <w:spacing w:after="40"/>
        <w:pBdr>
          <w:left w:val="single" w:sz="24" w:space="4" w:color="C0392B"/>
        </w:pBdr>
        <w:shd w:val="clear" w:color="auto" w:fill="FBE3E3"/>
      </w:pPr>
      <w:r>
        <w:t>拔出并重新插入CCB并重启手机。</w:t>
      </w:r>
    </w:p>
    <w:p>
      <w:pPr>
        <w:pStyle w:val="ListNumber"/>
        <w:spacing w:after="40"/>
        <w:pBdr>
          <w:left w:val="single" w:sz="24" w:space="4" w:color="C0392B"/>
        </w:pBdr>
        <w:shd w:val="clear" w:color="auto" w:fill="FBE3E3"/>
      </w:pPr>
      <w:r>
        <w:t>保持CCB插入状态，点击设置（右下角），滚动到底部点击"恢复默认设置"，然后尝试重新连接。</w:t>
      </w:r>
    </w:p>
    <w:p>
      <w:pPr>
        <w:spacing w:after="80"/>
      </w:pPr>
      <w:r>
        <w:t>注意：如果断开连接仍然频繁，请联系售后服务。</w:t>
      </w:r>
    </w:p>
    <w:p>
      <w:pPr>
        <w:pStyle w:val="Heading3"/>
      </w:pPr>
      <w:r>
        <w:rPr>
          <w:b/>
          <w:color w:val="2E6FD6"/>
        </w:rPr>
        <w:t>4.4 安装失败</w:t>
      </w:r>
    </w:p>
    <w:p>
      <w:pPr>
        <w:spacing w:after="40" w:before="120"/>
        <w:pBdr>
          <w:left w:val="single" w:sz="24" w:space="4" w:color="C0392B"/>
        </w:pBdr>
        <w:shd w:val="clear" w:color="auto" w:fill="FBE3E3"/>
      </w:pPr>
      <w:r>
        <w:rPr>
          <w:b/>
        </w:rPr>
        <w:t>⚠️ ADB安装</w:t>
      </w:r>
    </w:p>
    <w:p>
      <w:pPr>
        <w:pStyle w:val="ListNumber"/>
        <w:spacing w:after="40"/>
        <w:pBdr>
          <w:left w:val="single" w:sz="24" w:space="4" w:color="C0392B"/>
        </w:pBdr>
        <w:shd w:val="clear" w:color="auto" w:fill="FBE3E3"/>
      </w:pPr>
      <w:r>
        <w:t>如果未获取到 ADB 地址，请按以下列表检查：电脑需要具备 Android Debug Bridge (ADB) 环境，如没有，请使用进口商提供的安装包。车辆的 ADB 模式必须开启。对于有权限限制的公司电脑，请联系 IT 部门解锁 USB 调试模式。</w:t>
      </w:r>
    </w:p>
    <w:p>
      <w:pPr>
        <w:pStyle w:val="ListNumber"/>
        <w:spacing w:after="40"/>
        <w:pBdr>
          <w:left w:val="single" w:sz="24" w:space="4" w:color="C0392B"/>
        </w:pBdr>
        <w:shd w:val="clear" w:color="auto" w:fill="FBE3E3"/>
      </w:pPr>
      <w:r>
        <w:t>如果 ADB 安装软件失败：检查 CCB 的软件版本，确保使用的是正确的车辆软件包。</w:t>
      </w:r>
    </w:p>
    <w:p>
      <w:pPr>
        <w:spacing w:after="80"/>
      </w:pPr>
      <w:r>
        <w:t>注意：如果未解决，请联系售后服务。</w:t>
      </w:r>
    </w:p>
    <w:p>
      <w:pPr>
        <w:spacing w:after="40" w:before="120"/>
        <w:pBdr>
          <w:left w:val="single" w:sz="24" w:space="4" w:color="C0392B"/>
        </w:pBdr>
        <w:shd w:val="clear" w:color="auto" w:fill="FBE3E3"/>
      </w:pPr>
      <w:r>
        <w:rPr>
          <w:b/>
        </w:rPr>
        <w:t>⚠️ U盘安装</w:t>
      </w:r>
    </w:p>
    <w:p>
      <w:pPr>
        <w:pStyle w:val="ListNumber"/>
        <w:spacing w:after="40"/>
        <w:pBdr>
          <w:left w:val="single" w:sz="24" w:space="4" w:color="C0392B"/>
        </w:pBdr>
        <w:shd w:val="clear" w:color="auto" w:fill="FBE3E3"/>
      </w:pPr>
      <w:r>
        <w:t>如果 U 盘安装失败：检查软件名称，确保名称为com.bz.CA08.Adapter.apk检查 U 盘类型，只有进口商提供的专用 U 盘才能用于安装，普通 U 盘无法使用。</w:t>
      </w:r>
    </w:p>
    <w:p>
      <w:pPr>
        <w:spacing w:after="80"/>
      </w:pPr>
      <w:r>
        <w:t>注意：如果未解决，请联系售后服务。</w:t>
      </w:r>
    </w:p>
    <w:p>
      <w:pPr>
        <w:pStyle w:val="Heading3"/>
      </w:pPr>
      <w:r>
        <w:rPr>
          <w:b/>
          <w:color w:val="2E6FD6"/>
        </w:rPr>
        <w:t>4.5 屏幕冻结</w:t>
      </w:r>
    </w:p>
    <w:p>
      <w:pPr>
        <w:pStyle w:val="ListNumber"/>
        <w:spacing w:after="40" w:before="120"/>
        <w:pBdr>
          <w:left w:val="single" w:sz="24" w:space="4" w:color="C0392B"/>
        </w:pBdr>
        <w:shd w:val="clear" w:color="auto" w:fill="FBE3E3"/>
      </w:pPr>
      <w:r>
        <w:t>拔出并重新插入CCB。</w:t>
      </w:r>
    </w:p>
    <w:p>
      <w:pPr>
        <w:pStyle w:val="ListNumber"/>
        <w:spacing w:after="40"/>
        <w:pBdr>
          <w:left w:val="single" w:sz="24" w:space="4" w:color="C0392B"/>
        </w:pBdr>
        <w:shd w:val="clear" w:color="auto" w:fill="FBE3E3"/>
      </w:pPr>
      <w:r>
        <w:t>重启手机。</w:t>
      </w:r>
    </w:p>
    <w:p>
      <w:pPr>
        <w:pStyle w:val="Heading3"/>
      </w:pPr>
      <w:r>
        <w:rPr>
          <w:b/>
          <w:color w:val="2E6FD6"/>
        </w:rPr>
        <w:t>4.6 音质差</w:t>
      </w:r>
    </w:p>
    <w:p>
      <w:pPr>
        <w:pStyle w:val="ListNumber"/>
        <w:spacing w:after="40" w:before="120"/>
        <w:pBdr>
          <w:left w:val="single" w:sz="24" w:space="4" w:color="27AE60"/>
        </w:pBdr>
        <w:shd w:val="clear" w:color="auto" w:fill="E3F4E8"/>
      </w:pPr>
      <w:r>
        <w:t>前往应用设置 &gt; 高级设置 &gt; 将音频通道更改为蓝牙。</w:t>
      </w:r>
    </w:p>
    <w:p>
      <w:pPr>
        <w:pStyle w:val="ListNumber"/>
        <w:spacing w:after="40"/>
        <w:pBdr>
          <w:left w:val="single" w:sz="24" w:space="4" w:color="27AE60"/>
        </w:pBdr>
        <w:shd w:val="clear" w:color="auto" w:fill="E3F4E8"/>
      </w:pPr>
      <w:r>
        <w:t>使用手机同时连接车辆蓝牙和CCB蓝牙。</w:t>
      </w:r>
    </w:p>
    <w:p>
      <w:pPr>
        <w:spacing w:after="80"/>
      </w:pPr>
      <w:r>
        <w:t>注意：如果未解决，请联系售后服务。</w:t>
      </w:r>
    </w:p>
    <w:p>
      <w:pPr>
        <w:pStyle w:val="Heading3"/>
      </w:pPr>
      <w:r>
        <w:rPr>
          <w:b/>
          <w:color w:val="2E6FD6"/>
        </w:rPr>
        <w:t>4.7 音乐/音频问题</w:t>
      </w:r>
    </w:p>
    <w:p>
      <w:pPr>
        <w:spacing w:after="40" w:before="120"/>
        <w:pBdr>
          <w:left w:val="single" w:sz="24" w:space="4" w:color="C0392B"/>
        </w:pBdr>
        <w:shd w:val="clear" w:color="auto" w:fill="FBE3E3"/>
      </w:pPr>
      <w:r>
        <w:rPr>
          <w:b/>
        </w:rPr>
        <w:t>⚠️ 音乐/音频意外停止</w:t>
      </w:r>
    </w:p>
    <w:p>
      <w:pPr>
        <w:pStyle w:val="ListNumber"/>
        <w:spacing w:after="40"/>
        <w:pBdr>
          <w:left w:val="single" w:sz="24" w:space="4" w:color="C0392B"/>
        </w:pBdr>
        <w:shd w:val="clear" w:color="auto" w:fill="FBE3E3"/>
      </w:pPr>
      <w:r>
        <w:t>断开手机与车辆的蓝牙连接。</w:t>
      </w:r>
    </w:p>
    <w:p>
      <w:pPr>
        <w:pStyle w:val="ListNumber"/>
        <w:spacing w:after="40"/>
        <w:pBdr>
          <w:left w:val="single" w:sz="24" w:space="4" w:color="C0392B"/>
        </w:pBdr>
        <w:shd w:val="clear" w:color="auto" w:fill="FBE3E3"/>
      </w:pPr>
      <w:r>
        <w:t>前往 应用设置（右下角）&gt; 高级设置 &gt; 无线设置，更改为更高的WiFi频段。</w:t>
      </w:r>
    </w:p>
    <w:p>
      <w:pPr>
        <w:spacing w:after="40" w:before="120"/>
        <w:pBdr>
          <w:left w:val="single" w:sz="24" w:space="4" w:color="C0392B"/>
        </w:pBdr>
        <w:shd w:val="clear" w:color="auto" w:fill="FBE3E3"/>
      </w:pPr>
      <w:r>
        <w:rPr>
          <w:b/>
        </w:rPr>
        <w:t>音乐/音频来自手机而非车辆</w:t>
      </w:r>
    </w:p>
    <w:p>
      <w:pPr>
        <w:pStyle w:val="ListNumber"/>
        <w:spacing w:after="40"/>
        <w:pBdr>
          <w:left w:val="single" w:sz="24" w:space="4" w:color="C0392B"/>
        </w:pBdr>
        <w:shd w:val="clear" w:color="auto" w:fill="FBE3E3"/>
      </w:pPr>
      <w:r>
        <w:t>从手机的音乐/音频设置中切换通道到CarPlay/Android Auto。</w:t>
      </w:r>
    </w:p>
    <w:p>
      <w:pPr>
        <w:pStyle w:val="ListNumber"/>
        <w:spacing w:after="40"/>
        <w:pBdr>
          <w:left w:val="single" w:sz="24" w:space="4" w:color="C0392B"/>
        </w:pBdr>
        <w:shd w:val="clear" w:color="auto" w:fill="FBE3E3"/>
      </w:pPr>
      <w:r>
        <w:t>断开手机与车辆的蓝牙连接。</w:t>
      </w:r>
    </w:p>
    <w:p>
      <w:pPr>
        <w:spacing w:after="40" w:before="120"/>
        <w:pBdr>
          <w:left w:val="single" w:sz="24" w:space="4" w:color="C0392B"/>
        </w:pBdr>
        <w:shd w:val="clear" w:color="auto" w:fill="FBE3E3"/>
      </w:pPr>
      <w:r>
        <w:rPr>
          <w:b/>
        </w:rPr>
        <w:t>音乐/音频延迟</w:t>
      </w:r>
    </w:p>
    <w:p>
      <w:pPr>
        <w:pStyle w:val="ListNumber"/>
        <w:spacing w:after="40"/>
        <w:pBdr>
          <w:left w:val="single" w:sz="24" w:space="4" w:color="C0392B"/>
        </w:pBdr>
        <w:shd w:val="clear" w:color="auto" w:fill="FBE3E3"/>
      </w:pPr>
      <w:r>
        <w:t>前往手机网站 &gt; 媒体延迟 &gt; 设置为500。</w:t>
      </w:r>
    </w:p>
    <w:p>
      <w:pPr>
        <w:pStyle w:val="ListNumber"/>
        <w:spacing w:after="40"/>
        <w:pBdr>
          <w:left w:val="single" w:sz="24" w:space="4" w:color="C0392B"/>
        </w:pBdr>
        <w:shd w:val="clear" w:color="auto" w:fill="FBE3E3"/>
      </w:pPr>
      <w:r>
        <w:t>重新插入CCB。</w:t>
      </w:r>
    </w:p>
    <w:p>
      <w:pPr>
        <w:spacing w:after="40" w:before="120"/>
        <w:pBdr>
          <w:left w:val="single" w:sz="24" w:space="4" w:color="C0392B"/>
        </w:pBdr>
        <w:shd w:val="clear" w:color="auto" w:fill="FBE3E3"/>
      </w:pPr>
      <w:r>
        <w:rPr>
          <w:b/>
        </w:rPr>
        <w:t>音乐/音频通知不弹出</w:t>
      </w:r>
    </w:p>
    <w:p>
      <w:pPr>
        <w:pStyle w:val="ListNumber"/>
        <w:spacing w:after="40"/>
        <w:pBdr>
          <w:left w:val="single" w:sz="24" w:space="4" w:color="C0392B"/>
        </w:pBdr>
        <w:shd w:val="clear" w:color="auto" w:fill="FBE3E3"/>
      </w:pPr>
      <w:r>
        <w:t>前往手机权限 &gt; 将权限更改为"仅在使用应用时允许"。</w:t>
      </w:r>
    </w:p>
    <w:p>
      <w:pPr>
        <w:pStyle w:val="ListNumber"/>
        <w:spacing w:after="40"/>
        <w:pBdr>
          <w:left w:val="single" w:sz="24" w:space="4" w:color="C0392B"/>
        </w:pBdr>
        <w:shd w:val="clear" w:color="auto" w:fill="FBE3E3"/>
      </w:pPr>
      <w:r>
        <w:t>重启手机。</w:t>
      </w:r>
    </w:p>
    <w:p>
      <w:pPr>
        <w:pStyle w:val="Heading3"/>
      </w:pPr>
      <w:r>
        <w:rPr>
          <w:b/>
          <w:color w:val="2E6FD6"/>
        </w:rPr>
        <w:t>4.8 GPS定位不准确</w:t>
      </w:r>
    </w:p>
    <w:p>
      <w:pPr>
        <w:pStyle w:val="ListNumber"/>
        <w:spacing w:after="40" w:before="120"/>
        <w:pBdr>
          <w:left w:val="single" w:sz="24" w:space="4" w:color="2E6FD6"/>
        </w:pBdr>
        <w:shd w:val="clear" w:color="auto" w:fill="E3EDFB"/>
      </w:pPr>
      <w:r>
        <w:t>前往手机调试页面 &gt; 设置 &gt; 关闭GPS。</w:t>
      </w:r>
    </w:p>
    <w:p>
      <w:pPr>
        <w:pStyle w:val="ListNumber"/>
        <w:spacing w:after="40"/>
        <w:pBdr>
          <w:left w:val="single" w:sz="24" w:space="4" w:color="2E6FD6"/>
        </w:pBdr>
        <w:shd w:val="clear" w:color="auto" w:fill="E3EDFB"/>
      </w:pPr>
      <w:r>
        <w:t>重启手机。</w:t>
      </w:r>
    </w:p>
    <w:p>
      <w:pPr>
        <w:pStyle w:val="Heading3"/>
      </w:pPr>
      <w:r>
        <w:rPr>
          <w:b/>
          <w:color w:val="2E6FD6"/>
        </w:rPr>
        <w:t>4.9 问题反馈</w:t>
      </w:r>
    </w:p>
    <w:p>
      <w:pPr>
        <w:spacing w:after="80"/>
      </w:pPr>
      <w:r>
        <w:t>下载反馈模板</w:t>
      </w:r>
    </w:p>
    <w:p>
      <w:pPr>
        <w:spacing w:after="80"/>
      </w:pPr>
      <w:r>
        <w:t>对于有权限限制的公司电脑，请联系IT部门解锁USB调试模式。</w:t>
      </w:r>
    </w:p>
    <w:p>
      <w:r>
        <w:t>下载问题反馈</w:t>
      </w:r>
    </w:p>
    <w:p>
      <w:pPr>
        <w:spacing w:after="80"/>
      </w:pPr>
      <w:r>
        <w:t>如果问题仍未解决，您可以点击下方或右下角的反馈按钮，我们的工程师将与您联系并协调沟通时间。工作时间：周一至周五 UTC+8 上午9:00 - 下午5:30</w:t>
      </w:r>
    </w:p>
    <w:p>
      <w:r>
        <w:t>反馈</w:t>
      </w:r>
    </w:p>
    <w:p>
      <w:pPr>
        <w:pStyle w:val="Heading1"/>
        <w:spacing w:before="200" w:after="120"/>
      </w:pPr>
      <w:r>
        <w:rPr>
          <w:b/>
          <w:color w:val="2E6FD6"/>
        </w:rPr>
        <w:t>5. 安装与设置</w:t>
      </w:r>
    </w:p>
    <w:p>
      <w:r>
        <w:t>本章概述：</w:t>
      </w:r>
    </w:p>
    <w:p>
      <w:pPr>
        <w:pStyle w:val="Heading3"/>
      </w:pPr>
      <w:r>
        <w:rPr>
          <w:b/>
          <w:color w:val="2E6FD6"/>
        </w:rPr>
        <w:t>5.1 设置操作演示</w:t>
      </w:r>
    </w:p>
    <w:p>
      <w:pPr>
        <w:spacing w:after="80"/>
      </w:pPr>
      <w:r>
        <w:t>应用设置</w:t>
      </w:r>
    </w:p>
    <w:p>
      <w:r>
        <w:t>自动启动</w:t>
      </w:r>
    </w:p>
    <w:p>
      <w:pPr>
        <w:spacing w:after="80"/>
      </w:pPr>
      <w:r>
        <w:t>自动启动功能 — 选择设备开机时应用是否自动启动。</w:t>
      </w:r>
    </w:p>
    <w:p>
      <w:r>
        <w:t>设备连接</w:t>
      </w:r>
    </w:p>
    <w:p>
      <w:r>
        <w:t>显示设置</w:t>
      </w:r>
    </w:p>
    <w:p>
      <w:r>
        <w:t>OEM图标</w:t>
      </w:r>
    </w:p>
    <w:p>
      <w:r>
        <w:t>默认</w:t>
      </w:r>
    </w:p>
    <w:p>
      <w:r>
        <w:t>语音</w:t>
      </w:r>
    </w:p>
    <w:p>
      <w:pPr>
        <w:spacing w:after="80"/>
      </w:pPr>
      <w:r>
        <w:t>OEM定制图标 — 无需调整。</w:t>
      </w:r>
    </w:p>
    <w:p>
      <w:r>
        <w:t>语言</w:t>
      </w:r>
    </w:p>
    <w:p>
      <w:r>
        <w:t>自动</w:t>
      </w:r>
    </w:p>
    <w:p>
      <w:r>
        <w:t>高级设置</w:t>
      </w:r>
    </w:p>
    <w:p>
      <w:r>
        <w:t>检查更新</w:t>
      </w:r>
    </w:p>
    <w:p>
      <w:pPr>
        <w:spacing w:after="80"/>
      </w:pPr>
      <w:r>
        <w:t>OTA通道。</w:t>
      </w:r>
    </w:p>
    <w:p>
      <w:r>
        <w:t>软件版本</w:t>
      </w:r>
    </w:p>
    <w:p>
      <w:r>
        <w:t>10.6.22</w:t>
      </w:r>
    </w:p>
    <w:p>
      <w:pPr>
        <w:spacing w:after="80"/>
      </w:pPr>
      <w:r>
        <w:t>多次点击版本号进入调试模式。</w:t>
        <w:br/>
        <w:t>密码可从经销商处获取。</w:t>
        <w:br/>
        <w:t>非专业人员请勿进入此模式。</w:t>
      </w:r>
    </w:p>
    <w:p>
      <w:r>
        <w:t>硬件版本</w:t>
      </w:r>
    </w:p>
    <w:p>
      <w:r>
        <w:t>请将CCB插入车机的USB端口</w:t>
      </w:r>
    </w:p>
    <w:p>
      <w:r>
        <w:t>恢复默认设置</w:t>
      </w:r>
    </w:p>
    <w:p>
      <w:pPr>
        <w:spacing w:after="80"/>
      </w:pPr>
      <w:r>
        <w:t>设备连接</w:t>
      </w:r>
    </w:p>
    <w:p>
      <w:r>
        <w:t>自动连接</w:t>
      </w:r>
    </w:p>
    <w:p>
      <w:pPr>
        <w:spacing w:after="80"/>
      </w:pPr>
      <w:r>
        <w:t>选择车辆启动后应用是否自动连接手机。</w:t>
      </w:r>
    </w:p>
    <w:p>
      <w:pPr>
        <w:spacing w:after="80"/>
      </w:pPr>
      <w:r>
        <w:t>已配对设备</w:t>
      </w:r>
    </w:p>
    <w:p>
      <w:pPr>
        <w:spacing w:after="80"/>
      </w:pPr>
      <w:r>
        <w:t>显示设置</w:t>
      </w:r>
    </w:p>
    <w:p>
      <w:r>
        <w:t>解码方式</w:t>
      </w:r>
    </w:p>
    <w:p>
      <w:r>
        <w:t>硬件</w:t>
      </w:r>
    </w:p>
    <w:p>
      <w:r>
        <w:t>软件</w:t>
      </w:r>
    </w:p>
    <w:p>
      <w:pPr>
        <w:spacing w:after="80"/>
      </w:pPr>
      <w:r>
        <w:t>硬件：使用硬件解码，适用于大多数车型。</w:t>
        <w:br/>
        <w:t>软件：使用软件解码 — 仅在屏幕闪烁或冻结时切换。可能会降低流畅度。</w:t>
      </w:r>
    </w:p>
    <w:p>
      <w:r>
        <w:t>分辨率</w:t>
      </w:r>
    </w:p>
    <w:p>
      <w:r>
        <w:t>2560x1600</w:t>
      </w:r>
    </w:p>
    <w:p>
      <w:pPr>
        <w:spacing w:after="80"/>
      </w:pPr>
      <w:r>
        <w:t>更高的分辨率可改善视觉质量，但会增加硬件负载并可能影响稳定性。</w:t>
      </w:r>
    </w:p>
    <w:p>
      <w:r>
        <w:t>Android Auto</w:t>
      </w:r>
    </w:p>
    <w:p>
      <w:r>
        <w:t>720P</w:t>
      </w:r>
    </w:p>
    <w:p>
      <w:pPr>
        <w:spacing w:after="80"/>
      </w:pPr>
      <w:r>
        <w:t>调整Android Auto显示分辨率 — 仅在Android Auto显示异常时更改此设置。</w:t>
      </w:r>
    </w:p>
    <w:p>
      <w:r>
        <w:t>帧率</w:t>
      </w:r>
    </w:p>
    <w:p>
      <w:r>
        <w:t>25FPS</w:t>
      </w:r>
    </w:p>
    <w:p>
      <w:r>
        <w:t>30FPS</w:t>
      </w:r>
    </w:p>
    <w:p>
      <w:r>
        <w:t>60FPS</w:t>
      </w:r>
    </w:p>
    <w:p>
      <w:pPr>
        <w:spacing w:after="80"/>
      </w:pPr>
      <w:r>
        <w:t>更高的帧率可提高流畅度，但会增加硬件负载并可能影响稳定性。建议使用默认30FPS。</w:t>
      </w:r>
    </w:p>
    <w:p>
      <w:r>
        <w:t>显示大小</w:t>
      </w:r>
    </w:p>
    <w:p>
      <w:r>
        <w:t>S</w:t>
      </w:r>
    </w:p>
    <w:p>
      <w:pPr>
        <w:spacing w:after="80"/>
      </w:pPr>
      <w:r>
        <w:t>调整软件显示大小 — 仅在CarPlay/Android Auto显示异常时更改此设置。</w:t>
      </w:r>
    </w:p>
    <w:p>
      <w:r>
        <w:t>驾驶位置</w:t>
      </w:r>
    </w:p>
    <w:p>
      <w:r>
        <w:t>左侧</w:t>
      </w:r>
    </w:p>
    <w:p>
      <w:r>
        <w:t>右侧</w:t>
      </w:r>
    </w:p>
    <w:p>
      <w:pPr>
        <w:spacing w:after="80"/>
      </w:pPr>
      <w:r>
        <w:t>在左侧驾驶和右侧驾驶之间切换。</w:t>
      </w:r>
    </w:p>
    <w:p>
      <w:r>
        <w:t>渲染模式</w:t>
      </w:r>
    </w:p>
    <w:p>
      <w:r>
        <w:t>默认</w:t>
      </w:r>
    </w:p>
    <w:p>
      <w:r>
        <w:t>其他</w:t>
      </w:r>
    </w:p>
    <w:p>
      <w:pPr>
        <w:spacing w:after="80"/>
      </w:pPr>
      <w:r>
        <w:t>默认：H.265编码（兼容大多数车辆）。其他：H.264编码。</w:t>
      </w:r>
    </w:p>
    <w:p>
      <w:pPr>
        <w:spacing w:after="80"/>
      </w:pPr>
      <w:r>
        <w:t>高级设置</w:t>
      </w:r>
    </w:p>
    <w:p>
      <w:pPr>
        <w:spacing w:after="80"/>
      </w:pPr>
      <w:r>
        <w:t>无线设置</w:t>
      </w:r>
    </w:p>
    <w:p>
      <w:pPr>
        <w:spacing w:after="80"/>
      </w:pPr>
      <w:r>
        <w:t>配置前请考虑当地法规。错误设置可能导致连接问题。</w:t>
      </w:r>
    </w:p>
    <w:p>
      <w:r>
        <w:t>2.4GHz</w:t>
      </w:r>
    </w:p>
    <w:p>
      <w:r>
        <w:t>5GHz</w:t>
      </w:r>
    </w:p>
    <w:p>
      <w:pPr>
        <w:spacing w:after="80"/>
      </w:pPr>
      <w:r>
        <w:t>1. 默认为5GHz。如果当地不支持5GHz，手动切换到2.4GHz。</w:t>
        <w:br/>
        <w:t>2. 默认通道为36。如果通话/音乐卡顿，可切换到更高通道，但这可能影响稳定性。</w:t>
      </w:r>
    </w:p>
    <w:p>
      <w:r>
        <w:t>按键学习</w:t>
      </w:r>
    </w:p>
    <w:p>
      <w:pPr>
        <w:spacing w:after="80"/>
      </w:pPr>
      <w:r>
        <w:t>方向盘按键学习功能 — 通常无需调整。</w:t>
      </w:r>
    </w:p>
    <w:p>
      <w:r>
        <w:t>悬浮球</w:t>
      </w:r>
    </w:p>
    <w:p>
      <w:pPr>
        <w:spacing w:after="80"/>
      </w:pPr>
      <w:r>
        <w:t>悬浮球功能 — 扩展多功能快捷键。</w:t>
      </w:r>
    </w:p>
    <w:p>
      <w:r>
        <w:t>音频通道（Beta）</w:t>
      </w:r>
    </w:p>
    <w:p>
      <w:r>
        <w:t>默认</w:t>
      </w:r>
    </w:p>
    <w:p>
      <w:r>
        <w:t>Bluetooth</w:t>
      </w:r>
    </w:p>
    <w:p>
      <w:pPr>
        <w:spacing w:after="80"/>
      </w:pPr>
      <w:r>
        <w:t>音频通道切换。如果通话质量差，切换到"蓝牙"。手机必须同时连接车辆蓝牙和CCB蓝牙 — 音频将通过车辆扬声器播放。</w:t>
      </w:r>
    </w:p>
    <w:p>
      <w:r>
        <w:t>麦克风增益</w:t>
      </w:r>
    </w:p>
    <w:p>
      <w:r>
        <w:t>0</w:t>
      </w:r>
    </w:p>
    <w:p>
      <w:pPr>
        <w:spacing w:after="80"/>
      </w:pPr>
      <w:r>
        <w:t>麦克风增益功能。如果麦克风音量过低，增加此数值。</w:t>
      </w:r>
    </w:p>
    <w:p>
      <w:pPr>
        <w:spacing w:after="80"/>
      </w:pPr>
      <w:r>
        <w:t>按键学习（Beta）</w:t>
      </w:r>
    </w:p>
    <w:p>
      <w:r>
        <w:t>上一首/接听</w:t>
      </w:r>
    </w:p>
    <w:p>
      <w:r>
        <w:t>下一首/挂断</w:t>
      </w:r>
    </w:p>
    <w:p>
      <w:r>
        <w:t>播放/暂停</w:t>
      </w:r>
    </w:p>
    <w:p>
      <w:r>
        <w:t>语音助手</w:t>
      </w:r>
    </w:p>
    <w:p>
      <w:r>
        <w:t>主页</w:t>
      </w:r>
    </w:p>
    <w:p>
      <w:r>
        <w:t>返回</w:t>
      </w:r>
    </w:p>
    <w:p>
      <w:r>
        <w:t>播放</w:t>
      </w:r>
    </w:p>
    <w:p>
      <w:r>
        <w:t>显示/隐藏</w:t>
      </w:r>
    </w:p>
    <w:p>
      <w:r>
        <w:t>暂停</w:t>
      </w:r>
    </w:p>
    <w:p>
      <w:r>
        <w:t>上一首</w:t>
      </w:r>
    </w:p>
    <w:p>
      <w:r>
        <w:t>上</w:t>
      </w:r>
    </w:p>
    <w:p>
      <w:r>
        <w:t>下一首</w:t>
      </w:r>
    </w:p>
    <w:p>
      <w:r>
        <w:t>左</w:t>
      </w:r>
    </w:p>
    <w:p>
      <w:r>
        <w:t>选择</w:t>
      </w:r>
    </w:p>
    <w:p>
      <w:r>
        <w:t>右</w:t>
      </w:r>
    </w:p>
    <w:p>
      <w:r>
        <w:t>接听</w:t>
      </w:r>
    </w:p>
    <w:p>
      <w:r>
        <w:t>下</w:t>
      </w:r>
    </w:p>
    <w:p>
      <w:r>
        <w:t>挂断</w:t>
      </w:r>
    </w:p>
    <w:p>
      <w:r>
        <w:t>默认</w:t>
      </w:r>
    </w:p>
    <w:p>
      <w:pPr>
        <w:spacing w:after="80"/>
      </w:pPr>
      <w:r>
        <w:t>调试</w:t>
      </w:r>
    </w:p>
    <w:p>
      <w:pPr>
        <w:spacing w:after="80"/>
      </w:pPr>
      <w:r>
        <w:t>系统信息</w:t>
      </w:r>
    </w:p>
    <w:p>
      <w:r>
        <w:t>ro.product.model</w:t>
      </w:r>
    </w:p>
    <w:p>
      <w:r>
        <w:t>: HEY2-W09</w:t>
      </w:r>
    </w:p>
    <w:p>
      <w:r>
        <w:t>ro.product.name</w:t>
      </w:r>
    </w:p>
    <w:p>
      <w:r>
        <w:t>: HEY2-W09</w:t>
      </w:r>
    </w:p>
    <w:p>
      <w:r>
        <w:t>ro.build.id</w:t>
      </w:r>
    </w:p>
    <w:p>
      <w:r>
        <w:t>: HONORHEY2-W09</w:t>
      </w:r>
    </w:p>
    <w:p>
      <w:r>
        <w:t>ro.board.platform</w:t>
      </w:r>
    </w:p>
    <w:p>
      <w:r>
        <w:t>: parrot</w:t>
      </w:r>
    </w:p>
    <w:p>
      <w:r>
        <w:t>ro.product.brand</w:t>
      </w:r>
    </w:p>
    <w:p>
      <w:r>
        <w:t>: HONOR</w:t>
      </w:r>
    </w:p>
    <w:p>
      <w:r>
        <w:t>ro.build.fingerprint</w:t>
      </w:r>
    </w:p>
    <w:p>
      <w:r>
        <w:t>: HONOR/HEY2-W09/HNHEY2-Q:14...</w:t>
      </w:r>
    </w:p>
    <w:p>
      <w:r>
        <w:t>ro.build.version.release(sdk)</w:t>
      </w:r>
    </w:p>
    <w:p>
      <w:r>
        <w:t>: 14(34)</w:t>
      </w:r>
    </w:p>
    <w:p>
      <w:r>
        <w:t>wh</w:t>
      </w:r>
    </w:p>
    <w:p>
      <w:r>
        <w:t>2560x1600(2560x1600)</w:t>
      </w:r>
    </w:p>
    <w:p>
      <w:r>
        <w:t>density</w:t>
      </w:r>
    </w:p>
    <w:p>
      <w:r>
        <w:t>340(2.125,2.125)</w:t>
      </w:r>
    </w:p>
    <w:p>
      <w:r>
        <w:t>Android 应用程序</w:t>
      </w:r>
    </w:p>
    <w:p>
      <w:r>
        <w:t>HiCar</w:t>
      </w:r>
    </w:p>
    <w:p>
      <w:r>
        <w:t>Android Auto</w:t>
      </w:r>
    </w:p>
    <w:p>
      <w:r>
        <w:t>Carlink</w:t>
      </w:r>
    </w:p>
    <w:p>
      <w:r>
        <w:t>Mirror</w:t>
      </w:r>
    </w:p>
    <w:p>
      <w:r>
        <w:t>回声延迟</w:t>
      </w:r>
    </w:p>
    <w:p>
      <w:r>
        <w:t>300</w:t>
      </w:r>
    </w:p>
    <w:p>
      <w:pPr>
        <w:spacing w:after="80"/>
      </w:pPr>
      <w:r>
        <w:t>如果通话期间有明显回声，调整此项。点击数字可自动调整。使用此功能时保持车内绝对安静。</w:t>
      </w:r>
    </w:p>
    <w:p>
      <w:r>
        <w:t>启动延迟</w:t>
      </w:r>
    </w:p>
    <w:p>
      <w:r>
        <w:t>16</w:t>
      </w:r>
    </w:p>
    <w:p>
      <w:r>
        <w:t>显示大小</w:t>
      </w:r>
    </w:p>
    <w:p>
      <w:r>
        <w:t>160 dpi</w:t>
      </w:r>
    </w:p>
    <w:p>
      <w:r>
        <w:t>蓝牙通话</w:t>
      </w:r>
    </w:p>
    <w:p>
      <w:r>
        <w:t>GL渲染</w:t>
      </w:r>
    </w:p>
    <w:p>
      <w:r>
        <w:t>保存录音</w:t>
      </w:r>
    </w:p>
    <w:p>
      <w:pPr>
        <w:spacing w:after="80"/>
      </w:pPr>
      <w:r>
        <w:t>音频录制功能。当出现音频问题并需要上传日志时启用此功能。</w:t>
      </w:r>
    </w:p>
    <w:p>
      <w:r>
        <w:t>保存视频</w:t>
      </w:r>
    </w:p>
    <w:p>
      <w:r>
        <w:t>保存数据</w:t>
      </w:r>
    </w:p>
    <w:p>
      <w:r>
        <w:t>应用版本</w:t>
      </w:r>
    </w:p>
    <w:p>
      <w:r>
        <w:t>2025.10.23.57.1453V10.6.22</w:t>
      </w:r>
    </w:p>
    <w:p>
      <w:r>
        <w:t>图像调节</w:t>
      </w:r>
    </w:p>
    <w:p>
      <w:r>
        <w:t>缓存文件</w:t>
      </w:r>
    </w:p>
    <w:p>
      <w:r>
        <w:t>应用详情</w:t>
      </w:r>
    </w:p>
    <w:p>
      <w:r>
        <w:t>重置</w:t>
      </w:r>
    </w:p>
    <w:p>
      <w:r>
        <w:t>音频调试</w:t>
      </w:r>
    </w:p>
    <w:p>
      <w:r>
        <w:t>上传日志日志上传功能。使用此功能时车辆必须连接到互联网。</w:t>
      </w:r>
    </w:p>
    <w:p>
      <w:pPr>
        <w:spacing w:after="80"/>
      </w:pPr>
      <w:r>
        <w:t>分享文件</w:t>
      </w:r>
    </w:p>
    <w:p>
      <w:r>
        <w:t>申请存储权限</w:t>
      </w:r>
    </w:p>
    <w:p>
      <w:r>
        <w:t>分享</w:t>
      </w:r>
    </w:p>
    <w:p>
      <w:r>
        <w:t>全选</w:t>
      </w:r>
    </w:p>
    <w:p>
      <w:r>
        <w:t>数据</w:t>
      </w:r>
    </w:p>
    <w:p>
      <w:r>
        <w:t>视频</w:t>
      </w:r>
    </w:p>
    <w:p>
      <w:r>
        <w:t>音频</w:t>
      </w:r>
    </w:p>
    <w:p>
      <w:pPr>
        <w:spacing w:after="80"/>
      </w:pPr>
      <w:r>
        <w:t>音频调试</w:t>
      </w:r>
    </w:p>
    <w:p>
      <w:r>
        <w:t>默认设置</w:t>
      </w:r>
    </w:p>
    <w:p>
      <w:r>
        <w:t>低版本API</w:t>
      </w:r>
    </w:p>
    <w:p>
      <w:r>
        <w:t>MIC录音</w:t>
      </w:r>
    </w:p>
    <w:p>
      <w:r>
        <w:t>1 &gt;</w:t>
      </w:r>
    </w:p>
    <w:p>
      <w:r>
        <w:t>录音采样率</w:t>
      </w:r>
    </w:p>
    <w:p>
      <w:r>
        <w:t>16000</w:t>
      </w:r>
    </w:p>
    <w:p>
      <w:r>
        <w:t>48000</w:t>
      </w:r>
    </w:p>
    <w:p>
      <w:r>
        <w:t>录音声道</w:t>
      </w:r>
    </w:p>
    <w:p>
      <w:r>
        <w:t>单声道</w:t>
      </w:r>
    </w:p>
    <w:p>
      <w:r>
        <w:t>立体声</w:t>
      </w:r>
    </w:p>
    <w:p>
      <w:r>
        <w:t>声道索引</w:t>
      </w:r>
    </w:p>
    <w:p>
      <w:pPr>
        <w:spacing w:after="80"/>
      </w:pPr>
      <w:r>
        <w:t>提示</w:t>
      </w:r>
    </w:p>
    <w:p>
      <w:pPr>
        <w:spacing w:after="80"/>
      </w:pPr>
      <w:r>
        <w:t>这将恢复所有设置并重启应用？</w:t>
      </w:r>
    </w:p>
    <w:p>
      <w:r>
        <w:t>取消</w:t>
      </w:r>
    </w:p>
    <w:p>
      <w:r>
        <w:t>确定</w:t>
      </w:r>
    </w:p>
    <w:p>
      <w:pPr>
        <w:spacing w:after="80"/>
      </w:pPr>
      <w:r>
        <w:t>提示</w:t>
      </w:r>
    </w:p>
    <w:p>
      <w:pPr>
        <w:spacing w:after="80"/>
      </w:pPr>
      <w:r>
        <w:t>已经是最新版本。</w:t>
      </w:r>
    </w:p>
    <w:p>
      <w:r>
        <w:t>确定</w:t>
      </w:r>
    </w:p>
    <w:p>
      <w:pPr>
        <w:spacing w:after="80"/>
      </w:pPr>
      <w:r>
        <w:t>请输入密码</w:t>
      </w:r>
    </w:p>
    <w:p>
      <w:r>
        <w:t>取消</w:t>
      </w:r>
    </w:p>
    <w:p>
      <w:r>
        <w:t>确定</w:t>
      </w:r>
    </w:p>
    <w:p>
      <w:pPr>
        <w:spacing w:after="80"/>
      </w:pPr>
      <w:r>
        <w:t>语言设置</w:t>
      </w:r>
    </w:p>
    <w:p>
      <w:r>
        <w:t>Auto</w:t>
      </w:r>
    </w:p>
    <w:p>
      <w:r>
        <w:t>English</w:t>
      </w:r>
    </w:p>
    <w:p>
      <w:r>
        <w:t>简体中文</w:t>
      </w:r>
    </w:p>
    <w:p>
      <w:r>
        <w:t>繁體中文</w:t>
      </w:r>
    </w:p>
    <w:p>
      <w:r>
        <w:t>日本語</w:t>
      </w:r>
    </w:p>
    <w:p>
      <w:r>
        <w:t>العربية</w:t>
      </w:r>
    </w:p>
    <w:p>
      <w:r>
        <w:t>Deutsch</w:t>
      </w:r>
    </w:p>
    <w:p>
      <w:r>
        <w:t>Español</w:t>
      </w:r>
    </w:p>
    <w:p>
      <w:r>
        <w:t>Français</w:t>
      </w:r>
    </w:p>
    <w:p>
      <w:r>
        <w:t>Nederlands</w:t>
      </w:r>
    </w:p>
    <w:p>
      <w:r>
        <w:t>Português</w:t>
      </w:r>
    </w:p>
    <w:p>
      <w:r>
        <w:t>Русский</w:t>
      </w:r>
    </w:p>
    <w:p>
      <w:r>
        <w:t>Türkçe</w:t>
      </w:r>
    </w:p>
    <w:p>
      <w:r>
        <w:t>한국의</w:t>
      </w:r>
    </w:p>
    <w:p>
      <w:r>
        <w:t>עברית</w:t>
      </w:r>
    </w:p>
    <w:p>
      <w:r>
        <w:t>Italiano</w:t>
      </w:r>
    </w:p>
    <w:p>
      <w:r>
        <w:t>ภาษาไทย</w:t>
      </w:r>
    </w:p>
    <w:p>
      <w:r>
        <w:t>Indonesia</w:t>
      </w:r>
    </w:p>
    <w:p>
      <w:r>
        <w:t>Melayu</w:t>
      </w:r>
    </w:p>
    <w:p>
      <w:r>
        <w:t>Norsk</w:t>
      </w:r>
    </w:p>
    <w:p>
      <w:r>
        <w:t>取消</w:t>
      </w:r>
    </w:p>
    <w:p>
      <w:r>
        <w:t>确定</w:t>
      </w:r>
    </w:p>
    <w:p>
      <w:r>
        <w:t>2560x1600</w:t>
      </w:r>
    </w:p>
    <w:p>
      <w:r>
        <w:t>1920x1200</w:t>
      </w:r>
    </w:p>
    <w:p>
      <w:r>
        <w:t>1408x880</w:t>
      </w:r>
    </w:p>
    <w:p>
      <w:r>
        <w:t>480P</w:t>
      </w:r>
    </w:p>
    <w:p>
      <w:r>
        <w:t>720P</w:t>
      </w:r>
    </w:p>
    <w:p>
      <w:r>
        <w:t>1080P</w:t>
      </w:r>
    </w:p>
    <w:p>
      <w:r>
        <w:t>默认</w:t>
      </w:r>
    </w:p>
    <w:p>
      <w:r>
        <w:t>XS</w:t>
      </w:r>
    </w:p>
    <w:p>
      <w:r>
        <w:t>S</w:t>
      </w:r>
    </w:p>
    <w:p>
      <w:pPr>
        <w:pStyle w:val="Heading3"/>
      </w:pPr>
      <w:r>
        <w:rPr>
          <w:b/>
          <w:color w:val="2E6FD6"/>
        </w:rPr>
        <w:t>5.2 应用操作演示</w:t>
      </w:r>
    </w:p>
    <w:p>
      <w:pPr>
        <w:spacing w:after="40" w:before="120"/>
        <w:pBdr>
          <w:left w:val="single" w:sz="24" w:space="4" w:color="2E6FD6"/>
        </w:pBdr>
        <w:shd w:val="clear" w:color="auto" w:fill="E3EDFB"/>
      </w:pPr>
      <w:r>
        <w:rPr>
          <w:b/>
        </w:rPr>
        <w:t>如何访问</w:t>
      </w:r>
    </w:p>
    <w:p>
      <w:pPr>
        <w:pStyle w:val="ListNumber"/>
        <w:spacing w:after="40"/>
        <w:pBdr>
          <w:left w:val="single" w:sz="24" w:space="4" w:color="2E6FD6"/>
        </w:pBdr>
        <w:shd w:val="clear" w:color="auto" w:fill="E3EDFB"/>
      </w:pPr>
      <w:r>
        <w:t>将手机连接到硬件的 Wi-Fi（密码：12345678）</w:t>
      </w:r>
    </w:p>
    <w:p>
      <w:pPr>
        <w:pStyle w:val="ListNumber"/>
        <w:spacing w:after="40"/>
        <w:pBdr>
          <w:left w:val="single" w:sz="24" w:space="4" w:color="2E6FD6"/>
        </w:pBdr>
        <w:shd w:val="clear" w:color="auto" w:fill="E3EDFB"/>
      </w:pPr>
      <w:r>
        <w:t>打开浏览器，输入192.168.43.1进入后台</w:t>
      </w:r>
    </w:p>
    <w:p>
      <w:pPr>
        <w:pStyle w:val="ListNumber"/>
        <w:spacing w:after="40"/>
        <w:pBdr>
          <w:left w:val="single" w:sz="24" w:space="4" w:color="2E6FD6"/>
        </w:pBdr>
        <w:shd w:val="clear" w:color="auto" w:fill="E3EDFB"/>
      </w:pPr>
      <w:r>
        <w:t>下方提供了视频教程。</w:t>
      </w:r>
    </w:p>
    <w:p>
      <w:pPr>
        <w:pBdr>
          <w:left w:val="single" w:sz="24" w:space="4" w:color="2E6FD6"/>
        </w:pBdr>
        <w:shd w:val="clear" w:color="auto" w:fill="E3EDFB"/>
      </w:pPr>
      <w:r>
        <w:t>Your browser does not support the video tag.</w:t>
      </w:r>
    </w:p>
    <w:p>
      <w:pPr>
        <w:spacing w:after="80"/>
        <w:pBdr>
          <w:left w:val="single" w:sz="24" w:space="4" w:color="2E6FD6"/>
        </w:pBdr>
        <w:shd w:val="clear" w:color="auto" w:fill="E3EDFB"/>
      </w:pPr>
      <w:r>
        <w:t>以下是手机应用界面的交互演示。使用底部导航切换不同模块。</w:t>
      </w:r>
    </w:p>
    <w:p>
      <w:r>
        <w:t>🔍</w:t>
      </w:r>
    </w:p>
    <w:p>
      <w:r>
        <w:t>⋮</w:t>
      </w:r>
    </w:p>
    <w:p>
      <w:pPr>
        <w:jc w:val="center"/>
      </w:pPr>
      <w:r>
        <w:drawing>
          <wp:inline xmlns:a="http://schemas.openxmlformats.org/drawingml/2006/main" xmlns:pic="http://schemas.openxmlformats.org/drawingml/2006/picture">
            <wp:extent cx="3086100" cy="30861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86100" cy="3086100"/>
                    </a:xfrm>
                    <a:prstGeom prst="rect"/>
                  </pic:spPr>
                </pic:pic>
              </a:graphicData>
            </a:graphic>
          </wp:inline>
        </w:drawing>
      </w:r>
    </w:p>
    <w:p>
      <w:r>
        <w:t>蓝牙</w:t>
      </w:r>
    </w:p>
    <w:p>
      <w:r>
        <w:t>CA_3E8</w:t>
      </w:r>
    </w:p>
    <w:p>
      <w:r>
        <w:t>WiFi名称</w:t>
      </w:r>
    </w:p>
    <w:p>
      <w:r>
        <w:t>CA_BBB8</w:t>
      </w:r>
    </w:p>
    <w:p>
      <w:r>
        <w:t>软件版本</w:t>
      </w:r>
    </w:p>
    <w:p>
      <w:r>
        <w:t>2025.05.22.1356</w:t>
      </w:r>
    </w:p>
    <w:p>
      <w:r>
        <w:t>硬件版本</w:t>
      </w:r>
    </w:p>
    <w:p>
      <w:r>
        <w:t>AW3010</w:t>
      </w:r>
    </w:p>
    <w:p>
      <w:r>
        <w:t>初始版本</w:t>
      </w:r>
    </w:p>
    <w:p>
      <w:r>
        <w:t>20250225</w:t>
      </w:r>
    </w:p>
    <w:p>
      <w:r>
        <w:t>UUID</w:t>
      </w:r>
    </w:p>
    <w:p>
      <w:r>
        <w:t>69217d3c073971d72df51e21e2955785</w:t>
      </w:r>
    </w:p>
    <w:p>
      <w:r>
        <w:t>iPhone</w:t>
      </w:r>
    </w:p>
    <w:p>
      <w:r>
        <w:t>×</w:t>
      </w:r>
    </w:p>
    <w:p>
      <w:r>
        <w:t>华年夜行的REDMI K80</w:t>
      </w:r>
    </w:p>
    <w:p>
      <w:r>
        <w:t>×</w:t>
      </w:r>
    </w:p>
    <w:p>
      <w:r>
        <w:t>iPhone</w:t>
      </w:r>
    </w:p>
    <w:p>
      <w:r>
        <w:t>×</w:t>
      </w:r>
    </w:p>
    <w:p>
      <w:r>
        <w:t>ZZZ</w:t>
      </w:r>
    </w:p>
    <w:p>
      <w:r>
        <w:t>×</w:t>
      </w:r>
    </w:p>
    <w:p>
      <w:r>
        <w:t>华为畅享 60 Pro</w:t>
      </w:r>
    </w:p>
    <w:p>
      <w:r>
        <w:t>×</w:t>
      </w:r>
    </w:p>
    <w:p>
      <w:r>
        <w:t>Food🍗流油</w:t>
      </w:r>
    </w:p>
    <w:p>
      <w:r>
        <w:t>×</w:t>
      </w:r>
    </w:p>
    <w:p>
      <w:r>
        <w:t>车辆品牌</w:t>
      </w:r>
    </w:p>
    <w:p>
      <w:r>
        <w:t>车辆型号</w:t>
      </w:r>
    </w:p>
    <w:p>
      <w:r>
        <w:t>车辆年份</w:t>
      </w:r>
    </w:p>
    <w:p>
      <w:r>
        <w:t>提交</w:t>
      </w:r>
    </w:p>
    <w:p>
      <w:pPr>
        <w:jc w:val="center"/>
      </w:pPr>
      <w:r>
        <w:drawing>
          <wp:inline xmlns:a="http://schemas.openxmlformats.org/drawingml/2006/main" xmlns:pic="http://schemas.openxmlformats.org/drawingml/2006/picture">
            <wp:extent cx="1143000" cy="9525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143000" cy="952500"/>
                    </a:xfrm>
                    <a:prstGeom prst="rect"/>
                  </pic:spPr>
                </pic:pic>
              </a:graphicData>
            </a:graphic>
          </wp:inline>
        </w:drawing>
      </w:r>
    </w:p>
    <w:p>
      <w:pPr>
        <w:spacing w:after="80"/>
      </w:pPr>
      <w:r>
        <w:t>检查更新</w:t>
      </w:r>
    </w:p>
    <w:p>
      <w:pPr>
        <w:jc w:val="center"/>
      </w:pPr>
      <w:r>
        <w:drawing>
          <wp:inline xmlns:a="http://schemas.openxmlformats.org/drawingml/2006/main" xmlns:pic="http://schemas.openxmlformats.org/drawingml/2006/picture">
            <wp:extent cx="990599" cy="97155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90599" cy="971550"/>
                    </a:xfrm>
                    <a:prstGeom prst="rect"/>
                  </pic:spPr>
                </pic:pic>
              </a:graphicData>
            </a:graphic>
          </wp:inline>
        </w:drawing>
      </w:r>
    </w:p>
    <w:p>
      <w:pPr>
        <w:spacing w:after="80"/>
      </w:pPr>
      <w:r>
        <w:t>回滚</w:t>
      </w:r>
    </w:p>
    <w:p>
      <w:pPr>
        <w:spacing w:after="80"/>
      </w:pPr>
      <w:r>
        <w:t>反馈</w:t>
      </w:r>
    </w:p>
    <w:p>
      <w:pPr>
        <w:spacing w:after="80"/>
      </w:pPr>
      <w:r>
        <w:t>东风</w:t>
      </w:r>
    </w:p>
    <w:p>
      <w:pPr>
        <w:spacing w:after="80"/>
      </w:pPr>
      <w:r>
        <w:t>商用</w:t>
      </w:r>
    </w:p>
    <w:p>
      <w:pPr>
        <w:spacing w:after="80"/>
      </w:pPr>
      <w:r>
        <w:t>0</w:t>
      </w:r>
    </w:p>
    <w:p>
      <w:pPr>
        <w:spacing w:after="80"/>
      </w:pPr>
      <w:r>
        <w:t>0/200</w:t>
      </w:r>
    </w:p>
    <w:p>
      <w:pPr>
        <w:spacing w:after="80"/>
      </w:pPr>
      <w:r>
        <w:t>+</w:t>
      </w:r>
    </w:p>
    <w:p>
      <w:pPr>
        <w:spacing w:after="80"/>
      </w:pPr>
      <w:r>
        <w:t>取消</w:t>
      </w:r>
    </w:p>
    <w:p>
      <w:pPr>
        <w:spacing w:after="80"/>
      </w:pPr>
      <w:r>
        <w:t>确认</w:t>
      </w:r>
    </w:p>
    <w:p>
      <w:pPr>
        <w:spacing w:after="80"/>
      </w:pPr>
      <w:r>
        <w:t>请填写型号信息</w:t>
      </w:r>
    </w:p>
    <w:p>
      <w:pPr>
        <w:spacing w:after="80"/>
      </w:pPr>
      <w:r>
        <w:t>确定</w:t>
      </w:r>
    </w:p>
    <w:p>
      <w:pPr>
        <w:spacing w:after="80"/>
      </w:pPr>
      <w:r>
        <w:t>请填写指定的版本号</w:t>
      </w:r>
    </w:p>
    <w:p>
      <w:pPr>
        <w:spacing w:after="80"/>
      </w:pPr>
      <w:r>
        <w:t>取消</w:t>
      </w:r>
    </w:p>
    <w:p>
      <w:pPr>
        <w:spacing w:after="80"/>
      </w:pPr>
      <w:r>
        <w:t>确认</w:t>
      </w:r>
    </w:p>
    <w:p>
      <w:pPr>
        <w:spacing w:after="80"/>
      </w:pPr>
      <w:r>
        <w:t>已是最新版本</w:t>
      </w:r>
    </w:p>
    <w:p>
      <w:pPr>
        <w:spacing w:after="80"/>
      </w:pPr>
      <w:r>
        <w:t>确定</w:t>
      </w:r>
    </w:p>
    <w:p>
      <w:pPr>
        <w:spacing w:after="80"/>
      </w:pPr>
      <w:r>
        <w:t>没有可回滚的版本</w:t>
      </w:r>
    </w:p>
    <w:p>
      <w:pPr>
        <w:spacing w:after="80"/>
      </w:pPr>
      <w:r>
        <w:t>确定</w:t>
      </w:r>
    </w:p>
    <w:p>
      <w:r>
        <w:t>同步模式</w:t>
      </w:r>
    </w:p>
    <w:p>
      <w:r>
        <w:t>背景</w:t>
      </w:r>
    </w:p>
    <w:p>
      <w:r>
        <w:t>自动连接</w:t>
      </w:r>
    </w:p>
    <w:p>
      <w:r>
        <w:t>类别</w:t>
      </w:r>
    </w:p>
    <w:p>
      <w:r>
        <w:t>光盘</w:t>
      </w:r>
    </w:p>
    <w:p>
      <w:r>
        <w:t>DVD</w:t>
      </w:r>
    </w:p>
    <w:p>
      <w:r>
        <w:t>通话质量</w:t>
      </w:r>
    </w:p>
    <w:p>
      <w:r>
        <w:t>清除›</w:t>
      </w:r>
    </w:p>
    <w:p>
      <w:r>
        <w:t>自动播放</w:t>
      </w:r>
    </w:p>
    <w:p>
      <w:r>
        <w:t>鼠标模式</w:t>
      </w:r>
    </w:p>
    <w:p>
      <w:r>
        <w:t>显示样式</w:t>
      </w:r>
    </w:p>
    <w:p>
      <w:r>
        <w:t>自动›</w:t>
      </w:r>
    </w:p>
    <w:p>
      <w:r>
        <w:t>视频码率</w:t>
      </w:r>
    </w:p>
    <w:p>
      <w:r>
        <w:t>Mbps</w:t>
      </w:r>
    </w:p>
    <w:p>
      <w:r>
        <w:t>帧</w:t>
      </w:r>
    </w:p>
    <w:p>
      <w:r>
        <w:t>FPS</w:t>
      </w:r>
    </w:p>
    <w:p>
      <w:r>
        <w:t>媒体延迟</w:t>
      </w:r>
    </w:p>
    <w:p>
      <w:r>
        <w:t>MS</w:t>
      </w:r>
    </w:p>
    <w:p>
      <w:r>
        <w:t>启动延迟</w:t>
      </w:r>
    </w:p>
    <w:p>
      <w:r>
        <w:t>S</w:t>
      </w:r>
    </w:p>
    <w:p>
      <w:r>
        <w:t>DPI</w:t>
      </w:r>
    </w:p>
    <w:p>
      <w:r>
        <w:t>GPS</w:t>
      </w:r>
    </w:p>
    <w:p>
      <w:r>
        <w:t>GPS</w:t>
      </w:r>
    </w:p>
    <w:p>
      <w:r>
        <w:t>设备语言</w:t>
      </w:r>
    </w:p>
    <w:p>
      <w:r>
        <w:t>›</w:t>
      </w:r>
    </w:p>
    <w:p>
      <w:r>
        <w:t>Wi-Fi</w:t>
      </w:r>
    </w:p>
    <w:p>
      <w:r>
        <w:t>5GHz / 44</w:t>
      </w:r>
    </w:p>
    <w:p>
      <w:r>
        <w:t>后台录制</w:t>
      </w:r>
    </w:p>
    <w:p>
      <w:r>
        <w:t>通话导航</w:t>
      </w:r>
    </w:p>
    <w:p>
      <w:r>
        <w:t>0›</w:t>
      </w:r>
    </w:p>
    <w:p>
      <w:r>
        <w:t>音量</w:t>
      </w:r>
    </w:p>
    <w:p>
      <w:r>
        <w:t>车标</w:t>
      </w:r>
    </w:p>
    <w:p>
      <w:r>
        <w:t>🚗</w:t>
      </w:r>
    </w:p>
    <w:p>
      <w:r>
        <w:t>›</w:t>
      </w:r>
    </w:p>
    <w:p>
      <w:pPr>
        <w:spacing w:after="80"/>
      </w:pPr>
      <w:r>
        <w:t>从相册选择</w:t>
      </w:r>
    </w:p>
    <w:p>
      <w:pPr>
        <w:spacing w:after="80"/>
      </w:pPr>
      <w:r>
        <w:t>恢复默认</w:t>
      </w:r>
    </w:p>
    <w:p>
      <w:r>
        <w:t>修改 Wi-Fi 名称</w:t>
      </w:r>
    </w:p>
    <w:p>
      <w:r>
        <w:t>›</w:t>
      </w:r>
    </w:p>
    <w:p>
      <w:r>
        <w:t>修改设备名称</w:t>
      </w:r>
    </w:p>
    <w:p>
      <w:r>
        <w:t>›</w:t>
      </w:r>
    </w:p>
    <w:p>
      <w:r>
        <w:t>重置</w:t>
      </w:r>
    </w:p>
    <w:p>
      <w:r>
        <w:t>›</w:t>
      </w:r>
    </w:p>
    <w:p>
      <w:r>
        <w:t>恢复应用出厂设置</w:t>
      </w:r>
    </w:p>
    <w:p>
      <w:r>
        <w:t>›</w:t>
      </w:r>
    </w:p>
    <w:p>
      <w:pPr>
        <w:spacing w:after="80"/>
      </w:pPr>
      <w:r>
        <w:t>取消</w:t>
      </w:r>
    </w:p>
    <w:p>
      <w:pPr>
        <w:spacing w:after="80"/>
      </w:pPr>
      <w:r>
        <w:t>确认</w:t>
      </w:r>
    </w:p>
    <w:p>
      <w:pPr>
        <w:spacing w:after="80"/>
      </w:pPr>
      <w:r>
        <w:t>通话质量</w:t>
      </w:r>
    </w:p>
    <w:p>
      <w:pPr>
        <w:spacing w:after="80"/>
      </w:pPr>
      <w:r>
        <w:t>标准</w:t>
      </w:r>
    </w:p>
    <w:p>
      <w:pPr>
        <w:spacing w:after="80"/>
      </w:pPr>
      <w:r>
        <w:t>清除</w:t>
      </w:r>
    </w:p>
    <w:p>
      <w:pPr>
        <w:spacing w:after="80"/>
      </w:pPr>
      <w:r>
        <w:t>高清</w:t>
      </w:r>
    </w:p>
    <w:p>
      <w:pPr>
        <w:spacing w:after="80"/>
      </w:pPr>
      <w:r>
        <w:t>显示样式</w:t>
      </w:r>
    </w:p>
    <w:p>
      <w:pPr>
        <w:spacing w:after="80"/>
      </w:pPr>
      <w:r>
        <w:t>自动</w:t>
      </w:r>
    </w:p>
    <w:p>
      <w:pPr>
        <w:spacing w:after="80"/>
      </w:pPr>
      <w:r>
        <w:t>S</w:t>
      </w:r>
    </w:p>
    <w:p>
      <w:pPr>
        <w:spacing w:after="80"/>
      </w:pPr>
      <w:r>
        <w:t>M</w:t>
      </w:r>
    </w:p>
    <w:p>
      <w:pPr>
        <w:spacing w:after="80"/>
      </w:pPr>
      <w:r>
        <w:t>2.4GHz</w:t>
      </w:r>
    </w:p>
    <w:p>
      <w:pPr>
        <w:spacing w:after="80"/>
      </w:pPr>
      <w:r>
        <w:t>5GHz</w:t>
      </w:r>
    </w:p>
    <w:p>
      <w:pPr>
        <w:spacing w:after="80"/>
      </w:pPr>
      <w:r>
        <w:t>1</w:t>
      </w:r>
    </w:p>
    <w:p>
      <w:pPr>
        <w:spacing w:after="80"/>
      </w:pPr>
      <w:r>
        <w:t>2</w:t>
      </w:r>
    </w:p>
    <w:p>
      <w:pPr>
        <w:spacing w:after="80"/>
      </w:pPr>
      <w:r>
        <w:t>3</w:t>
      </w:r>
    </w:p>
    <w:p>
      <w:pPr>
        <w:spacing w:after="80"/>
      </w:pPr>
      <w:r>
        <w:t>4</w:t>
      </w:r>
    </w:p>
    <w:p>
      <w:pPr>
        <w:spacing w:after="80"/>
      </w:pPr>
      <w:r>
        <w:t>5</w:t>
      </w:r>
    </w:p>
    <w:p>
      <w:pPr>
        <w:spacing w:after="80"/>
      </w:pPr>
      <w:r>
        <w:t>6</w:t>
      </w:r>
    </w:p>
    <w:p>
      <w:pPr>
        <w:spacing w:after="80"/>
      </w:pPr>
      <w:r>
        <w:t>7</w:t>
      </w:r>
    </w:p>
    <w:p>
      <w:pPr>
        <w:spacing w:after="80"/>
      </w:pPr>
      <w:r>
        <w:t>36</w:t>
      </w:r>
    </w:p>
    <w:p>
      <w:pPr>
        <w:spacing w:after="80"/>
      </w:pPr>
      <w:r>
        <w:t>40</w:t>
      </w:r>
    </w:p>
    <w:p>
      <w:pPr>
        <w:spacing w:after="80"/>
      </w:pPr>
      <w:r>
        <w:t>44</w:t>
      </w:r>
    </w:p>
    <w:p>
      <w:pPr>
        <w:spacing w:after="80"/>
      </w:pPr>
      <w:r>
        <w:t>48</w:t>
      </w:r>
    </w:p>
    <w:p>
      <w:pPr>
        <w:spacing w:after="80"/>
      </w:pPr>
      <w:r>
        <w:t>149</w:t>
      </w:r>
    </w:p>
    <w:p>
      <w:pPr>
        <w:spacing w:after="80"/>
      </w:pPr>
      <w:r>
        <w:t>157</w:t>
      </w:r>
    </w:p>
    <w:p>
      <w:pPr>
        <w:spacing w:after="80"/>
      </w:pPr>
      <w:r>
        <w:t>161</w:t>
      </w:r>
    </w:p>
    <w:p>
      <w:pPr>
        <w:spacing w:after="80"/>
      </w:pPr>
      <w:r>
        <w:t>设置此参数前请了解当地法律法规。请选择适当的频段使用。选择不当将导致无法建立连接。</w:t>
      </w:r>
    </w:p>
    <w:p>
      <w:pPr>
        <w:spacing w:after="80"/>
      </w:pPr>
      <w:r>
        <w:t>取消</w:t>
      </w:r>
    </w:p>
    <w:p>
      <w:pPr>
        <w:spacing w:after="80"/>
      </w:pPr>
      <w:r>
        <w:t>确认</w:t>
      </w:r>
    </w:p>
    <w:p>
      <w:pPr>
        <w:spacing w:after="80"/>
      </w:pPr>
      <w:r>
        <w:t>通话导航</w:t>
      </w:r>
    </w:p>
    <w:p>
      <w:r>
        <w:t>0</w:t>
      </w:r>
    </w:p>
    <w:p>
      <w:pPr>
        <w:spacing w:after="80"/>
      </w:pPr>
      <w:r>
        <w:t>取消</w:t>
      </w:r>
    </w:p>
    <w:p>
      <w:pPr>
        <w:spacing w:after="80"/>
      </w:pPr>
      <w:r>
        <w:t>确认</w:t>
      </w:r>
    </w:p>
    <w:p>
      <w:pPr>
        <w:spacing w:after="80"/>
      </w:pPr>
      <w:r>
        <w:t>修改 Wi-Fi 名称</w:t>
      </w:r>
    </w:p>
    <w:p>
      <w:r>
        <w:t>蓝牙：</w:t>
      </w:r>
    </w:p>
    <w:p>
      <w:r>
        <w:t>Wi-Fi名称：</w:t>
      </w:r>
    </w:p>
    <w:p>
      <w:pPr>
        <w:spacing w:after="80"/>
      </w:pPr>
      <w:r>
        <w:t>取消</w:t>
      </w:r>
    </w:p>
    <w:p>
      <w:pPr>
        <w:spacing w:after="80"/>
      </w:pPr>
      <w:r>
        <w:t>确认</w:t>
      </w:r>
    </w:p>
    <w:p>
      <w:pPr>
        <w:spacing w:after="80"/>
      </w:pPr>
      <w:r>
        <w:t>修改设备名称</w:t>
      </w:r>
    </w:p>
    <w:p>
      <w:pPr>
        <w:spacing w:after="80"/>
      </w:pPr>
      <w:r>
        <w:t>取消</w:t>
      </w:r>
    </w:p>
    <w:p>
      <w:pPr>
        <w:spacing w:after="80"/>
      </w:pPr>
      <w:r>
        <w:t>确认</w:t>
      </w:r>
    </w:p>
    <w:p>
      <w:pPr>
        <w:spacing w:after="80"/>
      </w:pPr>
      <w:r>
        <w:t>清除所有数据（恢复出厂设置）</w:t>
      </w:r>
    </w:p>
    <w:p>
      <w:pPr>
        <w:spacing w:after="80"/>
      </w:pPr>
      <w:r>
        <w:t>确定要清除所有数据吗？</w:t>
      </w:r>
    </w:p>
    <w:p>
      <w:pPr>
        <w:spacing w:after="80"/>
      </w:pPr>
      <w:r>
        <w:t>取消</w:t>
      </w:r>
    </w:p>
    <w:p>
      <w:pPr>
        <w:spacing w:after="80"/>
      </w:pPr>
      <w:r>
        <w:t>确认</w:t>
      </w:r>
    </w:p>
    <w:p>
      <w:pPr>
        <w:spacing w:after="80"/>
      </w:pPr>
      <w:r>
        <w:t>清除所有数据（恢复出厂设置）</w:t>
      </w:r>
    </w:p>
    <w:p>
      <w:pPr>
        <w:spacing w:after="80"/>
      </w:pPr>
      <w:r>
        <w:t>确定要清除所有数据吗？</w:t>
      </w:r>
    </w:p>
    <w:p>
      <w:pPr>
        <w:spacing w:after="80"/>
      </w:pPr>
      <w:r>
        <w:t>取消</w:t>
      </w:r>
    </w:p>
    <w:p>
      <w:pPr>
        <w:spacing w:after="80"/>
      </w:pPr>
      <w:r>
        <w:t>确认</w:t>
      </w:r>
    </w:p>
    <w:p>
      <w:pPr>
        <w:spacing w:after="80"/>
      </w:pPr>
      <w:r>
        <w:t>不支持此操作</w:t>
      </w:r>
    </w:p>
    <w:p>
      <w:pPr>
        <w:spacing w:after="80"/>
      </w:pPr>
      <w:r>
        <w:t>确认</w:t>
      </w:r>
    </w:p>
    <w:p>
      <w:pPr>
        <w:spacing w:after="80"/>
      </w:pPr>
      <w:r>
        <w:t>类别</w:t>
      </w:r>
    </w:p>
    <w:p>
      <w:pPr>
        <w:spacing w:after="80"/>
      </w:pPr>
      <w:r>
        <w:t>光盘</w:t>
      </w:r>
    </w:p>
    <w:p>
      <w:pPr>
        <w:spacing w:after="80"/>
      </w:pPr>
      <w:r>
        <w:t>DVD</w:t>
      </w:r>
    </w:p>
    <w:p>
      <w:pPr>
        <w:spacing w:after="80"/>
      </w:pPr>
      <w:r>
        <w:t>主页</w:t>
      </w:r>
    </w:p>
    <w:p>
      <w:r>
        <w:t>主页</w:t>
      </w:r>
    </w:p>
    <w:p>
      <w:pPr>
        <w:spacing w:after="80"/>
      </w:pPr>
      <w:r>
        <w:t>设备</w:t>
      </w:r>
    </w:p>
    <w:p>
      <w:r>
        <w:t>设备</w:t>
      </w:r>
    </w:p>
    <w:p>
      <w:pPr>
        <w:spacing w:after="80"/>
      </w:pPr>
      <w:r>
        <w:t>帮助</w:t>
      </w:r>
    </w:p>
    <w:p>
      <w:r>
        <w:t>帮助</w:t>
      </w:r>
    </w:p>
    <w:p>
      <w:pPr>
        <w:spacing w:after="80"/>
      </w:pPr>
      <w:r>
        <w:t>设置</w:t>
      </w:r>
    </w:p>
    <w:p>
      <w:r>
        <w:t>设置</w:t>
      </w:r>
    </w:p>
    <w:p>
      <w:pPr>
        <w:pStyle w:val="Heading1"/>
        <w:spacing w:before="200" w:after="120"/>
      </w:pPr>
      <w:r>
        <w:rPr>
          <w:b/>
          <w:color w:val="2E6FD6"/>
        </w:rPr>
        <w:t>6. 日常维护与保养</w:t>
      </w:r>
    </w:p>
    <w:p>
      <w:pPr>
        <w:spacing w:after="40" w:before="120"/>
        <w:pBdr>
          <w:left w:val="single" w:sz="24" w:space="4" w:color="27AE60"/>
        </w:pBdr>
        <w:shd w:val="clear" w:color="auto" w:fill="E3F4E8"/>
      </w:pPr>
      <w:r>
        <w:rPr>
          <w:b/>
        </w:rPr>
        <w:t>维护建议</w:t>
      </w:r>
    </w:p>
    <w:p>
      <w:pPr>
        <w:pStyle w:val="ListBullet"/>
        <w:spacing w:after="40"/>
        <w:pBdr>
          <w:left w:val="single" w:sz="24" w:space="4" w:color="27AE60"/>
        </w:pBdr>
        <w:shd w:val="clear" w:color="auto" w:fill="E3F4E8"/>
      </w:pPr>
      <w:r>
        <w:t>建议每周重新连接硬件一次，以刷新硬件连接端口。</w:t>
      </w:r>
    </w:p>
    <w:p>
      <w:pPr>
        <w:pStyle w:val="ListBullet"/>
        <w:spacing w:after="40"/>
        <w:pBdr>
          <w:left w:val="single" w:sz="24" w:space="4" w:color="27AE60"/>
        </w:pBdr>
        <w:shd w:val="clear" w:color="auto" w:fill="E3F4E8"/>
      </w:pPr>
      <w:r>
        <w:t>硬件和线缆不防水。请勿将液体直接倒入硬件中。</w:t>
      </w:r>
    </w:p>
    <w:p>
      <w:pPr>
        <w:pStyle w:val="ListBullet"/>
        <w:spacing w:after="40"/>
        <w:pBdr>
          <w:left w:val="single" w:sz="24" w:space="4" w:color="27AE60"/>
        </w:pBdr>
        <w:shd w:val="clear" w:color="auto" w:fill="E3F4E8"/>
      </w:pPr>
      <w:r>
        <w:t>配件线束是易损件。建议每三个月更换一次以确保稳定性，不建议使用胶带或胶水固定CCB，可能影响散热。</w:t>
      </w:r>
    </w:p>
    <w:p>
      <w:pPr>
        <w:pStyle w:val="Heading1"/>
        <w:spacing w:before="200" w:after="120"/>
      </w:pPr>
      <w:r>
        <w:rPr>
          <w:b/>
          <w:color w:val="2E6FD6"/>
        </w:rPr>
        <w:t>7. 软件更新</w:t>
      </w:r>
    </w:p>
    <w:p>
      <w:r>
        <w:t>本章概述：</w:t>
      </w:r>
    </w:p>
    <w:p>
      <w:pPr>
        <w:pStyle w:val="Heading3"/>
      </w:pPr>
      <w:r>
        <w:rPr>
          <w:b/>
          <w:color w:val="2E6FD6"/>
        </w:rPr>
        <w:t>7.1 安装指南</w:t>
      </w:r>
    </w:p>
    <w:p>
      <w:pPr>
        <w:spacing w:after="80"/>
      </w:pPr>
      <w:r>
        <w:t>注意：以下安装下载链接仅提供 CCB 软件。具体的安装步骤和教程，请咨询您的进口商以获取下载链接。</w:t>
      </w:r>
    </w:p>
    <w:p>
      <w:pPr>
        <w:pStyle w:val="Heading4"/>
      </w:pPr>
      <w:r>
        <w:rPr>
          <w:b/>
          <w:color w:val="2E6FD6"/>
        </w:rPr>
        <w:t>方法一：ADB安装</w:t>
      </w:r>
    </w:p>
    <w:p>
      <w:pPr>
        <w:pStyle w:val="ListNumber"/>
        <w:spacing w:after="40" w:before="120"/>
        <w:pBdr>
          <w:left w:val="single" w:sz="24" w:space="4" w:color="2E6FD6"/>
        </w:pBdr>
        <w:shd w:val="clear" w:color="auto" w:fill="E3EDFB"/>
      </w:pPr>
      <w:r>
        <w:t>进入车机设置界面，开启ADB 开关（进入 ADB 设置的方法取决于车型）。</w:t>
      </w:r>
    </w:p>
    <w:p>
      <w:pPr>
        <w:pStyle w:val="ListNumber"/>
        <w:spacing w:after="40"/>
        <w:pBdr>
          <w:left w:val="single" w:sz="24" w:space="4" w:color="2E6FD6"/>
        </w:pBdr>
        <w:shd w:val="clear" w:color="auto" w:fill="E3EDFB"/>
      </w:pPr>
      <w:r>
        <w:t>在电脑上打开platform-tools目录，在地址栏输入cmd，然后按回车键。</w:t>
      </w:r>
    </w:p>
    <w:p>
      <w:pPr>
        <w:pStyle w:val="ListNumber"/>
        <w:spacing w:after="40"/>
        <w:pBdr>
          <w:left w:val="single" w:sz="24" w:space="4" w:color="2E6FD6"/>
        </w:pBdr>
        <w:shd w:val="clear" w:color="auto" w:fill="E3EDFB"/>
      </w:pPr>
      <w:r>
        <w:t>使用USB 公对公数据线连接车机和电脑。</w:t>
      </w:r>
    </w:p>
    <w:p>
      <w:pPr>
        <w:pStyle w:val="ListNumber"/>
        <w:spacing w:after="40"/>
        <w:pBdr>
          <w:left w:val="single" w:sz="24" w:space="4" w:color="2E6FD6"/>
        </w:pBdr>
        <w:shd w:val="clear" w:color="auto" w:fill="E3EDFB"/>
      </w:pPr>
      <w:r>
        <w:t>检查是否获取到车机地址：📋 复制adb devices</w:t>
      </w:r>
    </w:p>
    <w:p>
      <w:pPr>
        <w:pStyle w:val="ListNumber"/>
        <w:spacing w:after="40"/>
        <w:pBdr>
          <w:left w:val="single" w:sz="24" w:space="4" w:color="2E6FD6"/>
        </w:pBdr>
        <w:shd w:val="clear" w:color="auto" w:fill="E3EDFB"/>
      </w:pPr>
      <w:r>
        <w:t>依次执行以下命令：📋 复制adb root📋 复制adb remount</w:t>
      </w:r>
    </w:p>
    <w:p>
      <w:pPr>
        <w:pStyle w:val="ListNumber"/>
        <w:spacing w:after="40"/>
        <w:pBdr>
          <w:left w:val="single" w:sz="24" w:space="4" w:color="2E6FD6"/>
        </w:pBdr>
        <w:shd w:val="clear" w:color="auto" w:fill="E3EDFB"/>
      </w:pPr>
      <w:r>
        <w:t>安装 APK（确保 APK 在正确的路径下）：📋 复制adb install com.bz.CA08.Adapter.apk</w:t>
      </w:r>
    </w:p>
    <w:p>
      <w:pPr>
        <w:pStyle w:val="ListNumber"/>
        <w:spacing w:after="40"/>
        <w:pBdr>
          <w:left w:val="single" w:sz="24" w:space="4" w:color="2E6FD6"/>
        </w:pBdr>
        <w:shd w:val="clear" w:color="auto" w:fill="E3EDFB"/>
      </w:pPr>
      <w:r>
        <w:t>启动软件主界面：📋 复制adb shell am start -n com.bz.CA08.Adapter/cn.manstep.phonemirrorBox.MainActivity</w:t>
      </w:r>
    </w:p>
    <w:p>
      <w:pPr>
        <w:pStyle w:val="ListNumber"/>
        <w:spacing w:after="40"/>
        <w:pBdr>
          <w:left w:val="single" w:sz="24" w:space="4" w:color="2E6FD6"/>
        </w:pBdr>
        <w:shd w:val="clear" w:color="auto" w:fill="E3EDFB"/>
      </w:pPr>
      <w:r>
        <w:t>如需开启软件悬浮球：点击设置（右下角）→高级设置→悬浮球。</w:t>
      </w:r>
    </w:p>
    <w:p>
      <w:pPr>
        <w:pStyle w:val="ListNumber"/>
        <w:spacing w:after="40"/>
        <w:pBdr>
          <w:left w:val="single" w:sz="24" w:space="4" w:color="2E6FD6"/>
        </w:pBdr>
        <w:shd w:val="clear" w:color="auto" w:fill="E3EDFB"/>
      </w:pPr>
      <w:r>
        <w:t>进入车机设置界面，关闭 ADB 开关。</w:t>
      </w:r>
    </w:p>
    <w:p>
      <w:pPr>
        <w:pStyle w:val="ListNumber"/>
        <w:spacing w:after="40"/>
        <w:pBdr>
          <w:left w:val="single" w:sz="24" w:space="4" w:color="2E6FD6"/>
        </w:pBdr>
        <w:shd w:val="clear" w:color="auto" w:fill="E3EDFB"/>
      </w:pPr>
      <w:r>
        <w:t>插入CCB即可使用。</w:t>
      </w:r>
    </w:p>
    <w:p>
      <w:pPr>
        <w:spacing w:after="80"/>
      </w:pPr>
      <w:r>
        <w:t>注意：由于当地法律法规的保密限制，某些车型的安装手册需向您的进口商索取。</w:t>
      </w:r>
    </w:p>
    <w:p>
      <w:pPr>
        <w:pStyle w:val="Heading4"/>
      </w:pPr>
      <w:r>
        <w:rPr>
          <w:b/>
          <w:color w:val="2E6FD6"/>
        </w:rPr>
        <w:t>方法二：U盘安装</w:t>
      </w:r>
    </w:p>
    <w:p>
      <w:pPr>
        <w:pStyle w:val="ListNumber"/>
        <w:spacing w:after="40" w:before="120"/>
        <w:pBdr>
          <w:left w:val="single" w:sz="24" w:space="4" w:color="2E6FD6"/>
        </w:pBdr>
        <w:shd w:val="clear" w:color="auto" w:fill="E3EDFB"/>
      </w:pPr>
      <w:r>
        <w:t>将安装 U 盘插入电脑。将安装文件复制到 U 盘中，并重命名为：com.bz.CA08.Adapter.apk</w:t>
      </w:r>
    </w:p>
    <w:p>
      <w:pPr>
        <w:pStyle w:val="ListNumber"/>
        <w:spacing w:after="40"/>
        <w:pBdr>
          <w:left w:val="single" w:sz="24" w:space="4" w:color="2E6FD6"/>
        </w:pBdr>
        <w:shd w:val="clear" w:color="auto" w:fill="E3EDFB"/>
      </w:pPr>
      <w:r>
        <w:t>将USB闪存盘插入车机对应的USB接口。</w:t>
      </w:r>
    </w:p>
    <w:p>
      <w:pPr>
        <w:pStyle w:val="ListNumber"/>
        <w:spacing w:after="40"/>
        <w:pBdr>
          <w:left w:val="single" w:sz="24" w:space="4" w:color="2E6FD6"/>
        </w:pBdr>
        <w:shd w:val="clear" w:color="auto" w:fill="E3EDFB"/>
      </w:pPr>
      <w:r>
        <w:t>等待安装完成。软件图标将出现在车机桌面。</w:t>
      </w:r>
    </w:p>
    <w:p>
      <w:pPr>
        <w:pStyle w:val="ListNumber"/>
        <w:spacing w:after="40"/>
        <w:pBdr>
          <w:left w:val="single" w:sz="24" w:space="4" w:color="2E6FD6"/>
        </w:pBdr>
        <w:shd w:val="clear" w:color="auto" w:fill="E3EDFB"/>
      </w:pPr>
      <w:r>
        <w:t>移除USB闪存盘，插入CCB即可使用。</w:t>
      </w:r>
    </w:p>
    <w:p>
      <w:pPr>
        <w:pStyle w:val="Heading4"/>
      </w:pPr>
      <w:r>
        <w:rPr>
          <w:b/>
          <w:color w:val="2E6FD6"/>
        </w:rPr>
        <w:t>⚠️ U盘安装故障排除</w:t>
      </w:r>
    </w:p>
    <w:p>
      <w:pPr>
        <w:spacing w:after="40" w:before="120"/>
        <w:pBdr>
          <w:left w:val="single" w:sz="24" w:space="4" w:color="C0392B"/>
        </w:pBdr>
        <w:shd w:val="clear" w:color="auto" w:fill="FBE3E3"/>
      </w:pPr>
      <w:r>
        <w:rPr>
          <w:b/>
        </w:rPr>
        <w:t>如果U盘安装失败</w:t>
      </w:r>
    </w:p>
    <w:p>
      <w:pPr>
        <w:pStyle w:val="ListBullet"/>
        <w:spacing w:after="40"/>
        <w:pBdr>
          <w:left w:val="single" w:sz="24" w:space="4" w:color="C0392B"/>
        </w:pBdr>
        <w:shd w:val="clear" w:color="auto" w:fill="FBE3E3"/>
      </w:pPr>
      <w:r>
        <w:t>检查软件名称，确保名称为com.bz.CA08.Adapter.apk</w:t>
      </w:r>
    </w:p>
    <w:p>
      <w:pPr>
        <w:pStyle w:val="ListBullet"/>
        <w:spacing w:after="40"/>
        <w:pBdr>
          <w:left w:val="single" w:sz="24" w:space="4" w:color="C0392B"/>
        </w:pBdr>
        <w:shd w:val="clear" w:color="auto" w:fill="FBE3E3"/>
      </w:pPr>
      <w:r>
        <w:t>检查U盘类型，只有进口商提供的专用U盘才能用于安装，普通U盘无法使用。</w:t>
      </w:r>
    </w:p>
    <w:p>
      <w:pPr>
        <w:pStyle w:val="ListBullet"/>
        <w:spacing w:after="40"/>
        <w:pBdr>
          <w:left w:val="single" w:sz="24" w:space="4" w:color="C0392B"/>
        </w:pBdr>
        <w:shd w:val="clear" w:color="auto" w:fill="FBE3E3"/>
      </w:pPr>
      <w:r>
        <w:t>将车机IVI更新到最新版本。</w:t>
      </w:r>
    </w:p>
    <w:p>
      <w:pPr>
        <w:pStyle w:val="ListBullet"/>
        <w:spacing w:after="40"/>
        <w:pBdr>
          <w:left w:val="single" w:sz="24" w:space="4" w:color="C0392B"/>
        </w:pBdr>
        <w:shd w:val="clear" w:color="auto" w:fill="FBE3E3"/>
      </w:pPr>
      <w:r>
        <w:t>如仍未解决，请联系售后服务。</w:t>
      </w:r>
    </w:p>
    <w:p>
      <w:pPr>
        <w:pStyle w:val="Heading3"/>
      </w:pPr>
      <w:r>
        <w:rPr>
          <w:b/>
          <w:color w:val="2E6FD6"/>
        </w:rPr>
        <w:t>7.2 硬件升级</w:t>
      </w:r>
    </w:p>
    <w:p>
      <w:pPr>
        <w:spacing w:after="80" w:before="120"/>
        <w:pBdr>
          <w:left w:val="single" w:sz="24" w:space="4" w:color="2E6FD6"/>
        </w:pBdr>
        <w:shd w:val="clear" w:color="auto" w:fill="E3EDFB"/>
      </w:pPr>
      <w:r>
        <w:t>下载以下硬件升级包：</w:t>
      </w:r>
    </w:p>
    <w:p>
      <w:pPr>
        <w:spacing w:after="80"/>
        <w:pBdr>
          <w:left w:val="single" w:sz="24" w:space="4" w:color="2E6FD6"/>
        </w:pBdr>
        <w:shd w:val="clear" w:color="auto" w:fill="E3EDFB"/>
      </w:pPr>
      <w:r>
        <w:t>下载</w:t>
      </w:r>
    </w:p>
    <w:p>
      <w:pPr>
        <w:spacing w:after="80"/>
      </w:pPr>
      <w:r>
        <w:t>注意：此版本有效期至 2025 年 8 月 21 日。建议在此日期之前购买硬件的客户使用此升级包。</w:t>
      </w:r>
    </w:p>
    <w:p>
      <w:pPr>
        <w:spacing w:after="80"/>
      </w:pPr>
      <w:r>
        <w:t>如果您不确定如何进行硬件升级，可以先观看此视频：</w:t>
      </w:r>
    </w:p>
    <w:p>
      <w:r>
        <w:t>Your browser does not support the video tag.</w:t>
      </w:r>
    </w:p>
    <w:p>
      <w:pPr>
        <w:pStyle w:val="Heading3"/>
      </w:pPr>
      <w:r>
        <w:rPr>
          <w:b/>
          <w:color w:val="2E6FD6"/>
        </w:rPr>
        <w:t>7.3 软件更新</w:t>
      </w:r>
    </w:p>
    <w:p>
      <w:pPr>
        <w:pStyle w:val="Heading4"/>
        <w:pBdr>
          <w:left w:val="single" w:sz="24" w:space="4" w:color="2E6FD6"/>
        </w:pBdr>
        <w:shd w:val="clear" w:color="auto" w:fill="E3EDFB"/>
        <w:spacing w:before="120"/>
      </w:pPr>
      <w:r>
        <w:rPr>
          <w:b/>
          <w:color w:val="2E6FD6"/>
        </w:rPr>
        <w:t>7.3.1 为什么要进行软件升级</w:t>
      </w:r>
    </w:p>
    <w:p>
      <w:pPr>
        <w:spacing w:after="80"/>
        <w:pBdr>
          <w:left w:val="single" w:sz="24" w:space="4" w:color="2E6FD6"/>
        </w:pBdr>
        <w:shd w:val="clear" w:color="auto" w:fill="E3EDFB"/>
      </w:pPr>
      <w:r>
        <w:t>因为许多问题源于软件版本过旧，最常见的解决方案是：首先恢复出厂设置，然后更新软件到最新版本，问题将被解决。</w:t>
      </w:r>
    </w:p>
    <w:p>
      <w:pPr>
        <w:spacing w:after="80"/>
        <w:pBdr>
          <w:left w:val="single" w:sz="24" w:space="4" w:color="2E6FD6"/>
        </w:pBdr>
        <w:shd w:val="clear" w:color="auto" w:fill="E3EDFB"/>
      </w:pPr>
      <w:r>
        <w:t>注意：如果您的电脑没有 ADB 安装环境，请下载压缩包，将 APK 文件与包一起解压，然后在根目录中打开 cmd 继续操作。</w:t>
      </w:r>
    </w:p>
    <w:p>
      <w:pPr>
        <w:pStyle w:val="Heading4"/>
      </w:pPr>
      <w:r>
        <w:rPr>
          <w:b/>
          <w:color w:val="2E6FD6"/>
        </w:rPr>
        <w:t>7.3.2 如何进行软件升级</w:t>
      </w:r>
    </w:p>
    <w:p>
      <w:pPr>
        <w:pStyle w:val="Heading4"/>
      </w:pPr>
      <w:r>
        <w:rPr>
          <w:b/>
          <w:color w:val="2E6FD6"/>
        </w:rPr>
        <w:t>方法一：U盘升级</w:t>
      </w:r>
    </w:p>
    <w:p>
      <w:pPr>
        <w:pStyle w:val="ListNumber"/>
        <w:spacing w:after="40" w:before="120"/>
        <w:pBdr>
          <w:left w:val="single" w:sz="24" w:space="4" w:color="2E6FD6"/>
        </w:pBdr>
        <w:shd w:val="clear" w:color="auto" w:fill="E3EDFB"/>
      </w:pPr>
      <w:r>
        <w:t>恢复出厂设置。</w:t>
      </w:r>
    </w:p>
    <w:p>
      <w:pPr>
        <w:pStyle w:val="ListNumber"/>
        <w:spacing w:after="40"/>
        <w:pBdr>
          <w:left w:val="single" w:sz="24" w:space="4" w:color="2E6FD6"/>
        </w:pBdr>
        <w:shd w:val="clear" w:color="auto" w:fill="E3EDFB"/>
      </w:pPr>
      <w:r>
        <w:t>插入USB闪存盘安装APK。（请从7.3.3节下载APK。不要重命名APK文件。）</w:t>
      </w:r>
    </w:p>
    <w:p>
      <w:pPr>
        <w:pStyle w:val="ListNumber"/>
        <w:spacing w:after="40"/>
        <w:pBdr>
          <w:left w:val="single" w:sz="24" w:space="4" w:color="2E6FD6"/>
        </w:pBdr>
        <w:shd w:val="clear" w:color="auto" w:fill="E3EDFB"/>
      </w:pPr>
      <w:r>
        <w:t>如果您仍然不确定，可以参考下方的视频教程。您的浏览器不支持视频标签。</w:t>
      </w:r>
    </w:p>
    <w:p>
      <w:pPr>
        <w:pStyle w:val="Heading4"/>
      </w:pPr>
      <w:r>
        <w:rPr>
          <w:b/>
          <w:color w:val="2E6FD6"/>
        </w:rPr>
        <w:t>方法二：电脑升级</w:t>
      </w:r>
    </w:p>
    <w:p>
      <w:pPr>
        <w:pStyle w:val="ListNumber"/>
        <w:spacing w:after="40" w:before="120"/>
        <w:pBdr>
          <w:left w:val="single" w:sz="24" w:space="4" w:color="2E6FD6"/>
        </w:pBdr>
        <w:shd w:val="clear" w:color="auto" w:fill="E3EDFB"/>
      </w:pPr>
      <w:r>
        <w:t>恢复出厂设置。</w:t>
      </w:r>
    </w:p>
    <w:p>
      <w:pPr>
        <w:pStyle w:val="ListNumber"/>
        <w:spacing w:after="40"/>
        <w:pBdr>
          <w:left w:val="single" w:sz="24" w:space="4" w:color="2E6FD6"/>
        </w:pBdr>
        <w:shd w:val="clear" w:color="auto" w:fill="E3EDFB"/>
      </w:pPr>
      <w:r>
        <w:t>通过ADB连接电脑到车机并推送APK包。（请参考7.3.3节中对��车型的相应教程。）</w:t>
      </w:r>
    </w:p>
    <w:p>
      <w:pPr>
        <w:pStyle w:val="Heading4"/>
      </w:pPr>
      <w:r>
        <w:rPr>
          <w:b/>
          <w:color w:val="2E6FD6"/>
        </w:rPr>
        <w:t>7.3.3 车辆详情</w:t>
      </w:r>
    </w:p>
    <w:p>
      <w:pPr>
        <w:pStyle w:val="Heading3"/>
      </w:pPr>
      <w:r>
        <w:rPr>
          <w:b/>
          <w:color w:val="2E6FD6"/>
        </w:rPr>
        <w:t>Huge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版本号</w:t>
            </w:r>
          </w:p>
        </w:tc>
        <w:tc>
          <w:tcPr>
            <w:tcW w:type="dxa" w:w="1606"/>
            <w:shd w:val="clear" w:color="auto" w:fill="DCE9FB"/>
          </w:tcPr>
          <w:p>
            <w:r>
              <w:rPr>
                <w:b/>
              </w:rPr>
              <w:t>市场名称</w:t>
            </w:r>
          </w:p>
        </w:tc>
        <w:tc>
          <w:tcPr>
            <w:tcW w:type="dxa" w:w="1606"/>
            <w:shd w:val="clear" w:color="auto" w:fill="DCE9FB"/>
          </w:tcPr>
          <w:p>
            <w:r>
              <w:rPr>
                <w:b/>
              </w:rPr>
              <w:t>CCB 软件</w:t>
            </w:r>
          </w:p>
        </w:tc>
        <w:tc>
          <w:tcPr>
            <w:tcW w:type="dxa" w:w="1606"/>
            <w:shd w:val="clear" w:color="auto" w:fill="DCE9FB"/>
          </w:tcPr>
          <w:p>
            <w:r>
              <w:rPr>
                <w:b/>
              </w:rPr>
              <w:t>安装说明</w:t>
            </w:r>
          </w:p>
        </w:tc>
        <w:tc>
          <w:tcPr>
            <w:tcW w:type="dxa" w:w="1606"/>
            <w:shd w:val="clear" w:color="auto" w:fill="DCE9FB"/>
          </w:tcPr>
          <w:p>
            <w:r>
              <w:rPr>
                <w:b/>
              </w:rPr>
              <w:t>最低车机要求</w:t>
            </w:r>
          </w:p>
        </w:tc>
        <w:tc>
          <w:tcPr>
            <w:tcW w:type="dxa" w:w="1606"/>
            <w:shd w:val="clear" w:color="auto" w:fill="DCE9FB"/>
          </w:tcPr>
          <w:p>
            <w:r>
              <w:rPr>
                <w:b/>
              </w:rPr>
              <w:t>备注</w:t>
            </w:r>
          </w:p>
        </w:tc>
      </w:tr>
      <w:tr>
        <w:tc>
          <w:tcPr>
            <w:tcW w:type="dxa" w:w="1606"/>
          </w:tcPr>
          <w:p>
            <w:r>
              <w:t>G59</w:t>
            </w:r>
          </w:p>
        </w:tc>
        <w:tc>
          <w:tcPr>
            <w:tcW w:type="dxa" w:w="1606"/>
          </w:tcPr>
          <w:p>
            <w:r>
              <w:t>HUGE</w:t>
            </w:r>
          </w:p>
        </w:tc>
        <w:tc>
          <w:tcPr>
            <w:tcW w:type="dxa" w:w="1606"/>
          </w:tcPr>
          <w:p>
            <w:r>
              <w:t>下载</w:t>
            </w:r>
          </w:p>
        </w:tc>
        <w:tc>
          <w:tcPr>
            <w:tcW w:type="dxa" w:w="1606"/>
          </w:tcPr>
          <w:p>
            <w:r>
              <w:t>下载</w:t>
            </w:r>
          </w:p>
        </w:tc>
        <w:tc>
          <w:tcPr>
            <w:tcW w:type="dxa" w:w="1606"/>
          </w:tcPr>
          <w:p>
            <w:r>
              <w:t>车机系统版本：V3.2软件版本：DFTC_G59_MPU_S20332_20231009_OverSea_E2MCU版本：DFTC_G59_MCU_S19732_20230708</w:t>
            </w:r>
          </w:p>
        </w:tc>
        <w:tc>
          <w:tcPr>
            <w:tcW w:type="dxa" w:w="1606"/>
          </w:tcPr>
          <w:p>
            <w:r/>
          </w:p>
        </w:tc>
      </w:tr>
      <w:tr>
        <w:tc>
          <w:tcPr>
            <w:tcW w:type="dxa" w:w="1606"/>
          </w:tcPr>
          <w:p>
            <w:r>
              <w:t>G59B</w:t>
            </w:r>
          </w:p>
        </w:tc>
        <w:tc>
          <w:tcPr>
            <w:tcW w:type="dxa" w:w="1606"/>
          </w:tcPr>
          <w:p>
            <w:r>
              <w:t>HUGE</w:t>
            </w:r>
          </w:p>
        </w:tc>
        <w:tc>
          <w:tcPr>
            <w:tcW w:type="dxa" w:w="1606"/>
          </w:tcPr>
          <w:p>
            <w:r>
              <w:t>下载</w:t>
            </w:r>
          </w:p>
        </w:tc>
        <w:tc>
          <w:tcPr>
            <w:tcW w:type="dxa" w:w="1606"/>
          </w:tcPr>
          <w:p>
            <w:r>
              <w:t>下载</w:t>
            </w:r>
          </w:p>
        </w:tc>
        <w:tc>
          <w:tcPr>
            <w:tcW w:type="dxa" w:w="1606"/>
          </w:tcPr>
          <w:p>
            <w:r>
              <w:t>车机系统版本：V4.0.00软件版本：10.0.0.20250328153145.rc9.f7500h.userMCU版本：G59BOLK202503281</w:t>
            </w:r>
          </w:p>
        </w:tc>
        <w:tc>
          <w:tcPr>
            <w:tcW w:type="dxa" w:w="1606"/>
          </w:tcPr>
          <w:p>
            <w:r/>
          </w:p>
        </w:tc>
      </w:tr>
    </w:tbl>
    <w:p>
      <w:pPr>
        <w:pStyle w:val="Heading3"/>
      </w:pPr>
      <w:r>
        <w:rPr>
          <w:b/>
          <w:color w:val="2E6FD6"/>
        </w:rPr>
        <w:t>Mage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版本号</w:t>
            </w:r>
          </w:p>
        </w:tc>
        <w:tc>
          <w:tcPr>
            <w:tcW w:type="dxa" w:w="1606"/>
            <w:shd w:val="clear" w:color="auto" w:fill="DCE9FB"/>
          </w:tcPr>
          <w:p>
            <w:r>
              <w:rPr>
                <w:b/>
              </w:rPr>
              <w:t>市场名称</w:t>
            </w:r>
          </w:p>
        </w:tc>
        <w:tc>
          <w:tcPr>
            <w:tcW w:type="dxa" w:w="1606"/>
            <w:shd w:val="clear" w:color="auto" w:fill="DCE9FB"/>
          </w:tcPr>
          <w:p>
            <w:r>
              <w:rPr>
                <w:b/>
              </w:rPr>
              <w:t>CCB 软件</w:t>
            </w:r>
          </w:p>
        </w:tc>
        <w:tc>
          <w:tcPr>
            <w:tcW w:type="dxa" w:w="1606"/>
            <w:shd w:val="clear" w:color="auto" w:fill="DCE9FB"/>
          </w:tcPr>
          <w:p>
            <w:r>
              <w:rPr>
                <w:b/>
              </w:rPr>
              <w:t>安装说明</w:t>
            </w:r>
          </w:p>
        </w:tc>
        <w:tc>
          <w:tcPr>
            <w:tcW w:type="dxa" w:w="1606"/>
            <w:shd w:val="clear" w:color="auto" w:fill="DCE9FB"/>
          </w:tcPr>
          <w:p>
            <w:r>
              <w:rPr>
                <w:b/>
              </w:rPr>
              <w:t>最低车机要求</w:t>
            </w:r>
          </w:p>
        </w:tc>
        <w:tc>
          <w:tcPr>
            <w:tcW w:type="dxa" w:w="1606"/>
            <w:shd w:val="clear" w:color="auto" w:fill="DCE9FB"/>
          </w:tcPr>
          <w:p>
            <w:r>
              <w:rPr>
                <w:b/>
              </w:rPr>
              <w:t>备注</w:t>
            </w:r>
          </w:p>
        </w:tc>
      </w:tr>
      <w:tr>
        <w:tc>
          <w:tcPr>
            <w:tcW w:type="dxa" w:w="1606"/>
          </w:tcPr>
          <w:p>
            <w:r>
              <w:t>M57-4G</w:t>
            </w:r>
          </w:p>
        </w:tc>
        <w:tc>
          <w:tcPr>
            <w:tcW w:type="dxa" w:w="1606"/>
          </w:tcPr>
          <w:p>
            <w:r>
              <w:t>MAGE</w:t>
            </w:r>
          </w:p>
        </w:tc>
        <w:tc>
          <w:tcPr>
            <w:tcW w:type="dxa" w:w="1606"/>
          </w:tcPr>
          <w:p>
            <w:r>
              <w:t>下载</w:t>
            </w:r>
          </w:p>
        </w:tc>
        <w:tc>
          <w:tcPr>
            <w:tcW w:type="dxa" w:w="1606"/>
          </w:tcPr>
          <w:p>
            <w:r>
              <w:t>下载</w:t>
            </w:r>
          </w:p>
        </w:tc>
        <w:tc>
          <w:tcPr>
            <w:tcW w:type="dxa" w:w="1606"/>
          </w:tcPr>
          <w:p>
            <w:r>
              <w:t>车机系统版本：V2.1软件版本：DFTC_M57_MPU_S10631_20250718_4g_overseaMCU版本：DFTC_M57_MCU_O10631_20250718</w:t>
            </w:r>
          </w:p>
        </w:tc>
        <w:tc>
          <w:tcPr>
            <w:tcW w:type="dxa" w:w="1606"/>
          </w:tcPr>
          <w:p>
            <w:r/>
          </w:p>
        </w:tc>
      </w:tr>
      <w:tr>
        <w:tc>
          <w:tcPr>
            <w:tcW w:type="dxa" w:w="1606"/>
          </w:tcPr>
          <w:p>
            <w:r>
              <w:t>M57-5G</w:t>
            </w:r>
          </w:p>
        </w:tc>
        <w:tc>
          <w:tcPr>
            <w:tcW w:type="dxa" w:w="1606"/>
          </w:tcPr>
          <w:p>
            <w:r>
              <w:t>MAGE</w:t>
            </w:r>
          </w:p>
        </w:tc>
        <w:tc>
          <w:tcPr>
            <w:tcW w:type="dxa" w:w="1606"/>
          </w:tcPr>
          <w:p>
            <w:r>
              <w:t>下载</w:t>
            </w:r>
          </w:p>
        </w:tc>
        <w:tc>
          <w:tcPr>
            <w:tcW w:type="dxa" w:w="1606"/>
          </w:tcPr>
          <w:p>
            <w:r>
              <w:t>下载</w:t>
            </w:r>
          </w:p>
        </w:tc>
        <w:tc>
          <w:tcPr>
            <w:tcW w:type="dxa" w:w="1606"/>
          </w:tcPr>
          <w:p>
            <w:r>
              <w:t>车机系统版本：V2.2软件版本：DFTC_M57_MPU_S10831_20250814MCU版本：DFTC_M57_MCU_O10531_20250508</w:t>
            </w:r>
          </w:p>
        </w:tc>
        <w:tc>
          <w:tcPr>
            <w:tcW w:type="dxa" w:w="1606"/>
          </w:tcPr>
          <w:p>
            <w:r/>
          </w:p>
        </w:tc>
      </w:tr>
      <w:tr>
        <w:tc>
          <w:tcPr>
            <w:tcW w:type="dxa" w:w="1606"/>
          </w:tcPr>
          <w:p>
            <w:r>
              <w:t>P57</w:t>
            </w:r>
          </w:p>
        </w:tc>
        <w:tc>
          <w:tcPr>
            <w:tcW w:type="dxa" w:w="1606"/>
          </w:tcPr>
          <w:p>
            <w:r>
              <w:t>MAGE PHEV</w:t>
            </w:r>
          </w:p>
        </w:tc>
        <w:tc>
          <w:tcPr>
            <w:tcW w:type="dxa" w:w="1606"/>
          </w:tcPr>
          <w:p>
            <w:r>
              <w:t>下载</w:t>
            </w:r>
          </w:p>
        </w:tc>
        <w:tc>
          <w:tcPr>
            <w:tcW w:type="dxa" w:w="1606"/>
          </w:tcPr>
          <w:p>
            <w:r>
              <w:t>下载</w:t>
            </w:r>
          </w:p>
        </w:tc>
        <w:tc>
          <w:tcPr>
            <w:tcW w:type="dxa" w:w="1606"/>
          </w:tcPr>
          <w:p>
            <w:r>
              <w:t>车机系统版本：V3.0.03软件版本：1.130.29.98-20251126202105MCU版本：02.07.00</w:t>
            </w:r>
          </w:p>
        </w:tc>
        <w:tc>
          <w:tcPr>
            <w:tcW w:type="dxa" w:w="1606"/>
          </w:tcPr>
          <w:p>
            <w:r/>
          </w:p>
        </w:tc>
      </w:tr>
    </w:tbl>
    <w:p>
      <w:pPr>
        <w:pStyle w:val="Heading3"/>
      </w:pPr>
      <w:r>
        <w:rPr>
          <w:b/>
          <w:color w:val="2E6FD6"/>
        </w:rPr>
        <w:t>Shine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版本号</w:t>
            </w:r>
          </w:p>
        </w:tc>
        <w:tc>
          <w:tcPr>
            <w:tcW w:type="dxa" w:w="1606"/>
            <w:shd w:val="clear" w:color="auto" w:fill="DCE9FB"/>
          </w:tcPr>
          <w:p>
            <w:r>
              <w:rPr>
                <w:b/>
              </w:rPr>
              <w:t>市场名称</w:t>
            </w:r>
          </w:p>
        </w:tc>
        <w:tc>
          <w:tcPr>
            <w:tcW w:type="dxa" w:w="1606"/>
            <w:shd w:val="clear" w:color="auto" w:fill="DCE9FB"/>
          </w:tcPr>
          <w:p>
            <w:r>
              <w:rPr>
                <w:b/>
              </w:rPr>
              <w:t>CCB 软件</w:t>
            </w:r>
          </w:p>
        </w:tc>
        <w:tc>
          <w:tcPr>
            <w:tcW w:type="dxa" w:w="1606"/>
            <w:shd w:val="clear" w:color="auto" w:fill="DCE9FB"/>
          </w:tcPr>
          <w:p>
            <w:r>
              <w:rPr>
                <w:b/>
              </w:rPr>
              <w:t>安装说明</w:t>
            </w:r>
          </w:p>
        </w:tc>
        <w:tc>
          <w:tcPr>
            <w:tcW w:type="dxa" w:w="1606"/>
            <w:shd w:val="clear" w:color="auto" w:fill="DCE9FB"/>
          </w:tcPr>
          <w:p>
            <w:r>
              <w:rPr>
                <w:b/>
              </w:rPr>
              <w:t>最低车机要求</w:t>
            </w:r>
          </w:p>
        </w:tc>
        <w:tc>
          <w:tcPr>
            <w:tcW w:type="dxa" w:w="1606"/>
            <w:shd w:val="clear" w:color="auto" w:fill="DCE9FB"/>
          </w:tcPr>
          <w:p>
            <w:r>
              <w:rPr>
                <w:b/>
              </w:rPr>
              <w:t>备注</w:t>
            </w:r>
          </w:p>
        </w:tc>
      </w:tr>
      <w:tr>
        <w:tc>
          <w:tcPr>
            <w:tcW w:type="dxa" w:w="1606"/>
          </w:tcPr>
          <w:p>
            <w:r>
              <w:t>C652023 版本</w:t>
            </w:r>
          </w:p>
        </w:tc>
        <w:tc>
          <w:tcPr>
            <w:tcW w:type="dxa" w:w="1606"/>
          </w:tcPr>
          <w:p>
            <w:r>
              <w:t>SHINE</w:t>
            </w:r>
          </w:p>
        </w:tc>
        <w:tc>
          <w:tcPr>
            <w:tcW w:type="dxa" w:w="1606"/>
          </w:tcPr>
          <w:p>
            <w:r>
              <w:t>下载</w:t>
            </w:r>
          </w:p>
        </w:tc>
        <w:tc>
          <w:tcPr>
            <w:tcW w:type="dxa" w:w="1606"/>
          </w:tcPr>
          <w:p>
            <w:r>
              <w:t>下载</w:t>
            </w:r>
          </w:p>
        </w:tc>
        <w:tc>
          <w:tcPr>
            <w:tcW w:type="dxa" w:w="1606"/>
          </w:tcPr>
          <w:p>
            <w:r>
              <w:t>车机系统版本：V2.0软件版本：1.0.0.20230818062907.rc1.f0511h.userMCU版本：C65OB8M202308151</w:t>
            </w:r>
          </w:p>
        </w:tc>
        <w:tc>
          <w:tcPr>
            <w:tcW w:type="dxa" w:w="1606"/>
          </w:tcPr>
          <w:p>
            <w:r/>
          </w:p>
        </w:tc>
      </w:tr>
      <w:tr>
        <w:tc>
          <w:tcPr>
            <w:tcW w:type="dxa" w:w="1606"/>
          </w:tcPr>
          <w:p>
            <w:r>
              <w:t>C652024 版本</w:t>
            </w:r>
          </w:p>
        </w:tc>
        <w:tc>
          <w:tcPr>
            <w:tcW w:type="dxa" w:w="1606"/>
          </w:tcPr>
          <w:p>
            <w:r>
              <w:t>SHINE</w:t>
            </w:r>
          </w:p>
        </w:tc>
        <w:tc>
          <w:tcPr>
            <w:tcW w:type="dxa" w:w="1606"/>
          </w:tcPr>
          <w:p>
            <w:r>
              <w:t>下载</w:t>
            </w:r>
          </w:p>
        </w:tc>
        <w:tc>
          <w:tcPr>
            <w:tcW w:type="dxa" w:w="1606"/>
          </w:tcPr>
          <w:p>
            <w:r>
              <w:t>下载</w:t>
            </w:r>
          </w:p>
        </w:tc>
        <w:tc>
          <w:tcPr>
            <w:tcW w:type="dxa" w:w="1606"/>
          </w:tcPr>
          <w:p>
            <w:r>
              <w:t>车机系统版本：V2.0软件版本：1.0.0.20240923092822.rc1.f0511h.userMCU版本：C65OB8M202407091</w:t>
            </w:r>
          </w:p>
        </w:tc>
        <w:tc>
          <w:tcPr>
            <w:tcW w:type="dxa" w:w="1606"/>
          </w:tcPr>
          <w:p>
            <w:r/>
          </w:p>
        </w:tc>
      </w:tr>
      <w:tr>
        <w:tc>
          <w:tcPr>
            <w:tcW w:type="dxa" w:w="1606"/>
          </w:tcPr>
          <w:p>
            <w:r>
              <w:t>S012024 版本</w:t>
            </w:r>
          </w:p>
        </w:tc>
        <w:tc>
          <w:tcPr>
            <w:tcW w:type="dxa" w:w="1606"/>
          </w:tcPr>
          <w:p>
            <w:r>
              <w:t>MAGE EV</w:t>
            </w:r>
          </w:p>
        </w:tc>
        <w:tc>
          <w:tcPr>
            <w:tcW w:type="dxa" w:w="1606"/>
          </w:tcPr>
          <w:p>
            <w:r>
              <w:t>下载</w:t>
            </w:r>
          </w:p>
        </w:tc>
        <w:tc>
          <w:tcPr>
            <w:tcW w:type="dxa" w:w="1606"/>
          </w:tcPr>
          <w:p>
            <w:r>
              <w:t>下载</w:t>
            </w:r>
          </w:p>
        </w:tc>
        <w:tc>
          <w:tcPr>
            <w:tcW w:type="dxa" w:w="1606"/>
          </w:tcPr>
          <w:p>
            <w:r>
              <w:t>车机系统版本：V2.0软件版本：2.0.0.20240923063142.rc9.fo513h.userMCU版本：S31OZB8M202409181</w:t>
            </w:r>
          </w:p>
        </w:tc>
        <w:tc>
          <w:tcPr>
            <w:tcW w:type="dxa" w:w="1606"/>
          </w:tcPr>
          <w:p>
            <w:r/>
          </w:p>
        </w:tc>
      </w:tr>
    </w:tbl>
    <w:p>
      <w:pPr>
        <w:pStyle w:val="Heading3"/>
      </w:pPr>
      <w:r>
        <w:rPr>
          <w:b/>
          <w:color w:val="2E6FD6"/>
        </w:rPr>
        <w:t>纳米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版本号</w:t>
            </w:r>
          </w:p>
        </w:tc>
        <w:tc>
          <w:tcPr>
            <w:tcW w:type="dxa" w:w="1606"/>
            <w:shd w:val="clear" w:color="auto" w:fill="DCE9FB"/>
          </w:tcPr>
          <w:p>
            <w:r>
              <w:rPr>
                <w:b/>
              </w:rPr>
              <w:t>市场名称</w:t>
            </w:r>
          </w:p>
        </w:tc>
        <w:tc>
          <w:tcPr>
            <w:tcW w:type="dxa" w:w="1606"/>
            <w:shd w:val="clear" w:color="auto" w:fill="DCE9FB"/>
          </w:tcPr>
          <w:p>
            <w:r>
              <w:rPr>
                <w:b/>
              </w:rPr>
              <w:t>CCB 软件</w:t>
            </w:r>
          </w:p>
        </w:tc>
        <w:tc>
          <w:tcPr>
            <w:tcW w:type="dxa" w:w="1606"/>
            <w:shd w:val="clear" w:color="auto" w:fill="DCE9FB"/>
          </w:tcPr>
          <w:p>
            <w:r>
              <w:rPr>
                <w:b/>
              </w:rPr>
              <w:t>安装说明</w:t>
            </w:r>
          </w:p>
        </w:tc>
        <w:tc>
          <w:tcPr>
            <w:tcW w:type="dxa" w:w="1606"/>
            <w:shd w:val="clear" w:color="auto" w:fill="DCE9FB"/>
          </w:tcPr>
          <w:p>
            <w:r>
              <w:rPr>
                <w:b/>
              </w:rPr>
              <w:t>最低车机要求</w:t>
            </w:r>
          </w:p>
        </w:tc>
        <w:tc>
          <w:tcPr>
            <w:tcW w:type="dxa" w:w="1606"/>
            <w:shd w:val="clear" w:color="auto" w:fill="DCE9FB"/>
          </w:tcPr>
          <w:p>
            <w:r>
              <w:rPr>
                <w:b/>
              </w:rPr>
              <w:t>备注</w:t>
            </w:r>
          </w:p>
        </w:tc>
      </w:tr>
      <w:tr>
        <w:tc>
          <w:tcPr>
            <w:tcW w:type="dxa" w:w="1606"/>
          </w:tcPr>
          <w:p>
            <w:r>
              <w:t>S31欧洲版本</w:t>
            </w:r>
          </w:p>
        </w:tc>
        <w:tc>
          <w:tcPr>
            <w:tcW w:type="dxa" w:w="1606"/>
          </w:tcPr>
          <w:p>
            <w:r>
              <w:t>DONGFENG BOX</w:t>
            </w:r>
          </w:p>
        </w:tc>
        <w:tc>
          <w:tcPr>
            <w:tcW w:type="dxa" w:w="1606"/>
          </w:tcPr>
          <w:p>
            <w:r>
              <w:t>下载</w:t>
            </w:r>
          </w:p>
        </w:tc>
        <w:tc>
          <w:tcPr>
            <w:tcW w:type="dxa" w:w="1606"/>
          </w:tcPr>
          <w:p>
            <w:r>
              <w:t>下载</w:t>
            </w:r>
          </w:p>
        </w:tc>
        <w:tc>
          <w:tcPr>
            <w:tcW w:type="dxa" w:w="1606"/>
          </w:tcPr>
          <w:p>
            <w:r>
              <w:t>车机系统版本：V1.0软件版本：2.0.0.20241205030127.rc4.f0512h.userMCU版本：S31OB8M202412041</w:t>
            </w:r>
          </w:p>
        </w:tc>
        <w:tc>
          <w:tcPr>
            <w:tcW w:type="dxa" w:w="1606"/>
          </w:tcPr>
          <w:p>
            <w:r/>
          </w:p>
        </w:tc>
      </w:tr>
      <w:tr>
        <w:tc>
          <w:tcPr>
            <w:tcW w:type="dxa" w:w="1606"/>
          </w:tcPr>
          <w:p>
            <w:r>
              <w:t>S31非欧洲版本</w:t>
            </w:r>
          </w:p>
        </w:tc>
        <w:tc>
          <w:tcPr>
            <w:tcW w:type="dxa" w:w="1606"/>
          </w:tcPr>
          <w:p>
            <w:r>
              <w:t>DONGFENG BOX</w:t>
            </w:r>
          </w:p>
        </w:tc>
        <w:tc>
          <w:tcPr>
            <w:tcW w:type="dxa" w:w="1606"/>
          </w:tcPr>
          <w:p>
            <w:r>
              <w:t>下载</w:t>
            </w:r>
          </w:p>
        </w:tc>
        <w:tc>
          <w:tcPr>
            <w:tcW w:type="dxa" w:w="1606"/>
          </w:tcPr>
          <w:p>
            <w:r>
              <w:t>下载</w:t>
            </w:r>
          </w:p>
        </w:tc>
        <w:tc>
          <w:tcPr>
            <w:tcW w:type="dxa" w:w="1606"/>
          </w:tcPr>
          <w:p>
            <w:r>
              <w:t>车机系统版本：V1.0软件版本：2.0.0.20240822135955.rc4.f0512h.userMCU版本：S31OU8M202408221</w:t>
            </w:r>
          </w:p>
        </w:tc>
        <w:tc>
          <w:tcPr>
            <w:tcW w:type="dxa" w:w="1606"/>
          </w:tcPr>
          <w:p>
            <w:r/>
          </w:p>
        </w:tc>
      </w:tr>
      <w:tr>
        <w:tc>
          <w:tcPr>
            <w:tcW w:type="dxa" w:w="1606"/>
          </w:tcPr>
          <w:p>
            <w:r>
              <w:t>S31中国版本</w:t>
            </w:r>
          </w:p>
        </w:tc>
        <w:tc>
          <w:tcPr>
            <w:tcW w:type="dxa" w:w="1606"/>
          </w:tcPr>
          <w:p>
            <w:r>
              <w:t>DONGFENG BOX</w:t>
            </w:r>
          </w:p>
        </w:tc>
        <w:tc>
          <w:tcPr>
            <w:tcW w:type="dxa" w:w="1606"/>
          </w:tcPr>
          <w:p>
            <w:r>
              <w:t>下载</w:t>
            </w:r>
          </w:p>
        </w:tc>
        <w:tc>
          <w:tcPr>
            <w:tcW w:type="dxa" w:w="1606"/>
          </w:tcPr>
          <w:p>
            <w:r>
              <w:t>下载</w:t>
            </w:r>
          </w:p>
        </w:tc>
        <w:tc>
          <w:tcPr>
            <w:tcW w:type="dxa" w:w="1606"/>
          </w:tcPr>
          <w:p>
            <w:r/>
          </w:p>
        </w:tc>
        <w:tc>
          <w:tcPr>
            <w:tcW w:type="dxa" w:w="1606"/>
          </w:tcPr>
          <w:p>
            <w:r/>
          </w:p>
        </w:tc>
      </w:tr>
      <w:tr>
        <w:tc>
          <w:tcPr>
            <w:tcW w:type="dxa" w:w="1606"/>
          </w:tcPr>
          <w:p>
            <w:r>
              <w:t>S31O海外版</w:t>
            </w:r>
          </w:p>
        </w:tc>
        <w:tc>
          <w:tcPr>
            <w:tcW w:type="dxa" w:w="1606"/>
          </w:tcPr>
          <w:p>
            <w:r>
              <w:t>DONGFENG BOX</w:t>
            </w:r>
          </w:p>
        </w:tc>
        <w:tc>
          <w:tcPr>
            <w:tcW w:type="dxa" w:w="1606"/>
          </w:tcPr>
          <w:p>
            <w:r>
              <w:t>下载</w:t>
            </w:r>
          </w:p>
        </w:tc>
        <w:tc>
          <w:tcPr>
            <w:tcW w:type="dxa" w:w="1606"/>
          </w:tcPr>
          <w:p>
            <w:r>
              <w:t>下载</w:t>
            </w:r>
          </w:p>
        </w:tc>
        <w:tc>
          <w:tcPr>
            <w:tcW w:type="dxa" w:w="1606"/>
          </w:tcPr>
          <w:p>
            <w:r>
              <w:t>车机系统版本：V1.0软件版本：DFRD_S31O_MPU_V02411_20250912MCU版本：DFRD_S31O_MCU_V02411_20250912</w:t>
            </w:r>
          </w:p>
        </w:tc>
        <w:tc>
          <w:tcPr>
            <w:tcW w:type="dxa" w:w="1606"/>
          </w:tcPr>
          <w:p>
            <w:r/>
          </w:p>
        </w:tc>
      </w:tr>
      <w:tr>
        <w:tc>
          <w:tcPr>
            <w:tcW w:type="dxa" w:w="1606"/>
          </w:tcPr>
          <w:p>
            <w:r>
              <w:t>S32O海外版</w:t>
            </w:r>
          </w:p>
        </w:tc>
        <w:tc>
          <w:tcPr>
            <w:tcW w:type="dxa" w:w="1606"/>
          </w:tcPr>
          <w:p>
            <w:r>
              <w:t>VIGO</w:t>
            </w:r>
          </w:p>
        </w:tc>
        <w:tc>
          <w:tcPr>
            <w:tcW w:type="dxa" w:w="1606"/>
          </w:tcPr>
          <w:p>
            <w:r>
              <w:t>下载</w:t>
            </w:r>
          </w:p>
        </w:tc>
        <w:tc>
          <w:tcPr>
            <w:tcW w:type="dxa" w:w="1606"/>
          </w:tcPr>
          <w:p>
            <w:r>
              <w:t>下载</w:t>
            </w:r>
          </w:p>
        </w:tc>
        <w:tc>
          <w:tcPr>
            <w:tcW w:type="dxa" w:w="1606"/>
          </w:tcPr>
          <w:p>
            <w:r>
              <w:t>车机系统版本：11软件版本：DFRD_S32O_MPU_V011_20251015MCU版本：DFRD_S32O_MCU_V02111_251015DT</w:t>
            </w:r>
          </w:p>
        </w:tc>
        <w:tc>
          <w:tcPr>
            <w:tcW w:type="dxa" w:w="1606"/>
          </w:tcPr>
          <w:p>
            <w:r/>
          </w:p>
        </w:tc>
      </w:tr>
    </w:tbl>
    <w:p>
      <w:pPr>
        <w:pStyle w:val="Heading3"/>
      </w:pPr>
      <w:r>
        <w:rPr>
          <w:b/>
          <w:color w:val="2E6FD6"/>
        </w:rPr>
        <w:t>Voyah Free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版本号</w:t>
            </w:r>
          </w:p>
        </w:tc>
        <w:tc>
          <w:tcPr>
            <w:tcW w:type="dxa" w:w="1606"/>
            <w:shd w:val="clear" w:color="auto" w:fill="DCE9FB"/>
          </w:tcPr>
          <w:p>
            <w:r>
              <w:rPr>
                <w:b/>
              </w:rPr>
              <w:t>市场名称</w:t>
            </w:r>
          </w:p>
        </w:tc>
        <w:tc>
          <w:tcPr>
            <w:tcW w:type="dxa" w:w="1606"/>
            <w:shd w:val="clear" w:color="auto" w:fill="DCE9FB"/>
          </w:tcPr>
          <w:p>
            <w:r>
              <w:rPr>
                <w:b/>
              </w:rPr>
              <w:t>CCB 软件</w:t>
            </w:r>
          </w:p>
        </w:tc>
        <w:tc>
          <w:tcPr>
            <w:tcW w:type="dxa" w:w="1606"/>
            <w:shd w:val="clear" w:color="auto" w:fill="DCE9FB"/>
          </w:tcPr>
          <w:p>
            <w:r>
              <w:rPr>
                <w:b/>
              </w:rPr>
              <w:t>安装说明</w:t>
            </w:r>
          </w:p>
        </w:tc>
        <w:tc>
          <w:tcPr>
            <w:tcW w:type="dxa" w:w="1606"/>
            <w:shd w:val="clear" w:color="auto" w:fill="DCE9FB"/>
          </w:tcPr>
          <w:p>
            <w:r>
              <w:rPr>
                <w:b/>
              </w:rPr>
              <w:t>最低车机要求</w:t>
            </w:r>
          </w:p>
        </w:tc>
        <w:tc>
          <w:tcPr>
            <w:tcW w:type="dxa" w:w="1606"/>
            <w:shd w:val="clear" w:color="auto" w:fill="DCE9FB"/>
          </w:tcPr>
          <w:p>
            <w:r>
              <w:rPr>
                <w:b/>
              </w:rPr>
              <w:t>备注</w:t>
            </w:r>
          </w:p>
        </w:tc>
      </w:tr>
      <w:tr>
        <w:tc>
          <w:tcPr>
            <w:tcW w:type="dxa" w:w="1606"/>
          </w:tcPr>
          <w:p>
            <w:r>
              <w:t>H97X</w:t>
            </w:r>
          </w:p>
        </w:tc>
        <w:tc>
          <w:tcPr>
            <w:tcW w:type="dxa" w:w="1606"/>
          </w:tcPr>
          <w:p>
            <w:r>
              <w:t>VOYAH FREE</w:t>
            </w:r>
          </w:p>
        </w:tc>
        <w:tc>
          <w:tcPr>
            <w:tcW w:type="dxa" w:w="1606"/>
          </w:tcPr>
          <w:p>
            <w:r>
              <w:t>下载</w:t>
            </w:r>
          </w:p>
        </w:tc>
        <w:tc>
          <w:tcPr>
            <w:tcW w:type="dxa" w:w="1606"/>
          </w:tcPr>
          <w:p>
            <w:r>
              <w:t>下载</w:t>
            </w:r>
          </w:p>
        </w:tc>
        <w:tc>
          <w:tcPr>
            <w:tcW w:type="dxa" w:w="1606"/>
          </w:tcPr>
          <w:p>
            <w:r>
              <w:t>车机系统版本：V1.0软件版本：AE.01.20241202101256.rc5.1.user.f6811MCU版本：H97XP8M202411251</w:t>
            </w:r>
          </w:p>
        </w:tc>
        <w:tc>
          <w:tcPr>
            <w:tcW w:type="dxa" w:w="1606"/>
          </w:tcPr>
          <w:p>
            <w:r/>
          </w:p>
        </w:tc>
      </w:tr>
      <w:tr>
        <w:tc>
          <w:tcPr>
            <w:tcW w:type="dxa" w:w="1606"/>
          </w:tcPr>
          <w:p>
            <w:r>
              <w:t>H97Y</w:t>
            </w:r>
          </w:p>
        </w:tc>
        <w:tc>
          <w:tcPr>
            <w:tcW w:type="dxa" w:w="1606"/>
          </w:tcPr>
          <w:p>
            <w:r>
              <w:t>VOYAH FREE</w:t>
            </w:r>
          </w:p>
        </w:tc>
        <w:tc>
          <w:tcPr>
            <w:tcW w:type="dxa" w:w="1606"/>
          </w:tcPr>
          <w:p>
            <w:r>
              <w:t>下载</w:t>
            </w:r>
          </w:p>
        </w:tc>
        <w:tc>
          <w:tcPr>
            <w:tcW w:type="dxa" w:w="1606"/>
          </w:tcPr>
          <w:p>
            <w:r>
              <w:t>下载</w:t>
            </w:r>
          </w:p>
        </w:tc>
        <w:tc>
          <w:tcPr>
            <w:tcW w:type="dxa" w:w="1606"/>
          </w:tcPr>
          <w:p>
            <w:r>
              <w:t>车机系统版本：V1.0软件版本：AE.01.20240918125630.rc5.1.user.f6805hMCU版本：H97YP8M202408301</w:t>
            </w:r>
          </w:p>
        </w:tc>
        <w:tc>
          <w:tcPr>
            <w:tcW w:type="dxa" w:w="1606"/>
          </w:tcPr>
          <w:p>
            <w:r/>
          </w:p>
        </w:tc>
      </w:tr>
      <w:tr>
        <w:tc>
          <w:tcPr>
            <w:tcW w:type="dxa" w:w="1606"/>
          </w:tcPr>
          <w:p>
            <w:r>
              <w:t>H97Z</w:t>
            </w:r>
          </w:p>
        </w:tc>
        <w:tc>
          <w:tcPr>
            <w:tcW w:type="dxa" w:w="1606"/>
          </w:tcPr>
          <w:p>
            <w:r>
              <w:t>VOYAH FREE</w:t>
            </w:r>
          </w:p>
        </w:tc>
        <w:tc>
          <w:tcPr>
            <w:tcW w:type="dxa" w:w="1606"/>
          </w:tcPr>
          <w:p>
            <w:r>
              <w:t>下载</w:t>
            </w:r>
          </w:p>
        </w:tc>
        <w:tc>
          <w:tcPr>
            <w:tcW w:type="dxa" w:w="1606"/>
          </w:tcPr>
          <w:p>
            <w:r>
              <w:t>下载</w:t>
            </w:r>
          </w:p>
        </w:tc>
        <w:tc>
          <w:tcPr>
            <w:tcW w:type="dxa" w:w="1606"/>
          </w:tcPr>
          <w:p>
            <w:r>
              <w:t>软件版本：EE.00.20240412194823.rc.19.1.user.f6801f</w:t>
            </w:r>
          </w:p>
        </w:tc>
        <w:tc>
          <w:tcPr>
            <w:tcW w:type="dxa" w:w="1606"/>
          </w:tcPr>
          <w:p>
            <w:r/>
          </w:p>
        </w:tc>
      </w:tr>
    </w:tbl>
    <w:p>
      <w:pPr>
        <w:pStyle w:val="Heading3"/>
      </w:pPr>
      <w:r>
        <w:rPr>
          <w:b/>
          <w:color w:val="2E6FD6"/>
        </w:rPr>
        <w:t>Voyah Dreamer</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版本号</w:t>
            </w:r>
          </w:p>
        </w:tc>
        <w:tc>
          <w:tcPr>
            <w:tcW w:type="dxa" w:w="1606"/>
            <w:shd w:val="clear" w:color="auto" w:fill="DCE9FB"/>
          </w:tcPr>
          <w:p>
            <w:r>
              <w:rPr>
                <w:b/>
              </w:rPr>
              <w:t>市场名称</w:t>
            </w:r>
          </w:p>
        </w:tc>
        <w:tc>
          <w:tcPr>
            <w:tcW w:type="dxa" w:w="1606"/>
            <w:shd w:val="clear" w:color="auto" w:fill="DCE9FB"/>
          </w:tcPr>
          <w:p>
            <w:r>
              <w:rPr>
                <w:b/>
              </w:rPr>
              <w:t>CCB 软件</w:t>
            </w:r>
          </w:p>
        </w:tc>
        <w:tc>
          <w:tcPr>
            <w:tcW w:type="dxa" w:w="1606"/>
            <w:shd w:val="clear" w:color="auto" w:fill="DCE9FB"/>
          </w:tcPr>
          <w:p>
            <w:r>
              <w:rPr>
                <w:b/>
              </w:rPr>
              <w:t>安装说明</w:t>
            </w:r>
          </w:p>
        </w:tc>
        <w:tc>
          <w:tcPr>
            <w:tcW w:type="dxa" w:w="1606"/>
            <w:shd w:val="clear" w:color="auto" w:fill="DCE9FB"/>
          </w:tcPr>
          <w:p>
            <w:r>
              <w:rPr>
                <w:b/>
              </w:rPr>
              <w:t>最低车机要求</w:t>
            </w:r>
          </w:p>
        </w:tc>
        <w:tc>
          <w:tcPr>
            <w:tcW w:type="dxa" w:w="1606"/>
            <w:shd w:val="clear" w:color="auto" w:fill="DCE9FB"/>
          </w:tcPr>
          <w:p>
            <w:r>
              <w:rPr>
                <w:b/>
              </w:rPr>
              <w:t>备注</w:t>
            </w:r>
          </w:p>
        </w:tc>
      </w:tr>
      <w:tr>
        <w:tc>
          <w:tcPr>
            <w:tcW w:type="dxa" w:w="1606"/>
          </w:tcPr>
          <w:p>
            <w:r>
              <w:t>H56X</w:t>
            </w:r>
          </w:p>
        </w:tc>
        <w:tc>
          <w:tcPr>
            <w:tcW w:type="dxa" w:w="1606"/>
          </w:tcPr>
          <w:p>
            <w:r>
              <w:t>VOYAH DREAM</w:t>
            </w:r>
          </w:p>
        </w:tc>
        <w:tc>
          <w:tcPr>
            <w:tcW w:type="dxa" w:w="1606"/>
          </w:tcPr>
          <w:p>
            <w:r>
              <w:t>下载</w:t>
            </w:r>
          </w:p>
        </w:tc>
        <w:tc>
          <w:tcPr>
            <w:tcW w:type="dxa" w:w="1606"/>
          </w:tcPr>
          <w:p>
            <w:r>
              <w:t>下载</w:t>
            </w:r>
          </w:p>
        </w:tc>
        <w:tc>
          <w:tcPr>
            <w:tcW w:type="dxa" w:w="1606"/>
          </w:tcPr>
          <w:p>
            <w:r>
              <w:t>车机系统版本：V1.0软件版本：AE.01.20241202101256.rc5.1.user.f6811MCU版本：H56XP8M202411251</w:t>
            </w:r>
          </w:p>
        </w:tc>
        <w:tc>
          <w:tcPr>
            <w:tcW w:type="dxa" w:w="1606"/>
          </w:tcPr>
          <w:p>
            <w:r/>
          </w:p>
        </w:tc>
      </w:tr>
      <w:tr>
        <w:tc>
          <w:tcPr>
            <w:tcW w:type="dxa" w:w="1606"/>
          </w:tcPr>
          <w:p>
            <w:r>
              <w:t>H56Y</w:t>
            </w:r>
          </w:p>
        </w:tc>
        <w:tc>
          <w:tcPr>
            <w:tcW w:type="dxa" w:w="1606"/>
          </w:tcPr>
          <w:p>
            <w:r>
              <w:t>VOYAH DREAM</w:t>
            </w:r>
          </w:p>
        </w:tc>
        <w:tc>
          <w:tcPr>
            <w:tcW w:type="dxa" w:w="1606"/>
          </w:tcPr>
          <w:p>
            <w:r>
              <w:t>下载</w:t>
            </w:r>
          </w:p>
        </w:tc>
        <w:tc>
          <w:tcPr>
            <w:tcW w:type="dxa" w:w="1606"/>
          </w:tcPr>
          <w:p>
            <w:r>
              <w:t>下载</w:t>
            </w:r>
          </w:p>
        </w:tc>
        <w:tc>
          <w:tcPr>
            <w:tcW w:type="dxa" w:w="1606"/>
          </w:tcPr>
          <w:p>
            <w:r>
              <w:t>车机系统版本：V1.0软件版本：AB.01.2024.0311192009.rc2.1.user.f6806MCU版本：H56YP8M202403111</w:t>
            </w:r>
          </w:p>
        </w:tc>
        <w:tc>
          <w:tcPr>
            <w:tcW w:type="dxa" w:w="1606"/>
          </w:tcPr>
          <w:p>
            <w:r/>
          </w:p>
        </w:tc>
      </w:tr>
      <w:tr>
        <w:tc>
          <w:tcPr>
            <w:tcW w:type="dxa" w:w="1606"/>
          </w:tcPr>
          <w:p>
            <w:r>
              <w:t>H56Z</w:t>
            </w:r>
          </w:p>
        </w:tc>
        <w:tc>
          <w:tcPr>
            <w:tcW w:type="dxa" w:w="1606"/>
          </w:tcPr>
          <w:p>
            <w:r>
              <w:t>VOYAH DREAM</w:t>
            </w:r>
          </w:p>
        </w:tc>
        <w:tc>
          <w:tcPr>
            <w:tcW w:type="dxa" w:w="1606"/>
          </w:tcPr>
          <w:p>
            <w:r>
              <w:t>下载</w:t>
            </w:r>
          </w:p>
        </w:tc>
        <w:tc>
          <w:tcPr>
            <w:tcW w:type="dxa" w:w="1606"/>
          </w:tcPr>
          <w:p>
            <w:r>
              <w:t>下载</w:t>
            </w:r>
          </w:p>
        </w:tc>
        <w:tc>
          <w:tcPr>
            <w:tcW w:type="dxa" w:w="1606"/>
          </w:tcPr>
          <w:p>
            <w:r>
              <w:t>车机系统版本：V1.0软件版本：BF.01.20241021093949.rc6.1.user.f6809MCU版本：H56ZP8M202410141</w:t>
            </w:r>
          </w:p>
        </w:tc>
        <w:tc>
          <w:tcPr>
            <w:tcW w:type="dxa" w:w="1606"/>
          </w:tcPr>
          <w:p>
            <w:r/>
          </w:p>
        </w:tc>
      </w:tr>
    </w:tbl>
    <w:p>
      <w:pPr>
        <w:pStyle w:val="Heading3"/>
      </w:pPr>
      <w:r>
        <w:rPr>
          <w:b/>
          <w:color w:val="2E6FD6"/>
        </w:rPr>
        <w:t>eπ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版本号</w:t>
            </w:r>
          </w:p>
        </w:tc>
        <w:tc>
          <w:tcPr>
            <w:tcW w:type="dxa" w:w="1606"/>
            <w:shd w:val="clear" w:color="auto" w:fill="DCE9FB"/>
          </w:tcPr>
          <w:p>
            <w:r>
              <w:rPr>
                <w:b/>
              </w:rPr>
              <w:t>市场名称</w:t>
            </w:r>
          </w:p>
        </w:tc>
        <w:tc>
          <w:tcPr>
            <w:tcW w:type="dxa" w:w="1606"/>
            <w:shd w:val="clear" w:color="auto" w:fill="DCE9FB"/>
          </w:tcPr>
          <w:p>
            <w:r>
              <w:rPr>
                <w:b/>
              </w:rPr>
              <w:t>CCB 软件</w:t>
            </w:r>
          </w:p>
        </w:tc>
        <w:tc>
          <w:tcPr>
            <w:tcW w:type="dxa" w:w="1606"/>
            <w:shd w:val="clear" w:color="auto" w:fill="DCE9FB"/>
          </w:tcPr>
          <w:p>
            <w:r>
              <w:rPr>
                <w:b/>
              </w:rPr>
              <w:t>安装说明</w:t>
            </w:r>
          </w:p>
        </w:tc>
        <w:tc>
          <w:tcPr>
            <w:tcW w:type="dxa" w:w="1606"/>
            <w:shd w:val="clear" w:color="auto" w:fill="DCE9FB"/>
          </w:tcPr>
          <w:p>
            <w:r>
              <w:rPr>
                <w:b/>
              </w:rPr>
              <w:t>最低车机要求</w:t>
            </w:r>
          </w:p>
        </w:tc>
        <w:tc>
          <w:tcPr>
            <w:tcW w:type="dxa" w:w="1606"/>
            <w:shd w:val="clear" w:color="auto" w:fill="DCE9FB"/>
          </w:tcPr>
          <w:p>
            <w:r>
              <w:rPr>
                <w:b/>
              </w:rPr>
              <w:t>备注</w:t>
            </w:r>
          </w:p>
        </w:tc>
      </w:tr>
      <w:tr>
        <w:tc>
          <w:tcPr>
            <w:tcW w:type="dxa" w:w="1606"/>
          </w:tcPr>
          <w:p>
            <w:r>
              <w:t>007</w:t>
            </w:r>
          </w:p>
        </w:tc>
        <w:tc>
          <w:tcPr>
            <w:tcW w:type="dxa" w:w="1606"/>
          </w:tcPr>
          <w:p>
            <w:r>
              <w:t>DONGFENG 007</w:t>
            </w:r>
          </w:p>
        </w:tc>
        <w:tc>
          <w:tcPr>
            <w:tcW w:type="dxa" w:w="1606"/>
          </w:tcPr>
          <w:p>
            <w:r>
              <w:t>下载</w:t>
            </w:r>
          </w:p>
        </w:tc>
        <w:tc>
          <w:tcPr>
            <w:tcW w:type="dxa" w:w="1606"/>
          </w:tcPr>
          <w:p>
            <w:r>
              <w:t>下载</w:t>
            </w:r>
          </w:p>
        </w:tc>
        <w:tc>
          <w:tcPr>
            <w:tcW w:type="dxa" w:w="1606"/>
          </w:tcPr>
          <w:p>
            <w:r>
              <w:t>车机系统版本：V3.0.00软件版本：1.130.100.273-20260204012918MCU版本：02.09.00</w:t>
            </w:r>
          </w:p>
        </w:tc>
        <w:tc>
          <w:tcPr>
            <w:tcW w:type="dxa" w:w="1606"/>
          </w:tcPr>
          <w:p>
            <w:r/>
          </w:p>
        </w:tc>
      </w:tr>
    </w:tbl>
    <w:p>
      <w:pPr>
        <w:pStyle w:val="Heading3"/>
      </w:pPr>
      <w:r>
        <w:rPr>
          <w:b/>
          <w:color w:val="2E6FD6"/>
        </w:rPr>
        <w:t>M-Hero</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版本号</w:t>
            </w:r>
          </w:p>
        </w:tc>
        <w:tc>
          <w:tcPr>
            <w:tcW w:type="dxa" w:w="1606"/>
            <w:shd w:val="clear" w:color="auto" w:fill="DCE9FB"/>
          </w:tcPr>
          <w:p>
            <w:r>
              <w:rPr>
                <w:b/>
              </w:rPr>
              <w:t>市场名称</w:t>
            </w:r>
          </w:p>
        </w:tc>
        <w:tc>
          <w:tcPr>
            <w:tcW w:type="dxa" w:w="1606"/>
            <w:shd w:val="clear" w:color="auto" w:fill="DCE9FB"/>
          </w:tcPr>
          <w:p>
            <w:r>
              <w:rPr>
                <w:b/>
              </w:rPr>
              <w:t>CCB 软件</w:t>
            </w:r>
          </w:p>
        </w:tc>
        <w:tc>
          <w:tcPr>
            <w:tcW w:type="dxa" w:w="1606"/>
            <w:shd w:val="clear" w:color="auto" w:fill="DCE9FB"/>
          </w:tcPr>
          <w:p>
            <w:r>
              <w:rPr>
                <w:b/>
              </w:rPr>
              <w:t>安装说明</w:t>
            </w:r>
          </w:p>
        </w:tc>
        <w:tc>
          <w:tcPr>
            <w:tcW w:type="dxa" w:w="1606"/>
            <w:shd w:val="clear" w:color="auto" w:fill="DCE9FB"/>
          </w:tcPr>
          <w:p>
            <w:r>
              <w:rPr>
                <w:b/>
              </w:rPr>
              <w:t>最低车机要求</w:t>
            </w:r>
          </w:p>
        </w:tc>
        <w:tc>
          <w:tcPr>
            <w:tcW w:type="dxa" w:w="1606"/>
            <w:shd w:val="clear" w:color="auto" w:fill="DCE9FB"/>
          </w:tcPr>
          <w:p>
            <w:r>
              <w:rPr>
                <w:b/>
              </w:rPr>
              <w:t>备注</w:t>
            </w:r>
          </w:p>
        </w:tc>
      </w:tr>
      <w:tr>
        <w:tc>
          <w:tcPr>
            <w:tcW w:type="dxa" w:w="1606"/>
          </w:tcPr>
          <w:p>
            <w:r>
              <w:t>817</w:t>
            </w:r>
          </w:p>
        </w:tc>
        <w:tc>
          <w:tcPr>
            <w:tcW w:type="dxa" w:w="1606"/>
          </w:tcPr>
          <w:p>
            <w:r>
              <w:t>MHERO Ⅱ</w:t>
            </w:r>
          </w:p>
        </w:tc>
        <w:tc>
          <w:tcPr>
            <w:tcW w:type="dxa" w:w="1606"/>
          </w:tcPr>
          <w:p>
            <w:r>
              <w:t>下载</w:t>
            </w:r>
          </w:p>
        </w:tc>
        <w:tc>
          <w:tcPr>
            <w:tcW w:type="dxa" w:w="1606"/>
          </w:tcPr>
          <w:p>
            <w:r>
              <w:t>下载</w:t>
            </w:r>
          </w:p>
        </w:tc>
        <w:tc>
          <w:tcPr>
            <w:tcW w:type="dxa" w:w="1606"/>
          </w:tcPr>
          <w:p>
            <w:r>
              <w:t>软件版本：M18-3_EX_rc11.0.0_20251221060001MCU版本：M18-3_PB202512191</w:t>
            </w:r>
          </w:p>
        </w:tc>
        <w:tc>
          <w:tcPr>
            <w:tcW w:type="dxa" w:w="1606"/>
          </w:tcPr>
          <w:p>
            <w:r/>
          </w:p>
        </w:tc>
      </w:tr>
    </w:tbl>
    <w:p>
      <w:pPr>
        <w:pStyle w:val="Heading3"/>
      </w:pPr>
      <w:r>
        <w:rPr>
          <w:b/>
          <w:color w:val="2E6FD6"/>
        </w:rPr>
        <w:t>东风柳汽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版本号</w:t>
            </w:r>
          </w:p>
        </w:tc>
        <w:tc>
          <w:tcPr>
            <w:tcW w:type="dxa" w:w="1606"/>
            <w:shd w:val="clear" w:color="auto" w:fill="DCE9FB"/>
          </w:tcPr>
          <w:p>
            <w:r>
              <w:rPr>
                <w:b/>
              </w:rPr>
              <w:t>市场名称</w:t>
            </w:r>
          </w:p>
        </w:tc>
        <w:tc>
          <w:tcPr>
            <w:tcW w:type="dxa" w:w="1606"/>
            <w:shd w:val="clear" w:color="auto" w:fill="DCE9FB"/>
          </w:tcPr>
          <w:p>
            <w:r>
              <w:rPr>
                <w:b/>
              </w:rPr>
              <w:t>CCB 软件</w:t>
            </w:r>
          </w:p>
        </w:tc>
        <w:tc>
          <w:tcPr>
            <w:tcW w:type="dxa" w:w="1606"/>
            <w:shd w:val="clear" w:color="auto" w:fill="DCE9FB"/>
          </w:tcPr>
          <w:p>
            <w:r>
              <w:rPr>
                <w:b/>
              </w:rPr>
              <w:t>安装说明</w:t>
            </w:r>
          </w:p>
        </w:tc>
        <w:tc>
          <w:tcPr>
            <w:tcW w:type="dxa" w:w="1606"/>
            <w:shd w:val="clear" w:color="auto" w:fill="DCE9FB"/>
          </w:tcPr>
          <w:p>
            <w:r>
              <w:rPr>
                <w:b/>
              </w:rPr>
              <w:t>最低车机要求</w:t>
            </w:r>
          </w:p>
        </w:tc>
        <w:tc>
          <w:tcPr>
            <w:tcW w:type="dxa" w:w="1606"/>
            <w:shd w:val="clear" w:color="auto" w:fill="DCE9FB"/>
          </w:tcPr>
          <w:p>
            <w:r>
              <w:rPr>
                <w:b/>
              </w:rPr>
              <w:t>备注</w:t>
            </w:r>
          </w:p>
        </w:tc>
      </w:tr>
      <w:tr>
        <w:tc>
          <w:tcPr>
            <w:tcW w:type="dxa" w:w="1606"/>
          </w:tcPr>
          <w:p>
            <w:r>
              <w:t>T5 EVO</w:t>
            </w:r>
          </w:p>
        </w:tc>
        <w:tc>
          <w:tcPr>
            <w:tcW w:type="dxa" w:w="1606"/>
          </w:tcPr>
          <w:p>
            <w:r>
              <w:t>T5 EVO</w:t>
            </w:r>
          </w:p>
        </w:tc>
        <w:tc>
          <w:tcPr>
            <w:tcW w:type="dxa" w:w="1606"/>
          </w:tcPr>
          <w:p>
            <w:r>
              <w:t>下载</w:t>
            </w:r>
          </w:p>
        </w:tc>
        <w:tc>
          <w:tcPr>
            <w:tcW w:type="dxa" w:w="1606"/>
          </w:tcPr>
          <w:p>
            <w:r>
              <w:t>下载</w:t>
            </w:r>
          </w:p>
        </w:tc>
        <w:tc>
          <w:tcPr>
            <w:tcW w:type="dxa" w:w="1606"/>
          </w:tcPr>
          <w:p>
            <w:r/>
          </w:p>
        </w:tc>
        <w:tc>
          <w:tcPr>
            <w:tcW w:type="dxa" w:w="1606"/>
          </w:tcPr>
          <w:p>
            <w:r/>
          </w:p>
        </w:tc>
      </w:tr>
    </w:tbl>
    <w:p>
      <w:pPr>
        <w:spacing w:after="80"/>
      </w:pPr>
      <w:r>
        <w:t>备注：版本号可在MCU版本或IVI软件版本中找到。如不明确，请咨询您的进口商获取指导。</w:t>
      </w:r>
    </w:p>
    <w:p>
      <w:pPr>
        <w:pStyle w:val="Heading1"/>
        <w:spacing w:before="200" w:after="120"/>
      </w:pPr>
      <w:r>
        <w:rPr>
          <w:b/>
          <w:color w:val="2E6FD6"/>
        </w:rPr>
        <w:t>8. 免责声明与法律条款</w:t>
      </w:r>
    </w:p>
    <w:p>
      <w:pPr>
        <w:spacing w:after="40" w:before="120"/>
        <w:pBdr>
          <w:left w:val="single" w:sz="24" w:space="4" w:color="2E6FD6"/>
        </w:pBdr>
        <w:shd w:val="clear" w:color="auto" w:fill="E3EDFB"/>
      </w:pPr>
      <w:r>
        <w:rPr>
          <w:b/>
        </w:rPr>
        <w:t>ℹ️ 法律声明：</w:t>
      </w:r>
    </w:p>
    <w:p>
      <w:pPr>
        <w:spacing w:after="80"/>
        <w:pBdr>
          <w:left w:val="single" w:sz="24" w:space="4" w:color="2E6FD6"/>
        </w:pBdr>
        <w:shd w:val="clear" w:color="auto" w:fill="E3EDFB"/>
      </w:pPr>
      <w:r>
        <w:t>在使用本产品前，请仔细阅读以下条款。使用本产品即表示您已阅读、理解并同意接受以下所有条款的约束。</w:t>
      </w:r>
    </w:p>
    <w:p>
      <w:pPr>
        <w:spacing w:after="40"/>
        <w:pBdr>
          <w:left w:val="single" w:sz="24" w:space="4" w:color="2E6FD6"/>
        </w:pBdr>
        <w:shd w:val="clear" w:color="auto" w:fill="E3EDFB"/>
      </w:pPr>
      <w:r>
        <w:rPr>
          <w:b/>
        </w:rPr>
        <w:t>1. 数据丢失免责</w:t>
      </w:r>
    </w:p>
    <w:p>
      <w:pPr>
        <w:spacing w:after="80"/>
        <w:pBdr>
          <w:left w:val="single" w:sz="24" w:space="4" w:color="2E6FD6"/>
        </w:pBdr>
        <w:shd w:val="clear" w:color="auto" w:fill="E3EDFB"/>
      </w:pPr>
      <w:r>
        <w:t>1.1 公司对因产品维修、升级、重置或故障导致的数据丢失、损坏或无法恢复，不承担数据恢复责任及由此产生的任何损失。</w:t>
      </w:r>
    </w:p>
    <w:p>
      <w:pPr>
        <w:spacing w:after="80"/>
        <w:pBdr>
          <w:left w:val="single" w:sz="24" w:space="4" w:color="2E6FD6"/>
        </w:pBdr>
        <w:shd w:val="clear" w:color="auto" w:fill="E3EDFB"/>
      </w:pPr>
      <w:r>
        <w:t>1.2 用户应定期备份重要数据。因未备份而导致数据丢失的风险由用户自行承担。</w:t>
      </w:r>
    </w:p>
    <w:p>
      <w:pPr>
        <w:spacing w:after="80"/>
        <w:pBdr>
          <w:left w:val="single" w:sz="24" w:space="4" w:color="2E6FD6"/>
        </w:pBdr>
        <w:shd w:val="clear" w:color="auto" w:fill="E3EDFB"/>
      </w:pPr>
      <w:r>
        <w:t>1.3 建议在送修前备份数据，或选择公司的数据保护服务（如有）。</w:t>
      </w:r>
    </w:p>
    <w:p>
      <w:pPr>
        <w:spacing w:after="40"/>
        <w:pBdr>
          <w:left w:val="single" w:sz="24" w:space="4" w:color="2E6FD6"/>
        </w:pBdr>
        <w:shd w:val="clear" w:color="auto" w:fill="E3EDFB"/>
      </w:pPr>
      <w:r>
        <w:rPr>
          <w:b/>
        </w:rPr>
        <w:t>2. 间接损失免责</w:t>
      </w:r>
    </w:p>
    <w:p>
      <w:pPr>
        <w:spacing w:after="80"/>
        <w:pBdr>
          <w:left w:val="single" w:sz="24" w:space="4" w:color="2E6FD6"/>
        </w:pBdr>
        <w:shd w:val="clear" w:color="auto" w:fill="E3EDFB"/>
      </w:pPr>
      <w:r>
        <w:t>2.1 因产品故障、停机、维修或升级导致的业务中断、利润损失或声誉损害等间接损失，不在公司赔偿范围内。</w:t>
      </w:r>
    </w:p>
    <w:p>
      <w:pPr>
        <w:spacing w:after="80"/>
        <w:pBdr>
          <w:left w:val="single" w:sz="24" w:space="4" w:color="2E6FD6"/>
        </w:pBdr>
        <w:shd w:val="clear" w:color="auto" w:fill="E3EDFB"/>
      </w:pPr>
      <w:r>
        <w:t>2.2 公司的最大赔偿责任不超过产品购买价格或维修费用。</w:t>
      </w:r>
    </w:p>
    <w:p>
      <w:pPr>
        <w:spacing w:after="80"/>
        <w:pBdr>
          <w:left w:val="single" w:sz="24" w:space="4" w:color="2E6FD6"/>
        </w:pBdr>
        <w:shd w:val="clear" w:color="auto" w:fill="E3EDFB"/>
      </w:pPr>
      <w:r>
        <w:t>2.3 对于关键业务场景，建议用户配置冗余系统或备份方案以降低风险。</w:t>
      </w:r>
    </w:p>
    <w:p>
      <w:pPr>
        <w:spacing w:after="40"/>
        <w:pBdr>
          <w:left w:val="single" w:sz="24" w:space="4" w:color="2E6FD6"/>
        </w:pBdr>
        <w:shd w:val="clear" w:color="auto" w:fill="E3EDFB"/>
      </w:pPr>
      <w:r>
        <w:rPr>
          <w:b/>
        </w:rPr>
        <w:t>3. 产品使用风险</w:t>
      </w:r>
    </w:p>
    <w:p>
      <w:pPr>
        <w:spacing w:after="80"/>
        <w:pBdr>
          <w:left w:val="single" w:sz="24" w:space="4" w:color="2E6FD6"/>
        </w:pBdr>
        <w:shd w:val="clear" w:color="auto" w:fill="E3EDFB"/>
      </w:pPr>
      <w:r>
        <w:t>4.1 用户应按照本手册正确使用产品。因不当操作、误用或滥用造成的损坏，由用户自行承担责任。</w:t>
      </w:r>
    </w:p>
    <w:p>
      <w:pPr>
        <w:spacing w:after="80"/>
        <w:pBdr>
          <w:left w:val="single" w:sz="24" w:space="4" w:color="2E6FD6"/>
        </w:pBdr>
        <w:shd w:val="clear" w:color="auto" w:fill="E3EDFB"/>
      </w:pPr>
      <w:r>
        <w:t>4.2 未经授权的改装、拆卸或维修可能导致产品损坏或安全隐患，后果由改装者承担。</w:t>
      </w:r>
    </w:p>
    <w:p>
      <w:pPr>
        <w:spacing w:after="80"/>
        <w:pBdr>
          <w:left w:val="single" w:sz="24" w:space="4" w:color="2E6FD6"/>
        </w:pBdr>
        <w:shd w:val="clear" w:color="auto" w:fill="E3EDFB"/>
      </w:pPr>
      <w:r>
        <w:t>4.3 本产品不适合涉及人身安全的关键场景使用。如有特殊需求请另行联系本公司。</w:t>
      </w:r>
    </w:p>
    <w:p>
      <w:pPr>
        <w:spacing w:after="40"/>
        <w:pBdr>
          <w:left w:val="single" w:sz="24" w:space="4" w:color="2E6FD6"/>
        </w:pBdr>
        <w:shd w:val="clear" w:color="auto" w:fill="E3EDFB"/>
      </w:pPr>
      <w:r>
        <w:rPr>
          <w:b/>
        </w:rPr>
        <w:t>4. 政策变更权</w:t>
      </w:r>
    </w:p>
    <w:p>
      <w:pPr>
        <w:spacing w:after="80"/>
        <w:pBdr>
          <w:left w:val="single" w:sz="24" w:space="4" w:color="2E6FD6"/>
        </w:pBdr>
        <w:shd w:val="clear" w:color="auto" w:fill="E3EDFB"/>
      </w:pPr>
      <w:r>
        <w:t>4.1 公司保留对售后服务政策、保修条款、收费标准及产品规格的最终解释权和修改权。</w:t>
      </w:r>
    </w:p>
    <w:p>
      <w:pPr>
        <w:spacing w:after="80"/>
        <w:pBdr>
          <w:left w:val="single" w:sz="24" w:space="4" w:color="2E6FD6"/>
        </w:pBdr>
        <w:shd w:val="clear" w:color="auto" w:fill="E3EDFB"/>
      </w:pPr>
      <w:r>
        <w:t>4.2 政策变更将通过官网、邮件等方式通知用户。变更后的政策自发布之日起生效。</w:t>
      </w:r>
    </w:p>
    <w:p>
      <w:pPr>
        <w:spacing w:after="80"/>
        <w:pBdr>
          <w:left w:val="single" w:sz="24" w:space="4" w:color="2E6FD6"/>
        </w:pBdr>
        <w:shd w:val="clear" w:color="auto" w:fill="E3EDFB"/>
      </w:pPr>
      <w:r>
        <w:t>4.3 如用户不同意变更后的政策，可停止使用产品或服务。继续使用即视为接受变更。</w:t>
      </w:r>
    </w:p>
    <w:p>
      <w:pPr>
        <w:spacing w:after="40"/>
        <w:pBdr>
          <w:left w:val="single" w:sz="24" w:space="4" w:color="2E6FD6"/>
        </w:pBdr>
        <w:shd w:val="clear" w:color="auto" w:fill="E3EDFB"/>
      </w:pPr>
      <w:r>
        <w:rPr>
          <w:b/>
        </w:rPr>
        <w:t>5. 知识产权</w:t>
      </w:r>
    </w:p>
    <w:p>
      <w:pPr>
        <w:spacing w:after="80"/>
        <w:pBdr>
          <w:left w:val="single" w:sz="24" w:space="4" w:color="2E6FD6"/>
        </w:pBdr>
        <w:shd w:val="clear" w:color="auto" w:fill="E3EDFB"/>
      </w:pPr>
      <w:r>
        <w:t>5.1 本手册及产品涉及的所有商标、专利、著作权、商业秘密等知识产权均归公司所有。</w:t>
      </w:r>
    </w:p>
    <w:p>
      <w:pPr>
        <w:spacing w:after="80"/>
        <w:pBdr>
          <w:left w:val="single" w:sz="24" w:space="4" w:color="2E6FD6"/>
        </w:pBdr>
        <w:shd w:val="clear" w:color="auto" w:fill="E3EDFB"/>
      </w:pPr>
      <w:r>
        <w:t>5.2 未经书面许可，用户不得复制、分发或修改本手册内容。</w:t>
      </w:r>
    </w:p>
    <w:p>
      <w:pPr>
        <w:spacing w:after="80"/>
        <w:pBdr>
          <w:left w:val="single" w:sz="24" w:space="4" w:color="2E6FD6"/>
        </w:pBdr>
        <w:shd w:val="clear" w:color="auto" w:fill="E3EDFB"/>
      </w:pPr>
      <w:r>
        <w:t>5.3 本手册内容仅供参考，请以最新版本为准。</w:t>
      </w:r>
    </w:p>
    <w:p>
      <w:pPr>
        <w:spacing w:after="40"/>
        <w:pBdr>
          <w:left w:val="single" w:sz="24" w:space="4" w:color="2E6FD6"/>
        </w:pBdr>
        <w:shd w:val="clear" w:color="auto" w:fill="E3EDFB"/>
      </w:pPr>
      <w:r>
        <w:rPr>
          <w:b/>
        </w:rPr>
        <w:t>6. 第三方链接免责</w:t>
      </w:r>
    </w:p>
    <w:p>
      <w:pPr>
        <w:spacing w:after="80"/>
        <w:pBdr>
          <w:left w:val="single" w:sz="24" w:space="4" w:color="2E6FD6"/>
        </w:pBdr>
        <w:shd w:val="clear" w:color="auto" w:fill="E3EDFB"/>
      </w:pPr>
      <w:r>
        <w:t>6.1 本手册可能包含指向第三方网站或服务的链接。公司不对第三方内容的准确性、合法性或安全性负责。</w:t>
      </w:r>
    </w:p>
    <w:p>
      <w:pPr>
        <w:spacing w:after="80"/>
        <w:pBdr>
          <w:left w:val="single" w:sz="24" w:space="4" w:color="2E6FD6"/>
        </w:pBdr>
        <w:shd w:val="clear" w:color="auto" w:fill="E3EDFB"/>
      </w:pPr>
      <w:r>
        <w:t>6.2 用户自行承担访问第三方链接的风险。建议阅读第三方隐私政策和用户条款。</w:t>
      </w:r>
    </w:p>
    <w:p>
      <w:pPr>
        <w:spacing w:after="40"/>
        <w:pBdr>
          <w:left w:val="single" w:sz="24" w:space="4" w:color="2E6FD6"/>
        </w:pBdr>
        <w:shd w:val="clear" w:color="auto" w:fill="E3EDFB"/>
      </w:pPr>
      <w:r>
        <w:rPr>
          <w:b/>
        </w:rPr>
        <w:t>7. 不可抗力</w:t>
      </w:r>
    </w:p>
    <w:p>
      <w:pPr>
        <w:spacing w:after="80"/>
        <w:pBdr>
          <w:left w:val="single" w:sz="24" w:space="4" w:color="2E6FD6"/>
        </w:pBdr>
        <w:shd w:val="clear" w:color="auto" w:fill="E3EDFB"/>
      </w:pPr>
      <w:r>
        <w:t>7.1 公司不对因自然灾害、战争、罢工、政府行为、网络攻击或停电等不可抗力因素造成的服务中断或数据丢失承担责任。</w:t>
      </w:r>
    </w:p>
    <w:p>
      <w:pPr>
        <w:spacing w:after="80"/>
        <w:pBdr>
          <w:left w:val="single" w:sz="24" w:space="4" w:color="2E6FD6"/>
        </w:pBdr>
        <w:shd w:val="clear" w:color="auto" w:fill="E3EDFB"/>
      </w:pPr>
      <w:r>
        <w:t>7.2 不可抗力事件发生后，公司将尽最大努力减少损失并尽快恢复服务。</w:t>
      </w:r>
    </w:p>
    <w:p>
      <w:pPr>
        <w:spacing w:after="40"/>
        <w:pBdr>
          <w:left w:val="single" w:sz="24" w:space="4" w:color="2E6FD6"/>
        </w:pBdr>
        <w:shd w:val="clear" w:color="auto" w:fill="E3EDFB"/>
      </w:pPr>
      <w:r>
        <w:rPr>
          <w:b/>
        </w:rPr>
        <w:t>8. 适用法律与管辖权</w:t>
      </w:r>
    </w:p>
    <w:p>
      <w:pPr>
        <w:spacing w:after="80"/>
        <w:pBdr>
          <w:left w:val="single" w:sz="24" w:space="4" w:color="2E6FD6"/>
        </w:pBdr>
        <w:shd w:val="clear" w:color="auto" w:fill="E3EDFB"/>
      </w:pPr>
      <w:r>
        <w:t>8.1 本免责声明及相关法律条款适用中华人民共和国法律。</w:t>
      </w:r>
    </w:p>
    <w:p>
      <w:pPr>
        <w:spacing w:after="80"/>
        <w:pBdr>
          <w:left w:val="single" w:sz="24" w:space="4" w:color="2E6FD6"/>
        </w:pBdr>
        <w:shd w:val="clear" w:color="auto" w:fill="E3EDFB"/>
      </w:pPr>
      <w:r>
        <w:t>8.2 因本产品或服务产生的任何争议，双方应友好协商解决。协商不成的，提交武汉有管辖权的人民法院诉讼解决。</w:t>
      </w:r>
    </w:p>
    <w:p>
      <w:pPr>
        <w:spacing w:after="80"/>
        <w:pBdr>
          <w:left w:val="single" w:sz="24" w:space="4" w:color="2E6FD6"/>
        </w:pBdr>
        <w:shd w:val="clear" w:color="auto" w:fill="E3EDFB"/>
      </w:pPr>
      <w:r>
        <w:t>8.3 如本免责声明的任何条款被认定无效或不可执行，不影响其他条款的效力。</w:t>
      </w:r>
    </w:p>
    <w:p>
      <w:pPr>
        <w:spacing w:after="40"/>
        <w:pBdr>
          <w:left w:val="single" w:sz="24" w:space="4" w:color="2E6FD6"/>
        </w:pBdr>
        <w:shd w:val="clear" w:color="auto" w:fill="E3EDFB"/>
      </w:pPr>
      <w:r>
        <w:rPr>
          <w:b/>
        </w:rPr>
        <w:t>⚠️ 重要提示</w:t>
      </w:r>
    </w:p>
    <w:p>
      <w:pPr>
        <w:spacing w:after="80"/>
        <w:pBdr>
          <w:left w:val="single" w:sz="24" w:space="4" w:color="2E6FD6"/>
        </w:pBdr>
        <w:shd w:val="clear" w:color="auto" w:fill="E3EDFB"/>
      </w:pPr>
      <w:r>
        <w:t>本模板仅供参考。正式使用前，请经公司法务部门审核，并根据当地法律及公司情况进行调整。</w:t>
      </w:r>
    </w:p>
    <w:p>
      <w:pPr>
        <w:pStyle w:val="Heading1"/>
        <w:spacing w:before="200" w:after="120"/>
      </w:pPr>
      <w:r>
        <w:rPr>
          <w:b/>
          <w:color w:val="2E6FD6"/>
        </w:rPr>
        <w:t>9. 附录</w:t>
      </w:r>
    </w:p>
    <w:p>
      <w:r>
        <w:t>本章概述：</w:t>
      </w:r>
    </w:p>
    <w:p>
      <w:pPr>
        <w:spacing w:after="40" w:before="120"/>
        <w:pBdr>
          <w:left w:val="single" w:sz="24" w:space="4" w:color="2E6FD6"/>
        </w:pBdr>
        <w:shd w:val="clear" w:color="auto" w:fill="E3EDFB"/>
      </w:pPr>
      <w:r>
        <w:rPr>
          <w:b/>
        </w:rPr>
        <w:t>支持的手机与车型</w:t>
      </w:r>
    </w:p>
    <w:p>
      <w:pPr>
        <w:pStyle w:val="ListBullet"/>
        <w:spacing w:after="40" w:before="120"/>
        <w:pBdr>
          <w:left w:val="single" w:sz="24" w:space="4" w:color="2E6FD6"/>
        </w:pBdr>
        <w:shd w:val="clear" w:color="auto" w:fill="E3EDFB"/>
      </w:pPr>
      <w:r>
        <w:t>CarPlay：支持 iPhone 6 及以上，iOS 10 及以上系统</w:t>
      </w:r>
    </w:p>
    <w:p>
      <w:pPr>
        <w:pStyle w:val="ListBullet"/>
        <w:spacing w:after="40"/>
        <w:pBdr>
          <w:left w:val="single" w:sz="24" w:space="4" w:color="2E6FD6"/>
        </w:pBdr>
        <w:shd w:val="clear" w:color="auto" w:fill="E3EDFB"/>
      </w:pPr>
      <w:r>
        <w:t>Android Auto：支持 Android 10.0 及以上，部分需要 Android 11.0 及以上</w:t>
      </w:r>
    </w:p>
    <w:p>
      <w:pPr>
        <w:pStyle w:val="ListBullet"/>
        <w:spacing w:after="40"/>
        <w:pBdr>
          <w:left w:val="single" w:sz="24" w:space="4" w:color="2E6FD6"/>
        </w:pBdr>
        <w:shd w:val="clear" w:color="auto" w:fill="E3EDFB"/>
      </w:pPr>
      <w:r>
        <w:t>兼容车型：Android 4.2 及以上系统版本</w:t>
      </w:r>
    </w:p>
    <w:p>
      <w:pPr>
        <w:spacing w:after="40" w:before="120"/>
        <w:pBdr>
          <w:left w:val="single" w:sz="24" w:space="4" w:color="2E6FD6"/>
        </w:pBdr>
        <w:shd w:val="clear" w:color="auto" w:fill="E3EDFB"/>
      </w:pPr>
      <w:r>
        <w:rPr>
          <w:b/>
        </w:rPr>
        <w:t>产品规格（CA-08）</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9FB"/>
          </w:tcPr>
          <w:p>
            <w:r>
              <w:rPr>
                <w:b/>
              </w:rPr>
              <w:t>规格</w:t>
            </w:r>
          </w:p>
        </w:tc>
        <w:tc>
          <w:tcPr>
            <w:tcW w:type="dxa" w:w="4819"/>
            <w:shd w:val="clear" w:color="auto" w:fill="DCE9FB"/>
          </w:tcPr>
          <w:p>
            <w:r>
              <w:rPr>
                <w:b/>
              </w:rPr>
              <w:t>详情</w:t>
            </w:r>
          </w:p>
        </w:tc>
      </w:tr>
      <w:tr>
        <w:tc>
          <w:tcPr>
            <w:tcW w:type="dxa" w:w="4819"/>
          </w:tcPr>
          <w:p>
            <w:r>
              <w:t>输入</w:t>
            </w:r>
          </w:p>
        </w:tc>
        <w:tc>
          <w:tcPr>
            <w:tcW w:type="dxa" w:w="4819"/>
          </w:tcPr>
          <w:p>
            <w:r>
              <w:t>DC 5V±0.2V 0.5A</w:t>
            </w:r>
          </w:p>
        </w:tc>
      </w:tr>
      <w:tr>
        <w:tc>
          <w:tcPr>
            <w:tcW w:type="dxa" w:w="4819"/>
          </w:tcPr>
          <w:p>
            <w:r>
              <w:t>输出</w:t>
            </w:r>
          </w:p>
        </w:tc>
        <w:tc>
          <w:tcPr>
            <w:tcW w:type="dxa" w:w="4819"/>
          </w:tcPr>
          <w:p>
            <w:r>
              <w:t>DC 5V±0.2V 1.0A</w:t>
            </w:r>
          </w:p>
        </w:tc>
      </w:tr>
      <w:tr>
        <w:tc>
          <w:tcPr>
            <w:tcW w:type="dxa" w:w="4819"/>
          </w:tcPr>
          <w:p>
            <w:r>
              <w:t>功率</w:t>
            </w:r>
          </w:p>
        </w:tc>
        <w:tc>
          <w:tcPr>
            <w:tcW w:type="dxa" w:w="4819"/>
          </w:tcPr>
          <w:p>
            <w:r>
              <w:t>0.75W</w:t>
            </w:r>
          </w:p>
        </w:tc>
      </w:tr>
      <w:tr>
        <w:tc>
          <w:tcPr>
            <w:tcW w:type="dxa" w:w="4819"/>
          </w:tcPr>
          <w:p>
            <w:r>
              <w:t>WiFi频率</w:t>
            </w:r>
          </w:p>
        </w:tc>
        <w:tc>
          <w:tcPr>
            <w:tcW w:type="dxa" w:w="4819"/>
          </w:tcPr>
          <w:p>
            <w:r>
              <w:t>5150-5250MHz, 5725-5850MHz / 2412-2472MHz</w:t>
            </w:r>
          </w:p>
        </w:tc>
      </w:tr>
      <w:tr>
        <w:tc>
          <w:tcPr>
            <w:tcW w:type="dxa" w:w="4819"/>
          </w:tcPr>
          <w:p>
            <w:r>
              <w:t>升级方式</w:t>
            </w:r>
          </w:p>
        </w:tc>
        <w:tc>
          <w:tcPr>
            <w:tcW w:type="dxa" w:w="4819"/>
          </w:tcPr>
          <w:p>
            <w:r>
              <w:t>OTA在线升级</w:t>
            </w:r>
          </w:p>
        </w:tc>
      </w:tr>
      <w:tr>
        <w:tc>
          <w:tcPr>
            <w:tcW w:type="dxa" w:w="4819"/>
          </w:tcPr>
          <w:p>
            <w:r>
              <w:t>产品尺寸</w:t>
            </w:r>
          </w:p>
        </w:tc>
        <w:tc>
          <w:tcPr>
            <w:tcW w:type="dxa" w:w="4819"/>
          </w:tcPr>
          <w:p>
            <w:r>
              <w:t>50 x 46.6 x 13.6 mm</w:t>
            </w:r>
          </w:p>
        </w:tc>
      </w:tr>
      <w:tr>
        <w:tc>
          <w:tcPr>
            <w:tcW w:type="dxa" w:w="4819"/>
          </w:tcPr>
          <w:p>
            <w:r>
              <w:t>包装尺寸</w:t>
            </w:r>
          </w:p>
        </w:tc>
        <w:tc>
          <w:tcPr>
            <w:tcW w:type="dxa" w:w="4819"/>
          </w:tcPr>
          <w:p>
            <w:r>
              <w:t>115 x 80 x 34 mm</w:t>
            </w:r>
          </w:p>
        </w:tc>
      </w:tr>
      <w:tr>
        <w:tc>
          <w:tcPr>
            <w:tcW w:type="dxa" w:w="4819"/>
          </w:tcPr>
          <w:p>
            <w:r>
              <w:t>净重</w:t>
            </w:r>
          </w:p>
        </w:tc>
        <w:tc>
          <w:tcPr>
            <w:tcW w:type="dxa" w:w="4819"/>
          </w:tcPr>
          <w:p>
            <w:r>
              <w:t>0.033 kg</w:t>
            </w:r>
          </w:p>
        </w:tc>
      </w:tr>
      <w:tr>
        <w:tc>
          <w:tcPr>
            <w:tcW w:type="dxa" w:w="4819"/>
          </w:tcPr>
          <w:p>
            <w:r>
              <w:t>毛重</w:t>
            </w:r>
          </w:p>
        </w:tc>
        <w:tc>
          <w:tcPr>
            <w:tcW w:type="dxa" w:w="4819"/>
          </w:tcPr>
          <w:p>
            <w:r>
              <w:t>0.106 kg</w:t>
            </w:r>
          </w:p>
        </w:tc>
      </w:tr>
      <w:tr>
        <w:tc>
          <w:tcPr>
            <w:tcW w:type="dxa" w:w="4819"/>
          </w:tcPr>
          <w:p>
            <w:r>
              <w:t>接口</w:t>
            </w:r>
          </w:p>
        </w:tc>
        <w:tc>
          <w:tcPr>
            <w:tcW w:type="dxa" w:w="4819"/>
          </w:tcPr>
          <w:p>
            <w:r>
              <w:t>USB母口，USB公口</w:t>
            </w:r>
          </w:p>
        </w:tc>
      </w:tr>
      <w:tr>
        <w:tc>
          <w:tcPr>
            <w:tcW w:type="dxa" w:w="4819"/>
          </w:tcPr>
          <w:p>
            <w:r>
              <w:t>材质</w:t>
            </w:r>
          </w:p>
        </w:tc>
        <w:tc>
          <w:tcPr>
            <w:tcW w:type="dxa" w:w="4819"/>
          </w:tcPr>
          <w:p>
            <w:r>
              <w:t>ABS + PC</w:t>
            </w:r>
          </w:p>
        </w:tc>
      </w:tr>
    </w:tbl>
    <w:p>
      <w:pPr>
        <w:spacing w:after="40" w:before="120"/>
        <w:pBdr>
          <w:left w:val="single" w:sz="24" w:space="4" w:color="2E6FD6"/>
        </w:pBdr>
        <w:shd w:val="clear" w:color="auto" w:fill="E3EDFB"/>
      </w:pPr>
      <w:r>
        <w:rPr>
          <w:b/>
        </w:rPr>
        <w:t>系统架构</w:t>
      </w:r>
    </w:p>
    <w:p>
      <w:pPr>
        <w:jc w:val="center"/>
      </w:pPr>
      <w:r>
        <w:drawing>
          <wp:inline xmlns:a="http://schemas.openxmlformats.org/drawingml/2006/main" xmlns:pic="http://schemas.openxmlformats.org/drawingml/2006/picture">
            <wp:extent cx="5400000" cy="307709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3077094"/>
                    </a:xfrm>
                    <a:prstGeom prst="rect"/>
                  </pic:spPr>
                </pic:pic>
              </a:graphicData>
            </a:graphic>
          </wp:inline>
        </w:drawing>
      </w:r>
    </w:p>
    <w:p>
      <w:pPr>
        <w:spacing w:after="40" w:before="120"/>
        <w:pBdr>
          <w:left w:val="single" w:sz="24" w:space="4" w:color="2E6FD6"/>
        </w:pBdr>
        <w:shd w:val="clear" w:color="auto" w:fill="E3EDFB"/>
      </w:pPr>
      <w:r>
        <w:rPr>
          <w:b/>
        </w:rPr>
        <w:t>产品功能概述</w:t>
      </w:r>
    </w:p>
    <w:p>
      <w:pPr>
        <w:spacing w:after="80"/>
        <w:pBdr>
          <w:left w:val="single" w:sz="24" w:space="4" w:color="2E6FD6"/>
        </w:pBdr>
        <w:shd w:val="clear" w:color="auto" w:fill="E3EDFB"/>
      </w:pPr>
      <w:r>
        <w:t>下表列出了该产品的所有可用功能和操作。</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9FB"/>
          </w:tcPr>
          <w:p>
            <w:r>
              <w:rPr>
                <w:b/>
              </w:rPr>
              <w:t>序号</w:t>
            </w:r>
          </w:p>
        </w:tc>
        <w:tc>
          <w:tcPr>
            <w:tcW w:type="dxa" w:w="2409"/>
            <w:shd w:val="clear" w:color="auto" w:fill="DCE9FB"/>
          </w:tcPr>
          <w:p>
            <w:r>
              <w:rPr>
                <w:b/>
              </w:rPr>
              <w:t>类别</w:t>
            </w:r>
          </w:p>
        </w:tc>
        <w:tc>
          <w:tcPr>
            <w:tcW w:type="dxa" w:w="2409"/>
            <w:shd w:val="clear" w:color="auto" w:fill="DCE9FB"/>
          </w:tcPr>
          <w:p>
            <w:r>
              <w:rPr>
                <w:b/>
              </w:rPr>
              <w:t>功能</w:t>
            </w:r>
          </w:p>
        </w:tc>
        <w:tc>
          <w:tcPr>
            <w:tcW w:type="dxa" w:w="2409"/>
            <w:shd w:val="clear" w:color="auto" w:fill="DCE9FB"/>
          </w:tcPr>
          <w:p>
            <w:r>
              <w:rPr>
                <w:b/>
              </w:rPr>
              <w:t>描述</w:t>
            </w:r>
          </w:p>
        </w:tc>
      </w:tr>
      <w:tr>
        <w:tc>
          <w:tcPr>
            <w:tcW w:type="dxa" w:w="2409"/>
          </w:tcPr>
          <w:p>
            <w:r>
              <w:t>1-4</w:t>
            </w:r>
          </w:p>
        </w:tc>
        <w:tc>
          <w:tcPr>
            <w:tcW w:type="dxa" w:w="2409"/>
          </w:tcPr>
          <w:p>
            <w:r>
              <w:t>基本功能</w:t>
            </w:r>
          </w:p>
        </w:tc>
        <w:tc>
          <w:tcPr>
            <w:tcW w:type="dxa" w:w="2409"/>
          </w:tcPr>
          <w:p>
            <w:r>
              <w:t>软件安装/卸载</w:t>
            </w:r>
          </w:p>
        </w:tc>
        <w:tc>
          <w:tcPr>
            <w:tcW w:type="dxa" w:w="2409"/>
          </w:tcPr>
          <w:p>
            <w:r>
              <w:t>ADB安装，USB安装</w:t>
            </w:r>
          </w:p>
        </w:tc>
      </w:tr>
      <w:tr>
        <w:tc>
          <w:tcPr>
            <w:tcW w:type="dxa" w:w="2409"/>
          </w:tcPr>
          <w:p>
            <w:r>
              <w:t>唤醒CCB</w:t>
            </w:r>
          </w:p>
        </w:tc>
        <w:tc>
          <w:tcPr>
            <w:tcW w:type="dxa" w:w="2409"/>
          </w:tcPr>
          <w:p>
            <w:r>
              <w:t>主机主界面，悬浮球</w:t>
            </w:r>
          </w:p>
        </w:tc>
        <w:tc>
          <w:tcPr>
            <w:tcW w:type="dxa" w:w="2409"/>
          </w:tcPr>
          <w:p/>
        </w:tc>
        <w:tc>
          <w:tcPr>
            <w:tcW w:type="dxa" w:w="2409"/>
          </w:tcPr>
          <w:p/>
        </w:tc>
      </w:tr>
      <w:tr>
        <w:tc>
          <w:tcPr>
            <w:tcW w:type="dxa" w:w="2409"/>
          </w:tcPr>
          <w:p>
            <w:r>
              <w:t>首次手机连接</w:t>
            </w:r>
          </w:p>
        </w:tc>
        <w:tc>
          <w:tcPr>
            <w:tcW w:type="dxa" w:w="2409"/>
          </w:tcPr>
          <w:p>
            <w:r>
              <w:t>-</w:t>
            </w:r>
          </w:p>
        </w:tc>
        <w:tc>
          <w:tcPr>
            <w:tcW w:type="dxa" w:w="2409"/>
          </w:tcPr>
          <w:p/>
        </w:tc>
        <w:tc>
          <w:tcPr>
            <w:tcW w:type="dxa" w:w="2409"/>
          </w:tcPr>
          <w:p/>
        </w:tc>
      </w:tr>
      <w:tr>
        <w:tc>
          <w:tcPr>
            <w:tcW w:type="dxa" w:w="2409"/>
          </w:tcPr>
          <w:p>
            <w:r>
              <w:t>自动手机连接</w:t>
            </w:r>
          </w:p>
        </w:tc>
        <w:tc>
          <w:tcPr>
            <w:tcW w:type="dxa" w:w="2409"/>
          </w:tcPr>
          <w:p>
            <w:r>
              <w:t>-</w:t>
            </w:r>
          </w:p>
        </w:tc>
        <w:tc>
          <w:tcPr>
            <w:tcW w:type="dxa" w:w="2409"/>
          </w:tcPr>
          <w:p/>
        </w:tc>
        <w:tc>
          <w:tcPr>
            <w:tcW w:type="dxa" w:w="2409"/>
          </w:tcPr>
          <w:p/>
        </w:tc>
      </w:tr>
      <w:tr>
        <w:tc>
          <w:tcPr>
            <w:tcW w:type="dxa" w:w="2409"/>
          </w:tcPr>
          <w:p>
            <w:r>
              <w:t>5</w:t>
            </w:r>
          </w:p>
        </w:tc>
        <w:tc>
          <w:tcPr>
            <w:tcW w:type="dxa" w:w="2409"/>
          </w:tcPr>
          <w:p>
            <w:r>
              <w:t>多媒体</w:t>
            </w:r>
          </w:p>
        </w:tc>
        <w:tc>
          <w:tcPr>
            <w:tcW w:type="dxa" w:w="2409"/>
          </w:tcPr>
          <w:p>
            <w:r>
              <w:t>音乐控制</w:t>
            </w:r>
          </w:p>
        </w:tc>
        <w:tc>
          <w:tcPr>
            <w:tcW w:type="dxa" w:w="2409"/>
          </w:tcPr>
          <w:p>
            <w:r>
              <w:t>上一曲，下一曲，播放，暂停，收藏</w:t>
            </w:r>
          </w:p>
        </w:tc>
      </w:tr>
      <w:tr>
        <w:tc>
          <w:tcPr>
            <w:tcW w:type="dxa" w:w="2409"/>
          </w:tcPr>
          <w:p>
            <w:r>
              <w:t>6-7</w:t>
            </w:r>
          </w:p>
        </w:tc>
        <w:tc>
          <w:tcPr>
            <w:tcW w:type="dxa" w:w="2409"/>
          </w:tcPr>
          <w:p>
            <w:r>
              <w:t>电话</w:t>
            </w:r>
          </w:p>
        </w:tc>
        <w:tc>
          <w:tcPr>
            <w:tcW w:type="dxa" w:w="2409"/>
          </w:tcPr>
          <w:p>
            <w:r>
              <w:t>电话呼叫</w:t>
            </w:r>
          </w:p>
        </w:tc>
        <w:tc>
          <w:tcPr>
            <w:tcW w:type="dxa" w:w="2409"/>
          </w:tcPr>
          <w:p>
            <w:r>
              <w:t>接听，挂断</w:t>
            </w:r>
          </w:p>
        </w:tc>
      </w:tr>
      <w:tr>
        <w:tc>
          <w:tcPr>
            <w:tcW w:type="dxa" w:w="2409"/>
          </w:tcPr>
          <w:p>
            <w:r>
              <w:t>手机操作_通话</w:t>
            </w:r>
          </w:p>
        </w:tc>
        <w:tc>
          <w:tcPr>
            <w:tcW w:type="dxa" w:w="2409"/>
          </w:tcPr>
          <w:p>
            <w:r>
              <w:t>-</w:t>
            </w:r>
          </w:p>
        </w:tc>
        <w:tc>
          <w:tcPr>
            <w:tcW w:type="dxa" w:w="2409"/>
          </w:tcPr>
          <w:p/>
        </w:tc>
        <w:tc>
          <w:tcPr>
            <w:tcW w:type="dxa" w:w="2409"/>
          </w:tcPr>
          <w:p/>
        </w:tc>
      </w:tr>
      <w:tr>
        <w:tc>
          <w:tcPr>
            <w:tcW w:type="dxa" w:w="2409"/>
          </w:tcPr>
          <w:p>
            <w:r>
              <w:t>8-10</w:t>
            </w:r>
          </w:p>
        </w:tc>
        <w:tc>
          <w:tcPr>
            <w:tcW w:type="dxa" w:w="2409"/>
          </w:tcPr>
          <w:p>
            <w:r>
              <w:t>方向盘控制</w:t>
            </w:r>
          </w:p>
        </w:tc>
        <w:tc>
          <w:tcPr>
            <w:tcW w:type="dxa" w:w="2409"/>
          </w:tcPr>
          <w:p>
            <w:r>
              <w:t>多媒体</w:t>
            </w:r>
          </w:p>
        </w:tc>
        <w:tc>
          <w:tcPr>
            <w:tcW w:type="dxa" w:w="2409"/>
          </w:tcPr>
          <w:p>
            <w:r>
              <w:t>上一曲，下一曲，播放，暂停</w:t>
            </w:r>
          </w:p>
        </w:tc>
      </w:tr>
      <w:tr>
        <w:tc>
          <w:tcPr>
            <w:tcW w:type="dxa" w:w="2409"/>
          </w:tcPr>
          <w:p>
            <w:r>
              <w:t>通话</w:t>
            </w:r>
          </w:p>
        </w:tc>
        <w:tc>
          <w:tcPr>
            <w:tcW w:type="dxa" w:w="2409"/>
          </w:tcPr>
          <w:p>
            <w:r>
              <w:t>接听，挂断</w:t>
            </w:r>
          </w:p>
        </w:tc>
        <w:tc>
          <w:tcPr>
            <w:tcW w:type="dxa" w:w="2409"/>
          </w:tcPr>
          <w:p/>
        </w:tc>
        <w:tc>
          <w:tcPr>
            <w:tcW w:type="dxa" w:w="2409"/>
          </w:tcPr>
          <w:p/>
        </w:tc>
      </w:tr>
      <w:tr>
        <w:tc>
          <w:tcPr>
            <w:tcW w:type="dxa" w:w="2409"/>
          </w:tcPr>
          <w:p>
            <w:r>
              <w:t>语音</w:t>
            </w:r>
          </w:p>
        </w:tc>
        <w:tc>
          <w:tcPr>
            <w:tcW w:type="dxa" w:w="2409"/>
          </w:tcPr>
          <w:p>
            <w:r>
              <w:t>-</w:t>
            </w:r>
          </w:p>
        </w:tc>
        <w:tc>
          <w:tcPr>
            <w:tcW w:type="dxa" w:w="2409"/>
          </w:tcPr>
          <w:p/>
        </w:tc>
        <w:tc>
          <w:tcPr>
            <w:tcW w:type="dxa" w:w="2409"/>
          </w:tcPr>
          <w:p/>
        </w:tc>
      </w:tr>
      <w:tr>
        <w:tc>
          <w:tcPr>
            <w:tcW w:type="dxa" w:w="2409"/>
          </w:tcPr>
          <w:p>
            <w:r>
              <w:t>11-15</w:t>
            </w:r>
          </w:p>
        </w:tc>
        <w:tc>
          <w:tcPr>
            <w:tcW w:type="dxa" w:w="2409"/>
          </w:tcPr>
          <w:p>
            <w:r>
              <w:t>语音控制</w:t>
            </w:r>
          </w:p>
        </w:tc>
        <w:tc>
          <w:tcPr>
            <w:tcW w:type="dxa" w:w="2409"/>
          </w:tcPr>
          <w:p>
            <w:r>
              <w:t>唤醒</w:t>
            </w:r>
          </w:p>
        </w:tc>
        <w:tc>
          <w:tcPr>
            <w:tcW w:type="dxa" w:w="2409"/>
          </w:tcPr>
          <w:p>
            <w:r>
              <w:t>主界面</w:t>
            </w:r>
          </w:p>
        </w:tc>
      </w:tr>
      <w:tr>
        <w:tc>
          <w:tcPr>
            <w:tcW w:type="dxa" w:w="2409"/>
          </w:tcPr>
          <w:p>
            <w:r>
              <w:t>音乐</w:t>
            </w:r>
          </w:p>
        </w:tc>
        <w:tc>
          <w:tcPr>
            <w:tcW w:type="dxa" w:w="2409"/>
          </w:tcPr>
          <w:p>
            <w:r>
              <w:t>-</w:t>
            </w:r>
          </w:p>
        </w:tc>
        <w:tc>
          <w:tcPr>
            <w:tcW w:type="dxa" w:w="2409"/>
          </w:tcPr>
          <w:p/>
        </w:tc>
        <w:tc>
          <w:tcPr>
            <w:tcW w:type="dxa" w:w="2409"/>
          </w:tcPr>
          <w:p/>
        </w:tc>
      </w:tr>
      <w:tr>
        <w:tc>
          <w:tcPr>
            <w:tcW w:type="dxa" w:w="2409"/>
          </w:tcPr>
          <w:p>
            <w:r>
              <w:t>导航</w:t>
            </w:r>
          </w:p>
        </w:tc>
        <w:tc>
          <w:tcPr>
            <w:tcW w:type="dxa" w:w="2409"/>
          </w:tcPr>
          <w:p>
            <w:r>
              <w:t>-</w:t>
            </w:r>
          </w:p>
        </w:tc>
        <w:tc>
          <w:tcPr>
            <w:tcW w:type="dxa" w:w="2409"/>
          </w:tcPr>
          <w:p/>
        </w:tc>
        <w:tc>
          <w:tcPr>
            <w:tcW w:type="dxa" w:w="2409"/>
          </w:tcPr>
          <w:p/>
        </w:tc>
      </w:tr>
      <w:tr>
        <w:tc>
          <w:tcPr>
            <w:tcW w:type="dxa" w:w="2409"/>
          </w:tcPr>
          <w:p>
            <w:r>
              <w:t>电话</w:t>
            </w:r>
          </w:p>
        </w:tc>
        <w:tc>
          <w:tcPr>
            <w:tcW w:type="dxa" w:w="2409"/>
          </w:tcPr>
          <w:p>
            <w:r>
              <w:t>-</w:t>
            </w:r>
          </w:p>
        </w:tc>
        <w:tc>
          <w:tcPr>
            <w:tcW w:type="dxa" w:w="2409"/>
          </w:tcPr>
          <w:p/>
        </w:tc>
        <w:tc>
          <w:tcPr>
            <w:tcW w:type="dxa" w:w="2409"/>
          </w:tcPr>
          <w:p/>
        </w:tc>
      </w:tr>
      <w:tr>
        <w:tc>
          <w:tcPr>
            <w:tcW w:type="dxa" w:w="2409"/>
          </w:tcPr>
          <w:p>
            <w:r>
              <w:t>应用切换</w:t>
            </w:r>
          </w:p>
        </w:tc>
        <w:tc>
          <w:tcPr>
            <w:tcW w:type="dxa" w:w="2409"/>
          </w:tcPr>
          <w:p>
            <w:r>
              <w:t>-</w:t>
            </w:r>
          </w:p>
        </w:tc>
        <w:tc>
          <w:tcPr>
            <w:tcW w:type="dxa" w:w="2409"/>
          </w:tcPr>
          <w:p/>
        </w:tc>
        <w:tc>
          <w:tcPr>
            <w:tcW w:type="dxa" w:w="2409"/>
          </w:tcPr>
          <w:p/>
        </w:tc>
      </w:tr>
      <w:tr>
        <w:tc>
          <w:tcPr>
            <w:tcW w:type="dxa" w:w="2409"/>
          </w:tcPr>
          <w:p>
            <w:r>
              <w:t>16-17</w:t>
            </w:r>
          </w:p>
        </w:tc>
        <w:tc>
          <w:tcPr>
            <w:tcW w:type="dxa" w:w="2409"/>
          </w:tcPr>
          <w:p>
            <w:r>
              <w:t>地图</w:t>
            </w:r>
          </w:p>
        </w:tc>
        <w:tc>
          <w:tcPr>
            <w:tcW w:type="dxa" w:w="2409"/>
          </w:tcPr>
          <w:p>
            <w:r>
              <w:t>地图导航</w:t>
            </w:r>
          </w:p>
        </w:tc>
        <w:tc>
          <w:tcPr>
            <w:tcW w:type="dxa" w:w="2409"/>
          </w:tcPr>
          <w:p>
            <w:r>
              <w:t>-</w:t>
            </w:r>
          </w:p>
        </w:tc>
      </w:tr>
      <w:tr>
        <w:tc>
          <w:tcPr>
            <w:tcW w:type="dxa" w:w="2409"/>
          </w:tcPr>
          <w:p>
            <w:r>
              <w:t>手机操作_地图导航</w:t>
            </w:r>
          </w:p>
        </w:tc>
        <w:tc>
          <w:tcPr>
            <w:tcW w:type="dxa" w:w="2409"/>
          </w:tcPr>
          <w:p>
            <w:r>
              <w:t>-</w:t>
            </w:r>
          </w:p>
        </w:tc>
        <w:tc>
          <w:tcPr>
            <w:tcW w:type="dxa" w:w="2409"/>
          </w:tcPr>
          <w:p/>
        </w:tc>
        <w:tc>
          <w:tcPr>
            <w:tcW w:type="dxa" w:w="2409"/>
          </w:tcPr>
          <w:p/>
        </w:tc>
      </w:tr>
      <w:tr>
        <w:tc>
          <w:tcPr>
            <w:tcW w:type="dxa" w:w="2409"/>
          </w:tcPr>
          <w:p>
            <w:r>
              <w:t>18-21</w:t>
            </w:r>
          </w:p>
        </w:tc>
        <w:tc>
          <w:tcPr>
            <w:tcW w:type="dxa" w:w="2409"/>
          </w:tcPr>
          <w:p>
            <w:r>
              <w:t>其他</w:t>
            </w:r>
          </w:p>
        </w:tc>
        <w:tc>
          <w:tcPr>
            <w:tcW w:type="dxa" w:w="2409"/>
          </w:tcPr>
          <w:p>
            <w:r>
              <w:t>其他应用</w:t>
            </w:r>
          </w:p>
        </w:tc>
        <w:tc>
          <w:tcPr>
            <w:tcW w:type="dxa" w:w="2409"/>
          </w:tcPr>
          <w:p>
            <w:r>
              <w:t>信息播报，设置，小游戏等</w:t>
            </w:r>
          </w:p>
        </w:tc>
      </w:tr>
      <w:tr>
        <w:tc>
          <w:tcPr>
            <w:tcW w:type="dxa" w:w="2409"/>
          </w:tcPr>
          <w:p>
            <w:r>
              <w:t>悬浮球</w:t>
            </w:r>
          </w:p>
        </w:tc>
        <w:tc>
          <w:tcPr>
            <w:tcW w:type="dxa" w:w="2409"/>
          </w:tcPr>
          <w:p>
            <w:r>
              <w:t>拖动悬浮球，悬浮球主界面按钮，断开按钮</w:t>
            </w:r>
          </w:p>
        </w:tc>
        <w:tc>
          <w:tcPr>
            <w:tcW w:type="dxa" w:w="2409"/>
          </w:tcPr>
          <w:p/>
        </w:tc>
        <w:tc>
          <w:tcPr>
            <w:tcW w:type="dxa" w:w="2409"/>
          </w:tcPr>
          <w:p/>
        </w:tc>
      </w:tr>
      <w:tr>
        <w:tc>
          <w:tcPr>
            <w:tcW w:type="dxa" w:w="2409"/>
          </w:tcPr>
          <w:p>
            <w:r>
              <w:t>悬浮球_音乐</w:t>
            </w:r>
          </w:p>
        </w:tc>
        <w:tc>
          <w:tcPr>
            <w:tcW w:type="dxa" w:w="2409"/>
          </w:tcPr>
          <w:p>
            <w:r>
              <w:t>上一曲，下一曲，播放，暂停</w:t>
            </w:r>
          </w:p>
        </w:tc>
        <w:tc>
          <w:tcPr>
            <w:tcW w:type="dxa" w:w="2409"/>
          </w:tcPr>
          <w:p/>
        </w:tc>
        <w:tc>
          <w:tcPr>
            <w:tcW w:type="dxa" w:w="2409"/>
          </w:tcPr>
          <w:p/>
        </w:tc>
      </w:tr>
      <w:tr>
        <w:tc>
          <w:tcPr>
            <w:tcW w:type="dxa" w:w="2409"/>
          </w:tcPr>
          <w:p>
            <w:r>
              <w:t>返回主界面</w:t>
            </w:r>
          </w:p>
        </w:tc>
        <w:tc>
          <w:tcPr>
            <w:tcW w:type="dxa" w:w="2409"/>
          </w:tcPr>
          <w:p>
            <w:r>
              <w:t>-</w:t>
            </w:r>
          </w:p>
        </w:tc>
        <w:tc>
          <w:tcPr>
            <w:tcW w:type="dxa" w:w="2409"/>
          </w:tcPr>
          <w:p/>
        </w:tc>
        <w:tc>
          <w:tcPr>
            <w:tcW w:type="dxa" w:w="2409"/>
          </w:tcPr>
          <w:p/>
        </w:tc>
      </w:tr>
    </w:tbl>
    <w:p>
      <w:pPr>
        <w:spacing w:after="80"/>
      </w:pPr>
      <w:r>
        <w:t>注意：功能可能因车型而异，请咨询您的进口商了解详情。</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