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2" w14:textId="77777777" w:rsidR="002023D9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muu5mqh9k4l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理系ものづくり体験＆徳山高専適性診断の流れ</w:t>
      </w:r>
    </w:p>
    <w:p w14:paraId="00000003" w14:textId="77777777" w:rsidR="002023D9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1irwiu3tlxj0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1. エントリー・分野の選択</w:t>
      </w:r>
    </w:p>
    <w:p w14:paraId="00000004" w14:textId="77777777" w:rsidR="002023D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行動:</w:t>
      </w:r>
      <w:r>
        <w:rPr>
          <w:rFonts w:ascii="Arial Unicode MS" w:eastAsia="Arial Unicode MS" w:hAnsi="Arial Unicode MS" w:cs="Arial Unicode MS"/>
        </w:rPr>
        <w:t xml:space="preserve"> 以下の5分野・具体的なテーマから「作りたいもの」を選択。（選ばない場合はランダム）</w:t>
      </w:r>
    </w:p>
    <w:p w14:paraId="00000005" w14:textId="77777777" w:rsidR="002023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【機械】</w:t>
      </w:r>
      <w:r>
        <w:rPr>
          <w:rFonts w:ascii="Arial Unicode MS" w:eastAsia="Arial Unicode MS" w:hAnsi="Arial Unicode MS" w:cs="Arial Unicode MS"/>
        </w:rPr>
        <w:t xml:space="preserve"> 500mlペットボトルの「ホバークラフト」 / ゴム動力ミニカー（歯車付き）</w:t>
      </w:r>
    </w:p>
    <w:p w14:paraId="00000006" w14:textId="77777777" w:rsidR="002023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【情報】</w:t>
      </w:r>
      <w:r>
        <w:rPr>
          <w:rFonts w:ascii="Arial Unicode MS" w:eastAsia="Arial Unicode MS" w:hAnsi="Arial Unicode MS" w:cs="Arial Unicode MS"/>
        </w:rPr>
        <w:t xml:space="preserve"> マリオを5歩歩かせよう / マリオをジャンプさせよう</w:t>
      </w:r>
    </w:p>
    <w:p w14:paraId="00000007" w14:textId="77777777" w:rsidR="002023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【電気電子】</w:t>
      </w:r>
      <w:r>
        <w:rPr>
          <w:rFonts w:ascii="Arial Unicode MS" w:eastAsia="Arial Unicode MS" w:hAnsi="Arial Unicode MS" w:cs="Arial Unicode MS"/>
        </w:rPr>
        <w:t xml:space="preserve"> スイッチで電気をつける簡単回路</w:t>
      </w:r>
    </w:p>
    <w:p w14:paraId="00000008" w14:textId="77777777" w:rsidR="002023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【土木】</w:t>
      </w:r>
      <w:r>
        <w:rPr>
          <w:rFonts w:ascii="Arial Unicode MS" w:eastAsia="Arial Unicode MS" w:hAnsi="Arial Unicode MS" w:cs="Arial Unicode MS"/>
        </w:rPr>
        <w:t xml:space="preserve"> パスタブリッジ / ミニ地盤モデル </w:t>
      </w:r>
    </w:p>
    <w:p w14:paraId="00000009" w14:textId="77777777" w:rsidR="002023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【建築】</w:t>
      </w:r>
      <w:r>
        <w:rPr>
          <w:rFonts w:ascii="Arial Unicode MS" w:eastAsia="Arial Unicode MS" w:hAnsi="Arial Unicode MS" w:cs="Arial Unicode MS"/>
        </w:rPr>
        <w:t xml:space="preserve"> 夢のマイハウス / ジオデシック・ドーム / シェードランプ / ミニコンクリート / 紙の高層ビル / 暑くならない家</w:t>
      </w:r>
    </w:p>
    <w:p w14:paraId="0000000A" w14:textId="77777777" w:rsidR="002023D9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評価:</w:t>
      </w:r>
      <w:r>
        <w:rPr>
          <w:rFonts w:ascii="Arial Unicode MS" w:eastAsia="Arial Unicode MS" w:hAnsi="Arial Unicode MS" w:cs="Arial Unicode MS"/>
        </w:rPr>
        <w:t xml:space="preserve"> 自発的な選択行動を「初期意欲」として評価・加点。</w:t>
      </w:r>
    </w:p>
    <w:p w14:paraId="0000000B" w14:textId="77777777" w:rsidR="002023D9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fj4vzm785tl4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2. 体験 ＋ 中1・中2の数学・理科と繋がる問題</w:t>
      </w:r>
    </w:p>
    <w:p w14:paraId="0000000C" w14:textId="77777777" w:rsidR="002023D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行動:</w:t>
      </w:r>
      <w:r>
        <w:rPr>
          <w:rFonts w:ascii="Arial Unicode MS" w:eastAsia="Arial Unicode MS" w:hAnsi="Arial Unicode MS" w:cs="Arial Unicode MS"/>
        </w:rPr>
        <w:t xml:space="preserve"> 選択したテーマの作成・プログラミング・実験を実施。</w:t>
      </w:r>
    </w:p>
    <w:p w14:paraId="0000000D" w14:textId="77777777" w:rsidR="002023D9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学習連動:</w:t>
      </w:r>
      <w:r>
        <w:rPr>
          <w:rFonts w:ascii="Arial Unicode MS" w:eastAsia="Arial Unicode MS" w:hAnsi="Arial Unicode MS" w:cs="Arial Unicode MS"/>
        </w:rPr>
        <w:t xml:space="preserve"> 体験後、中1・中2で習う数学や理科（圧力、摩擦、力のつり合い、歯車比、論理的思考など）に関する「社会に繋がるクイズ（1問）」を出題。</w:t>
      </w:r>
    </w:p>
    <w:p w14:paraId="0000000E" w14:textId="77777777" w:rsidR="002023D9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4e1yam4j9qaz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3. 意欲の確認・深掘り（3択分岐）</w:t>
      </w:r>
    </w:p>
    <w:p w14:paraId="0000000F" w14:textId="77777777" w:rsidR="002023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次のステップを選択（作成した個数や難易度挑戦で意欲度を加点）：</w:t>
      </w:r>
    </w:p>
    <w:p w14:paraId="00000010" w14:textId="77777777" w:rsidR="002023D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他の作品を作ってみたい:</w:t>
      </w:r>
      <w:r>
        <w:rPr>
          <w:rFonts w:ascii="Arial Unicode MS" w:eastAsia="Arial Unicode MS" w:hAnsi="Arial Unicode MS" w:cs="Arial Unicode MS"/>
        </w:rPr>
        <w:t xml:space="preserve"> 別分野の作品に挑戦。</w:t>
      </w:r>
    </w:p>
    <w:p w14:paraId="00000011" w14:textId="77777777" w:rsidR="002023D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さらに応用（難しく）したものを作ってみたい:</w:t>
      </w:r>
      <w:r>
        <w:rPr>
          <w:rFonts w:ascii="Arial Unicode MS" w:eastAsia="Arial Unicode MS" w:hAnsi="Arial Unicode MS" w:cs="Arial Unicode MS"/>
        </w:rPr>
        <w:t xml:space="preserve"> より本格的な応用工作に挑戦。</w:t>
      </w:r>
    </w:p>
    <w:p w14:paraId="00000012" w14:textId="77777777" w:rsidR="002023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【機械 応用】</w:t>
      </w:r>
      <w:r>
        <w:rPr>
          <w:rFonts w:ascii="Arial Unicode MS" w:eastAsia="Arial Unicode MS" w:hAnsi="Arial Unicode MS" w:cs="Arial Unicode MS"/>
        </w:rPr>
        <w:t xml:space="preserve"> 水圧ロボットアーム / リンク機構歩行ロボット</w:t>
      </w:r>
    </w:p>
    <w:p w14:paraId="00000013" w14:textId="77777777" w:rsidR="002023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【情報 応用】</w:t>
      </w:r>
      <w:r>
        <w:rPr>
          <w:rFonts w:ascii="Arial Unicode MS" w:eastAsia="Arial Unicode MS" w:hAnsi="Arial Unicode MS" w:cs="Arial Unicode MS"/>
        </w:rPr>
        <w:t xml:space="preserve"> マリオを歩かせてジャンプさせ、風船を割るプログラミング</w:t>
      </w:r>
    </w:p>
    <w:p w14:paraId="00000014" w14:textId="77777777" w:rsidR="002023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【土木 応用】 </w:t>
      </w:r>
      <w:r>
        <w:rPr>
          <w:rFonts w:ascii="Arial Unicode MS" w:eastAsia="Arial Unicode MS" w:hAnsi="Arial Unicode MS" w:cs="Arial Unicode MS"/>
        </w:rPr>
        <w:t>ダ・ヴィンチの橋 / 砂ろ過システム</w:t>
      </w:r>
    </w:p>
    <w:p w14:paraId="00000015" w14:textId="77777777" w:rsidR="002023D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技術を用いた職業を知りたい:</w:t>
      </w:r>
      <w:r>
        <w:rPr>
          <w:rFonts w:ascii="Arial Unicode MS" w:eastAsia="Arial Unicode MS" w:hAnsi="Arial Unicode MS" w:cs="Arial Unicode MS"/>
        </w:rPr>
        <w:t xml:space="preserve"> 選択した作品の技術を使う仕事を紹介。興味を持った職業を選択。</w:t>
      </w:r>
    </w:p>
    <w:p w14:paraId="00000016" w14:textId="77777777" w:rsidR="002023D9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mi10nvxqrfyc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4. 適性・意欲評価アンケート</w:t>
      </w:r>
    </w:p>
    <w:p w14:paraId="00000017" w14:textId="77777777" w:rsidR="002023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診断用に以下の質問（7項目）を実施：</w:t>
      </w:r>
    </w:p>
    <w:p w14:paraId="00000018" w14:textId="77777777" w:rsidR="002023D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どの内容が楽しかったですか？（機械／情報／電気回路／土木／建築／特になかった）</w:t>
      </w:r>
    </w:p>
    <w:p w14:paraId="00000019" w14:textId="77777777" w:rsidR="002023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もっと難しいものを作れるよう（専門的に学びたい）になりたいですか？（はい／いいえ）</w:t>
      </w:r>
    </w:p>
    <w:p w14:paraId="0000001A" w14:textId="77777777" w:rsidR="002023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ものづくりに興味が湧いてきましたか？（はい／いいえ）</w:t>
      </w:r>
    </w:p>
    <w:p w14:paraId="0000001B" w14:textId="77777777" w:rsidR="002023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実験・プログラミング、工作教室に行ったことがありますか？楽しかったですか？（はい／いいえ）</w:t>
      </w:r>
    </w:p>
    <w:p w14:paraId="0000001C" w14:textId="77777777" w:rsidR="002023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授業を積極的に受けていますか？（はい／いいえ）</w:t>
      </w:r>
    </w:p>
    <w:p w14:paraId="0000001D" w14:textId="77777777" w:rsidR="002023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家などで積極的に自習していますか？（はい／いいえ）</w:t>
      </w:r>
    </w:p>
    <w:p w14:paraId="0000001E" w14:textId="77777777" w:rsidR="002023D9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数学か理科に対して苦手意識がありますか？（はい／いいえ／どちらでもない）</w:t>
      </w:r>
    </w:p>
    <w:p w14:paraId="0000001F" w14:textId="77777777" w:rsidR="002023D9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972yji40bw8q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2"/>
          <w:szCs w:val="22"/>
        </w:rPr>
        <w:t>5. 診断結果（徳山高専適性＆最適学科の提示）</w:t>
      </w:r>
    </w:p>
    <w:p w14:paraId="00000020" w14:textId="77777777" w:rsidR="002023D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最適学科の判定:</w:t>
      </w:r>
      <w:r>
        <w:rPr>
          <w:rFonts w:ascii="Arial Unicode MS" w:eastAsia="Arial Unicode MS" w:hAnsi="Arial Unicode MS" w:cs="Arial Unicode MS"/>
        </w:rPr>
        <w:t xml:space="preserve"> 体験した作品・興味を持った職業・アンケート結果から「一番適性がある学科」を提示。</w:t>
      </w:r>
    </w:p>
    <w:p w14:paraId="00000021" w14:textId="77777777" w:rsidR="002023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徳山高専アドミッションポリシー（AP）適合度評価:</w:t>
      </w:r>
      <w:r>
        <w:rPr>
          <w:rFonts w:ascii="Arial Unicode MS" w:eastAsia="Arial Unicode MS" w:hAnsi="Arial Unicode MS" w:cs="Arial Unicode MS"/>
        </w:rPr>
        <w:t xml:space="preserve"> 4つの指標ごとに適性度を可視化し、総合評価（例：「高専に最適です！」）を出力。</w:t>
      </w:r>
    </w:p>
    <w:p w14:paraId="00000022" w14:textId="77777777" w:rsidR="002023D9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数学と理科の基礎学力:</w:t>
      </w:r>
      <w:r>
        <w:rPr>
          <w:rFonts w:ascii="Arial Unicode MS" w:eastAsia="Arial Unicode MS" w:hAnsi="Arial Unicode MS" w:cs="Arial Unicode MS"/>
        </w:rPr>
        <w:t xml:space="preserve"> クイズの回答や自習・授業態度から評価</w:t>
      </w:r>
    </w:p>
    <w:p w14:paraId="00000023" w14:textId="77777777" w:rsidR="002023D9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コミュニケーション能力の基礎:</w:t>
      </w:r>
      <w:r>
        <w:rPr>
          <w:rFonts w:ascii="Arial Unicode MS" w:eastAsia="Arial Unicode MS" w:hAnsi="Arial Unicode MS" w:cs="Arial Unicode MS"/>
        </w:rPr>
        <w:t xml:space="preserve"> 職業への関心や選択プロセスから評価</w:t>
      </w:r>
    </w:p>
    <w:p w14:paraId="00000024" w14:textId="77777777" w:rsidR="002023D9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勉学や課外活動への意欲:</w:t>
      </w:r>
      <w:r>
        <w:rPr>
          <w:rFonts w:ascii="Arial Unicode MS" w:eastAsia="Arial Unicode MS" w:hAnsi="Arial Unicode MS" w:cs="Arial Unicode MS"/>
        </w:rPr>
        <w:t xml:space="preserve"> 工作数・応用挑戦・経験アンケートから加点評価</w:t>
      </w:r>
    </w:p>
    <w:p w14:paraId="00000025" w14:textId="77777777" w:rsidR="002023D9" w:rsidRDefault="00000000">
      <w:pPr>
        <w:numPr>
          <w:ilvl w:val="1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ものづくりと社会貢献意識:</w:t>
      </w:r>
      <w:r>
        <w:rPr>
          <w:rFonts w:ascii="Arial Unicode MS" w:eastAsia="Arial Unicode MS" w:hAnsi="Arial Unicode MS" w:cs="Arial Unicode MS"/>
        </w:rPr>
        <w:t xml:space="preserve"> 完成度・選んだ職業・「社会に役立ちたい」意欲から評価</w:t>
      </w:r>
    </w:p>
    <w:p w14:paraId="00000026" w14:textId="77777777" w:rsidR="002023D9" w:rsidRDefault="002023D9"/>
    <w:sectPr w:rsidR="002023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0AC988-C207-5047-AE29-C0D00632DA4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72BADA6-FEC7-E445-B192-6BE7F76641C1}"/>
    <w:embedBold r:id="rId3" w:fontKey="{3B1BA85A-012F-DA4D-B3A3-505BA950AE61}"/>
    <w:embedItalic r:id="rId4" w:fontKey="{42177612-E1D9-0745-951F-EAF0032CAE4E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5CA8E57-0679-FB4D-B020-AF4D65A82661}"/>
    <w:embedBold r:id="rId6" w:subsetted="1" w:fontKey="{2C0C8CB1-310C-4B42-8599-07CDA3887DD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79CDACE3-BB80-0647-88FC-EA6135EA24DB}"/>
  </w:font>
  <w:font w:name="Cambria">
    <w:panose1 w:val="02040503050406030204"/>
    <w:charset w:val="00"/>
    <w:family w:val="roman"/>
    <w:notTrueType/>
    <w:pitch w:val="default"/>
    <w:embedRegular r:id="rId8" w:fontKey="{D764B9FB-1B14-2943-BB08-B938FB81EF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E0305"/>
    <w:multiLevelType w:val="multilevel"/>
    <w:tmpl w:val="F5E4B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57551"/>
    <w:multiLevelType w:val="multilevel"/>
    <w:tmpl w:val="0BCCE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92338B"/>
    <w:multiLevelType w:val="multilevel"/>
    <w:tmpl w:val="4E6CF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A114C1"/>
    <w:multiLevelType w:val="multilevel"/>
    <w:tmpl w:val="A7C49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2548BE"/>
    <w:multiLevelType w:val="multilevel"/>
    <w:tmpl w:val="BEA2F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2184306">
    <w:abstractNumId w:val="0"/>
  </w:num>
  <w:num w:numId="2" w16cid:durableId="2114010300">
    <w:abstractNumId w:val="4"/>
  </w:num>
  <w:num w:numId="3" w16cid:durableId="1341858240">
    <w:abstractNumId w:val="2"/>
  </w:num>
  <w:num w:numId="4" w16cid:durableId="866024485">
    <w:abstractNumId w:val="3"/>
  </w:num>
  <w:num w:numId="5" w16cid:durableId="15960947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3D9"/>
    <w:rsid w:val="002023D9"/>
    <w:rsid w:val="00273724"/>
    <w:rsid w:val="0082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BED6F"/>
  <w15:docId w15:val="{D3171D61-7F76-7445-9865-A03A83F7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白井 誠人＠徳山学生</cp:lastModifiedBy>
  <cp:revision>2</cp:revision>
  <dcterms:created xsi:type="dcterms:W3CDTF">2026-08-28T14:25:00Z</dcterms:created>
  <dcterms:modified xsi:type="dcterms:W3CDTF">2026-08-28T14:25:00Z</dcterms:modified>
</cp:coreProperties>
</file>