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8492" w14:textId="1EA662F1" w:rsidR="00F01426" w:rsidRDefault="005E3752">
      <w:r>
        <w:t>Here are some graphs when run the models</w:t>
      </w:r>
      <w:r w:rsidR="00280AD1">
        <w:t xml:space="preserve"> from </w:t>
      </w:r>
      <w:proofErr w:type="spellStart"/>
      <w:r w:rsidR="00280AD1">
        <w:t>WandB</w:t>
      </w:r>
      <w:proofErr w:type="spellEnd"/>
    </w:p>
    <w:p w14:paraId="58FE854B" w14:textId="77777777" w:rsidR="00F01426" w:rsidRDefault="00F01426"/>
    <w:p w14:paraId="374C6730" w14:textId="77777777" w:rsidR="00F01426" w:rsidRPr="00457D14" w:rsidRDefault="00AA05F9" w:rsidP="00457D14">
      <w:pPr>
        <w:jc w:val="center"/>
        <w:rPr>
          <w:b/>
          <w:bCs/>
          <w:u w:val="single"/>
        </w:rPr>
      </w:pPr>
      <w:r w:rsidRPr="00457D14">
        <w:rPr>
          <w:b/>
          <w:bCs/>
          <w:u w:val="single"/>
        </w:rPr>
        <w:t>Model 1</w:t>
      </w:r>
    </w:p>
    <w:p w14:paraId="091F6738" w14:textId="77777777" w:rsidR="0004532A" w:rsidRDefault="0004532A" w:rsidP="0004532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DDB62B"/>
        </w:rPr>
      </w:pPr>
      <w:r>
        <w:t xml:space="preserve"> </w:t>
      </w:r>
      <w:proofErr w:type="spellStart"/>
      <w:r>
        <w:t>Wandb</w:t>
      </w:r>
      <w:proofErr w:type="spellEnd"/>
      <w:r>
        <w:t xml:space="preserve"> name – </w:t>
      </w:r>
      <w:r w:rsidRPr="0004532A">
        <w:rPr>
          <w:rFonts w:ascii="var(--jp-code-font-family)" w:hAnsi="var(--jp-code-font-family)"/>
          <w:color w:val="DDB62B"/>
        </w:rPr>
        <w:t>tough-firefly-40</w:t>
      </w:r>
    </w:p>
    <w:p w14:paraId="5A3E4957" w14:textId="77777777" w:rsidR="00012BDA" w:rsidRPr="0004532A" w:rsidRDefault="00012BDA" w:rsidP="0004532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4C78D76" w14:textId="77777777" w:rsidR="00AA05F9" w:rsidRDefault="00490335" w:rsidP="00457D14">
      <w:pPr>
        <w:jc w:val="center"/>
      </w:pPr>
      <w:r w:rsidRPr="00490335">
        <w:rPr>
          <w:noProof/>
        </w:rPr>
        <w:drawing>
          <wp:inline distT="0" distB="0" distL="0" distR="0" wp14:anchorId="656304A3" wp14:editId="22B5D0A3">
            <wp:extent cx="4567065" cy="247226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406" cy="24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069" w14:textId="77777777" w:rsidR="00CA151F" w:rsidRDefault="00CA151F" w:rsidP="00457D14">
      <w:pPr>
        <w:jc w:val="center"/>
      </w:pPr>
    </w:p>
    <w:p w14:paraId="468AB199" w14:textId="77777777" w:rsidR="00904241" w:rsidRDefault="00904241" w:rsidP="00904241">
      <w:pPr>
        <w:pStyle w:val="HTMLPreformatted"/>
        <w:shd w:val="clear" w:color="auto" w:fill="FFFFFF"/>
        <w:wordWrap w:val="0"/>
        <w:rPr>
          <w:rStyle w:val="ansi-yellow-fg"/>
          <w:rFonts w:ascii="var(--jp-code-font-family)" w:hAnsi="var(--jp-code-font-family)"/>
          <w:color w:val="DDB62B"/>
        </w:rPr>
      </w:pPr>
      <w:proofErr w:type="spellStart"/>
      <w:r>
        <w:t>Wandb</w:t>
      </w:r>
      <w:proofErr w:type="spellEnd"/>
      <w:r>
        <w:t xml:space="preserve"> name - </w:t>
      </w:r>
      <w:r>
        <w:rPr>
          <w:rStyle w:val="ansi-yellow-fg"/>
          <w:rFonts w:ascii="var(--jp-code-font-family)" w:hAnsi="var(--jp-code-font-family)"/>
          <w:color w:val="DDB62B"/>
        </w:rPr>
        <w:t>misunderstood-dragon-13</w:t>
      </w:r>
    </w:p>
    <w:p w14:paraId="167BB2B0" w14:textId="77777777" w:rsidR="00424CF9" w:rsidRPr="00904241" w:rsidRDefault="00424CF9" w:rsidP="00904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1CC0A3B" w14:textId="77777777" w:rsidR="00490335" w:rsidRDefault="00904241" w:rsidP="00CA151F">
      <w:pPr>
        <w:jc w:val="center"/>
      </w:pPr>
      <w:r w:rsidRPr="00904241">
        <w:rPr>
          <w:noProof/>
        </w:rPr>
        <w:drawing>
          <wp:inline distT="0" distB="0" distL="0" distR="0" wp14:anchorId="3411B483" wp14:editId="0E8AD52A">
            <wp:extent cx="6529738" cy="2399639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043" cy="24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5F83" w14:textId="77777777" w:rsidR="00FC18F6" w:rsidRDefault="00FC18F6"/>
    <w:p w14:paraId="154C46E8" w14:textId="77777777" w:rsidR="00FC18F6" w:rsidRDefault="00FC18F6"/>
    <w:p w14:paraId="499A7589" w14:textId="77777777" w:rsidR="00FC18F6" w:rsidRDefault="00FC18F6"/>
    <w:p w14:paraId="0A1A57C9" w14:textId="77777777" w:rsidR="00FC18F6" w:rsidRDefault="00FC18F6"/>
    <w:p w14:paraId="1E3C58E4" w14:textId="77777777" w:rsidR="00FC18F6" w:rsidRDefault="00FC18F6"/>
    <w:p w14:paraId="62A2DD8C" w14:textId="77777777" w:rsidR="00FC18F6" w:rsidRDefault="00FC18F6"/>
    <w:p w14:paraId="13644EFB" w14:textId="77777777" w:rsidR="00FC18F6" w:rsidRDefault="00FC18F6"/>
    <w:p w14:paraId="6D009A6F" w14:textId="0134E9E8" w:rsidR="00FC18F6" w:rsidRPr="00FC18F6" w:rsidRDefault="00904241" w:rsidP="0082378B">
      <w:pPr>
        <w:jc w:val="center"/>
        <w:rPr>
          <w:u w:val="single"/>
        </w:rPr>
      </w:pPr>
      <w:r w:rsidRPr="00FC18F6">
        <w:rPr>
          <w:u w:val="single"/>
        </w:rPr>
        <w:lastRenderedPageBreak/>
        <w:t>Model 2</w:t>
      </w:r>
    </w:p>
    <w:p w14:paraId="7D501089" w14:textId="77777777" w:rsidR="00E022CC" w:rsidRDefault="00E022CC" w:rsidP="00E022CC">
      <w:pPr>
        <w:pStyle w:val="HTMLPreformatted"/>
        <w:shd w:val="clear" w:color="auto" w:fill="FFFFFF"/>
        <w:wordWrap w:val="0"/>
        <w:rPr>
          <w:rStyle w:val="ansi-yellow-fg"/>
          <w:rFonts w:ascii="var(--jp-code-font-family)" w:hAnsi="var(--jp-code-font-family)"/>
          <w:color w:val="DDB62B"/>
        </w:rPr>
      </w:pPr>
      <w:proofErr w:type="spellStart"/>
      <w:r>
        <w:t>Wandb</w:t>
      </w:r>
      <w:proofErr w:type="spellEnd"/>
      <w:r>
        <w:t xml:space="preserve"> name - </w:t>
      </w:r>
      <w:r>
        <w:rPr>
          <w:rStyle w:val="ansi-yellow-fg"/>
          <w:rFonts w:ascii="var(--jp-code-font-family)" w:hAnsi="var(--jp-code-font-family)"/>
          <w:color w:val="DDB62B"/>
        </w:rPr>
        <w:t>flowing-vortex-49</w:t>
      </w:r>
    </w:p>
    <w:p w14:paraId="60606C1F" w14:textId="77777777" w:rsidR="00716CBF" w:rsidRDefault="00716CBF" w:rsidP="00E022C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5EA1B6" w14:textId="1059FB66" w:rsidR="00E022CC" w:rsidRDefault="00E022CC" w:rsidP="00747AFA">
      <w:pPr>
        <w:jc w:val="center"/>
      </w:pPr>
      <w:r w:rsidRPr="00E022CC">
        <w:rPr>
          <w:noProof/>
        </w:rPr>
        <w:drawing>
          <wp:inline distT="0" distB="0" distL="0" distR="0" wp14:anchorId="08410D46" wp14:editId="163BBB5B">
            <wp:extent cx="5031843" cy="2653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157" cy="2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1C9" w14:textId="77777777" w:rsidR="008E33A4" w:rsidRDefault="00E022CC" w:rsidP="00E16792">
      <w:pPr>
        <w:pStyle w:val="HTMLPreformatted"/>
        <w:shd w:val="clear" w:color="auto" w:fill="FFFFFF"/>
        <w:wordWrap w:val="0"/>
        <w:rPr>
          <w:rStyle w:val="ansi-yellow-fg"/>
          <w:rFonts w:ascii="var(--jp-code-font-family)" w:hAnsi="var(--jp-code-font-family)"/>
          <w:color w:val="DDB62B"/>
        </w:rPr>
      </w:pPr>
      <w:proofErr w:type="spellStart"/>
      <w:r>
        <w:t>Wandb</w:t>
      </w:r>
      <w:proofErr w:type="spellEnd"/>
      <w:r>
        <w:t xml:space="preserve"> name </w:t>
      </w:r>
      <w:r w:rsidR="00C072E6">
        <w:t>–</w:t>
      </w:r>
      <w:r>
        <w:t xml:space="preserve"> </w:t>
      </w:r>
      <w:r w:rsidR="00C072E6">
        <w:rPr>
          <w:rStyle w:val="ansi-yellow-fg"/>
          <w:rFonts w:ascii="var(--jp-code-font-family)" w:hAnsi="var(--jp-code-font-family)"/>
          <w:color w:val="DDB62B"/>
        </w:rPr>
        <w:t>sage-glitter-41</w:t>
      </w:r>
    </w:p>
    <w:p w14:paraId="64CF7463" w14:textId="77777777" w:rsidR="007F4E26" w:rsidRPr="008E33A4" w:rsidRDefault="007F4E26" w:rsidP="00E16792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DDB62B"/>
        </w:rPr>
      </w:pPr>
    </w:p>
    <w:p w14:paraId="4CD0A7D7" w14:textId="670E3C50" w:rsidR="008E33A4" w:rsidRDefault="00C072E6" w:rsidP="00747AFA">
      <w:pPr>
        <w:jc w:val="center"/>
      </w:pPr>
      <w:r w:rsidRPr="00C072E6">
        <w:rPr>
          <w:noProof/>
        </w:rPr>
        <w:drawing>
          <wp:inline distT="0" distB="0" distL="0" distR="0" wp14:anchorId="1987AE06" wp14:editId="052BD91A">
            <wp:extent cx="4912948" cy="262466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634" cy="26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CC0" w14:textId="77777777" w:rsidR="008E33A4" w:rsidRPr="00F25022" w:rsidRDefault="009F469C" w:rsidP="00F2502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t>Wanb</w:t>
      </w:r>
      <w:proofErr w:type="spellEnd"/>
      <w:r>
        <w:t xml:space="preserve"> name – </w:t>
      </w:r>
      <w:r>
        <w:rPr>
          <w:rStyle w:val="ansi-yellow-fg"/>
          <w:rFonts w:ascii="var(--jp-code-font-family)" w:hAnsi="var(--jp-code-font-family)"/>
          <w:color w:val="DDB62B"/>
        </w:rPr>
        <w:t>balmy-brook-15</w:t>
      </w:r>
    </w:p>
    <w:p w14:paraId="1B99D7E4" w14:textId="6186CB2E" w:rsidR="002B7552" w:rsidRDefault="009F469C">
      <w:r w:rsidRPr="009F469C">
        <w:rPr>
          <w:noProof/>
        </w:rPr>
        <w:drawing>
          <wp:inline distT="0" distB="0" distL="0" distR="0" wp14:anchorId="7E346168" wp14:editId="34987FF4">
            <wp:extent cx="6043828" cy="2135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765" cy="21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F6FA" w14:textId="0B2D869F" w:rsidR="002B7552" w:rsidRPr="00EF2231" w:rsidRDefault="002B7552" w:rsidP="00EF2231">
      <w:pPr>
        <w:jc w:val="center"/>
        <w:rPr>
          <w:b/>
          <w:bCs/>
          <w:u w:val="single"/>
        </w:rPr>
      </w:pPr>
      <w:r w:rsidRPr="00EF2231">
        <w:rPr>
          <w:b/>
          <w:bCs/>
          <w:u w:val="single"/>
        </w:rPr>
        <w:lastRenderedPageBreak/>
        <w:t xml:space="preserve">Model 3 </w:t>
      </w:r>
      <w:r w:rsidR="00693CC3" w:rsidRPr="00EF2231">
        <w:rPr>
          <w:b/>
          <w:bCs/>
          <w:u w:val="single"/>
        </w:rPr>
        <w:t>–</w:t>
      </w:r>
    </w:p>
    <w:p w14:paraId="183EDB05" w14:textId="77777777" w:rsidR="00693CC3" w:rsidRDefault="00693CC3" w:rsidP="00693CC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t>Wandb</w:t>
      </w:r>
      <w:proofErr w:type="spellEnd"/>
      <w:r>
        <w:t xml:space="preserve"> name - </w:t>
      </w:r>
      <w:r>
        <w:rPr>
          <w:rStyle w:val="ansi-yellow-fg"/>
          <w:rFonts w:ascii="var(--jp-code-font-family)" w:hAnsi="var(--jp-code-font-family)"/>
          <w:color w:val="DDB62B"/>
        </w:rPr>
        <w:t>ruby-tree-58</w:t>
      </w:r>
    </w:p>
    <w:p w14:paraId="3E650E95" w14:textId="77777777" w:rsidR="00693CC3" w:rsidRDefault="00C278E6" w:rsidP="00265664">
      <w:pPr>
        <w:jc w:val="center"/>
      </w:pPr>
      <w:r w:rsidRPr="00C278E6">
        <w:rPr>
          <w:noProof/>
        </w:rPr>
        <w:drawing>
          <wp:inline distT="0" distB="0" distL="0" distR="0" wp14:anchorId="514B0381" wp14:editId="33E1ECA6">
            <wp:extent cx="4903151" cy="270091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395" cy="27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33B5" w14:textId="77777777" w:rsidR="00C278E6" w:rsidRDefault="00C278E6"/>
    <w:p w14:paraId="37E58ED5" w14:textId="77777777" w:rsidR="00FD31CE" w:rsidRDefault="00FD31CE" w:rsidP="00FD31CE">
      <w:pPr>
        <w:pStyle w:val="HTMLPreformatted"/>
        <w:shd w:val="clear" w:color="auto" w:fill="FFFFFF"/>
        <w:wordWrap w:val="0"/>
        <w:rPr>
          <w:rStyle w:val="ansi-yellow-fg"/>
          <w:rFonts w:ascii="var(--jp-code-font-family)" w:hAnsi="var(--jp-code-font-family)"/>
          <w:color w:val="DDB62B"/>
        </w:rPr>
      </w:pPr>
      <w:proofErr w:type="spellStart"/>
      <w:r>
        <w:t>Wandb</w:t>
      </w:r>
      <w:proofErr w:type="spellEnd"/>
      <w:r>
        <w:t xml:space="preserve"> name - </w:t>
      </w:r>
      <w:r>
        <w:rPr>
          <w:rStyle w:val="ansi-yellow-fg"/>
          <w:rFonts w:ascii="var(--jp-code-font-family)" w:hAnsi="var(--jp-code-font-family)"/>
          <w:color w:val="DDB62B"/>
        </w:rPr>
        <w:t>dark-darkness-37</w:t>
      </w:r>
    </w:p>
    <w:p w14:paraId="645DE9D0" w14:textId="77777777" w:rsidR="005627A3" w:rsidRDefault="005627A3" w:rsidP="00FD31C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CA54051" w14:textId="77777777" w:rsidR="00C278E6" w:rsidRDefault="00066FDA" w:rsidP="005627A3">
      <w:r w:rsidRPr="00066FDA">
        <w:rPr>
          <w:noProof/>
        </w:rPr>
        <w:drawing>
          <wp:inline distT="0" distB="0" distL="0" distR="0" wp14:anchorId="3035EBA4" wp14:editId="1E2A6982">
            <wp:extent cx="6452405" cy="236264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130" cy="23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5371" w14:textId="77777777" w:rsidR="00066FDA" w:rsidRDefault="00066FDA"/>
    <w:p w14:paraId="06D222CA" w14:textId="77777777" w:rsidR="00044862" w:rsidRDefault="00044862"/>
    <w:p w14:paraId="374EAC7B" w14:textId="77777777" w:rsidR="00044862" w:rsidRDefault="00044862"/>
    <w:p w14:paraId="7064F50C" w14:textId="77777777" w:rsidR="00044862" w:rsidRDefault="00044862"/>
    <w:p w14:paraId="328B9AAF" w14:textId="77777777" w:rsidR="00044862" w:rsidRDefault="00044862"/>
    <w:p w14:paraId="6707B7E0" w14:textId="77777777" w:rsidR="00044862" w:rsidRDefault="00044862"/>
    <w:p w14:paraId="7F8D572F" w14:textId="77777777" w:rsidR="00044862" w:rsidRDefault="00044862"/>
    <w:p w14:paraId="51025CE3" w14:textId="77777777" w:rsidR="00044862" w:rsidRDefault="00044862"/>
    <w:p w14:paraId="6E26D501" w14:textId="77777777" w:rsidR="00044862" w:rsidRDefault="00044862"/>
    <w:p w14:paraId="4A0B052B" w14:textId="26398A41" w:rsidR="00066FDA" w:rsidRPr="009C36D4" w:rsidRDefault="00080C9E" w:rsidP="009C36D4">
      <w:pPr>
        <w:jc w:val="center"/>
        <w:rPr>
          <w:u w:val="single"/>
        </w:rPr>
      </w:pPr>
      <w:r w:rsidRPr="009C36D4">
        <w:rPr>
          <w:u w:val="single"/>
        </w:rPr>
        <w:lastRenderedPageBreak/>
        <w:t>Model 4</w:t>
      </w:r>
    </w:p>
    <w:p w14:paraId="23D22AC6" w14:textId="77777777" w:rsidR="00080C9E" w:rsidRDefault="00080C9E" w:rsidP="00080C9E">
      <w:pPr>
        <w:pStyle w:val="HTMLPreformatted"/>
        <w:shd w:val="clear" w:color="auto" w:fill="FFFFFF"/>
        <w:wordWrap w:val="0"/>
        <w:rPr>
          <w:rStyle w:val="ansi-yellow-fg"/>
          <w:rFonts w:ascii="var(--jp-code-font-family)" w:hAnsi="var(--jp-code-font-family)"/>
          <w:color w:val="DDB62B"/>
        </w:rPr>
      </w:pPr>
      <w:proofErr w:type="spellStart"/>
      <w:r>
        <w:t>Wandb</w:t>
      </w:r>
      <w:proofErr w:type="spellEnd"/>
      <w:r>
        <w:t xml:space="preserve"> name - </w:t>
      </w:r>
      <w:r>
        <w:rPr>
          <w:rStyle w:val="ansi-yellow-fg"/>
          <w:rFonts w:ascii="var(--jp-code-font-family)" w:hAnsi="var(--jp-code-font-family)"/>
          <w:color w:val="DDB62B"/>
        </w:rPr>
        <w:t>dulcet-field-35</w:t>
      </w:r>
    </w:p>
    <w:p w14:paraId="5F0D8F6E" w14:textId="77777777" w:rsidR="001C0D29" w:rsidRDefault="001C0D29" w:rsidP="00080C9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0BFB3D6" w14:textId="77777777" w:rsidR="007B1D96" w:rsidRDefault="007B1D96">
      <w:r w:rsidRPr="007B1D96">
        <w:rPr>
          <w:noProof/>
        </w:rPr>
        <w:drawing>
          <wp:inline distT="0" distB="0" distL="0" distR="0" wp14:anchorId="7FF501DD" wp14:editId="75557A83">
            <wp:extent cx="5731510" cy="3120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26"/>
    <w:rsid w:val="00012BDA"/>
    <w:rsid w:val="00044862"/>
    <w:rsid w:val="0004532A"/>
    <w:rsid w:val="00066FDA"/>
    <w:rsid w:val="00080C9E"/>
    <w:rsid w:val="000E23CE"/>
    <w:rsid w:val="001C0D29"/>
    <w:rsid w:val="00265664"/>
    <w:rsid w:val="00280AD1"/>
    <w:rsid w:val="002B7552"/>
    <w:rsid w:val="00424CF9"/>
    <w:rsid w:val="00457D14"/>
    <w:rsid w:val="00490335"/>
    <w:rsid w:val="005627A3"/>
    <w:rsid w:val="005E3752"/>
    <w:rsid w:val="00644AED"/>
    <w:rsid w:val="00693CC3"/>
    <w:rsid w:val="00716CBF"/>
    <w:rsid w:val="00747AFA"/>
    <w:rsid w:val="00752A17"/>
    <w:rsid w:val="007B1D96"/>
    <w:rsid w:val="007F4E26"/>
    <w:rsid w:val="0082378B"/>
    <w:rsid w:val="008E33A4"/>
    <w:rsid w:val="00904241"/>
    <w:rsid w:val="009C36D4"/>
    <w:rsid w:val="009F469C"/>
    <w:rsid w:val="00A368EE"/>
    <w:rsid w:val="00AA05F9"/>
    <w:rsid w:val="00BC1807"/>
    <w:rsid w:val="00C072E6"/>
    <w:rsid w:val="00C278E6"/>
    <w:rsid w:val="00CA151F"/>
    <w:rsid w:val="00D024CD"/>
    <w:rsid w:val="00E022CC"/>
    <w:rsid w:val="00E16792"/>
    <w:rsid w:val="00EF2231"/>
    <w:rsid w:val="00F01426"/>
    <w:rsid w:val="00F25022"/>
    <w:rsid w:val="00FC18F6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EE22"/>
  <w15:chartTrackingRefBased/>
  <w15:docId w15:val="{2A2E726E-8F91-4458-88CD-AE43F66B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5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3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yellow-fg">
    <w:name w:val="ansi-yellow-fg"/>
    <w:basedOn w:val="DefaultParagraphFont"/>
    <w:rsid w:val="0004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Hisariya</dc:creator>
  <cp:keywords/>
  <dc:description/>
  <cp:lastModifiedBy>Tanisha Hisariya</cp:lastModifiedBy>
  <cp:revision>40</cp:revision>
  <dcterms:created xsi:type="dcterms:W3CDTF">2024-08-21T00:08:00Z</dcterms:created>
  <dcterms:modified xsi:type="dcterms:W3CDTF">2024-08-22T16:29:00Z</dcterms:modified>
</cp:coreProperties>
</file>