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74"/>
        <w:ind w:left="1369" w:right="549" w:hanging="821"/>
        <w:jc w:val="left"/>
        <w:rPr>
          <w:b w:val="0"/>
          <w:bCs w:val="0"/>
        </w:rPr>
      </w:pPr>
      <w:r>
        <w:rPr/>
        <w:t>International</w:t>
      </w:r>
      <w:r>
        <w:rPr>
          <w:spacing w:val="-10"/>
        </w:rPr>
        <w:t> </w:t>
      </w:r>
      <w:r>
        <w:rPr/>
        <w:t>Workshop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Big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Analytics</w:t>
      </w:r>
      <w:r>
        <w:rPr>
          <w:spacing w:val="-10"/>
        </w:rPr>
        <w:t> </w:t>
      </w:r>
      <w:r>
        <w:rPr/>
        <w:t>for</w:t>
      </w:r>
      <w:r>
        <w:rPr>
          <w:w w:val="99"/>
        </w:rPr>
        <w:t> </w:t>
      </w:r>
      <w:r>
        <w:rPr/>
        <w:t>Advanced</w:t>
      </w:r>
      <w:r>
        <w:rPr>
          <w:spacing w:val="-17"/>
        </w:rPr>
        <w:t> </w:t>
      </w:r>
      <w:r>
        <w:rPr/>
        <w:t>Databases</w:t>
      </w:r>
      <w:r>
        <w:rPr>
          <w:spacing w:val="-17"/>
        </w:rPr>
        <w:t> </w:t>
      </w:r>
      <w:r>
        <w:rPr/>
        <w:t>(BIGDATA,</w:t>
      </w:r>
      <w:r>
        <w:rPr>
          <w:spacing w:val="-15"/>
        </w:rPr>
        <w:t> </w:t>
      </w:r>
      <w:r>
        <w:rPr/>
        <w:t>2016)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48"/>
          <w:szCs w:val="48"/>
        </w:rPr>
      </w:pPr>
    </w:p>
    <w:p>
      <w:pPr>
        <w:spacing w:before="0"/>
        <w:ind w:left="100" w:right="0" w:firstLine="0"/>
        <w:jc w:val="both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z w:val="36"/>
        </w:rPr>
        <w:t>Call</w:t>
      </w:r>
      <w:r>
        <w:rPr>
          <w:rFonts w:ascii="Times New Roman"/>
          <w:b/>
          <w:spacing w:val="-11"/>
          <w:sz w:val="36"/>
        </w:rPr>
        <w:t> </w:t>
      </w:r>
      <w:r>
        <w:rPr>
          <w:rFonts w:ascii="Times New Roman"/>
          <w:b/>
          <w:sz w:val="36"/>
        </w:rPr>
        <w:t>for</w:t>
      </w:r>
      <w:r>
        <w:rPr>
          <w:rFonts w:ascii="Times New Roman"/>
          <w:b/>
          <w:spacing w:val="-11"/>
          <w:sz w:val="36"/>
        </w:rPr>
        <w:t> </w:t>
      </w:r>
      <w:r>
        <w:rPr>
          <w:rFonts w:ascii="Times New Roman"/>
          <w:b/>
          <w:sz w:val="36"/>
        </w:rPr>
        <w:t>Papers</w:t>
      </w:r>
      <w:r>
        <w:rPr>
          <w:rFonts w:ascii="Times New Roman"/>
          <w:sz w:val="36"/>
        </w:rPr>
      </w:r>
    </w:p>
    <w:p>
      <w:pPr>
        <w:pStyle w:val="Heading4"/>
        <w:spacing w:line="240" w:lineRule="auto"/>
        <w:ind w:right="0"/>
        <w:jc w:val="both"/>
        <w:rPr>
          <w:b w:val="0"/>
          <w:bCs w:val="0"/>
        </w:rPr>
      </w:pPr>
      <w:r>
        <w:rPr/>
        <w:t>AIM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SCOPE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00" w:right="98" w:firstLine="0"/>
        <w:jc w:val="both"/>
      </w:pP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exponential</w:t>
      </w:r>
      <w:r>
        <w:rPr>
          <w:spacing w:val="4"/>
        </w:rPr>
        <w:t> </w:t>
      </w:r>
      <w:r>
        <w:rPr/>
        <w:t>growth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digital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unprecedented</w:t>
      </w:r>
      <w:r>
        <w:rPr>
          <w:spacing w:val="4"/>
        </w:rPr>
        <w:t> </w:t>
      </w:r>
      <w:r>
        <w:rPr/>
        <w:t>new</w:t>
      </w:r>
      <w:r>
        <w:rPr>
          <w:spacing w:val="3"/>
        </w:rPr>
        <w:t> </w:t>
      </w:r>
      <w:r>
        <w:rPr/>
        <w:t>platforms</w:t>
      </w:r>
      <w:r>
        <w:rPr>
          <w:spacing w:val="3"/>
        </w:rPr>
        <w:t> </w:t>
      </w:r>
      <w:r>
        <w:rPr/>
        <w:t>derived</w:t>
      </w:r>
      <w:r>
        <w:rPr>
          <w:w w:val="99"/>
        </w:rPr>
        <w:t> </w:t>
      </w:r>
      <w:r>
        <w:rPr/>
        <w:t>from</w:t>
      </w:r>
      <w:r>
        <w:rPr>
          <w:spacing w:val="31"/>
        </w:rPr>
        <w:t> </w:t>
      </w:r>
      <w:r>
        <w:rPr/>
        <w:t>smart</w:t>
      </w:r>
      <w:r>
        <w:rPr>
          <w:spacing w:val="32"/>
        </w:rPr>
        <w:t> </w:t>
      </w:r>
      <w:r>
        <w:rPr/>
        <w:t>computing.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Big</w:t>
      </w:r>
      <w:r>
        <w:rPr>
          <w:spacing w:val="31"/>
        </w:rPr>
        <w:t> </w:t>
      </w:r>
      <w:r>
        <w:rPr/>
        <w:t>data</w:t>
      </w:r>
      <w:r>
        <w:rPr>
          <w:spacing w:val="32"/>
        </w:rPr>
        <w:t> </w:t>
      </w:r>
      <w:r>
        <w:rPr/>
        <w:t>creates</w:t>
      </w:r>
      <w:r>
        <w:rPr>
          <w:spacing w:val="32"/>
        </w:rPr>
        <w:t> </w:t>
      </w:r>
      <w:r>
        <w:rPr/>
        <w:t>opportunities</w:t>
      </w:r>
      <w:r>
        <w:rPr>
          <w:spacing w:val="32"/>
        </w:rPr>
        <w:t> </w:t>
      </w:r>
      <w:r>
        <w:rPr/>
        <w:t>for</w:t>
      </w:r>
      <w:r>
        <w:rPr>
          <w:spacing w:val="31"/>
        </w:rPr>
        <w:t> </w:t>
      </w:r>
      <w:r>
        <w:rPr/>
        <w:t>Healthcare</w:t>
      </w:r>
      <w:r>
        <w:rPr>
          <w:spacing w:val="32"/>
        </w:rPr>
        <w:t> </w:t>
      </w:r>
      <w:r>
        <w:rPr/>
        <w:t>databases</w:t>
      </w:r>
      <w:r>
        <w:rPr>
          <w:spacing w:val="32"/>
        </w:rPr>
        <w:t> </w:t>
      </w:r>
      <w:r>
        <w:rPr/>
        <w:t>to</w:t>
      </w:r>
      <w:r>
        <w:rPr>
          <w:w w:val="99"/>
        </w:rPr>
        <w:t> </w:t>
      </w:r>
      <w:r>
        <w:rPr/>
        <w:t>discover</w:t>
      </w:r>
      <w:r>
        <w:rPr>
          <w:spacing w:val="54"/>
        </w:rPr>
        <w:t> </w:t>
      </w:r>
      <w:r>
        <w:rPr/>
        <w:t>facts</w:t>
      </w:r>
      <w:r>
        <w:rPr>
          <w:spacing w:val="54"/>
        </w:rPr>
        <w:t> </w:t>
      </w:r>
      <w:r>
        <w:rPr/>
        <w:t>which</w:t>
      </w:r>
      <w:r>
        <w:rPr>
          <w:spacing w:val="55"/>
        </w:rPr>
        <w:t> </w:t>
      </w:r>
      <w:r>
        <w:rPr/>
        <w:t>are</w:t>
      </w:r>
      <w:r>
        <w:rPr>
          <w:spacing w:val="54"/>
        </w:rPr>
        <w:t> </w:t>
      </w:r>
      <w:r>
        <w:rPr/>
        <w:t>novel</w:t>
      </w:r>
      <w:r>
        <w:rPr>
          <w:spacing w:val="55"/>
        </w:rPr>
        <w:t> </w:t>
      </w:r>
      <w:r>
        <w:rPr/>
        <w:t>and</w:t>
      </w:r>
      <w:r>
        <w:rPr>
          <w:spacing w:val="54"/>
        </w:rPr>
        <w:t> </w:t>
      </w:r>
      <w:r>
        <w:rPr/>
        <w:t>provide</w:t>
      </w:r>
      <w:r>
        <w:rPr>
          <w:spacing w:val="55"/>
        </w:rPr>
        <w:t> </w:t>
      </w:r>
      <w:r>
        <w:rPr/>
        <w:t>deep</w:t>
      </w:r>
      <w:r>
        <w:rPr>
          <w:spacing w:val="54"/>
        </w:rPr>
        <w:t> </w:t>
      </w:r>
      <w:r>
        <w:rPr/>
        <w:t>insights</w:t>
      </w:r>
      <w:r>
        <w:rPr>
          <w:spacing w:val="55"/>
        </w:rPr>
        <w:t> </w:t>
      </w:r>
      <w:r>
        <w:rPr/>
        <w:t>of</w:t>
      </w:r>
      <w:r>
        <w:rPr>
          <w:spacing w:val="54"/>
        </w:rPr>
        <w:t> </w:t>
      </w:r>
      <w:r>
        <w:rPr/>
        <w:t>healthcare</w:t>
      </w:r>
      <w:r>
        <w:rPr>
          <w:spacing w:val="55"/>
        </w:rPr>
        <w:t> </w:t>
      </w:r>
      <w:r>
        <w:rPr/>
        <w:t>and</w:t>
      </w:r>
      <w:r>
        <w:rPr>
          <w:spacing w:val="55"/>
        </w:rPr>
        <w:t> </w:t>
      </w:r>
      <w:r>
        <w:rPr/>
        <w:t>clinical</w:t>
      </w:r>
      <w:r>
        <w:rPr>
          <w:w w:val="99"/>
        </w:rPr>
        <w:t> </w:t>
      </w:r>
      <w:r>
        <w:rPr/>
        <w:t>databases,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facilitate</w:t>
      </w:r>
      <w:r>
        <w:rPr>
          <w:spacing w:val="36"/>
        </w:rPr>
        <w:t> </w:t>
      </w:r>
      <w:r>
        <w:rPr/>
        <w:t>unprecedented</w:t>
      </w:r>
      <w:r>
        <w:rPr>
          <w:spacing w:val="36"/>
        </w:rPr>
        <w:t> </w:t>
      </w:r>
      <w:r>
        <w:rPr/>
        <w:t>understanding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large</w:t>
      </w:r>
      <w:r>
        <w:rPr>
          <w:spacing w:val="35"/>
        </w:rPr>
        <w:t> </w:t>
      </w:r>
      <w:r>
        <w:rPr/>
        <w:t>biomedical</w:t>
      </w:r>
      <w:r>
        <w:rPr>
          <w:spacing w:val="37"/>
        </w:rPr>
        <w:t> </w:t>
      </w:r>
      <w:r>
        <w:rPr/>
        <w:t>datasets.</w:t>
      </w:r>
      <w:r>
        <w:rPr>
          <w:w w:val="99"/>
        </w:rPr>
        <w:t> </w:t>
      </w:r>
      <w:r>
        <w:rPr/>
        <w:t>Today’s</w:t>
      </w:r>
      <w:r>
        <w:rPr>
          <w:spacing w:val="-5"/>
        </w:rPr>
        <w:t> </w:t>
      </w:r>
      <w:r>
        <w:rPr/>
        <w:t>big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Analytics</w:t>
      </w:r>
      <w:r>
        <w:rPr>
          <w:spacing w:val="-3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multifaceted</w:t>
      </w:r>
      <w:r>
        <w:rPr>
          <w:spacing w:val="-3"/>
        </w:rPr>
        <w:t> </w:t>
      </w:r>
      <w:r>
        <w:rPr/>
        <w:t>environment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discovery</w:t>
      </w:r>
      <w:r>
        <w:rPr>
          <w:spacing w:val="-4"/>
        </w:rPr>
        <w:t> </w:t>
      </w:r>
      <w:r>
        <w:rPr/>
        <w:t>to</w:t>
      </w:r>
      <w:r>
        <w:rPr>
          <w:w w:val="99"/>
        </w:rPr>
        <w:t> </w:t>
      </w:r>
      <w:r>
        <w:rPr/>
        <w:t>transform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into</w:t>
      </w:r>
      <w:r>
        <w:rPr>
          <w:spacing w:val="8"/>
        </w:rPr>
        <w:t> </w:t>
      </w:r>
      <w:r>
        <w:rPr/>
        <w:t>useful</w:t>
      </w:r>
      <w:r>
        <w:rPr>
          <w:spacing w:val="7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futuristic</w:t>
      </w:r>
      <w:r>
        <w:rPr>
          <w:spacing w:val="8"/>
        </w:rPr>
        <w:t> </w:t>
      </w:r>
      <w:r>
        <w:rPr/>
        <w:t>decision</w:t>
      </w:r>
      <w:r>
        <w:rPr>
          <w:spacing w:val="8"/>
        </w:rPr>
        <w:t> </w:t>
      </w:r>
      <w:r>
        <w:rPr/>
        <w:t>making.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further</w:t>
      </w:r>
      <w:r>
        <w:rPr>
          <w:w w:val="99"/>
        </w:rPr>
        <w:t> </w:t>
      </w:r>
      <w:r>
        <w:rPr/>
        <w:t>say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big</w:t>
      </w:r>
      <w:r>
        <w:rPr>
          <w:spacing w:val="12"/>
        </w:rPr>
        <w:t> </w:t>
      </w:r>
      <w:r>
        <w:rPr/>
        <w:t>data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an</w:t>
      </w:r>
      <w:r>
        <w:rPr>
          <w:spacing w:val="12"/>
        </w:rPr>
        <w:t> </w:t>
      </w:r>
      <w:r>
        <w:rPr/>
        <w:t>emerging</w:t>
      </w:r>
      <w:r>
        <w:rPr>
          <w:spacing w:val="11"/>
        </w:rPr>
        <w:t> </w:t>
      </w:r>
      <w:r>
        <w:rPr/>
        <w:t>paradigm</w:t>
      </w:r>
      <w:r>
        <w:rPr>
          <w:spacing w:val="11"/>
        </w:rPr>
        <w:t> </w:t>
      </w:r>
      <w:r>
        <w:rPr/>
        <w:t>applied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large</w:t>
      </w:r>
      <w:r>
        <w:rPr>
          <w:spacing w:val="11"/>
        </w:rPr>
        <w:t> </w:t>
      </w:r>
      <w:r>
        <w:rPr/>
        <w:t>data</w:t>
      </w:r>
      <w:r>
        <w:rPr>
          <w:spacing w:val="12"/>
        </w:rPr>
        <w:t> </w:t>
      </w:r>
      <w:r>
        <w:rPr/>
        <w:t>sets</w:t>
      </w:r>
      <w:r>
        <w:rPr>
          <w:spacing w:val="11"/>
        </w:rPr>
        <w:t> </w:t>
      </w:r>
      <w:r>
        <w:rPr/>
        <w:t>where</w:t>
      </w:r>
      <w:r>
        <w:rPr>
          <w:spacing w:val="11"/>
        </w:rPr>
        <w:t> </w:t>
      </w:r>
      <w:r>
        <w:rPr/>
        <w:t>size,</w:t>
      </w:r>
      <w:r>
        <w:rPr>
          <w:w w:val="99"/>
        </w:rPr>
        <w:t> </w:t>
      </w:r>
      <w:r>
        <w:rPr/>
        <w:t>complexity</w:t>
      </w:r>
      <w:r>
        <w:rPr>
          <w:spacing w:val="57"/>
        </w:rPr>
        <w:t> </w:t>
      </w:r>
      <w:r>
        <w:rPr/>
        <w:t>and</w:t>
      </w:r>
      <w:r>
        <w:rPr>
          <w:spacing w:val="56"/>
        </w:rPr>
        <w:t> </w:t>
      </w:r>
      <w:r>
        <w:rPr/>
        <w:t>velocity</w:t>
      </w:r>
      <w:r>
        <w:rPr>
          <w:spacing w:val="58"/>
        </w:rPr>
        <w:t> </w:t>
      </w:r>
      <w:r>
        <w:rPr/>
        <w:t>are</w:t>
      </w:r>
      <w:r>
        <w:rPr>
          <w:spacing w:val="56"/>
        </w:rPr>
        <w:t> </w:t>
      </w:r>
      <w:r>
        <w:rPr/>
        <w:t>beyond</w:t>
      </w:r>
      <w:r>
        <w:rPr>
          <w:spacing w:val="57"/>
        </w:rPr>
        <w:t> </w:t>
      </w:r>
      <w:r>
        <w:rPr/>
        <w:t>the</w:t>
      </w:r>
      <w:r>
        <w:rPr>
          <w:spacing w:val="56"/>
        </w:rPr>
        <w:t> </w:t>
      </w:r>
      <w:r>
        <w:rPr/>
        <w:t>ability</w:t>
      </w:r>
      <w:r>
        <w:rPr>
          <w:spacing w:val="58"/>
        </w:rPr>
        <w:t> </w:t>
      </w:r>
      <w:r>
        <w:rPr/>
        <w:t>of</w:t>
      </w:r>
      <w:r>
        <w:rPr>
          <w:spacing w:val="56"/>
        </w:rPr>
        <w:t> </w:t>
      </w:r>
      <w:r>
        <w:rPr/>
        <w:t>a</w:t>
      </w:r>
      <w:r>
        <w:rPr>
          <w:spacing w:val="57"/>
        </w:rPr>
        <w:t> </w:t>
      </w:r>
      <w:r>
        <w:rPr/>
        <w:t>normal</w:t>
      </w:r>
      <w:r>
        <w:rPr>
          <w:spacing w:val="57"/>
        </w:rPr>
        <w:t> </w:t>
      </w:r>
      <w:r>
        <w:rPr/>
        <w:t>computer</w:t>
      </w:r>
      <w:r>
        <w:rPr>
          <w:spacing w:val="57"/>
        </w:rPr>
        <w:t> </w:t>
      </w:r>
      <w:r>
        <w:rPr/>
        <w:t>software</w:t>
      </w:r>
      <w:r>
        <w:rPr>
          <w:spacing w:val="58"/>
        </w:rPr>
        <w:t> </w:t>
      </w:r>
      <w:r>
        <w:rPr/>
        <w:t>and</w:t>
      </w:r>
      <w:r>
        <w:rPr>
          <w:w w:val="99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tool.</w:t>
      </w:r>
      <w:r>
        <w:rPr>
          <w:spacing w:val="-5"/>
        </w:rPr>
        <w:t> </w:t>
      </w:r>
      <w:r>
        <w:rPr/>
        <w:t>However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focus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workshop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360" w:val="left" w:leader="none"/>
        </w:tabs>
        <w:spacing w:line="240" w:lineRule="auto" w:before="0" w:after="0"/>
        <w:ind w:left="1360" w:right="98" w:hanging="360"/>
        <w:jc w:val="both"/>
      </w:pPr>
      <w:r>
        <w:rPr/>
        <w:t>Bring</w:t>
      </w:r>
      <w:r>
        <w:rPr>
          <w:spacing w:val="40"/>
        </w:rPr>
        <w:t> </w:t>
      </w:r>
      <w:r>
        <w:rPr/>
        <w:t>together</w:t>
      </w:r>
      <w:r>
        <w:rPr>
          <w:spacing w:val="41"/>
        </w:rPr>
        <w:t> </w:t>
      </w:r>
      <w:r>
        <w:rPr/>
        <w:t>researchers</w:t>
      </w:r>
      <w:r>
        <w:rPr>
          <w:spacing w:val="41"/>
        </w:rPr>
        <w:t> </w:t>
      </w:r>
      <w:r>
        <w:rPr/>
        <w:t>(from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academia</w:t>
      </w:r>
      <w:r>
        <w:rPr>
          <w:spacing w:val="41"/>
        </w:rPr>
        <w:t> </w:t>
      </w:r>
      <w:r>
        <w:rPr/>
        <w:t>and</w:t>
      </w:r>
      <w:r>
        <w:rPr>
          <w:spacing w:val="40"/>
        </w:rPr>
        <w:t> </w:t>
      </w:r>
      <w:r>
        <w:rPr/>
        <w:t>industry)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as</w:t>
      </w:r>
      <w:r>
        <w:rPr>
          <w:w w:val="99"/>
        </w:rPr>
        <w:t> </w:t>
      </w:r>
      <w:r>
        <w:rPr/>
        <w:t>practitioners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present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latest</w:t>
      </w:r>
      <w:r>
        <w:rPr>
          <w:spacing w:val="-6"/>
        </w:rPr>
        <w:t> </w:t>
      </w:r>
      <w:r>
        <w:rPr/>
        <w:t>ideas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discuss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future</w:t>
      </w:r>
      <w:r>
        <w:rPr>
          <w:spacing w:val="-6"/>
        </w:rPr>
        <w:t> </w:t>
      </w:r>
      <w:r>
        <w:rPr/>
        <w:t>directions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360" w:val="left" w:leader="none"/>
        </w:tabs>
        <w:spacing w:line="240" w:lineRule="auto" w:before="0" w:after="0"/>
        <w:ind w:left="1360" w:right="99" w:hanging="360"/>
        <w:jc w:val="both"/>
      </w:pPr>
      <w:r>
        <w:rPr/>
        <w:t>Provide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forum</w:t>
      </w:r>
      <w:r>
        <w:rPr>
          <w:spacing w:val="30"/>
        </w:rPr>
        <w:t> </w:t>
      </w:r>
      <w:r>
        <w:rPr/>
        <w:t>where</w:t>
      </w:r>
      <w:r>
        <w:rPr>
          <w:spacing w:val="30"/>
        </w:rPr>
        <w:t> </w:t>
      </w:r>
      <w:r>
        <w:rPr/>
        <w:t>expertise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discuss</w:t>
      </w:r>
      <w:r>
        <w:rPr>
          <w:spacing w:val="30"/>
        </w:rPr>
        <w:t> </w:t>
      </w:r>
      <w:r>
        <w:rPr/>
        <w:t>important</w:t>
      </w:r>
      <w:r>
        <w:rPr>
          <w:spacing w:val="31"/>
        </w:rPr>
        <w:t> </w:t>
      </w:r>
      <w:r>
        <w:rPr/>
        <w:t>contributions</w:t>
      </w:r>
      <w:r>
        <w:rPr>
          <w:w w:val="99"/>
        </w:rPr>
        <w:t> </w:t>
      </w:r>
      <w:r>
        <w:rPr/>
        <w:t>towards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Big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Analytics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biological</w:t>
      </w:r>
      <w:r>
        <w:rPr>
          <w:spacing w:val="-5"/>
        </w:rPr>
        <w:t> </w:t>
      </w:r>
      <w:r>
        <w:rPr/>
        <w:t>and/or</w:t>
      </w:r>
      <w:r>
        <w:rPr>
          <w:spacing w:val="-6"/>
        </w:rPr>
        <w:t> </w:t>
      </w:r>
      <w:r>
        <w:rPr/>
        <w:t>medical</w:t>
      </w:r>
      <w:r>
        <w:rPr>
          <w:spacing w:val="-4"/>
        </w:rPr>
        <w:t> </w:t>
      </w:r>
      <w:r>
        <w:rPr/>
        <w:t>data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360" w:val="left" w:leader="none"/>
        </w:tabs>
        <w:spacing w:line="240" w:lineRule="auto" w:before="0" w:after="0"/>
        <w:ind w:left="1360" w:right="99" w:hanging="360"/>
        <w:jc w:val="both"/>
      </w:pPr>
      <w:r>
        <w:rPr/>
        <w:t>Attract</w:t>
      </w:r>
      <w:r>
        <w:rPr>
          <w:spacing w:val="44"/>
        </w:rPr>
        <w:t> </w:t>
      </w:r>
      <w:r>
        <w:rPr/>
        <w:t>healthcare</w:t>
      </w:r>
      <w:r>
        <w:rPr>
          <w:spacing w:val="44"/>
        </w:rPr>
        <w:t> </w:t>
      </w:r>
      <w:r>
        <w:rPr/>
        <w:t>providers</w:t>
      </w:r>
      <w:r>
        <w:rPr>
          <w:spacing w:val="44"/>
        </w:rPr>
        <w:t> </w:t>
      </w:r>
      <w:r>
        <w:rPr/>
        <w:t>to</w:t>
      </w:r>
      <w:r>
        <w:rPr>
          <w:spacing w:val="43"/>
        </w:rPr>
        <w:t> </w:t>
      </w:r>
      <w:r>
        <w:rPr/>
        <w:t>discuss</w:t>
      </w:r>
      <w:r>
        <w:rPr>
          <w:spacing w:val="44"/>
        </w:rPr>
        <w:t> </w:t>
      </w:r>
      <w:r>
        <w:rPr/>
        <w:t>hidden</w:t>
      </w:r>
      <w:r>
        <w:rPr>
          <w:spacing w:val="43"/>
        </w:rPr>
        <w:t> </w:t>
      </w:r>
      <w:r>
        <w:rPr/>
        <w:t>biomedical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healthcare</w:t>
      </w:r>
      <w:r>
        <w:rPr>
          <w:w w:val="99"/>
        </w:rPr>
        <w:t> </w:t>
      </w:r>
      <w:r>
        <w:rPr/>
        <w:t>patterns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clinical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1360" w:val="left" w:leader="none"/>
        </w:tabs>
        <w:spacing w:line="240" w:lineRule="auto" w:before="0" w:after="0"/>
        <w:ind w:left="1360" w:right="98" w:hanging="360"/>
        <w:jc w:val="both"/>
      </w:pPr>
      <w:r>
        <w:rPr/>
        <w:t>Enhance</w:t>
      </w:r>
      <w:r>
        <w:rPr>
          <w:spacing w:val="47"/>
        </w:rPr>
        <w:t> </w:t>
      </w:r>
      <w:r>
        <w:rPr/>
        <w:t>interaction</w:t>
      </w:r>
      <w:r>
        <w:rPr>
          <w:spacing w:val="47"/>
        </w:rPr>
        <w:t> </w:t>
      </w:r>
      <w:r>
        <w:rPr/>
        <w:t>among</w:t>
      </w:r>
      <w:r>
        <w:rPr>
          <w:spacing w:val="47"/>
        </w:rPr>
        <w:t> </w:t>
      </w:r>
      <w:r>
        <w:rPr/>
        <w:t>Big</w:t>
      </w:r>
      <w:r>
        <w:rPr>
          <w:spacing w:val="47"/>
        </w:rPr>
        <w:t> </w:t>
      </w:r>
      <w:r>
        <w:rPr/>
        <w:t>data</w:t>
      </w:r>
      <w:r>
        <w:rPr>
          <w:spacing w:val="47"/>
        </w:rPr>
        <w:t> </w:t>
      </w:r>
      <w:r>
        <w:rPr/>
        <w:t>analytics</w:t>
      </w:r>
      <w:r>
        <w:rPr>
          <w:spacing w:val="47"/>
        </w:rPr>
        <w:t> </w:t>
      </w:r>
      <w:r>
        <w:rPr/>
        <w:t>and</w:t>
      </w:r>
      <w:r>
        <w:rPr>
          <w:spacing w:val="47"/>
        </w:rPr>
        <w:t> </w:t>
      </w:r>
      <w:r>
        <w:rPr/>
        <w:t>its</w:t>
      </w:r>
      <w:r>
        <w:rPr>
          <w:spacing w:val="47"/>
        </w:rPr>
        <w:t> </w:t>
      </w:r>
      <w:r>
        <w:rPr/>
        <w:t>application</w:t>
      </w:r>
      <w:r>
        <w:rPr>
          <w:spacing w:val="47"/>
        </w:rPr>
        <w:t> </w:t>
      </w:r>
      <w:r>
        <w:rPr/>
        <w:t>within</w:t>
      </w:r>
      <w:r>
        <w:rPr>
          <w:w w:val="99"/>
        </w:rPr>
        <w:t> </w:t>
      </w:r>
      <w:r>
        <w:rPr/>
        <w:t>healthcare</w:t>
      </w:r>
      <w:r>
        <w:rPr>
          <w:spacing w:val="38"/>
        </w:rPr>
        <w:t> </w:t>
      </w:r>
      <w:r>
        <w:rPr/>
        <w:t>in</w:t>
      </w:r>
      <w:r>
        <w:rPr>
          <w:spacing w:val="36"/>
        </w:rPr>
        <w:t> </w:t>
      </w:r>
      <w:r>
        <w:rPr/>
        <w:t>major</w:t>
      </w:r>
      <w:r>
        <w:rPr>
          <w:spacing w:val="37"/>
        </w:rPr>
        <w:t> </w:t>
      </w:r>
      <w:r>
        <w:rPr/>
        <w:t>areas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treatment</w:t>
      </w:r>
      <w:r>
        <w:rPr>
          <w:spacing w:val="38"/>
        </w:rPr>
        <w:t> </w:t>
      </w:r>
      <w:r>
        <w:rPr/>
        <w:t>effectiveness,</w:t>
      </w:r>
      <w:r>
        <w:rPr>
          <w:spacing w:val="38"/>
        </w:rPr>
        <w:t> </w:t>
      </w:r>
      <w:r>
        <w:rPr/>
        <w:t>management</w:t>
      </w:r>
      <w:r>
        <w:rPr>
          <w:spacing w:val="38"/>
        </w:rPr>
        <w:t> </w:t>
      </w:r>
      <w:r>
        <w:rPr/>
        <w:t>of</w:t>
      </w:r>
      <w:r>
        <w:rPr/>
        <w:t> healthcare,</w:t>
      </w:r>
      <w:r>
        <w:rPr>
          <w:spacing w:val="20"/>
        </w:rPr>
        <w:t> </w:t>
      </w:r>
      <w:r>
        <w:rPr/>
        <w:t>customer</w:t>
      </w:r>
      <w:r>
        <w:rPr>
          <w:spacing w:val="21"/>
        </w:rPr>
        <w:t> </w:t>
      </w:r>
      <w:r>
        <w:rPr/>
        <w:t>relationship</w:t>
      </w:r>
      <w:r>
        <w:rPr>
          <w:spacing w:val="21"/>
        </w:rPr>
        <w:t> </w:t>
      </w:r>
      <w:r>
        <w:rPr/>
        <w:t>management,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relationship</w:t>
      </w:r>
      <w:r>
        <w:rPr>
          <w:spacing w:val="21"/>
        </w:rPr>
        <w:t> </w:t>
      </w:r>
      <w:r>
        <w:rPr/>
        <w:t>among</w:t>
      </w:r>
      <w:r>
        <w:rPr>
          <w:w w:val="99"/>
        </w:rPr>
        <w:t> </w:t>
      </w:r>
      <w:r>
        <w:rPr/>
        <w:t>drugs</w:t>
      </w:r>
    </w:p>
    <w:p>
      <w:pPr>
        <w:spacing w:after="0" w:line="240" w:lineRule="auto"/>
        <w:jc w:val="both"/>
        <w:sectPr>
          <w:type w:val="continuous"/>
          <w:pgSz w:w="12240" w:h="15840"/>
          <w:pgMar w:top="1500" w:bottom="280" w:left="1700" w:right="17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69"/>
        <w:ind w:left="100" w:right="98" w:firstLine="0"/>
        <w:jc w:val="both"/>
      </w:pPr>
      <w:r>
        <w:rPr/>
        <w:t>The</w:t>
      </w:r>
      <w:r>
        <w:rPr>
          <w:spacing w:val="6"/>
        </w:rPr>
        <w:t> </w:t>
      </w:r>
      <w:r>
        <w:rPr/>
        <w:t>potential</w:t>
      </w:r>
      <w:r>
        <w:rPr>
          <w:spacing w:val="7"/>
        </w:rPr>
        <w:t> </w:t>
      </w:r>
      <w:r>
        <w:rPr/>
        <w:t>outcomes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workshop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address</w:t>
      </w:r>
      <w:r>
        <w:rPr>
          <w:spacing w:val="7"/>
        </w:rPr>
        <w:t> </w:t>
      </w:r>
      <w:r>
        <w:rPr/>
        <w:t>technical</w:t>
      </w:r>
      <w:r>
        <w:rPr>
          <w:spacing w:val="7"/>
        </w:rPr>
        <w:t> </w:t>
      </w:r>
      <w:r>
        <w:rPr/>
        <w:t>issues</w:t>
      </w:r>
      <w:r>
        <w:rPr>
          <w:spacing w:val="7"/>
        </w:rPr>
        <w:t> </w:t>
      </w:r>
      <w:r>
        <w:rPr/>
        <w:t>preferred</w:t>
      </w:r>
      <w:r>
        <w:rPr>
          <w:spacing w:val="6"/>
        </w:rPr>
        <w:t> </w:t>
      </w:r>
      <w:r>
        <w:rPr/>
        <w:t>types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Big</w:t>
      </w:r>
      <w:r>
        <w:rPr>
          <w:w w:val="99"/>
        </w:rPr>
        <w:t> </w:t>
      </w:r>
      <w:r>
        <w:rPr/>
        <w:t>Data</w:t>
      </w:r>
      <w:r>
        <w:rPr>
          <w:spacing w:val="15"/>
        </w:rPr>
        <w:t> </w:t>
      </w:r>
      <w:r>
        <w:rPr/>
        <w:t>analytics</w:t>
      </w:r>
      <w:r>
        <w:rPr>
          <w:spacing w:val="16"/>
        </w:rPr>
        <w:t> </w:t>
      </w:r>
      <w:r>
        <w:rPr/>
        <w:t>such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Mining</w:t>
      </w:r>
      <w:r>
        <w:rPr>
          <w:spacing w:val="15"/>
        </w:rPr>
        <w:t> </w:t>
      </w:r>
      <w:r>
        <w:rPr/>
        <w:t>healthcare</w:t>
      </w:r>
      <w:r>
        <w:rPr>
          <w:spacing w:val="16"/>
        </w:rPr>
        <w:t> </w:t>
      </w:r>
      <w:r>
        <w:rPr/>
        <w:t>or</w:t>
      </w:r>
      <w:r>
        <w:rPr>
          <w:spacing w:val="15"/>
        </w:rPr>
        <w:t> </w:t>
      </w:r>
      <w:r>
        <w:rPr/>
        <w:t>clinical</w:t>
      </w:r>
      <w:r>
        <w:rPr>
          <w:spacing w:val="17"/>
        </w:rPr>
        <w:t> </w:t>
      </w:r>
      <w:r>
        <w:rPr/>
        <w:t>data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estimation</w:t>
      </w:r>
      <w:r>
        <w:rPr>
          <w:spacing w:val="16"/>
        </w:rPr>
        <w:t> </w:t>
      </w:r>
      <w:r>
        <w:rPr/>
        <w:t>or</w:t>
      </w:r>
      <w:r>
        <w:rPr>
          <w:spacing w:val="15"/>
        </w:rPr>
        <w:t> </w:t>
      </w:r>
      <w:r>
        <w:rPr/>
        <w:t>prediction</w:t>
      </w:r>
      <w:r>
        <w:rPr>
          <w:spacing w:val="16"/>
        </w:rPr>
        <w:t> </w:t>
      </w:r>
      <w:r>
        <w:rPr/>
        <w:t>of</w:t>
      </w:r>
      <w:r>
        <w:rPr/>
        <w:t> disease,</w:t>
      </w:r>
      <w:r>
        <w:rPr>
          <w:spacing w:val="30"/>
        </w:rPr>
        <w:t> </w:t>
      </w:r>
      <w:r>
        <w:rPr/>
        <w:t>tools,</w:t>
      </w:r>
      <w:r>
        <w:rPr>
          <w:spacing w:val="30"/>
        </w:rPr>
        <w:t> </w:t>
      </w:r>
      <w:r>
        <w:rPr/>
        <w:t>data</w:t>
      </w:r>
      <w:r>
        <w:rPr>
          <w:spacing w:val="31"/>
        </w:rPr>
        <w:t> </w:t>
      </w:r>
      <w:r>
        <w:rPr/>
        <w:t>mining</w:t>
      </w:r>
      <w:r>
        <w:rPr>
          <w:spacing w:val="31"/>
        </w:rPr>
        <w:t> </w:t>
      </w:r>
      <w:r>
        <w:rPr/>
        <w:t>prediction</w:t>
      </w:r>
      <w:r>
        <w:rPr>
          <w:spacing w:val="31"/>
        </w:rPr>
        <w:t> </w:t>
      </w:r>
      <w:r>
        <w:rPr/>
        <w:t>models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solve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problem</w:t>
      </w:r>
      <w:r>
        <w:rPr>
          <w:spacing w:val="31"/>
        </w:rPr>
        <w:t> </w:t>
      </w:r>
      <w:r>
        <w:rPr/>
        <w:t>and</w:t>
      </w:r>
      <w:r>
        <w:rPr>
          <w:spacing w:val="30"/>
        </w:rPr>
        <w:t> </w:t>
      </w:r>
      <w:r>
        <w:rPr/>
        <w:t>develop</w:t>
      </w:r>
      <w:r>
        <w:rPr>
          <w:w w:val="99"/>
        </w:rPr>
        <w:t> </w:t>
      </w:r>
      <w:r>
        <w:rPr/>
        <w:t>frameworks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data</w:t>
      </w:r>
      <w:r>
        <w:rPr>
          <w:spacing w:val="23"/>
        </w:rPr>
        <w:t> </w:t>
      </w:r>
      <w:r>
        <w:rPr/>
        <w:t>mining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specific</w:t>
      </w:r>
      <w:r>
        <w:rPr>
          <w:spacing w:val="22"/>
        </w:rPr>
        <w:t> </w:t>
      </w:r>
      <w:r>
        <w:rPr/>
        <w:t>domain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/>
        <w:t>medical</w:t>
      </w:r>
      <w:r>
        <w:rPr>
          <w:spacing w:val="22"/>
        </w:rPr>
        <w:t> </w:t>
      </w:r>
      <w:r>
        <w:rPr/>
        <w:t>databases.</w:t>
      </w:r>
      <w:r>
        <w:rPr>
          <w:spacing w:val="23"/>
        </w:rPr>
        <w:t> </w:t>
      </w:r>
      <w:r>
        <w:rPr/>
        <w:t>We</w:t>
      </w:r>
      <w:r>
        <w:rPr>
          <w:spacing w:val="21"/>
        </w:rPr>
        <w:t> </w:t>
      </w:r>
      <w:r>
        <w:rPr/>
        <w:t>welcome</w:t>
      </w:r>
      <w:r>
        <w:rPr>
          <w:spacing w:val="23"/>
        </w:rPr>
        <w:t> </w:t>
      </w:r>
      <w:r>
        <w:rPr/>
        <w:t>the</w:t>
      </w:r>
      <w:r>
        <w:rPr>
          <w:w w:val="99"/>
        </w:rPr>
        <w:t> </w:t>
      </w:r>
      <w:r>
        <w:rPr/>
        <w:t>application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data</w:t>
      </w:r>
      <w:r>
        <w:rPr>
          <w:spacing w:val="16"/>
        </w:rPr>
        <w:t> </w:t>
      </w:r>
      <w:r>
        <w:rPr/>
        <w:t>mining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biology</w:t>
      </w:r>
      <w:r>
        <w:rPr>
          <w:spacing w:val="15"/>
        </w:rPr>
        <w:t> </w:t>
      </w:r>
      <w:r>
        <w:rPr/>
        <w:t>or</w:t>
      </w:r>
      <w:r>
        <w:rPr>
          <w:spacing w:val="16"/>
        </w:rPr>
        <w:t> </w:t>
      </w:r>
      <w:r>
        <w:rPr/>
        <w:t>medicine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well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Biostatistical</w:t>
      </w:r>
      <w:r>
        <w:rPr>
          <w:spacing w:val="17"/>
        </w:rPr>
        <w:t> </w:t>
      </w:r>
      <w:r>
        <w:rPr/>
        <w:t>data</w:t>
      </w:r>
      <w:r>
        <w:rPr>
          <w:spacing w:val="16"/>
        </w:rPr>
        <w:t> </w:t>
      </w:r>
      <w:r>
        <w:rPr/>
        <w:t>analysis</w:t>
      </w:r>
      <w:r>
        <w:rPr>
          <w:w w:val="99"/>
        </w:rPr>
        <w:t> </w:t>
      </w:r>
      <w:r>
        <w:rPr/>
        <w:t>and</w:t>
      </w:r>
      <w:r>
        <w:rPr>
          <w:spacing w:val="-18"/>
        </w:rPr>
        <w:t> </w:t>
      </w:r>
      <w:r>
        <w:rPr/>
        <w:t>bioinformatics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00" w:right="98" w:firstLine="0"/>
        <w:jc w:val="both"/>
      </w:pPr>
      <w:r>
        <w:rPr/>
        <w:t>We</w:t>
      </w:r>
      <w:r>
        <w:rPr>
          <w:spacing w:val="19"/>
        </w:rPr>
        <w:t> </w:t>
      </w:r>
      <w:r>
        <w:rPr/>
        <w:t>invite</w:t>
      </w:r>
      <w:r>
        <w:rPr>
          <w:spacing w:val="21"/>
        </w:rPr>
        <w:t> </w:t>
      </w:r>
      <w:r>
        <w:rPr/>
        <w:t>all</w:t>
      </w:r>
      <w:r>
        <w:rPr>
          <w:spacing w:val="19"/>
        </w:rPr>
        <w:t> </w:t>
      </w:r>
      <w:r>
        <w:rPr/>
        <w:t>researchers,</w:t>
      </w:r>
      <w:r>
        <w:rPr>
          <w:spacing w:val="21"/>
        </w:rPr>
        <w:t> </w:t>
      </w:r>
      <w:r>
        <w:rPr/>
        <w:t>scientists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practitioners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share</w:t>
      </w:r>
      <w:r>
        <w:rPr>
          <w:spacing w:val="19"/>
        </w:rPr>
        <w:t> </w:t>
      </w:r>
      <w:r>
        <w:rPr/>
        <w:t>their</w:t>
      </w:r>
      <w:r>
        <w:rPr>
          <w:spacing w:val="20"/>
        </w:rPr>
        <w:t> </w:t>
      </w:r>
      <w:r>
        <w:rPr/>
        <w:t>interesting</w:t>
      </w:r>
      <w:r>
        <w:rPr>
          <w:spacing w:val="20"/>
        </w:rPr>
        <w:t> </w:t>
      </w:r>
      <w:r>
        <w:rPr/>
        <w:t>research,</w:t>
      </w:r>
      <w:r>
        <w:rPr>
          <w:w w:val="99"/>
        </w:rPr>
        <w:t> </w:t>
      </w:r>
      <w:r>
        <w:rPr/>
        <w:t>ideas,</w:t>
      </w:r>
      <w:r>
        <w:rPr>
          <w:spacing w:val="2"/>
        </w:rPr>
        <w:t> </w:t>
      </w:r>
      <w:r>
        <w:rPr/>
        <w:t>experience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results.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major</w:t>
      </w:r>
      <w:r>
        <w:rPr>
          <w:spacing w:val="3"/>
        </w:rPr>
        <w:t> </w:t>
      </w:r>
      <w:r>
        <w:rPr/>
        <w:t>topics</w:t>
      </w:r>
      <w:r>
        <w:rPr>
          <w:spacing w:val="2"/>
        </w:rPr>
        <w:t> </w:t>
      </w:r>
      <w:r>
        <w:rPr/>
        <w:t>related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large,</w:t>
      </w:r>
      <w:r>
        <w:rPr>
          <w:spacing w:val="3"/>
        </w:rPr>
        <w:t> </w:t>
      </w:r>
      <w:r>
        <w:rPr/>
        <w:t>complex,</w:t>
      </w:r>
      <w:r>
        <w:rPr>
          <w:spacing w:val="2"/>
        </w:rPr>
        <w:t> </w:t>
      </w:r>
      <w:r>
        <w:rPr/>
        <w:t>big </w:t>
      </w:r>
      <w:r>
        <w:rPr>
          <w:spacing w:val="2"/>
        </w:rPr>
        <w:t> </w:t>
      </w:r>
      <w:r>
        <w:rPr/>
        <w:t>data</w:t>
      </w:r>
      <w:r>
        <w:rPr>
          <w:w w:val="9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knowledge</w:t>
      </w:r>
      <w:r>
        <w:rPr>
          <w:spacing w:val="-8"/>
        </w:rPr>
        <w:t> </w:t>
      </w:r>
      <w:r>
        <w:rPr/>
        <w:t>discovery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invited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4"/>
        <w:spacing w:line="240" w:lineRule="auto" w:before="0"/>
        <w:ind w:right="0"/>
        <w:jc w:val="both"/>
        <w:rPr>
          <w:b w:val="0"/>
          <w:bCs w:val="0"/>
        </w:rPr>
      </w:pPr>
      <w:r>
        <w:rPr/>
        <w:t>TOPICS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AREAS</w:t>
      </w:r>
      <w:r>
        <w:rPr>
          <w:spacing w:val="-9"/>
        </w:rPr>
        <w:t> </w:t>
      </w:r>
      <w:r>
        <w:rPr/>
        <w:t>INCLUDE,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LIMITED</w:t>
      </w:r>
      <w:r>
        <w:rPr>
          <w:spacing w:val="-8"/>
        </w:rPr>
        <w:t> </w:t>
      </w:r>
      <w:r>
        <w:rPr/>
        <w:t>TO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pStyle w:val="BodyText"/>
        <w:numPr>
          <w:ilvl w:val="0"/>
          <w:numId w:val="2"/>
        </w:numPr>
        <w:tabs>
          <w:tab w:pos="1360" w:val="left" w:leader="none"/>
        </w:tabs>
        <w:spacing w:line="240" w:lineRule="auto" w:before="0" w:after="0"/>
        <w:ind w:left="1367" w:right="0" w:hanging="360"/>
        <w:jc w:val="left"/>
      </w:pPr>
      <w:r>
        <w:rPr/>
        <w:t>Smart</w:t>
      </w:r>
      <w:r>
        <w:rPr>
          <w:spacing w:val="-6"/>
        </w:rPr>
        <w:t> </w:t>
      </w:r>
      <w:r>
        <w:rPr/>
        <w:t>health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big</w:t>
      </w:r>
      <w:r>
        <w:rPr>
          <w:spacing w:val="-6"/>
        </w:rPr>
        <w:t> </w:t>
      </w:r>
      <w:r>
        <w:rPr/>
        <w:t>data</w:t>
      </w:r>
      <w:r>
        <w:rPr/>
      </w:r>
    </w:p>
    <w:p>
      <w:pPr>
        <w:pStyle w:val="BodyText"/>
        <w:numPr>
          <w:ilvl w:val="0"/>
          <w:numId w:val="2"/>
        </w:numPr>
        <w:tabs>
          <w:tab w:pos="1360" w:val="left" w:leader="none"/>
        </w:tabs>
        <w:spacing w:line="240" w:lineRule="auto" w:before="24" w:after="0"/>
        <w:ind w:left="1360" w:right="0" w:hanging="353"/>
        <w:jc w:val="left"/>
      </w:pPr>
      <w:r>
        <w:rPr/>
        <w:t>Data</w:t>
      </w:r>
      <w:r>
        <w:rPr>
          <w:spacing w:val="-7"/>
        </w:rPr>
        <w:t> </w:t>
      </w:r>
      <w:r>
        <w:rPr/>
        <w:t>mining,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mining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science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healthcare</w:t>
      </w:r>
      <w:r>
        <w:rPr/>
      </w:r>
    </w:p>
    <w:p>
      <w:pPr>
        <w:pStyle w:val="BodyText"/>
        <w:numPr>
          <w:ilvl w:val="0"/>
          <w:numId w:val="2"/>
        </w:numPr>
        <w:tabs>
          <w:tab w:pos="1360" w:val="left" w:leader="none"/>
        </w:tabs>
        <w:spacing w:line="240" w:lineRule="auto" w:before="24" w:after="0"/>
        <w:ind w:left="1360" w:right="0" w:hanging="353"/>
        <w:jc w:val="left"/>
      </w:pPr>
      <w:r>
        <w:rPr/>
        <w:t>Big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analytics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social</w:t>
      </w:r>
      <w:r>
        <w:rPr>
          <w:spacing w:val="-6"/>
        </w:rPr>
        <w:t> </w:t>
      </w:r>
      <w:r>
        <w:rPr/>
        <w:t>media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healthcare</w:t>
      </w:r>
      <w:r>
        <w:rPr/>
      </w:r>
    </w:p>
    <w:p>
      <w:pPr>
        <w:pStyle w:val="BodyText"/>
        <w:numPr>
          <w:ilvl w:val="0"/>
          <w:numId w:val="2"/>
        </w:numPr>
        <w:tabs>
          <w:tab w:pos="1360" w:val="left" w:leader="none"/>
        </w:tabs>
        <w:spacing w:line="240" w:lineRule="auto" w:before="24" w:after="0"/>
        <w:ind w:left="1360" w:right="0" w:hanging="353"/>
        <w:jc w:val="left"/>
      </w:pPr>
      <w:r>
        <w:rPr/>
        <w:t>Smart</w:t>
      </w:r>
      <w:r>
        <w:rPr>
          <w:spacing w:val="-8"/>
        </w:rPr>
        <w:t> </w:t>
      </w:r>
      <w:r>
        <w:rPr/>
        <w:t>devices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healthcare</w:t>
      </w:r>
      <w:r>
        <w:rPr/>
      </w:r>
    </w:p>
    <w:p>
      <w:pPr>
        <w:pStyle w:val="BodyText"/>
        <w:numPr>
          <w:ilvl w:val="0"/>
          <w:numId w:val="2"/>
        </w:numPr>
        <w:tabs>
          <w:tab w:pos="1360" w:val="left" w:leader="none"/>
        </w:tabs>
        <w:spacing w:line="240" w:lineRule="auto" w:before="24" w:after="0"/>
        <w:ind w:left="1360" w:right="0" w:hanging="353"/>
        <w:jc w:val="left"/>
      </w:pPr>
      <w:r>
        <w:rPr/>
        <w:t>Smart</w:t>
      </w:r>
      <w:r>
        <w:rPr>
          <w:spacing w:val="-10"/>
        </w:rPr>
        <w:t> </w:t>
      </w:r>
      <w:r>
        <w:rPr/>
        <w:t>location-based</w:t>
      </w:r>
      <w:r>
        <w:rPr>
          <w:spacing w:val="-8"/>
        </w:rPr>
        <w:t> </w:t>
      </w:r>
      <w:r>
        <w:rPr/>
        <w:t>services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healthcare</w:t>
      </w:r>
      <w:r>
        <w:rPr/>
      </w:r>
    </w:p>
    <w:p>
      <w:pPr>
        <w:pStyle w:val="BodyText"/>
        <w:numPr>
          <w:ilvl w:val="0"/>
          <w:numId w:val="2"/>
        </w:numPr>
        <w:tabs>
          <w:tab w:pos="1360" w:val="left" w:leader="none"/>
        </w:tabs>
        <w:spacing w:line="240" w:lineRule="auto" w:before="24" w:after="0"/>
        <w:ind w:left="1360" w:right="0" w:hanging="353"/>
        <w:jc w:val="left"/>
      </w:pPr>
      <w:r>
        <w:rPr/>
        <w:t>Models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tools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smart</w:t>
      </w:r>
      <w:r>
        <w:rPr>
          <w:spacing w:val="-6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healthcare</w:t>
      </w:r>
      <w:r>
        <w:rPr/>
      </w:r>
    </w:p>
    <w:p>
      <w:pPr>
        <w:pStyle w:val="BodyText"/>
        <w:numPr>
          <w:ilvl w:val="0"/>
          <w:numId w:val="2"/>
        </w:numPr>
        <w:tabs>
          <w:tab w:pos="1360" w:val="left" w:leader="none"/>
        </w:tabs>
        <w:spacing w:line="240" w:lineRule="auto" w:before="24" w:after="0"/>
        <w:ind w:left="1360" w:right="0" w:hanging="353"/>
        <w:jc w:val="left"/>
      </w:pPr>
      <w:r>
        <w:rPr/>
        <w:t>Innovations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healthcare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sensing</w:t>
      </w:r>
      <w:r>
        <w:rPr>
          <w:spacing w:val="-8"/>
        </w:rPr>
        <w:t> </w:t>
      </w:r>
      <w:r>
        <w:rPr/>
        <w:t>devices</w:t>
      </w:r>
      <w:r>
        <w:rPr/>
      </w:r>
    </w:p>
    <w:p>
      <w:pPr>
        <w:pStyle w:val="BodyText"/>
        <w:numPr>
          <w:ilvl w:val="0"/>
          <w:numId w:val="2"/>
        </w:numPr>
        <w:tabs>
          <w:tab w:pos="1360" w:val="left" w:leader="none"/>
        </w:tabs>
        <w:spacing w:line="240" w:lineRule="auto" w:before="24" w:after="0"/>
        <w:ind w:left="1360" w:right="0" w:hanging="353"/>
        <w:jc w:val="left"/>
      </w:pPr>
      <w:r>
        <w:rPr/>
        <w:t>Security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privacy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big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healthcare</w:t>
      </w:r>
      <w:r>
        <w:rPr/>
      </w:r>
    </w:p>
    <w:p>
      <w:pPr>
        <w:pStyle w:val="BodyText"/>
        <w:numPr>
          <w:ilvl w:val="0"/>
          <w:numId w:val="2"/>
        </w:numPr>
        <w:tabs>
          <w:tab w:pos="1360" w:val="left" w:leader="none"/>
        </w:tabs>
        <w:spacing w:line="240" w:lineRule="auto" w:before="24" w:after="0"/>
        <w:ind w:left="1360" w:right="0" w:hanging="353"/>
        <w:jc w:val="left"/>
      </w:pPr>
      <w:r>
        <w:rPr/>
        <w:t>Cloud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grid</w:t>
      </w:r>
      <w:r>
        <w:rPr>
          <w:spacing w:val="-6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healthcare</w:t>
      </w:r>
      <w:r>
        <w:rPr/>
      </w:r>
    </w:p>
    <w:p>
      <w:pPr>
        <w:pStyle w:val="BodyText"/>
        <w:numPr>
          <w:ilvl w:val="0"/>
          <w:numId w:val="2"/>
        </w:numPr>
        <w:tabs>
          <w:tab w:pos="1360" w:val="left" w:leader="none"/>
        </w:tabs>
        <w:spacing w:line="240" w:lineRule="auto" w:before="24" w:after="0"/>
        <w:ind w:left="1360" w:right="0" w:hanging="353"/>
        <w:jc w:val="left"/>
      </w:pPr>
      <w:r>
        <w:rPr>
          <w:color w:val="333333"/>
        </w:rPr>
        <w:t>Standards</w:t>
      </w:r>
      <w:r>
        <w:rPr>
          <w:color w:val="333333"/>
          <w:spacing w:val="-6"/>
        </w:rPr>
        <w:t> </w:t>
      </w:r>
      <w:r>
        <w:rPr>
          <w:color w:val="333333"/>
        </w:rPr>
        <w:t>for</w:t>
      </w:r>
      <w:r>
        <w:rPr>
          <w:color w:val="333333"/>
          <w:spacing w:val="-6"/>
        </w:rPr>
        <w:t> </w:t>
      </w:r>
      <w:r>
        <w:rPr>
          <w:color w:val="333333"/>
        </w:rPr>
        <w:t>big</w:t>
      </w:r>
      <w:r>
        <w:rPr>
          <w:color w:val="333333"/>
          <w:spacing w:val="-5"/>
        </w:rPr>
        <w:t> </w:t>
      </w:r>
      <w:r>
        <w:rPr>
          <w:color w:val="333333"/>
        </w:rPr>
        <w:t>data</w:t>
      </w:r>
      <w:r>
        <w:rPr>
          <w:color w:val="333333"/>
          <w:spacing w:val="-6"/>
        </w:rPr>
        <w:t> </w:t>
      </w:r>
      <w:r>
        <w:rPr>
          <w:color w:val="333333"/>
        </w:rPr>
        <w:t>in</w:t>
      </w:r>
      <w:r>
        <w:rPr>
          <w:color w:val="333333"/>
          <w:spacing w:val="-6"/>
        </w:rPr>
        <w:t> </w:t>
      </w:r>
      <w:r>
        <w:rPr>
          <w:color w:val="333333"/>
        </w:rPr>
        <w:t>healthcare</w:t>
      </w:r>
      <w:r>
        <w:rPr/>
      </w:r>
    </w:p>
    <w:p>
      <w:pPr>
        <w:pStyle w:val="BodyText"/>
        <w:numPr>
          <w:ilvl w:val="0"/>
          <w:numId w:val="2"/>
        </w:numPr>
        <w:tabs>
          <w:tab w:pos="1360" w:val="left" w:leader="none"/>
        </w:tabs>
        <w:spacing w:line="240" w:lineRule="auto" w:before="0" w:after="0"/>
        <w:ind w:left="1360" w:right="0" w:hanging="353"/>
        <w:jc w:val="left"/>
      </w:pPr>
      <w:r>
        <w:rPr/>
        <w:t>The</w:t>
      </w:r>
      <w:r>
        <w:rPr>
          <w:spacing w:val="-8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Social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biomedical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healthcare</w:t>
      </w:r>
      <w:r>
        <w:rPr>
          <w:spacing w:val="-6"/>
        </w:rPr>
        <w:t> </w:t>
      </w:r>
      <w:r>
        <w:rPr/>
        <w:t>systems.</w:t>
      </w:r>
      <w:r>
        <w:rPr/>
      </w:r>
    </w:p>
    <w:p>
      <w:pPr>
        <w:pStyle w:val="BodyText"/>
        <w:numPr>
          <w:ilvl w:val="0"/>
          <w:numId w:val="2"/>
        </w:numPr>
        <w:tabs>
          <w:tab w:pos="1360" w:val="left" w:leader="none"/>
        </w:tabs>
        <w:spacing w:line="240" w:lineRule="auto" w:before="0" w:after="0"/>
        <w:ind w:left="1360" w:right="0" w:hanging="353"/>
        <w:jc w:val="left"/>
      </w:pPr>
      <w:r>
        <w:rPr/>
        <w:t>Algorithm</w:t>
      </w:r>
      <w:r>
        <w:rPr>
          <w:spacing w:val="-10"/>
        </w:rPr>
        <w:t> </w:t>
      </w:r>
      <w:r>
        <w:rPr/>
        <w:t>Designing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Healthcare</w:t>
      </w:r>
      <w:r>
        <w:rPr>
          <w:spacing w:val="-9"/>
        </w:rPr>
        <w:t> </w:t>
      </w:r>
      <w:r>
        <w:rPr/>
        <w:t>Databases</w:t>
      </w:r>
      <w:r>
        <w:rPr/>
      </w:r>
    </w:p>
    <w:p>
      <w:pPr>
        <w:pStyle w:val="BodyText"/>
        <w:numPr>
          <w:ilvl w:val="0"/>
          <w:numId w:val="2"/>
        </w:numPr>
        <w:tabs>
          <w:tab w:pos="1360" w:val="left" w:leader="none"/>
        </w:tabs>
        <w:spacing w:line="240" w:lineRule="auto" w:before="0" w:after="0"/>
        <w:ind w:left="1360" w:right="0" w:hanging="353"/>
        <w:jc w:val="left"/>
      </w:pPr>
      <w:r>
        <w:rPr/>
        <w:t>Spatial,</w:t>
      </w:r>
      <w:r>
        <w:rPr>
          <w:spacing w:val="-8"/>
        </w:rPr>
        <w:t> </w:t>
      </w:r>
      <w:r>
        <w:rPr/>
        <w:t>Temporal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Sequential</w:t>
      </w:r>
      <w:r>
        <w:rPr>
          <w:spacing w:val="-8"/>
        </w:rPr>
        <w:t> </w:t>
      </w:r>
      <w:r>
        <w:rPr/>
        <w:t>Medical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Mining</w:t>
      </w:r>
      <w:r>
        <w:rPr/>
      </w:r>
    </w:p>
    <w:p>
      <w:pPr>
        <w:pStyle w:val="BodyText"/>
        <w:numPr>
          <w:ilvl w:val="0"/>
          <w:numId w:val="2"/>
        </w:numPr>
        <w:tabs>
          <w:tab w:pos="1360" w:val="left" w:leader="none"/>
        </w:tabs>
        <w:spacing w:line="240" w:lineRule="auto" w:before="0" w:after="0"/>
        <w:ind w:left="1360" w:right="0" w:hanging="353"/>
        <w:jc w:val="left"/>
      </w:pPr>
      <w:r>
        <w:rPr/>
        <w:t>Data</w:t>
      </w:r>
      <w:r>
        <w:rPr>
          <w:spacing w:val="-6"/>
        </w:rPr>
        <w:t> </w:t>
      </w:r>
      <w:r>
        <w:rPr/>
        <w:t>Mining</w:t>
      </w:r>
      <w:r>
        <w:rPr>
          <w:spacing w:val="-6"/>
        </w:rPr>
        <w:t> </w:t>
      </w:r>
      <w:r>
        <w:rPr/>
        <w:t>tools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Biomedical</w:t>
      </w:r>
      <w:r>
        <w:rPr>
          <w:spacing w:val="-5"/>
        </w:rPr>
        <w:t> </w:t>
      </w:r>
      <w:r>
        <w:rPr/>
        <w:t>Data</w:t>
      </w:r>
      <w:r>
        <w:rPr/>
      </w:r>
    </w:p>
    <w:p>
      <w:pPr>
        <w:pStyle w:val="BodyText"/>
        <w:numPr>
          <w:ilvl w:val="0"/>
          <w:numId w:val="2"/>
        </w:numPr>
        <w:tabs>
          <w:tab w:pos="1360" w:val="left" w:leader="none"/>
        </w:tabs>
        <w:spacing w:line="240" w:lineRule="auto" w:before="0" w:after="0"/>
        <w:ind w:left="1360" w:right="0" w:hanging="353"/>
        <w:jc w:val="left"/>
      </w:pPr>
      <w:r>
        <w:rPr/>
        <w:t>Medical</w:t>
      </w:r>
      <w:r>
        <w:rPr>
          <w:spacing w:val="-15"/>
        </w:rPr>
        <w:t> </w:t>
      </w:r>
      <w:r>
        <w:rPr/>
        <w:t>Imaging</w:t>
      </w:r>
      <w:r>
        <w:rPr/>
      </w:r>
    </w:p>
    <w:p>
      <w:pPr>
        <w:pStyle w:val="BodyText"/>
        <w:numPr>
          <w:ilvl w:val="0"/>
          <w:numId w:val="2"/>
        </w:numPr>
        <w:tabs>
          <w:tab w:pos="1360" w:val="left" w:leader="none"/>
        </w:tabs>
        <w:spacing w:line="240" w:lineRule="auto" w:before="0" w:after="0"/>
        <w:ind w:left="1360" w:right="0" w:hanging="353"/>
        <w:jc w:val="left"/>
      </w:pPr>
      <w:r>
        <w:rPr/>
        <w:t>Biostatistical</w:t>
      </w:r>
      <w:r>
        <w:rPr>
          <w:spacing w:val="-5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health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clinical</w:t>
      </w:r>
      <w:r>
        <w:rPr>
          <w:spacing w:val="-6"/>
        </w:rPr>
        <w:t> </w:t>
      </w:r>
      <w:r>
        <w:rPr/>
        <w:t>records</w:t>
      </w:r>
      <w:r>
        <w:rPr/>
      </w:r>
    </w:p>
    <w:p>
      <w:pPr>
        <w:pStyle w:val="BodyText"/>
        <w:numPr>
          <w:ilvl w:val="0"/>
          <w:numId w:val="2"/>
        </w:numPr>
        <w:tabs>
          <w:tab w:pos="1360" w:val="left" w:leader="none"/>
        </w:tabs>
        <w:spacing w:line="240" w:lineRule="auto" w:before="0" w:after="0"/>
        <w:ind w:left="1360" w:right="0" w:hanging="353"/>
        <w:jc w:val="left"/>
      </w:pPr>
      <w:r>
        <w:rPr/>
        <w:t>Clinical</w:t>
      </w:r>
      <w:r>
        <w:rPr>
          <w:spacing w:val="-6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mining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decision</w:t>
      </w:r>
      <w:r>
        <w:rPr>
          <w:spacing w:val="-7"/>
        </w:rPr>
        <w:t> </w:t>
      </w:r>
      <w:r>
        <w:rPr/>
        <w:t>making</w:t>
      </w:r>
      <w:r>
        <w:rPr/>
      </w:r>
    </w:p>
    <w:p>
      <w:pPr>
        <w:pStyle w:val="BodyText"/>
        <w:numPr>
          <w:ilvl w:val="0"/>
          <w:numId w:val="2"/>
        </w:numPr>
        <w:tabs>
          <w:tab w:pos="1360" w:val="left" w:leader="none"/>
        </w:tabs>
        <w:spacing w:line="240" w:lineRule="auto" w:before="0" w:after="0"/>
        <w:ind w:left="1360" w:right="0" w:hanging="353"/>
        <w:jc w:val="left"/>
      </w:pPr>
      <w:r>
        <w:rPr/>
        <w:t>Various</w:t>
      </w:r>
      <w:r>
        <w:rPr>
          <w:spacing w:val="-8"/>
        </w:rPr>
        <w:t> </w:t>
      </w:r>
      <w:r>
        <w:rPr/>
        <w:t>scalability</w:t>
      </w:r>
      <w:r>
        <w:rPr>
          <w:spacing w:val="-6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large</w:t>
      </w:r>
      <w:r>
        <w:rPr>
          <w:spacing w:val="-7"/>
        </w:rPr>
        <w:t> </w:t>
      </w:r>
      <w:r>
        <w:rPr/>
        <w:t>databases</w:t>
      </w:r>
      <w:r>
        <w:rPr/>
      </w:r>
    </w:p>
    <w:p>
      <w:pPr>
        <w:pStyle w:val="BodyText"/>
        <w:numPr>
          <w:ilvl w:val="0"/>
          <w:numId w:val="2"/>
        </w:numPr>
        <w:tabs>
          <w:tab w:pos="1360" w:val="left" w:leader="none"/>
        </w:tabs>
        <w:spacing w:line="240" w:lineRule="auto" w:before="0" w:after="0"/>
        <w:ind w:left="1360" w:right="0" w:hanging="353"/>
        <w:jc w:val="left"/>
      </w:pPr>
      <w:r>
        <w:rPr/>
        <w:t>Ontology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context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mining</w:t>
      </w:r>
      <w:r>
        <w:rPr/>
      </w:r>
    </w:p>
    <w:p>
      <w:pPr>
        <w:pStyle w:val="BodyText"/>
        <w:numPr>
          <w:ilvl w:val="0"/>
          <w:numId w:val="2"/>
        </w:numPr>
        <w:tabs>
          <w:tab w:pos="1360" w:val="left" w:leader="none"/>
        </w:tabs>
        <w:spacing w:line="240" w:lineRule="auto" w:before="0" w:after="0"/>
        <w:ind w:left="1360" w:right="0" w:hanging="353"/>
        <w:jc w:val="left"/>
      </w:pPr>
      <w:r>
        <w:rPr/>
        <w:t>Data</w:t>
      </w:r>
      <w:r>
        <w:rPr>
          <w:spacing w:val="-7"/>
        </w:rPr>
        <w:t> </w:t>
      </w:r>
      <w:r>
        <w:rPr/>
        <w:t>mining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relevance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prognosis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disease</w:t>
      </w:r>
      <w:r>
        <w:rPr/>
      </w:r>
    </w:p>
    <w:p>
      <w:pPr>
        <w:pStyle w:val="BodyText"/>
        <w:numPr>
          <w:ilvl w:val="0"/>
          <w:numId w:val="2"/>
        </w:numPr>
        <w:tabs>
          <w:tab w:pos="1360" w:val="left" w:leader="none"/>
        </w:tabs>
        <w:spacing w:line="240" w:lineRule="auto" w:before="0" w:after="0"/>
        <w:ind w:left="1367" w:right="98" w:hanging="360"/>
        <w:jc w:val="left"/>
      </w:pPr>
      <w:r>
        <w:rPr/>
        <w:t>Framework </w:t>
      </w:r>
      <w:r>
        <w:rPr>
          <w:spacing w:val="9"/>
        </w:rPr>
        <w:t> </w:t>
      </w:r>
      <w:r>
        <w:rPr/>
        <w:t>for </w:t>
      </w:r>
      <w:r>
        <w:rPr>
          <w:spacing w:val="8"/>
        </w:rPr>
        <w:t> </w:t>
      </w:r>
      <w:r>
        <w:rPr/>
        <w:t>mining </w:t>
      </w:r>
      <w:r>
        <w:rPr>
          <w:spacing w:val="10"/>
        </w:rPr>
        <w:t> </w:t>
      </w:r>
      <w:r>
        <w:rPr/>
        <w:t>complex </w:t>
      </w:r>
      <w:r>
        <w:rPr>
          <w:spacing w:val="9"/>
        </w:rPr>
        <w:t> </w:t>
      </w:r>
      <w:r>
        <w:rPr/>
        <w:t>and </w:t>
      </w:r>
      <w:r>
        <w:rPr>
          <w:spacing w:val="10"/>
        </w:rPr>
        <w:t> </w:t>
      </w:r>
      <w:r>
        <w:rPr/>
        <w:t>large </w:t>
      </w:r>
      <w:r>
        <w:rPr>
          <w:spacing w:val="9"/>
        </w:rPr>
        <w:t> </w:t>
      </w:r>
      <w:r>
        <w:rPr/>
        <w:t>data, </w:t>
      </w:r>
      <w:r>
        <w:rPr>
          <w:spacing w:val="10"/>
        </w:rPr>
        <w:t> </w:t>
      </w:r>
      <w:r>
        <w:rPr/>
        <w:t>e.g. </w:t>
      </w:r>
      <w:r>
        <w:rPr>
          <w:spacing w:val="9"/>
        </w:rPr>
        <w:t> </w:t>
      </w:r>
      <w:r>
        <w:rPr/>
        <w:t>a </w:t>
      </w:r>
      <w:r>
        <w:rPr>
          <w:spacing w:val="10"/>
        </w:rPr>
        <w:t> </w:t>
      </w:r>
      <w:r>
        <w:rPr/>
        <w:t>combination </w:t>
      </w:r>
      <w:r>
        <w:rPr>
          <w:spacing w:val="10"/>
        </w:rPr>
        <w:t> </w:t>
      </w:r>
      <w:r>
        <w:rPr/>
        <w:t>of</w:t>
      </w:r>
      <w:r>
        <w:rPr/>
        <w:t> experimentation,</w:t>
      </w:r>
      <w:r>
        <w:rPr>
          <w:spacing w:val="-10"/>
        </w:rPr>
        <w:t> </w:t>
      </w:r>
      <w:r>
        <w:rPr/>
        <w:t>images,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genomic</w:t>
      </w:r>
      <w:r>
        <w:rPr>
          <w:spacing w:val="-11"/>
        </w:rPr>
        <w:t> </w:t>
      </w:r>
      <w:r>
        <w:rPr/>
        <w:t>samples</w:t>
      </w:r>
      <w:r>
        <w:rPr/>
      </w:r>
    </w:p>
    <w:p>
      <w:pPr>
        <w:pStyle w:val="BodyText"/>
        <w:numPr>
          <w:ilvl w:val="0"/>
          <w:numId w:val="2"/>
        </w:numPr>
        <w:tabs>
          <w:tab w:pos="1360" w:val="left" w:leader="none"/>
        </w:tabs>
        <w:spacing w:line="240" w:lineRule="auto" w:before="0" w:after="0"/>
        <w:ind w:left="1360" w:right="0" w:hanging="353"/>
        <w:jc w:val="left"/>
      </w:pPr>
      <w:r>
        <w:rPr/>
        <w:t>Knowledge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clinical</w:t>
      </w:r>
      <w:r>
        <w:rPr>
          <w:spacing w:val="-7"/>
        </w:rPr>
        <w:t> </w:t>
      </w:r>
      <w:r>
        <w:rPr/>
        <w:t>data</w:t>
      </w:r>
      <w:r>
        <w:rPr>
          <w:spacing w:val="-9"/>
        </w:rPr>
        <w:t> </w:t>
      </w:r>
      <w:r>
        <w:rPr/>
        <w:t>models</w:t>
      </w:r>
      <w:r>
        <w:rPr/>
      </w:r>
    </w:p>
    <w:p>
      <w:pPr>
        <w:pStyle w:val="BodyText"/>
        <w:numPr>
          <w:ilvl w:val="0"/>
          <w:numId w:val="2"/>
        </w:numPr>
        <w:tabs>
          <w:tab w:pos="1360" w:val="left" w:leader="none"/>
        </w:tabs>
        <w:spacing w:line="240" w:lineRule="auto" w:before="0" w:after="0"/>
        <w:ind w:left="1360" w:right="0" w:hanging="353"/>
        <w:jc w:val="left"/>
      </w:pPr>
      <w:r>
        <w:rPr/>
        <w:t>Visualization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imaging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medical</w:t>
      </w:r>
      <w:r>
        <w:rPr>
          <w:spacing w:val="-6"/>
        </w:rPr>
        <w:t> </w:t>
      </w:r>
      <w:r>
        <w:rPr/>
        <w:t>data</w:t>
      </w:r>
      <w:r>
        <w:rPr/>
      </w:r>
    </w:p>
    <w:p>
      <w:pPr>
        <w:spacing w:after="0" w:line="240" w:lineRule="auto"/>
        <w:jc w:val="left"/>
        <w:sectPr>
          <w:pgSz w:w="12240" w:h="15840"/>
          <w:pgMar w:top="1500" w:bottom="280" w:left="1700" w:right="1700"/>
        </w:sectPr>
      </w:pPr>
    </w:p>
    <w:p>
      <w:pPr>
        <w:spacing w:before="40"/>
        <w:ind w:left="120" w:right="0" w:firstLine="0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Submission</w:t>
      </w:r>
      <w:r>
        <w:rPr>
          <w:rFonts w:ascii="Times New Roman"/>
          <w:b/>
          <w:spacing w:val="-28"/>
          <w:sz w:val="28"/>
        </w:rPr>
        <w:t> </w:t>
      </w:r>
      <w:r>
        <w:rPr>
          <w:rFonts w:ascii="Times New Roman"/>
          <w:b/>
          <w:sz w:val="28"/>
        </w:rPr>
        <w:t>Guidelines:</w:t>
      </w:r>
      <w:r>
        <w:rPr>
          <w:rFonts w:ascii="Times New Roman"/>
          <w:sz w:val="2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9"/>
          <w:szCs w:val="29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You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invited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submit-</w:t>
      </w:r>
      <w:r>
        <w:rPr>
          <w:rFonts w:ascii="Times New Roman"/>
          <w:sz w:val="2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numPr>
          <w:ilvl w:val="0"/>
          <w:numId w:val="3"/>
        </w:numPr>
        <w:tabs>
          <w:tab w:pos="840" w:val="left" w:leader="none"/>
        </w:tabs>
        <w:spacing w:before="0"/>
        <w:ind w:left="840" w:right="0" w:hanging="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Full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paper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4-5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pages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(A4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format)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3"/>
          <w:sz w:val="22"/>
        </w:rPr>
        <w:t> </w:t>
      </w:r>
      <w:r>
        <w:rPr>
          <w:rFonts w:ascii="Times New Roman"/>
          <w:sz w:val="22"/>
        </w:rPr>
        <w:t>oral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presentation.</w:t>
      </w:r>
      <w:r>
        <w:rPr>
          <w:rFonts w:ascii="Times New Roman"/>
          <w:sz w:val="22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numPr>
          <w:ilvl w:val="0"/>
          <w:numId w:val="3"/>
        </w:numPr>
        <w:tabs>
          <w:tab w:pos="840" w:val="left" w:leader="none"/>
        </w:tabs>
        <w:spacing w:before="0"/>
        <w:ind w:left="840" w:right="0" w:hanging="36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Proposal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organize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technical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session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and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or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workshop.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0"/>
        <w:jc w:val="both"/>
        <w:rPr>
          <w:rFonts w:ascii="Times New Roman" w:hAnsi="Times New Roman" w:cs="Times New Roman" w:eastAsia="Times New Roman"/>
          <w:b w:val="0"/>
          <w:bCs w:val="0"/>
        </w:rPr>
      </w:pPr>
      <w:r>
        <w:rPr/>
        <w:t>Paper</w:t>
      </w:r>
      <w:r>
        <w:rPr>
          <w:spacing w:val="-22"/>
        </w:rPr>
        <w:t> </w:t>
      </w:r>
      <w:r>
        <w:rPr/>
        <w:t>Submission</w:t>
      </w:r>
      <w:r>
        <w:rPr>
          <w:rFonts w:ascii="Times New Roman"/>
          <w:b w:val="0"/>
        </w:rPr>
        <w:t>:</w:t>
      </w:r>
      <w:r>
        <w:rPr>
          <w:rFonts w:ascii="Times New Roman"/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line="298" w:lineRule="auto" w:before="0"/>
        <w:ind w:left="119" w:right="98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Papers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are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submitted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using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on-line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submission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system.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All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submitted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full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papers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will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be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peer</w:t>
      </w:r>
      <w:r>
        <w:rPr>
          <w:rFonts w:ascii="Times New Roman"/>
          <w:w w:val="99"/>
          <w:sz w:val="22"/>
        </w:rPr>
        <w:t> </w:t>
      </w:r>
      <w:r>
        <w:rPr>
          <w:rFonts w:ascii="Times New Roman"/>
          <w:sz w:val="22"/>
        </w:rPr>
        <w:t>reviewed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by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at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least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two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to</w:t>
      </w:r>
      <w:r>
        <w:rPr>
          <w:rFonts w:ascii="Times New Roman"/>
          <w:spacing w:val="7"/>
          <w:sz w:val="22"/>
        </w:rPr>
        <w:t> </w:t>
      </w:r>
      <w:r>
        <w:rPr>
          <w:rFonts w:ascii="Times New Roman"/>
          <w:sz w:val="22"/>
        </w:rPr>
        <w:t>three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independent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referees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from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the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panel</w:t>
      </w:r>
      <w:r>
        <w:rPr>
          <w:rFonts w:ascii="Times New Roman"/>
          <w:spacing w:val="9"/>
          <w:sz w:val="22"/>
        </w:rPr>
        <w:t> </w:t>
      </w:r>
      <w:r>
        <w:rPr>
          <w:rFonts w:ascii="Times New Roman"/>
          <w:sz w:val="22"/>
        </w:rPr>
        <w:t>of</w:t>
      </w:r>
      <w:r>
        <w:rPr>
          <w:rFonts w:ascii="Times New Roman"/>
          <w:spacing w:val="8"/>
          <w:sz w:val="22"/>
        </w:rPr>
        <w:t> </w:t>
      </w:r>
      <w:r>
        <w:rPr>
          <w:rFonts w:ascii="Times New Roman"/>
          <w:sz w:val="22"/>
        </w:rPr>
        <w:t>international</w:t>
      </w:r>
      <w:r>
        <w:rPr>
          <w:rFonts w:ascii="Times New Roman"/>
          <w:spacing w:val="10"/>
          <w:sz w:val="22"/>
        </w:rPr>
        <w:t> </w:t>
      </w:r>
      <w:r>
        <w:rPr>
          <w:rFonts w:ascii="Times New Roman"/>
          <w:sz w:val="22"/>
        </w:rPr>
        <w:t>reviewers.</w:t>
      </w:r>
      <w:r>
        <w:rPr>
          <w:rFonts w:ascii="Times New Roman"/>
          <w:sz w:val="22"/>
        </w:rPr>
      </w:r>
    </w:p>
    <w:p>
      <w:pPr>
        <w:spacing w:before="2"/>
        <w:ind w:left="119" w:right="0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The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link</w:t>
      </w:r>
      <w:r>
        <w:rPr>
          <w:rFonts w:ascii="Times New Roman"/>
          <w:spacing w:val="-4"/>
          <w:sz w:val="22"/>
        </w:rPr>
        <w:t> </w:t>
      </w:r>
      <w:r>
        <w:rPr>
          <w:rFonts w:ascii="Times New Roman"/>
          <w:sz w:val="22"/>
        </w:rPr>
        <w:t>for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on-line</w:t>
      </w:r>
      <w:r>
        <w:rPr>
          <w:rFonts w:ascii="Times New Roman"/>
          <w:sz w:val="2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32"/>
          <w:szCs w:val="32"/>
        </w:rPr>
      </w:pPr>
    </w:p>
    <w:p>
      <w:pPr>
        <w:pStyle w:val="Heading3"/>
        <w:spacing w:line="240" w:lineRule="auto"/>
        <w:ind w:left="120" w:right="0"/>
        <w:jc w:val="both"/>
      </w:pPr>
      <w:r>
        <w:rPr/>
        <w:t>and</w:t>
      </w:r>
      <w:r>
        <w:rPr>
          <w:spacing w:val="-8"/>
        </w:rPr>
        <w:t> </w:t>
      </w:r>
      <w:r>
        <w:rPr/>
        <w:t>follow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direction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uploading.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spacing w:line="273" w:lineRule="auto"/>
        <w:ind w:left="119" w:right="98" w:firstLine="0"/>
        <w:jc w:val="both"/>
      </w:pPr>
      <w:r>
        <w:rPr/>
        <w:t>Papers</w:t>
      </w:r>
      <w:r>
        <w:rPr>
          <w:spacing w:val="6"/>
        </w:rPr>
        <w:t> </w:t>
      </w:r>
      <w:r>
        <w:rPr/>
        <w:t>should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submitted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LNCS</w:t>
      </w:r>
      <w:r>
        <w:rPr>
          <w:spacing w:val="6"/>
        </w:rPr>
        <w:t> </w:t>
      </w:r>
      <w:r>
        <w:rPr/>
        <w:t>(Lecture</w:t>
      </w:r>
      <w:r>
        <w:rPr>
          <w:spacing w:val="7"/>
        </w:rPr>
        <w:t> </w:t>
      </w:r>
      <w:r>
        <w:rPr/>
        <w:t>Notes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Computer</w:t>
      </w:r>
      <w:r>
        <w:rPr>
          <w:spacing w:val="7"/>
        </w:rPr>
        <w:t> </w:t>
      </w:r>
      <w:r>
        <w:rPr/>
        <w:t>Science)</w:t>
      </w:r>
      <w:r>
        <w:rPr>
          <w:spacing w:val="7"/>
        </w:rPr>
        <w:t> </w:t>
      </w:r>
      <w:r>
        <w:rPr/>
        <w:t>format</w:t>
      </w:r>
      <w:r>
        <w:rPr>
          <w:spacing w:val="7"/>
        </w:rPr>
        <w:t> </w:t>
      </w:r>
      <w:r>
        <w:rPr/>
        <w:t>(style</w:t>
      </w:r>
      <w:r>
        <w:rPr>
          <w:w w:val="99"/>
        </w:rPr>
        <w:t> </w:t>
      </w:r>
      <w:r>
        <w:rPr/>
        <w:t>files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available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LNCS</w:t>
      </w:r>
      <w:r>
        <w:rPr>
          <w:spacing w:val="1"/>
        </w:rPr>
        <w:t> </w:t>
      </w:r>
      <w:r>
        <w:rPr/>
        <w:t>Authors</w:t>
      </w:r>
      <w:r>
        <w:rPr>
          <w:spacing w:val="1"/>
        </w:rPr>
        <w:t> </w:t>
      </w:r>
      <w:r>
        <w:rPr/>
        <w:t>Instructions)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PostScript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PDF</w:t>
      </w:r>
      <w:r>
        <w:rPr>
          <w:spacing w:val="1"/>
        </w:rPr>
        <w:t> </w:t>
      </w:r>
      <w:r>
        <w:rPr/>
        <w:t>files,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may</w:t>
      </w:r>
      <w:r>
        <w:rPr>
          <w:spacing w:val="1"/>
        </w:rPr>
        <w:t> </w:t>
      </w:r>
      <w:r>
        <w:rPr/>
        <w:t>not</w:t>
      </w:r>
      <w:r>
        <w:rPr>
          <w:w w:val="99"/>
        </w:rPr>
        <w:t> </w:t>
      </w:r>
      <w:r>
        <w:rPr/>
        <w:t>exceed</w:t>
      </w:r>
      <w:r>
        <w:rPr>
          <w:spacing w:val="56"/>
        </w:rPr>
        <w:t> </w:t>
      </w:r>
      <w:r>
        <w:rPr/>
        <w:t>12</w:t>
      </w:r>
      <w:r>
        <w:rPr>
          <w:spacing w:val="57"/>
        </w:rPr>
        <w:t> </w:t>
      </w:r>
      <w:r>
        <w:rPr/>
        <w:t>pages</w:t>
      </w:r>
      <w:r>
        <w:rPr>
          <w:spacing w:val="57"/>
        </w:rPr>
        <w:t> </w:t>
      </w:r>
      <w:r>
        <w:rPr/>
        <w:t>for</w:t>
      </w:r>
      <w:r>
        <w:rPr>
          <w:spacing w:val="57"/>
        </w:rPr>
        <w:t> </w:t>
      </w:r>
      <w:r>
        <w:rPr/>
        <w:t>regular</w:t>
      </w:r>
      <w:r>
        <w:rPr>
          <w:spacing w:val="57"/>
        </w:rPr>
        <w:t> </w:t>
      </w:r>
      <w:r>
        <w:rPr/>
        <w:t>paper,</w:t>
      </w:r>
      <w:r>
        <w:rPr>
          <w:spacing w:val="57"/>
        </w:rPr>
        <w:t> </w:t>
      </w:r>
      <w:r>
        <w:rPr/>
        <w:t>industry</w:t>
      </w:r>
      <w:r>
        <w:rPr>
          <w:spacing w:val="57"/>
        </w:rPr>
        <w:t> </w:t>
      </w:r>
      <w:r>
        <w:rPr/>
        <w:t>papers</w:t>
      </w:r>
      <w:r>
        <w:rPr>
          <w:spacing w:val="56"/>
        </w:rPr>
        <w:t> </w:t>
      </w:r>
      <w:r>
        <w:rPr/>
        <w:t>up</w:t>
      </w:r>
      <w:r>
        <w:rPr>
          <w:spacing w:val="57"/>
        </w:rPr>
        <w:t> </w:t>
      </w:r>
      <w:r>
        <w:rPr/>
        <w:t>to</w:t>
      </w:r>
      <w:r>
        <w:rPr>
          <w:spacing w:val="57"/>
        </w:rPr>
        <w:t> </w:t>
      </w:r>
      <w:r>
        <w:rPr/>
        <w:t>6</w:t>
      </w:r>
      <w:r>
        <w:rPr>
          <w:spacing w:val="57"/>
        </w:rPr>
        <w:t> </w:t>
      </w:r>
      <w:r>
        <w:rPr/>
        <w:t>pages.</w:t>
      </w:r>
      <w:r>
        <w:rPr>
          <w:spacing w:val="57"/>
        </w:rPr>
        <w:t> </w:t>
      </w:r>
      <w:r>
        <w:rPr/>
        <w:t>The</w:t>
      </w:r>
      <w:r>
        <w:rPr>
          <w:spacing w:val="57"/>
        </w:rPr>
        <w:t> </w:t>
      </w:r>
      <w:r>
        <w:rPr/>
        <w:t>authors</w:t>
      </w:r>
      <w:r>
        <w:rPr>
          <w:spacing w:val="57"/>
        </w:rPr>
        <w:t> </w:t>
      </w:r>
      <w:r>
        <w:rPr/>
        <w:t>are</w:t>
      </w:r>
      <w:r>
        <w:rPr>
          <w:w w:val="99"/>
        </w:rPr>
        <w:t> </w:t>
      </w:r>
      <w:r>
        <w:rPr/>
        <w:t>requested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prefix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credentials</w:t>
      </w:r>
      <w:r>
        <w:rPr>
          <w:spacing w:val="-3"/>
        </w:rPr>
        <w:t> </w:t>
      </w:r>
      <w:r>
        <w:rPr/>
        <w:t>i.e.</w:t>
      </w:r>
      <w:r>
        <w:rPr>
          <w:spacing w:val="-5"/>
        </w:rPr>
        <w:t> </w:t>
      </w:r>
      <w:r>
        <w:rPr/>
        <w:t>Dr.,</w:t>
      </w:r>
      <w:r>
        <w:rPr>
          <w:spacing w:val="-5"/>
        </w:rPr>
        <w:t> </w:t>
      </w:r>
      <w:r>
        <w:rPr/>
        <w:t>Prof.</w:t>
      </w:r>
      <w:r>
        <w:rPr>
          <w:spacing w:val="-4"/>
        </w:rPr>
        <w:t> </w:t>
      </w:r>
      <w:r>
        <w:rPr/>
        <w:t>etc.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authors</w:t>
      </w:r>
      <w:r>
        <w:rPr>
          <w:spacing w:val="-4"/>
        </w:rPr>
        <w:t> </w:t>
      </w:r>
      <w:r>
        <w:rPr/>
        <w:t>name.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2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Download</w:t>
      </w:r>
      <w:r>
        <w:rPr>
          <w:rFonts w:ascii="Times New Roman" w:hAnsi="Times New Roman" w:cs="Times New Roman" w:eastAsia="Times New Roman"/>
          <w:b/>
          <w:bCs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template</w:t>
      </w:r>
      <w:r>
        <w:rPr>
          <w:rFonts w:ascii="Times New Roman" w:hAnsi="Times New Roman" w:cs="Times New Roman" w:eastAsia="Times New Roman"/>
          <w:b/>
          <w:bCs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b/>
          <w:bCs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manuscrip</w:t>
      </w:r>
      <w:r>
        <w:rPr>
          <w:rFonts w:ascii="Times New Roman" w:hAnsi="Times New Roman" w:cs="Times New Roman" w:eastAsia="Times New Roman"/>
          <w:b/>
          <w:bCs/>
          <w:spacing w:val="-65"/>
          <w:sz w:val="24"/>
          <w:szCs w:val="24"/>
        </w:rPr>
        <w:t>t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 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7"/>
          <w:szCs w:val="27"/>
        </w:rPr>
      </w:pPr>
    </w:p>
    <w:p>
      <w:pPr>
        <w:pStyle w:val="BodyText"/>
        <w:spacing w:line="273" w:lineRule="auto"/>
        <w:ind w:left="119" w:right="98" w:firstLine="0"/>
        <w:jc w:val="both"/>
      </w:pPr>
      <w:r>
        <w:rPr/>
        <w:t>Please</w:t>
      </w:r>
      <w:r>
        <w:rPr>
          <w:spacing w:val="23"/>
        </w:rPr>
        <w:t> </w:t>
      </w:r>
      <w:r>
        <w:rPr/>
        <w:t>note</w:t>
      </w:r>
      <w:r>
        <w:rPr>
          <w:spacing w:val="22"/>
        </w:rPr>
        <w:t> </w:t>
      </w:r>
      <w:r>
        <w:rPr/>
        <w:t>You</w:t>
      </w:r>
      <w:r>
        <w:rPr>
          <w:spacing w:val="22"/>
        </w:rPr>
        <w:t> </w:t>
      </w:r>
      <w:r>
        <w:rPr/>
        <w:t>have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attend</w:t>
      </w:r>
      <w:r>
        <w:rPr>
          <w:spacing w:val="23"/>
        </w:rPr>
        <w:t> </w:t>
      </w:r>
      <w:r>
        <w:rPr/>
        <w:t>all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sessions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links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e-certificates,e</w:t>
      </w:r>
      <w:r>
        <w:rPr>
          <w:spacing w:val="24"/>
        </w:rPr>
        <w:t> </w:t>
      </w:r>
      <w:r>
        <w:rPr/>
        <w:t>receipts</w:t>
      </w:r>
      <w:r>
        <w:rPr>
          <w:spacing w:val="23"/>
        </w:rPr>
        <w:t> </w:t>
      </w:r>
      <w:r>
        <w:rPr/>
        <w:t>etc</w:t>
      </w:r>
      <w:r>
        <w:rPr>
          <w:w w:val="99"/>
        </w:rPr>
        <w:t> </w:t>
      </w:r>
      <w:r>
        <w:rPr/>
        <w:t>shall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provided</w:t>
      </w:r>
      <w:r>
        <w:rPr>
          <w:spacing w:val="34"/>
        </w:rPr>
        <w:t> </w:t>
      </w:r>
      <w:r>
        <w:rPr/>
        <w:t>after</w:t>
      </w:r>
      <w:r>
        <w:rPr>
          <w:spacing w:val="33"/>
        </w:rPr>
        <w:t> </w:t>
      </w:r>
      <w:r>
        <w:rPr/>
        <w:t>valedictory</w:t>
      </w:r>
      <w:r>
        <w:rPr>
          <w:spacing w:val="35"/>
        </w:rPr>
        <w:t> </w:t>
      </w:r>
      <w:r>
        <w:rPr/>
        <w:t>session</w:t>
      </w:r>
      <w:r>
        <w:rPr>
          <w:spacing w:val="33"/>
        </w:rPr>
        <w:t> </w:t>
      </w:r>
      <w:r>
        <w:rPr/>
        <w:t>only.</w:t>
      </w:r>
      <w:r>
        <w:rPr>
          <w:spacing w:val="34"/>
        </w:rPr>
        <w:t> </w:t>
      </w:r>
      <w:r>
        <w:rPr/>
        <w:t>In</w:t>
      </w:r>
      <w:r>
        <w:rPr>
          <w:spacing w:val="33"/>
        </w:rPr>
        <w:t> </w:t>
      </w:r>
      <w:r>
        <w:rPr/>
        <w:t>absentia</w:t>
      </w:r>
      <w:r>
        <w:rPr>
          <w:spacing w:val="34"/>
        </w:rPr>
        <w:t> </w:t>
      </w:r>
      <w:r>
        <w:rPr/>
        <w:t>presentation</w:t>
      </w:r>
      <w:r>
        <w:rPr>
          <w:spacing w:val="35"/>
        </w:rPr>
        <w:t> </w:t>
      </w:r>
      <w:r>
        <w:rPr/>
        <w:t>,Video</w:t>
      </w:r>
      <w:r>
        <w:rPr>
          <w:w w:val="99"/>
        </w:rPr>
        <w:t> </w:t>
      </w:r>
      <w:r>
        <w:rPr/>
        <w:t>Conferencin</w:t>
      </w:r>
      <w:r>
        <w:rPr>
          <w:spacing w:val="-63"/>
        </w:rPr>
        <w:t>g</w:t>
      </w:r>
      <w:r>
        <w:rPr>
          <w:spacing w:val="3"/>
        </w:rPr>
        <w:t> </w:t>
      </w:r>
      <w:r>
        <w:rPr/>
        <w:t>etc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allowed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requested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advance</w:t>
      </w:r>
      <w:r>
        <w:rPr>
          <w:spacing w:val="-3"/>
        </w:rPr>
        <w:t> </w:t>
      </w:r>
      <w:r>
        <w:rPr/>
        <w:t>.Only</w:t>
      </w:r>
      <w:r>
        <w:rPr>
          <w:spacing w:val="-4"/>
        </w:rPr>
        <w:t> </w:t>
      </w:r>
      <w:r>
        <w:rPr/>
        <w:t>e-</w:t>
      </w:r>
      <w:r>
        <w:rPr>
          <w:spacing w:val="-4"/>
        </w:rPr>
        <w:t> </w:t>
      </w:r>
      <w:r>
        <w:rPr/>
        <w:t>certificates</w:t>
      </w:r>
      <w:r>
        <w:rPr>
          <w:spacing w:val="-2"/>
        </w:rPr>
        <w:t> </w:t>
      </w:r>
      <w:r>
        <w:rPr/>
        <w:t>,e-</w:t>
      </w:r>
      <w:r>
        <w:rPr>
          <w:spacing w:val="-4"/>
        </w:rPr>
        <w:t> </w:t>
      </w:r>
      <w:r>
        <w:rPr/>
        <w:t>receipts</w:t>
      </w:r>
      <w:r>
        <w:rPr>
          <w:w w:val="99"/>
        </w:rPr>
        <w:t> </w:t>
      </w:r>
      <w:r>
        <w:rPr/>
        <w:t>lin</w:t>
      </w:r>
      <w:r>
        <w:rPr>
          <w:spacing w:val="-3"/>
        </w:rPr>
        <w:t>k</w:t>
      </w:r>
      <w:r>
        <w:rPr>
          <w:spacing w:val="-84"/>
        </w:rPr>
        <w:t> </w:t>
      </w:r>
      <w:r>
        <w:rPr/>
        <w:t>shall</w:t>
      </w:r>
      <w:r>
        <w:rPr>
          <w:spacing w:val="-28"/>
        </w:rPr>
        <w:t> </w:t>
      </w:r>
      <w:r>
        <w:rPr/>
        <w:t>be</w:t>
      </w:r>
      <w:r>
        <w:rPr>
          <w:spacing w:val="-27"/>
        </w:rPr>
        <w:t> </w:t>
      </w:r>
      <w:r>
        <w:rPr/>
        <w:t>provided.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</w:rPr>
      </w:pPr>
      <w:r>
        <w:rPr/>
        <w:t>Proceedings:</w:t>
      </w:r>
      <w:r>
        <w:rPr>
          <w:b w:val="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20" w:right="98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12121"/>
          <w:sz w:val="24"/>
        </w:rPr>
        <w:t>All</w:t>
      </w:r>
      <w:r>
        <w:rPr>
          <w:rFonts w:ascii="Times New Roman"/>
          <w:b/>
          <w:color w:val="212121"/>
          <w:spacing w:val="24"/>
          <w:sz w:val="24"/>
        </w:rPr>
        <w:t> </w:t>
      </w:r>
      <w:r>
        <w:rPr>
          <w:rFonts w:ascii="Times New Roman"/>
          <w:b/>
          <w:color w:val="212121"/>
          <w:sz w:val="24"/>
        </w:rPr>
        <w:t>accepted</w:t>
      </w:r>
      <w:r>
        <w:rPr>
          <w:rFonts w:ascii="Times New Roman"/>
          <w:b/>
          <w:color w:val="212121"/>
          <w:spacing w:val="24"/>
          <w:sz w:val="24"/>
        </w:rPr>
        <w:t> </w:t>
      </w:r>
      <w:r>
        <w:rPr>
          <w:rFonts w:ascii="Times New Roman"/>
          <w:b/>
          <w:color w:val="212121"/>
          <w:sz w:val="24"/>
        </w:rPr>
        <w:t>papers</w:t>
      </w:r>
      <w:r>
        <w:rPr>
          <w:rFonts w:ascii="Times New Roman"/>
          <w:b/>
          <w:color w:val="212121"/>
          <w:spacing w:val="24"/>
          <w:sz w:val="24"/>
        </w:rPr>
        <w:t> </w:t>
      </w:r>
      <w:r>
        <w:rPr>
          <w:rFonts w:ascii="Times New Roman"/>
          <w:b/>
          <w:color w:val="212121"/>
          <w:sz w:val="24"/>
        </w:rPr>
        <w:t>of</w:t>
      </w:r>
      <w:r>
        <w:rPr>
          <w:rFonts w:ascii="Times New Roman"/>
          <w:b/>
          <w:color w:val="212121"/>
          <w:spacing w:val="23"/>
          <w:sz w:val="24"/>
        </w:rPr>
        <w:t> </w:t>
      </w:r>
      <w:r>
        <w:rPr>
          <w:rFonts w:ascii="Times New Roman"/>
          <w:b/>
          <w:color w:val="212121"/>
          <w:sz w:val="24"/>
        </w:rPr>
        <w:t>workshop</w:t>
      </w:r>
      <w:r>
        <w:rPr>
          <w:rFonts w:ascii="Times New Roman"/>
          <w:b/>
          <w:color w:val="212121"/>
          <w:spacing w:val="24"/>
          <w:sz w:val="24"/>
        </w:rPr>
        <w:t> </w:t>
      </w:r>
      <w:r>
        <w:rPr>
          <w:rFonts w:ascii="Times New Roman"/>
          <w:b/>
          <w:color w:val="212121"/>
          <w:sz w:val="24"/>
        </w:rPr>
        <w:t>will</w:t>
      </w:r>
      <w:r>
        <w:rPr>
          <w:rFonts w:ascii="Times New Roman"/>
          <w:b/>
          <w:color w:val="212121"/>
          <w:spacing w:val="24"/>
          <w:sz w:val="24"/>
        </w:rPr>
        <w:t> </w:t>
      </w:r>
      <w:r>
        <w:rPr>
          <w:rFonts w:ascii="Times New Roman"/>
          <w:b/>
          <w:color w:val="212121"/>
          <w:sz w:val="24"/>
        </w:rPr>
        <w:t>appear</w:t>
      </w:r>
      <w:r>
        <w:rPr>
          <w:rFonts w:ascii="Times New Roman"/>
          <w:b/>
          <w:color w:val="212121"/>
          <w:spacing w:val="24"/>
          <w:sz w:val="24"/>
        </w:rPr>
        <w:t> </w:t>
      </w:r>
      <w:r>
        <w:rPr>
          <w:rFonts w:ascii="Times New Roman"/>
          <w:b/>
          <w:color w:val="212121"/>
          <w:sz w:val="24"/>
        </w:rPr>
        <w:t>in</w:t>
      </w:r>
      <w:r>
        <w:rPr>
          <w:rFonts w:ascii="Times New Roman"/>
          <w:b/>
          <w:color w:val="212121"/>
          <w:spacing w:val="23"/>
          <w:sz w:val="24"/>
        </w:rPr>
        <w:t> </w:t>
      </w:r>
      <w:r>
        <w:rPr>
          <w:rFonts w:ascii="Times New Roman"/>
          <w:b/>
          <w:color w:val="212121"/>
          <w:sz w:val="24"/>
        </w:rPr>
        <w:t>conference</w:t>
      </w:r>
      <w:r>
        <w:rPr>
          <w:rFonts w:ascii="Times New Roman"/>
          <w:b/>
          <w:color w:val="212121"/>
          <w:spacing w:val="24"/>
          <w:sz w:val="24"/>
        </w:rPr>
        <w:t> </w:t>
      </w:r>
      <w:r>
        <w:rPr>
          <w:rFonts w:ascii="Times New Roman"/>
          <w:b/>
          <w:color w:val="212121"/>
          <w:sz w:val="24"/>
        </w:rPr>
        <w:t>proceedings</w:t>
      </w:r>
      <w:r>
        <w:rPr>
          <w:rFonts w:ascii="Times New Roman"/>
          <w:b/>
          <w:color w:val="212121"/>
          <w:spacing w:val="24"/>
          <w:sz w:val="24"/>
        </w:rPr>
        <w:t> </w:t>
      </w:r>
      <w:r>
        <w:rPr>
          <w:rFonts w:ascii="Times New Roman"/>
          <w:b/>
          <w:color w:val="212121"/>
          <w:sz w:val="24"/>
        </w:rPr>
        <w:t>published</w:t>
      </w:r>
      <w:r>
        <w:rPr>
          <w:rFonts w:ascii="Times New Roman"/>
          <w:b/>
          <w:color w:val="212121"/>
          <w:w w:val="99"/>
          <w:sz w:val="24"/>
        </w:rPr>
        <w:t> </w:t>
      </w:r>
      <w:r>
        <w:rPr>
          <w:rFonts w:ascii="Times New Roman"/>
          <w:b/>
          <w:color w:val="212121"/>
          <w:sz w:val="24"/>
        </w:rPr>
        <w:t>by</w:t>
      </w:r>
      <w:r>
        <w:rPr>
          <w:rFonts w:ascii="Times New Roman"/>
          <w:b/>
          <w:color w:val="212121"/>
          <w:spacing w:val="-9"/>
          <w:sz w:val="24"/>
        </w:rPr>
        <w:t> </w:t>
      </w:r>
      <w:r>
        <w:rPr>
          <w:rFonts w:ascii="Times New Roman"/>
          <w:b/>
          <w:color w:val="212121"/>
          <w:sz w:val="24"/>
        </w:rPr>
        <w:t>the</w:t>
      </w:r>
      <w:r>
        <w:rPr>
          <w:rFonts w:ascii="Times New Roman"/>
          <w:b/>
          <w:color w:val="212121"/>
          <w:spacing w:val="-9"/>
          <w:sz w:val="24"/>
        </w:rPr>
        <w:t> </w:t>
      </w:r>
      <w:r>
        <w:rPr>
          <w:rFonts w:ascii="Times New Roman"/>
          <w:b/>
          <w:color w:val="212121"/>
          <w:sz w:val="24"/>
        </w:rPr>
        <w:t>springer</w:t>
      </w:r>
      <w:r>
        <w:rPr>
          <w:rFonts w:ascii="Times New Roman"/>
          <w:b/>
          <w:color w:val="212121"/>
          <w:spacing w:val="-9"/>
          <w:sz w:val="24"/>
        </w:rPr>
        <w:t> </w:t>
      </w:r>
      <w:r>
        <w:rPr>
          <w:rFonts w:ascii="Times New Roman"/>
          <w:b/>
          <w:color w:val="212121"/>
          <w:sz w:val="24"/>
        </w:rPr>
        <w:t>Conference</w:t>
      </w:r>
      <w:r>
        <w:rPr>
          <w:rFonts w:ascii="Times New Roman"/>
          <w:b/>
          <w:color w:val="212121"/>
          <w:spacing w:val="-7"/>
          <w:sz w:val="24"/>
        </w:rPr>
        <w:t> </w:t>
      </w:r>
      <w:r>
        <w:rPr>
          <w:rFonts w:ascii="Times New Roman"/>
          <w:b/>
          <w:color w:val="212121"/>
          <w:sz w:val="24"/>
        </w:rPr>
        <w:t>Publishing</w:t>
      </w:r>
      <w:r>
        <w:rPr>
          <w:rFonts w:ascii="Times New Roman"/>
          <w:b/>
          <w:color w:val="212121"/>
          <w:spacing w:val="-9"/>
          <w:sz w:val="24"/>
        </w:rPr>
        <w:t> </w:t>
      </w:r>
      <w:r>
        <w:rPr>
          <w:rFonts w:ascii="Times New Roman"/>
          <w:b/>
          <w:color w:val="212121"/>
          <w:sz w:val="24"/>
        </w:rPr>
        <w:t>Services.</w:t>
      </w:r>
      <w:r>
        <w:rPr>
          <w:rFonts w:ascii="Times New Roman"/>
          <w:sz w:val="24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1400" w:bottom="280" w:left="1680" w:right="1700"/>
        </w:sectPr>
      </w:pPr>
    </w:p>
    <w:p>
      <w:pPr>
        <w:spacing w:before="40"/>
        <w:ind w:left="180" w:right="0" w:firstLine="0"/>
        <w:jc w:val="both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z w:val="36"/>
        </w:rPr>
        <w:t>Important</w:t>
      </w:r>
      <w:r>
        <w:rPr>
          <w:rFonts w:ascii="Times New Roman"/>
          <w:b/>
          <w:spacing w:val="-25"/>
          <w:sz w:val="36"/>
        </w:rPr>
        <w:t> </w:t>
      </w:r>
      <w:r>
        <w:rPr>
          <w:rFonts w:ascii="Times New Roman"/>
          <w:b/>
          <w:sz w:val="36"/>
        </w:rPr>
        <w:t>Dates</w:t>
      </w:r>
      <w:r>
        <w:rPr>
          <w:rFonts w:ascii="Times New Roman"/>
          <w:sz w:val="36"/>
        </w:rPr>
      </w:r>
    </w:p>
    <w:p>
      <w:pPr>
        <w:spacing w:line="456" w:lineRule="auto" w:before="280"/>
        <w:ind w:left="180" w:right="4767" w:hanging="72"/>
        <w:jc w:val="both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 w:hAnsi="Times New Roman" w:cs="Times New Roman" w:eastAsia="Times New Roman"/>
          <w:spacing w:val="-94"/>
          <w:sz w:val="27"/>
          <w:szCs w:val="27"/>
        </w:rPr>
        <w:t> </w:t>
      </w:r>
      <w:r>
        <w:rPr>
          <w:rFonts w:ascii="Times New Roman" w:hAnsi="Times New Roman" w:cs="Times New Roman" w:eastAsia="Times New Roman"/>
          <w:b/>
          <w:bCs/>
          <w:sz w:val="27"/>
          <w:szCs w:val="27"/>
        </w:rPr>
        <w:t>Paper</w:t>
      </w:r>
      <w:r>
        <w:rPr>
          <w:rFonts w:ascii="Times New Roman" w:hAnsi="Times New Roman" w:cs="Times New Roman" w:eastAsia="Times New Roman"/>
          <w:b/>
          <w:bCs/>
          <w:spacing w:val="-13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/>
          <w:bCs/>
          <w:sz w:val="27"/>
          <w:szCs w:val="27"/>
        </w:rPr>
        <w:t>Submission:</w:t>
      </w:r>
      <w:r>
        <w:rPr>
          <w:rFonts w:ascii="Times New Roman" w:hAnsi="Times New Roman" w:cs="Times New Roman" w:eastAsia="Times New Roman"/>
          <w:b/>
          <w:bCs/>
          <w:spacing w:val="-13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/>
          <w:bCs/>
          <w:sz w:val="27"/>
          <w:szCs w:val="27"/>
        </w:rPr>
        <w:t>15</w:t>
      </w:r>
      <w:r>
        <w:rPr>
          <w:rFonts w:ascii="Times New Roman" w:hAnsi="Times New Roman" w:cs="Times New Roman" w:eastAsia="Times New Roman"/>
          <w:b/>
          <w:bCs/>
          <w:position w:val="8"/>
          <w:sz w:val="17"/>
          <w:szCs w:val="17"/>
        </w:rPr>
        <w:t>th</w:t>
      </w:r>
      <w:r>
        <w:rPr>
          <w:rFonts w:ascii="Times New Roman" w:hAnsi="Times New Roman" w:cs="Times New Roman" w:eastAsia="Times New Roman"/>
          <w:b/>
          <w:bCs/>
          <w:spacing w:val="11"/>
          <w:position w:val="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sz w:val="27"/>
          <w:szCs w:val="27"/>
        </w:rPr>
        <w:t>May</w:t>
      </w:r>
      <w:r>
        <w:rPr>
          <w:rFonts w:ascii="Times New Roman" w:hAnsi="Times New Roman" w:cs="Times New Roman" w:eastAsia="Times New Roman"/>
          <w:b/>
          <w:bCs/>
          <w:spacing w:val="-13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/>
          <w:bCs/>
          <w:sz w:val="27"/>
          <w:szCs w:val="27"/>
        </w:rPr>
        <w:t>2016</w:t>
      </w:r>
      <w:r>
        <w:rPr>
          <w:rFonts w:ascii="Times New Roman" w:hAnsi="Times New Roman" w:cs="Times New Roman" w:eastAsia="Times New Roman"/>
          <w:b/>
          <w:bCs/>
          <w:sz w:val="27"/>
          <w:szCs w:val="27"/>
        </w:rPr>
        <w:t> Author</w:t>
      </w:r>
      <w:r>
        <w:rPr>
          <w:rFonts w:ascii="Times New Roman" w:hAnsi="Times New Roman" w:cs="Times New Roman" w:eastAsia="Times New Roman"/>
          <w:b/>
          <w:bCs/>
          <w:spacing w:val="-6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/>
          <w:bCs/>
          <w:sz w:val="27"/>
          <w:szCs w:val="27"/>
        </w:rPr>
        <w:t>Notification:</w:t>
      </w:r>
      <w:r>
        <w:rPr>
          <w:rFonts w:ascii="Times New Roman" w:hAnsi="Times New Roman" w:cs="Times New Roman" w:eastAsia="Times New Roman"/>
          <w:b/>
          <w:bCs/>
          <w:spacing w:val="-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/>
          <w:bCs/>
          <w:sz w:val="27"/>
          <w:szCs w:val="27"/>
        </w:rPr>
        <w:t>5</w:t>
      </w:r>
      <w:r>
        <w:rPr>
          <w:rFonts w:ascii="Times New Roman" w:hAnsi="Times New Roman" w:cs="Times New Roman" w:eastAsia="Times New Roman"/>
          <w:b/>
          <w:bCs/>
          <w:position w:val="8"/>
          <w:sz w:val="17"/>
          <w:szCs w:val="17"/>
        </w:rPr>
        <w:t>th</w:t>
      </w:r>
      <w:r>
        <w:rPr>
          <w:rFonts w:ascii="Times New Roman" w:hAnsi="Times New Roman" w:cs="Times New Roman" w:eastAsia="Times New Roman"/>
          <w:b/>
          <w:bCs/>
          <w:spacing w:val="19"/>
          <w:position w:val="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sz w:val="27"/>
          <w:szCs w:val="27"/>
        </w:rPr>
        <w:t>June</w:t>
      </w:r>
      <w:r>
        <w:rPr>
          <w:rFonts w:ascii="Times New Roman" w:hAnsi="Times New Roman" w:cs="Times New Roman" w:eastAsia="Times New Roman"/>
          <w:b/>
          <w:bCs/>
          <w:spacing w:val="-6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/>
          <w:bCs/>
          <w:sz w:val="27"/>
          <w:szCs w:val="27"/>
        </w:rPr>
        <w:t>2016</w:t>
      </w:r>
      <w:r>
        <w:rPr>
          <w:rFonts w:ascii="Times New Roman" w:hAnsi="Times New Roman" w:cs="Times New Roman" w:eastAsia="Times New Roman"/>
          <w:b/>
          <w:bCs/>
          <w:sz w:val="27"/>
          <w:szCs w:val="27"/>
        </w:rPr>
        <w:t> Camera</w:t>
      </w:r>
      <w:r>
        <w:rPr>
          <w:rFonts w:ascii="Times New Roman" w:hAnsi="Times New Roman" w:cs="Times New Roman" w:eastAsia="Times New Roman"/>
          <w:b/>
          <w:bCs/>
          <w:spacing w:val="-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/>
          <w:bCs/>
          <w:sz w:val="27"/>
          <w:szCs w:val="27"/>
        </w:rPr>
        <w:t>Ready:</w:t>
      </w:r>
      <w:r>
        <w:rPr>
          <w:rFonts w:ascii="Times New Roman" w:hAnsi="Times New Roman" w:cs="Times New Roman" w:eastAsia="Times New Roman"/>
          <w:b/>
          <w:bCs/>
          <w:spacing w:val="-4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/>
          <w:bCs/>
          <w:sz w:val="27"/>
          <w:szCs w:val="27"/>
        </w:rPr>
        <w:t>14</w:t>
      </w:r>
      <w:r>
        <w:rPr>
          <w:rFonts w:ascii="Times New Roman" w:hAnsi="Times New Roman" w:cs="Times New Roman" w:eastAsia="Times New Roman"/>
          <w:b/>
          <w:bCs/>
          <w:position w:val="8"/>
          <w:sz w:val="17"/>
          <w:szCs w:val="17"/>
        </w:rPr>
        <w:t>th</w:t>
      </w:r>
      <w:r>
        <w:rPr>
          <w:rFonts w:ascii="Times New Roman" w:hAnsi="Times New Roman" w:cs="Times New Roman" w:eastAsia="Times New Roman"/>
          <w:b/>
          <w:bCs/>
          <w:spacing w:val="20"/>
          <w:position w:val="8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sz w:val="27"/>
          <w:szCs w:val="27"/>
        </w:rPr>
        <w:t>July</w:t>
      </w:r>
      <w:r>
        <w:rPr>
          <w:rFonts w:ascii="Times New Roman" w:hAnsi="Times New Roman" w:cs="Times New Roman" w:eastAsia="Times New Roman"/>
          <w:b/>
          <w:bCs/>
          <w:spacing w:val="-5"/>
          <w:sz w:val="27"/>
          <w:szCs w:val="27"/>
        </w:rPr>
        <w:t> </w:t>
      </w:r>
      <w:r>
        <w:rPr>
          <w:rFonts w:ascii="Times New Roman" w:hAnsi="Times New Roman" w:cs="Times New Roman" w:eastAsia="Times New Roman"/>
          <w:b/>
          <w:bCs/>
          <w:sz w:val="27"/>
          <w:szCs w:val="27"/>
        </w:rPr>
        <w:t>2016</w:t>
      </w:r>
      <w:r>
        <w:rPr>
          <w:rFonts w:ascii="Times New Roman" w:hAnsi="Times New Roman" w:cs="Times New Roman" w:eastAsia="Times New Roman"/>
          <w:sz w:val="27"/>
          <w:szCs w:val="2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80" w:right="0" w:firstLine="0"/>
        <w:jc w:val="both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z w:val="36"/>
        </w:rPr>
        <w:t>Program</w:t>
      </w:r>
      <w:r>
        <w:rPr>
          <w:rFonts w:ascii="Times New Roman"/>
          <w:b/>
          <w:spacing w:val="-30"/>
          <w:sz w:val="36"/>
        </w:rPr>
        <w:t> </w:t>
      </w:r>
      <w:r>
        <w:rPr>
          <w:rFonts w:ascii="Times New Roman"/>
          <w:b/>
          <w:sz w:val="36"/>
        </w:rPr>
        <w:t>Commitee</w:t>
      </w:r>
      <w:r>
        <w:rPr>
          <w:rFonts w:ascii="Times New Roman"/>
          <w:sz w:val="36"/>
        </w:rPr>
      </w:r>
    </w:p>
    <w:p>
      <w:pPr>
        <w:spacing w:before="280"/>
        <w:ind w:left="18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Chaoyi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-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CSIRO,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Australia</w:t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8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Zhenglu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Yang,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University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Tokyo,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Japan</w:t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483" w:lineRule="auto" w:before="0"/>
        <w:ind w:left="180" w:right="201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Mohd.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Saberi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Mohamad,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Universiti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Teknologi,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Malaysia</w:t>
      </w:r>
      <w:r>
        <w:rPr>
          <w:rFonts w:ascii="Times New Roman"/>
          <w:b/>
          <w:w w:val="99"/>
          <w:sz w:val="24"/>
        </w:rPr>
        <w:t> </w:t>
      </w:r>
      <w:r>
        <w:rPr>
          <w:rFonts w:ascii="Times New Roman"/>
          <w:b/>
          <w:sz w:val="24"/>
        </w:rPr>
        <w:t>Yanchang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z w:val="24"/>
        </w:rPr>
        <w:t>Zhao,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z w:val="24"/>
        </w:rPr>
        <w:t>Rdatamining.com,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z w:val="24"/>
        </w:rPr>
        <w:t>Australia</w:t>
      </w:r>
      <w:r>
        <w:rPr>
          <w:rFonts w:ascii="Times New Roman"/>
          <w:sz w:val="24"/>
        </w:rPr>
      </w:r>
    </w:p>
    <w:p>
      <w:pPr>
        <w:spacing w:before="10"/>
        <w:ind w:left="18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Ji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z w:val="24"/>
        </w:rPr>
        <w:t>Zhang,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z w:val="24"/>
        </w:rPr>
        <w:t>Rdatamining.com,</w:t>
      </w:r>
      <w:r>
        <w:rPr>
          <w:rFonts w:ascii="Times New Roman"/>
          <w:b/>
          <w:spacing w:val="-12"/>
          <w:sz w:val="24"/>
        </w:rPr>
        <w:t> </w:t>
      </w:r>
      <w:r>
        <w:rPr>
          <w:rFonts w:ascii="Times New Roman"/>
          <w:b/>
          <w:sz w:val="24"/>
        </w:rPr>
        <w:t>Australia</w:t>
      </w:r>
      <w:r>
        <w:rPr>
          <w:rFonts w:ascii="Times New Roman"/>
          <w:sz w:val="24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483" w:lineRule="auto" w:before="0"/>
        <w:ind w:left="180" w:right="201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Wu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Zhiang,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Nanjing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University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Finance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economics,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China</w:t>
      </w:r>
      <w:r>
        <w:rPr>
          <w:rFonts w:ascii="Times New Roman"/>
          <w:b/>
          <w:w w:val="99"/>
          <w:sz w:val="24"/>
        </w:rPr>
        <w:t> </w:t>
      </w:r>
      <w:r>
        <w:rPr>
          <w:rFonts w:ascii="Times New Roman"/>
          <w:b/>
          <w:sz w:val="24"/>
        </w:rPr>
        <w:t>Yanni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Tollis,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University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Crete,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Greece</w:t>
      </w:r>
      <w:r>
        <w:rPr>
          <w:rFonts w:ascii="Times New Roman"/>
          <w:sz w:val="24"/>
        </w:rPr>
      </w:r>
    </w:p>
    <w:p>
      <w:pPr>
        <w:spacing w:line="483" w:lineRule="auto" w:before="10"/>
        <w:ind w:left="180" w:right="201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Guandong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Xu,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University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Technology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Sydney,</w:t>
      </w:r>
      <w:r>
        <w:rPr>
          <w:rFonts w:ascii="Times New Roman"/>
          <w:b/>
          <w:spacing w:val="-8"/>
          <w:sz w:val="24"/>
        </w:rPr>
        <w:t> </w:t>
      </w:r>
      <w:r>
        <w:rPr>
          <w:rFonts w:ascii="Times New Roman"/>
          <w:b/>
          <w:sz w:val="24"/>
        </w:rPr>
        <w:t>Australia</w:t>
      </w:r>
      <w:r>
        <w:rPr>
          <w:rFonts w:ascii="Times New Roman"/>
          <w:b/>
          <w:w w:val="99"/>
          <w:sz w:val="24"/>
        </w:rPr>
        <w:t> </w:t>
      </w:r>
      <w:r>
        <w:rPr>
          <w:rFonts w:ascii="Times New Roman"/>
          <w:b/>
          <w:sz w:val="24"/>
        </w:rPr>
        <w:t>Yuehui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Chen,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University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Jinan,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Shandong,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China</w:t>
      </w:r>
      <w:r>
        <w:rPr>
          <w:rFonts w:ascii="Times New Roman"/>
          <w:sz w:val="24"/>
        </w:rPr>
      </w:r>
    </w:p>
    <w:p>
      <w:pPr>
        <w:spacing w:before="10"/>
        <w:ind w:left="180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Roma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Puri,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College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Educators,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Canada</w:t>
      </w:r>
      <w:r>
        <w:rPr>
          <w:rFonts w:ascii="Times New Roman"/>
          <w:sz w:val="24"/>
        </w:rPr>
      </w:r>
    </w:p>
    <w:p>
      <w:pPr>
        <w:spacing w:after="0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top="1400" w:bottom="280" w:left="16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74"/>
        <w:ind w:left="100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z w:val="36"/>
        </w:rPr>
        <w:t>Contact</w:t>
      </w:r>
      <w:r>
        <w:rPr>
          <w:rFonts w:ascii="Times New Roman"/>
          <w:b/>
          <w:spacing w:val="-18"/>
          <w:sz w:val="36"/>
        </w:rPr>
        <w:t> </w:t>
      </w:r>
      <w:r>
        <w:rPr>
          <w:rFonts w:ascii="Times New Roman"/>
          <w:b/>
          <w:sz w:val="36"/>
        </w:rPr>
        <w:t>Key</w:t>
      </w:r>
      <w:r>
        <w:rPr>
          <w:rFonts w:ascii="Times New Roman"/>
          <w:b/>
          <w:spacing w:val="-18"/>
          <w:sz w:val="36"/>
        </w:rPr>
        <w:t> </w:t>
      </w:r>
      <w:r>
        <w:rPr>
          <w:rFonts w:ascii="Times New Roman"/>
          <w:b/>
          <w:sz w:val="36"/>
        </w:rPr>
        <w:t>Organizers</w:t>
      </w:r>
      <w:r>
        <w:rPr>
          <w:rFonts w:ascii="Times New Roman"/>
          <w:sz w:val="36"/>
        </w:rPr>
      </w:r>
    </w:p>
    <w:p>
      <w:pPr>
        <w:spacing w:line="456" w:lineRule="auto" w:before="280"/>
        <w:ind w:left="100" w:right="5384" w:firstLine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b/>
          <w:sz w:val="27"/>
        </w:rPr>
        <w:t>Dr.</w:t>
      </w:r>
      <w:r>
        <w:rPr>
          <w:rFonts w:ascii="Times New Roman"/>
          <w:b/>
          <w:spacing w:val="-10"/>
          <w:sz w:val="27"/>
        </w:rPr>
        <w:t> </w:t>
      </w:r>
      <w:r>
        <w:rPr>
          <w:rFonts w:ascii="Times New Roman"/>
          <w:b/>
          <w:sz w:val="27"/>
        </w:rPr>
        <w:t>Harleen</w:t>
      </w:r>
      <w:r>
        <w:rPr>
          <w:rFonts w:ascii="Times New Roman"/>
          <w:b/>
          <w:spacing w:val="-9"/>
          <w:sz w:val="27"/>
        </w:rPr>
        <w:t> </w:t>
      </w:r>
      <w:r>
        <w:rPr>
          <w:rFonts w:ascii="Times New Roman"/>
          <w:b/>
          <w:sz w:val="27"/>
        </w:rPr>
        <w:t>Kaur</w:t>
      </w:r>
      <w:r>
        <w:rPr>
          <w:rFonts w:ascii="Times New Roman"/>
          <w:b/>
          <w:w w:val="99"/>
          <w:sz w:val="27"/>
        </w:rPr>
        <w:t> </w:t>
      </w:r>
      <w:hyperlink r:id="rId5">
        <w:r>
          <w:rPr>
            <w:rFonts w:ascii="Times New Roman"/>
            <w:w w:val="95"/>
            <w:sz w:val="27"/>
          </w:rPr>
          <w:t>harleen_k1@rediffmail.com.</w:t>
        </w:r>
      </w:hyperlink>
      <w:r>
        <w:rPr>
          <w:rFonts w:ascii="Times New Roman"/>
          <w:w w:val="99"/>
          <w:sz w:val="27"/>
        </w:rPr>
        <w:t> </w:t>
      </w:r>
      <w:r>
        <w:rPr>
          <w:rFonts w:ascii="Times New Roman"/>
          <w:b/>
          <w:sz w:val="27"/>
        </w:rPr>
        <w:t>Dr.</w:t>
      </w:r>
      <w:r>
        <w:rPr>
          <w:rFonts w:ascii="Times New Roman"/>
          <w:b/>
          <w:spacing w:val="-5"/>
          <w:sz w:val="27"/>
        </w:rPr>
        <w:t> </w:t>
      </w:r>
      <w:r>
        <w:rPr>
          <w:rFonts w:ascii="Times New Roman"/>
          <w:b/>
          <w:sz w:val="27"/>
        </w:rPr>
        <w:t>Ritu</w:t>
      </w:r>
      <w:r>
        <w:rPr>
          <w:rFonts w:ascii="Times New Roman"/>
          <w:b/>
          <w:spacing w:val="-4"/>
          <w:sz w:val="27"/>
        </w:rPr>
        <w:t> </w:t>
      </w:r>
      <w:r>
        <w:rPr>
          <w:rFonts w:ascii="Times New Roman"/>
          <w:b/>
          <w:sz w:val="27"/>
        </w:rPr>
        <w:t>Chauhan</w:t>
      </w:r>
      <w:r>
        <w:rPr>
          <w:rFonts w:ascii="Times New Roman"/>
          <w:b/>
          <w:sz w:val="27"/>
        </w:rPr>
        <w:t> </w:t>
      </w:r>
      <w:hyperlink r:id="rId6">
        <w:r>
          <w:rPr>
            <w:rFonts w:ascii="Times New Roman"/>
            <w:sz w:val="27"/>
          </w:rPr>
          <w:t>rituchauha@gmail.com.</w:t>
        </w:r>
        <w:r>
          <w:rPr>
            <w:rFonts w:ascii="Times New Roman"/>
            <w:sz w:val="27"/>
          </w:rPr>
        </w:r>
      </w:hyperlink>
    </w:p>
    <w:p>
      <w:pPr>
        <w:spacing w:before="10"/>
        <w:ind w:left="100" w:right="0" w:firstLine="0"/>
        <w:jc w:val="left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b/>
          <w:sz w:val="27"/>
        </w:rPr>
        <w:t>Dr.</w:t>
      </w:r>
      <w:r>
        <w:rPr>
          <w:rFonts w:ascii="Times New Roman"/>
          <w:b/>
          <w:spacing w:val="-9"/>
          <w:sz w:val="27"/>
        </w:rPr>
        <w:t> </w:t>
      </w:r>
      <w:r>
        <w:rPr>
          <w:rFonts w:ascii="Times New Roman"/>
          <w:b/>
          <w:sz w:val="27"/>
        </w:rPr>
        <w:t>T</w:t>
      </w:r>
      <w:r>
        <w:rPr>
          <w:rFonts w:ascii="Times New Roman"/>
          <w:b/>
          <w:spacing w:val="-8"/>
          <w:sz w:val="27"/>
        </w:rPr>
        <w:t> </w:t>
      </w:r>
      <w:r>
        <w:rPr>
          <w:rFonts w:ascii="Times New Roman"/>
          <w:b/>
          <w:sz w:val="27"/>
        </w:rPr>
        <w:t>Hitendra</w:t>
      </w:r>
      <w:r>
        <w:rPr>
          <w:rFonts w:ascii="Times New Roman"/>
          <w:b/>
          <w:spacing w:val="-8"/>
          <w:sz w:val="27"/>
        </w:rPr>
        <w:t> </w:t>
      </w:r>
      <w:r>
        <w:rPr>
          <w:rFonts w:ascii="Times New Roman"/>
          <w:b/>
          <w:sz w:val="27"/>
        </w:rPr>
        <w:t>Sharma</w:t>
      </w:r>
      <w:r>
        <w:rPr>
          <w:rFonts w:ascii="Times New Roman"/>
          <w:sz w:val="27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100" w:right="0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hyperlink r:id="rId7">
        <w:r>
          <w:rPr>
            <w:rFonts w:ascii="Times New Roman"/>
            <w:sz w:val="28"/>
          </w:rPr>
          <w:t>hitendrasarma@ieee.org</w:t>
        </w:r>
      </w:hyperlink>
    </w:p>
    <w:p>
      <w:pPr>
        <w:spacing w:line="240" w:lineRule="auto" w:before="11"/>
        <w:rPr>
          <w:rFonts w:ascii="Times New Roman" w:hAnsi="Times New Roman" w:cs="Times New Roman" w:eastAsia="Times New Roman"/>
          <w:sz w:val="39"/>
          <w:szCs w:val="39"/>
        </w:rPr>
      </w:pPr>
    </w:p>
    <w:p>
      <w:pPr>
        <w:spacing w:line="445" w:lineRule="auto" w:before="0"/>
        <w:ind w:left="100" w:right="5983" w:firstLine="0"/>
        <w:jc w:val="lef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color w:val="212121"/>
          <w:w w:val="99"/>
          <w:sz w:val="28"/>
          <w:szCs w:val="28"/>
        </w:rPr>
        <w:t>Dr.</w:t>
      </w:r>
      <w:r>
        <w:rPr>
          <w:rFonts w:ascii="Times New Roman" w:hAnsi="Times New Roman" w:cs="Times New Roman" w:eastAsia="Times New Roman"/>
          <w:b/>
          <w:bCs/>
          <w:color w:val="212121"/>
          <w:sz w:val="28"/>
          <w:szCs w:val="28"/>
        </w:rPr>
        <w:t>  </w:t>
      </w:r>
      <w:r>
        <w:rPr>
          <w:rFonts w:ascii="Times New Roman" w:hAnsi="Times New Roman" w:cs="Times New Roman" w:eastAsia="Times New Roman"/>
          <w:b/>
          <w:bCs/>
          <w:color w:val="212121"/>
          <w:w w:val="99"/>
          <w:sz w:val="28"/>
          <w:szCs w:val="28"/>
        </w:rPr>
        <w:t>Aditi</w:t>
      </w:r>
      <w:r>
        <w:rPr>
          <w:rFonts w:ascii="Times New Roman" w:hAnsi="Times New Roman" w:cs="Times New Roman" w:eastAsia="Times New Roman"/>
          <w:b/>
          <w:bCs/>
          <w:color w:val="212121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/>
          <w:bCs/>
          <w:color w:val="212121"/>
          <w:w w:val="99"/>
          <w:sz w:val="28"/>
          <w:szCs w:val="28"/>
        </w:rPr>
        <w:t>Acharjy</w:t>
      </w:r>
      <w:r>
        <w:rPr>
          <w:rFonts w:ascii="Times New Roman" w:hAnsi="Times New Roman" w:cs="Times New Roman" w:eastAsia="Times New Roman"/>
          <w:b/>
          <w:bCs/>
          <w:color w:val="212121"/>
          <w:spacing w:val="-74"/>
          <w:sz w:val="28"/>
          <w:szCs w:val="28"/>
        </w:rPr>
        <w:t>a</w:t>
      </w:r>
      <w:r>
        <w:rPr>
          <w:rFonts w:ascii="Times New Roman" w:hAnsi="Times New Roman" w:cs="Times New Roman" w:eastAsia="Times New Roman"/>
          <w:w w:val="77"/>
          <w:sz w:val="28"/>
          <w:szCs w:val="28"/>
        </w:rPr>
        <w:t> </w:t>
      </w:r>
      <w:hyperlink r:id="rId8">
        <w:r>
          <w:rPr>
            <w:rFonts w:ascii="Times New Roman" w:hAnsi="Times New Roman" w:cs="Times New Roman" w:eastAsia="Times New Roman"/>
            <w:w w:val="99"/>
            <w:sz w:val="28"/>
            <w:szCs w:val="28"/>
          </w:rPr>
          <w:t>adiacharjya@gmail.com</w:t>
        </w:r>
        <w:r>
          <w:rPr>
            <w:rFonts w:ascii="Times New Roman" w:hAnsi="Times New Roman" w:cs="Times New Roman" w:eastAsia="Times New Roman"/>
            <w:sz w:val="28"/>
            <w:szCs w:val="28"/>
          </w:rPr>
        </w:r>
      </w:hyperlink>
    </w:p>
    <w:sectPr>
      <w:pgSz w:w="12240" w:h="15840"/>
      <w:pgMar w:top="150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/>
        <w:sz w:val="22"/>
        <w:szCs w:val="22"/>
      </w:rPr>
    </w:lvl>
    <w:lvl w:ilvl="1">
      <w:start w:val="1"/>
      <w:numFmt w:val="bullet"/>
      <w:lvlText w:val="•"/>
      <w:lvlJc w:val="left"/>
      <w:pPr>
        <w:ind w:left="164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4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5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56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67" w:hanging="353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114" w:hanging="35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61" w:hanging="35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8" w:hanging="3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6" w:hanging="3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3" w:hanging="3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0" w:hanging="3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8" w:hanging="3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45" w:hanging="35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6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10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5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0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4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44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360" w:hanging="353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Times New Roman" w:hAnsi="Times New Roman" w:eastAsia="Times New Roman"/>
      <w:sz w:val="28"/>
      <w:szCs w:val="28"/>
    </w:rPr>
  </w:style>
  <w:style w:styleId="Heading4" w:type="paragraph">
    <w:name w:val="Heading 4"/>
    <w:basedOn w:val="Normal"/>
    <w:uiPriority w:val="1"/>
    <w:qFormat/>
    <w:pPr>
      <w:spacing w:before="280"/>
      <w:ind w:left="100"/>
      <w:outlineLvl w:val="4"/>
    </w:pPr>
    <w:rPr>
      <w:rFonts w:ascii="Times New Roman" w:hAnsi="Times New Roman" w:eastAsia="Times New Roman"/>
      <w:b/>
      <w:bCs/>
      <w:sz w:val="27"/>
      <w:szCs w:val="2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rleen_k1@rediffmail.com" TargetMode="External"/><Relationship Id="rId6" Type="http://schemas.openxmlformats.org/officeDocument/2006/relationships/hyperlink" Target="mailto:rituchauha@gmail.com" TargetMode="External"/><Relationship Id="rId7" Type="http://schemas.openxmlformats.org/officeDocument/2006/relationships/hyperlink" Target="mailto:hitendrasarma@ieee.org" TargetMode="External"/><Relationship Id="rId8" Type="http://schemas.openxmlformats.org/officeDocument/2006/relationships/hyperlink" Target="mailto:adiacharjya@gmail.com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2016-03-30T15:37:14Z</dcterms:created>
  <dcterms:modified xsi:type="dcterms:W3CDTF">2016-03-30T15:37:14Z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2016-03-30T00:00:00Z</vt:filetime>
  </property>
  <property fmtid="{D5CDD505-2E9C-101B-9397-08002B2CF9AE}" pid="3" name="LastSaved">
    <vt:filetime>2016-03-30T00:00:00Z</vt:filetime>
  </property>
</Properties>
</file>