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Final Project Proposal</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By: Bharath Palanisamy, Joseph Mackie, Borjana Veliu, Hishaam Ahamad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Part 1: Final Project proposal</w:t>
      </w:r>
    </w:p>
    <w:p w:rsidR="00000000" w:rsidDel="00000000" w:rsidP="00000000" w:rsidRDefault="00000000" w:rsidRPr="00000000" w14:paraId="00000004">
      <w:pPr>
        <w:spacing w:after="240" w:before="240" w:lineRule="auto"/>
        <w:rPr/>
      </w:pPr>
      <w:r w:rsidDel="00000000" w:rsidR="00000000" w:rsidRPr="00000000">
        <w:rPr>
          <w:b w:val="1"/>
          <w:rtl w:val="0"/>
        </w:rPr>
        <w:t xml:space="preserve">Team members</w:t>
      </w:r>
      <w:r w:rsidDel="00000000" w:rsidR="00000000" w:rsidRPr="00000000">
        <w:rPr>
          <w:rtl w:val="0"/>
        </w:rPr>
        <w:t xml:space="preserve">: Hishaam Ahamad, Joseph Mackie, Bharath Palanisamy, Borjana Veliu</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name</w:t>
      </w:r>
      <w:r w:rsidDel="00000000" w:rsidR="00000000" w:rsidRPr="00000000">
        <w:rPr>
          <w:rtl w:val="0"/>
        </w:rPr>
        <w:t xml:space="preserve">: Interview Registration system</w:t>
      </w:r>
    </w:p>
    <w:p w:rsidR="00000000" w:rsidDel="00000000" w:rsidP="00000000" w:rsidRDefault="00000000" w:rsidRPr="00000000" w14:paraId="00000006">
      <w:pPr>
        <w:spacing w:after="240" w:before="240" w:lineRule="auto"/>
        <w:rPr/>
      </w:pPr>
      <w:r w:rsidDel="00000000" w:rsidR="00000000" w:rsidRPr="00000000">
        <w:rPr>
          <w:b w:val="1"/>
          <w:rtl w:val="0"/>
        </w:rPr>
        <w:t xml:space="preserve">Abstract</w:t>
      </w:r>
      <w:r w:rsidDel="00000000" w:rsidR="00000000" w:rsidRPr="00000000">
        <w:rPr>
          <w:rtl w:val="0"/>
        </w:rPr>
        <w:t xml:space="preserve">- The interview reservation system will allow companies and candidates to agree upon an interview date and time. The system will allow the company and candidates to share their availability. At that time a scheduling service can send suggested dates and times to the candidate and the candidate can choose and interview time. The system will also allow integration with Google Calendar or another calendar system so users can see appointments in their calendar. If anyone needs to change the date or time of the scheduled appointment, they can interact with the system to find and propose a new date or time. Interviews can also be canceled by either party and they can specify the reason for the cancellation. Alerts will be sent by the system through email. Reporting will be available as well so parties can see a full view of their interviews.</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Objectives</w:t>
      </w:r>
      <w:r w:rsidDel="00000000" w:rsidR="00000000" w:rsidRPr="00000000">
        <w:rPr>
          <w:rtl w:val="0"/>
        </w:rPr>
        <w:t xml:space="preserve">: Interview Request, Interview Confirmation, communications, company, candidate, scheduling, calendar integration, alerting, change (cancel/change date), reporting, and authentication and authorization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Schedule</w:t>
      </w:r>
      <w:r w:rsidDel="00000000" w:rsidR="00000000" w:rsidRPr="00000000">
        <w:rPr>
          <w:rtl w:val="0"/>
        </w:rPr>
        <w:t xml:space="preserve">: setting up Kubernetes - 7/18</w:t>
      </w:r>
    </w:p>
    <w:p w:rsidR="00000000" w:rsidDel="00000000" w:rsidP="00000000" w:rsidRDefault="00000000" w:rsidRPr="00000000" w14:paraId="00000009">
      <w:pPr>
        <w:spacing w:after="240" w:before="240" w:lineRule="auto"/>
        <w:rPr/>
      </w:pPr>
      <w:r w:rsidDel="00000000" w:rsidR="00000000" w:rsidRPr="00000000">
        <w:rPr>
          <w:rtl w:val="0"/>
        </w:rPr>
        <w:t xml:space="preserve">setting up docker hub - 7/18</w:t>
      </w:r>
    </w:p>
    <w:p w:rsidR="00000000" w:rsidDel="00000000" w:rsidP="00000000" w:rsidRDefault="00000000" w:rsidRPr="00000000" w14:paraId="0000000A">
      <w:pPr>
        <w:spacing w:after="240" w:before="240" w:lineRule="auto"/>
        <w:rPr/>
      </w:pPr>
      <w:r w:rsidDel="00000000" w:rsidR="00000000" w:rsidRPr="00000000">
        <w:rPr>
          <w:rtl w:val="0"/>
        </w:rPr>
        <w:t xml:space="preserve">GitHub actions basic pipeline - 7/19</w:t>
      </w:r>
    </w:p>
    <w:p w:rsidR="00000000" w:rsidDel="00000000" w:rsidP="00000000" w:rsidRDefault="00000000" w:rsidRPr="00000000" w14:paraId="0000000B">
      <w:pPr>
        <w:spacing w:after="240" w:before="240" w:lineRule="auto"/>
        <w:rPr/>
      </w:pPr>
      <w:r w:rsidDel="00000000" w:rsidR="00000000" w:rsidRPr="00000000">
        <w:rPr>
          <w:rtl w:val="0"/>
        </w:rPr>
        <w:t xml:space="preserve">general architecture - 7/20</w:t>
      </w:r>
    </w:p>
    <w:p w:rsidR="00000000" w:rsidDel="00000000" w:rsidP="00000000" w:rsidRDefault="00000000" w:rsidRPr="00000000" w14:paraId="0000000C">
      <w:pPr>
        <w:spacing w:after="240" w:before="240" w:lineRule="auto"/>
        <w:rPr/>
      </w:pPr>
      <w:r w:rsidDel="00000000" w:rsidR="00000000" w:rsidRPr="00000000">
        <w:rPr>
          <w:rtl w:val="0"/>
        </w:rPr>
        <w:t xml:space="preserve">setup Kafka - 7/21</w:t>
      </w:r>
    </w:p>
    <w:p w:rsidR="00000000" w:rsidDel="00000000" w:rsidP="00000000" w:rsidRDefault="00000000" w:rsidRPr="00000000" w14:paraId="0000000D">
      <w:pPr>
        <w:spacing w:after="240" w:before="240" w:lineRule="auto"/>
        <w:rPr/>
      </w:pPr>
      <w:r w:rsidDel="00000000" w:rsidR="00000000" w:rsidRPr="00000000">
        <w:rPr>
          <w:rtl w:val="0"/>
        </w:rPr>
        <w:t xml:space="preserve">security - 7/23</w:t>
      </w:r>
    </w:p>
    <w:p w:rsidR="00000000" w:rsidDel="00000000" w:rsidP="00000000" w:rsidRDefault="00000000" w:rsidRPr="00000000" w14:paraId="0000000E">
      <w:pPr>
        <w:spacing w:after="240" w:before="240" w:lineRule="auto"/>
        <w:rPr/>
      </w:pPr>
      <w:r w:rsidDel="00000000" w:rsidR="00000000" w:rsidRPr="00000000">
        <w:rPr>
          <w:rtl w:val="0"/>
        </w:rPr>
        <w:t xml:space="preserve">communications - not done</w:t>
      </w:r>
    </w:p>
    <w:p w:rsidR="00000000" w:rsidDel="00000000" w:rsidP="00000000" w:rsidRDefault="00000000" w:rsidRPr="00000000" w14:paraId="0000000F">
      <w:pPr>
        <w:spacing w:after="240" w:before="240" w:lineRule="auto"/>
        <w:rPr/>
      </w:pPr>
      <w:r w:rsidDel="00000000" w:rsidR="00000000" w:rsidRPr="00000000">
        <w:rPr>
          <w:rtl w:val="0"/>
        </w:rPr>
        <w:t xml:space="preserve">Gatekeeper - 7/23 </w:t>
      </w:r>
    </w:p>
    <w:p w:rsidR="00000000" w:rsidDel="00000000" w:rsidP="00000000" w:rsidRDefault="00000000" w:rsidRPr="00000000" w14:paraId="00000010">
      <w:pPr>
        <w:spacing w:after="240" w:before="240" w:lineRule="auto"/>
        <w:rPr/>
      </w:pPr>
      <w:r w:rsidDel="00000000" w:rsidR="00000000" w:rsidRPr="00000000">
        <w:rPr>
          <w:rtl w:val="0"/>
        </w:rPr>
        <w:t xml:space="preserve">candidate - 7/29</w:t>
      </w:r>
    </w:p>
    <w:p w:rsidR="00000000" w:rsidDel="00000000" w:rsidP="00000000" w:rsidRDefault="00000000" w:rsidRPr="00000000" w14:paraId="00000011">
      <w:pPr>
        <w:spacing w:after="240" w:before="240" w:lineRule="auto"/>
        <w:rPr/>
      </w:pPr>
      <w:r w:rsidDel="00000000" w:rsidR="00000000" w:rsidRPr="00000000">
        <w:rPr>
          <w:rtl w:val="0"/>
        </w:rPr>
        <w:t xml:space="preserve">scheduling - not done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calendar integration - not done</w:t>
      </w:r>
    </w:p>
    <w:p w:rsidR="00000000" w:rsidDel="00000000" w:rsidP="00000000" w:rsidRDefault="00000000" w:rsidRPr="00000000" w14:paraId="00000014">
      <w:pPr>
        <w:spacing w:after="240" w:before="240" w:lineRule="auto"/>
        <w:rPr/>
      </w:pPr>
      <w:r w:rsidDel="00000000" w:rsidR="00000000" w:rsidRPr="00000000">
        <w:rPr>
          <w:rtl w:val="0"/>
        </w:rPr>
        <w:t xml:space="preserve">Powerpoint - 8/2</w:t>
      </w:r>
    </w:p>
    <w:p w:rsidR="00000000" w:rsidDel="00000000" w:rsidP="00000000" w:rsidRDefault="00000000" w:rsidRPr="00000000" w14:paraId="00000015">
      <w:pPr>
        <w:spacing w:after="240" w:before="240" w:lineRule="auto"/>
        <w:rPr/>
      </w:pPr>
      <w:r w:rsidDel="00000000" w:rsidR="00000000" w:rsidRPr="00000000">
        <w:rPr>
          <w:rtl w:val="0"/>
        </w:rPr>
        <w:t xml:space="preserve">Availability - 8/2</w:t>
      </w:r>
    </w:p>
    <w:p w:rsidR="00000000" w:rsidDel="00000000" w:rsidP="00000000" w:rsidRDefault="00000000" w:rsidRPr="00000000" w14:paraId="00000016">
      <w:pPr>
        <w:spacing w:after="240" w:before="240" w:lineRule="auto"/>
        <w:rPr/>
      </w:pPr>
      <w:r w:rsidDel="00000000" w:rsidR="00000000" w:rsidRPr="00000000">
        <w:rPr>
          <w:rtl w:val="0"/>
        </w:rPr>
        <w:t xml:space="preserve">testing - 8/2</w:t>
      </w:r>
    </w:p>
    <w:p w:rsidR="00000000" w:rsidDel="00000000" w:rsidP="00000000" w:rsidRDefault="00000000" w:rsidRPr="00000000" w14:paraId="00000017">
      <w:pPr>
        <w:spacing w:after="240" w:before="240" w:lineRule="auto"/>
        <w:rPr/>
      </w:pPr>
      <w:r w:rsidDel="00000000" w:rsidR="00000000" w:rsidRPr="00000000">
        <w:rPr>
          <w:rtl w:val="0"/>
        </w:rPr>
        <w:t xml:space="preserve">report – 8/3</w:t>
      </w:r>
    </w:p>
    <w:p w:rsidR="00000000" w:rsidDel="00000000" w:rsidP="00000000" w:rsidRDefault="00000000" w:rsidRPr="00000000" w14:paraId="00000018">
      <w:pPr>
        <w:spacing w:after="240" w:before="240" w:lineRule="auto"/>
        <w:rPr/>
      </w:pPr>
      <w:r w:rsidDel="00000000" w:rsidR="00000000" w:rsidRPr="00000000">
        <w:rPr>
          <w:rtl w:val="0"/>
        </w:rPr>
        <w:t xml:space="preserve">List of Technologies will be used: python, flask, Kafka, docker hub, docker, Kubernetes, PostgreSQL</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Part 2: Process Flows</w:t>
      </w:r>
    </w:p>
    <w:p w:rsidR="00000000" w:rsidDel="00000000" w:rsidP="00000000" w:rsidRDefault="00000000" w:rsidRPr="00000000" w14:paraId="0000001A">
      <w:pPr>
        <w:spacing w:after="240" w:before="240" w:lineRule="auto"/>
        <w:rPr/>
      </w:pPr>
      <w:r w:rsidDel="00000000" w:rsidR="00000000" w:rsidRPr="00000000">
        <w:rPr>
          <w:rtl w:val="0"/>
        </w:rPr>
        <w:t xml:space="preserve">Here is the GitHub link where the process flows for our project.</w:t>
      </w:r>
    </w:p>
    <w:p w:rsidR="00000000" w:rsidDel="00000000" w:rsidP="00000000" w:rsidRDefault="00000000" w:rsidRPr="00000000" w14:paraId="0000001B">
      <w:pPr>
        <w:spacing w:after="240" w:before="240" w:lineRule="auto"/>
        <w:rPr>
          <w:color w:val="1155cc"/>
          <w:u w:val="single"/>
        </w:rPr>
      </w:pPr>
      <w:hyperlink r:id="rId6">
        <w:r w:rsidDel="00000000" w:rsidR="00000000" w:rsidRPr="00000000">
          <w:rPr>
            <w:color w:val="1155cc"/>
            <w:u w:val="single"/>
            <w:rtl w:val="0"/>
          </w:rPr>
          <w:t xml:space="preserve">https://github.com/hishaam19/CSC5991/blob/main/Documentation/ProcessFlows.pdf</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Part 3: Project Outcomes</w:t>
      </w:r>
      <w:r w:rsidDel="00000000" w:rsidR="00000000" w:rsidRPr="00000000">
        <w:rPr>
          <w:rtl w:val="0"/>
        </w:rPr>
      </w:r>
    </w:p>
    <w:p w:rsidR="00000000" w:rsidDel="00000000" w:rsidP="00000000" w:rsidRDefault="00000000" w:rsidRPr="00000000" w14:paraId="0000001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companies and candidates to agree upon an interview.</w:t>
      </w:r>
    </w:p>
    <w:p w:rsidR="00000000" w:rsidDel="00000000" w:rsidP="00000000" w:rsidRDefault="00000000" w:rsidRPr="00000000" w14:paraId="0000001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the company and candidates to share their availability.</w:t>
      </w:r>
    </w:p>
    <w:p w:rsidR="00000000" w:rsidDel="00000000" w:rsidP="00000000" w:rsidRDefault="00000000" w:rsidRPr="00000000" w14:paraId="0000001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integration with Google Calendar.</w:t>
      </w:r>
    </w:p>
    <w:p w:rsidR="00000000" w:rsidDel="00000000" w:rsidP="00000000" w:rsidRDefault="00000000" w:rsidRPr="00000000" w14:paraId="0000002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Canceling or editing an interview.</w:t>
      </w:r>
    </w:p>
    <w:p w:rsidR="00000000" w:rsidDel="00000000" w:rsidP="00000000" w:rsidRDefault="00000000" w:rsidRPr="00000000" w14:paraId="0000002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interviews scheduled.</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Part 4: Screenshot of our outcomes</w: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Part 5: Goals achieved and remaining goals</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4212564" cy="53197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2564"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2451604" cy="20179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1604" cy="20179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remaining goals we have is implementing most of the service, such as scheduling, employee, availability service, and so forth. We still have these services left because we weren’t sure on how to implement them.That was the major reason why we couldn’t merge the code to check to see if the code was working on the cloud of oketeo. So far the achieved goals we’ve done, which is setting everything up which Joe did. Joe set up PostgReSQL, Kafka, Kubernetes, oketo, and DockerHub. So in conclusion, the goals we set up were reasonable. Other than Joe and Borjana, we didn’t really know how to implement everything correctly.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Part 6: Team member contributions and roles</w:t>
      </w:r>
    </w:p>
    <w:p w:rsidR="00000000" w:rsidDel="00000000" w:rsidP="00000000" w:rsidRDefault="00000000" w:rsidRPr="00000000" w14:paraId="00000028">
      <w:pPr>
        <w:spacing w:after="240" w:before="240" w:lineRule="auto"/>
        <w:rPr>
          <w:b w:val="1"/>
        </w:rPr>
      </w:pPr>
      <w:r w:rsidDel="00000000" w:rsidR="00000000" w:rsidRPr="00000000">
        <w:rPr>
          <w:b w:val="1"/>
        </w:rPr>
        <w:drawing>
          <wp:inline distB="114300" distT="114300" distL="114300" distR="114300">
            <wp:extent cx="5943600" cy="5969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Team Role: </w:t>
      </w:r>
    </w:p>
    <w:p w:rsidR="00000000" w:rsidDel="00000000" w:rsidP="00000000" w:rsidRDefault="00000000" w:rsidRPr="00000000" w14:paraId="0000002A">
      <w:pPr>
        <w:spacing w:after="240" w:before="240" w:lineRule="auto"/>
        <w:rPr/>
      </w:pPr>
      <w:r w:rsidDel="00000000" w:rsidR="00000000" w:rsidRPr="00000000">
        <w:rPr>
          <w:rtl w:val="0"/>
        </w:rPr>
        <w:t xml:space="preserve">Joe - team lead, set up all the services, candidate service, configuration service, Process flows, network diagram, and powerpoint</w:t>
      </w:r>
    </w:p>
    <w:p w:rsidR="00000000" w:rsidDel="00000000" w:rsidP="00000000" w:rsidRDefault="00000000" w:rsidRPr="00000000" w14:paraId="0000002B">
      <w:pPr>
        <w:spacing w:after="240" w:before="240" w:lineRule="auto"/>
        <w:rPr/>
      </w:pPr>
      <w:r w:rsidDel="00000000" w:rsidR="00000000" w:rsidRPr="00000000">
        <w:rPr>
          <w:rtl w:val="0"/>
        </w:rPr>
        <w:t xml:space="preserve">Bharath - reporting and availability service, paper, Powerpoint</w:t>
      </w:r>
    </w:p>
    <w:p w:rsidR="00000000" w:rsidDel="00000000" w:rsidP="00000000" w:rsidRDefault="00000000" w:rsidRPr="00000000" w14:paraId="0000002C">
      <w:pPr>
        <w:spacing w:after="240" w:before="240" w:lineRule="auto"/>
        <w:rPr/>
      </w:pPr>
      <w:r w:rsidDel="00000000" w:rsidR="00000000" w:rsidRPr="00000000">
        <w:rPr>
          <w:rtl w:val="0"/>
        </w:rPr>
        <w:t xml:space="preserve">Hishaam - Communication service, employee service and calendar service</w:t>
      </w:r>
    </w:p>
    <w:p w:rsidR="00000000" w:rsidDel="00000000" w:rsidP="00000000" w:rsidRDefault="00000000" w:rsidRPr="00000000" w14:paraId="0000002D">
      <w:pPr>
        <w:spacing w:after="240" w:before="240" w:lineRule="auto"/>
        <w:rPr/>
      </w:pPr>
      <w:r w:rsidDel="00000000" w:rsidR="00000000" w:rsidRPr="00000000">
        <w:rPr>
          <w:rtl w:val="0"/>
        </w:rPr>
        <w:t xml:space="preserve">Borjana - Scheduling service, security service, and testing </w:t>
      </w:r>
    </w:p>
    <w:p w:rsidR="00000000" w:rsidDel="00000000" w:rsidP="00000000" w:rsidRDefault="00000000" w:rsidRPr="00000000" w14:paraId="0000002E">
      <w:pPr>
        <w:spacing w:after="240" w:before="240" w:lineRule="auto"/>
        <w:rPr/>
      </w:pPr>
      <w:r w:rsidDel="00000000" w:rsidR="00000000" w:rsidRPr="00000000">
        <w:rPr>
          <w:rtl w:val="0"/>
        </w:rPr>
        <w:t xml:space="preserve">Is all shown in the picture above. You can see what every single person did so far, as well as all the roles assigned to each person.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Part 7: GitHub, Trello (or the agile tool we used), and container registry address</w:t>
      </w:r>
    </w:p>
    <w:p w:rsidR="00000000" w:rsidDel="00000000" w:rsidP="00000000" w:rsidRDefault="00000000" w:rsidRPr="00000000" w14:paraId="00000030">
      <w:pPr>
        <w:spacing w:after="240" w:before="240" w:lineRule="auto"/>
        <w:rPr>
          <w:b w:val="1"/>
          <w:color w:val="1155cc"/>
          <w:u w:val="single"/>
        </w:rPr>
      </w:pPr>
      <w:hyperlink r:id="rId10">
        <w:r w:rsidDel="00000000" w:rsidR="00000000" w:rsidRPr="00000000">
          <w:rPr>
            <w:b w:val="1"/>
            <w:color w:val="1155cc"/>
            <w:u w:val="single"/>
            <w:rtl w:val="0"/>
          </w:rPr>
          <w:t xml:space="preserve">https://trello.com/b/8ts8WKw6/group-4-final-project</w:t>
        </w:r>
      </w:hyperlink>
      <w:r w:rsidDel="00000000" w:rsidR="00000000" w:rsidRPr="00000000">
        <w:rPr>
          <w:rtl w:val="0"/>
        </w:rPr>
      </w:r>
    </w:p>
    <w:p w:rsidR="00000000" w:rsidDel="00000000" w:rsidP="00000000" w:rsidRDefault="00000000" w:rsidRPr="00000000" w14:paraId="00000031">
      <w:pPr>
        <w:spacing w:after="240" w:before="240" w:lineRule="auto"/>
        <w:rPr>
          <w:b w:val="1"/>
          <w:color w:val="1155cc"/>
          <w:u w:val="single"/>
        </w:rPr>
      </w:pPr>
      <w:hyperlink r:id="rId11">
        <w:r w:rsidDel="00000000" w:rsidR="00000000" w:rsidRPr="00000000">
          <w:rPr>
            <w:b w:val="1"/>
            <w:color w:val="1155cc"/>
            <w:u w:val="single"/>
            <w:rtl w:val="0"/>
          </w:rPr>
          <w:t xml:space="preserve">https://kafka-ui-service-infrastructure-jmackie80.cloud.okteto.net/</w:t>
        </w:r>
      </w:hyperlink>
      <w:r w:rsidDel="00000000" w:rsidR="00000000" w:rsidRPr="00000000">
        <w:rPr>
          <w:rtl w:val="0"/>
        </w:rPr>
      </w:r>
    </w:p>
    <w:p w:rsidR="00000000" w:rsidDel="00000000" w:rsidP="00000000" w:rsidRDefault="00000000" w:rsidRPr="00000000" w14:paraId="00000032">
      <w:pPr>
        <w:spacing w:after="240" w:before="240" w:lineRule="auto"/>
        <w:rPr>
          <w:b w:val="1"/>
          <w:color w:val="1155cc"/>
          <w:u w:val="single"/>
        </w:rPr>
      </w:pPr>
      <w:hyperlink r:id="rId12">
        <w:r w:rsidDel="00000000" w:rsidR="00000000" w:rsidRPr="00000000">
          <w:rPr>
            <w:b w:val="1"/>
            <w:color w:val="1155cc"/>
            <w:u w:val="single"/>
            <w:rtl w:val="0"/>
          </w:rPr>
          <w:t xml:space="preserve">https://pgadmin-infrastructure-jmackie80.cloud.okteto.net/</w:t>
        </w:r>
      </w:hyperlink>
      <w:r w:rsidDel="00000000" w:rsidR="00000000" w:rsidRPr="00000000">
        <w:rPr>
          <w:rtl w:val="0"/>
        </w:rPr>
      </w:r>
    </w:p>
    <w:p w:rsidR="00000000" w:rsidDel="00000000" w:rsidP="00000000" w:rsidRDefault="00000000" w:rsidRPr="00000000" w14:paraId="00000033">
      <w:pPr>
        <w:spacing w:after="240" w:before="240" w:lineRule="auto"/>
        <w:rPr>
          <w:b w:val="1"/>
          <w:color w:val="1155cc"/>
          <w:u w:val="single"/>
        </w:rPr>
      </w:pPr>
      <w:r w:rsidDel="00000000" w:rsidR="00000000" w:rsidRPr="00000000">
        <w:rPr>
          <w:b w:val="1"/>
          <w:color w:val="1155cc"/>
          <w:u w:val="single"/>
          <w:rtl w:val="0"/>
        </w:rPr>
        <w:t xml:space="preserve">https://github.com/hishaam19/CSC5991</w:t>
      </w:r>
    </w:p>
    <w:p w:rsidR="00000000" w:rsidDel="00000000" w:rsidP="00000000" w:rsidRDefault="00000000" w:rsidRPr="00000000" w14:paraId="00000034">
      <w:pPr>
        <w:spacing w:after="240" w:before="24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fka-ui-service-infrastructure-jmackie80.cloud.okteto.net/" TargetMode="External"/><Relationship Id="rId10" Type="http://schemas.openxmlformats.org/officeDocument/2006/relationships/hyperlink" Target="https://trello.com/b/8ts8WKw6/group-4-final-project" TargetMode="External"/><Relationship Id="rId12" Type="http://schemas.openxmlformats.org/officeDocument/2006/relationships/hyperlink" Target="https://pgadmin-infrastructure-jmackie80.cloud.okteto.ne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hishaam19/CSC5991/blob/main/Documentation/ProcessFlows.pdf"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