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hd w:val="clear" w:fill="006C35"/>
        <w:bidi/>
      </w:pPr>
      <w:r>
        <w:rPr>
          <w:rFonts w:ascii="Cairo" w:hAnsi="Cairo" w:cs="Cairo"/>
          <w:b/>
          <w:i w:val="0"/>
          <w:color w:val="FFFFFF"/>
          <w:sz w:val="26"/>
          <w:bidi/>
        </w:rPr>
        <w:t xml:space="preserve">  TASK-16: صفحة الأسئلة الشائعة (FAQ) — /faq  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5A8A6A"/>
          <w:sz w:val="20"/>
          <w:bidi/>
        </w:rPr>
        <w:t>المستوى: سهل | المدة المقدرة: يومان | الأولوية: متوسطة (دعم)</w:t>
      </w:r>
    </w:p>
    <w:p>
      <w:pPr>
        <w:pStyle w:val="Heading1"/>
      </w:pPr>
      <w:r>
        <w:t>1. نظرة عامة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صفحة أسئلة شائعة قابلة للطي (Accordion) مقسمة حسب الفئة، مع إدارة من لوحة التحكم. تُقلل ضغط الدعم وتُحسن تجربة المستخدم. تسمح للمطور باختبار الأكوورديون والتبويبات وMigration بسيط.</w:t>
      </w:r>
    </w:p>
    <w:p>
      <w:pPr>
        <w:pStyle w:val="Heading2"/>
      </w:pPr>
      <w:r>
        <w:t>ملفات جديدة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faq.blade.php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صفحة الأسئلة الشائعة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Migration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جدول faq_categories + faqs (Migration)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FaqController + Faq/FaqCategory Models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المنطق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tests/Feature/FaqTest.php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اختبار</w:t>
      </w:r>
    </w:p>
    <w:p>
      <w:pPr>
        <w:pStyle w:val="Heading1"/>
      </w:pPr>
      <w:r>
        <w:t>2. Routes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Route::get('/faq', [FaqController::class, 'index'])-&gt;name('amrtm.faq');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// في مجموعة admin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Route::get('/admin/faq', [FaqController::class, 'admin'])-&gt;name('admin.faq');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Route::post('/admin/faq', [FaqController::class, 'store'])-&gt;name('admin.faq.store');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Route::put('/admin/faq/{id}', [FaqController::class, 'update'])-&gt;name('admin.faq.update');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Route::delete('/admin/faq/{id}', [FaqController::class, 'destroy'])-&gt;name('admin.faq.destroy');</w:t>
      </w:r>
    </w:p>
    <w:p>
      <w:pPr>
        <w:spacing w:after="80"/>
      </w:pPr>
    </w:p>
    <w:p>
      <w:pPr>
        <w:pStyle w:val="Heading1"/>
      </w:pPr>
      <w:r>
        <w:t>3. Migration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Schema::create('faq_categories', function (Blueprint $t)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$t-&gt;id();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$t-&gt;string('name_ar');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$t-&gt;string('name_en')-&gt;nullable();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$t-&gt;integer('sort_order')-&gt;default(0);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$t-&gt;boolean('is_active')-&gt;default(true);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$t-&gt;timestamps();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Schema::create('faqs', function (Blueprint $t)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$t-&gt;id();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$t-&gt;foreignId('faq_category_id')-&gt;constrained()-&gt;cascadeOnDelete();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$t-&gt;string('question_ar');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$t-&gt;string('question_en')-&gt;nullable();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$t-&gt;text('answer_ar');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$t-&gt;text('answer_en')-&gt;nullable();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$t-&gt;integer('sort_order')-&gt;default(0);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$t-&gt;boolean('is_active')-&gt;default(true);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$t-&gt;timestamps();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});</w:t>
      </w:r>
    </w:p>
    <w:p>
      <w:pPr>
        <w:spacing w:after="80"/>
      </w:pPr>
    </w:p>
    <w:p>
      <w:pPr>
        <w:pStyle w:val="Heading1"/>
      </w:pPr>
      <w:r>
        <w:t>4. الواجهة الأمامية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هيكل الصفحة: Hero، تبويبات فئات جانبية (أو أعلى)، أكورديون أسئلة قابل للطي مع انتقال سلس، حقل بحث في الأسئلة لفلترة فورية.</w:t>
      </w:r>
    </w:p>
    <w:p>
      <w:pPr>
        <w:pStyle w:val="Heading2"/>
      </w:pPr>
      <w:r>
        <w:t>الأكورديون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&lt;div class="divide-y divide-slate-100 rounded-2xl border border-[--b1] bg-white"&gt;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@foreach($faqs as $faq)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&lt;div class="faq-item group"&gt;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&lt;button type="button"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    class="faq-trigger flex w-full items-center justify-between gap-4 px-6 py-5 text-right"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    onclick="toggleFaq(this)"&gt;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&lt;span class="font-semibold text-gray-900"&gt;{{ $faq-&gt;question_ar }}&lt;/span&gt;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&lt;i class="ti ti-chevron-down text-gray-400 transition-transform duration-300 group-open:rotate-180"&gt;&lt;/i&gt;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&lt;/button&gt;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&lt;div class="faq-answer hidden px-6 pb-5 text-sm leading-relaxed text-gray-500"&gt;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{{ $faq-&gt;answer_ar }}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&lt;/div&gt;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&lt;/div&gt;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@endforeach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&lt;/div&gt;</w:t>
      </w:r>
    </w:p>
    <w:p>
      <w:pPr>
        <w:spacing w:after="80"/>
      </w:pPr>
    </w:p>
    <w:p>
      <w:pPr>
        <w:pStyle w:val="Heading1"/>
      </w:pPr>
      <w:r>
        <w:t>5. JavaScript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window.toggleFaq = function(btn)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const item = btn.closest('.faq-item');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const answer = item.querySelector('.faq-answer');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const icon = btn.querySelector('i');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const isOpen = !answer.classList.contains('hidden');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// إغلاق الآخرين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document.querySelectorAll('.faq-answer').forEach(a =&gt; a.classList.add('hidden'));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document.querySelectorAll('.faq-trigger i').forEach(i =&gt; { i.classList.remove('rotate-180'); });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if (!isOpen)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answer.classList.remove('hidden');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icon.classList.add('rotate-180');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};</w:t>
      </w:r>
    </w:p>
    <w:p>
      <w:pPr>
        <w:spacing w:after="80"/>
      </w:pPr>
    </w:p>
    <w:p>
      <w:pPr>
        <w:pStyle w:val="Heading1"/>
      </w:pPr>
      <w:r>
        <w:t>6. الاختبارات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// tests/Feature/FaqTest.php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test_faq_page_renders()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$this-&gt;get('/faq')-&gt;assertOk()-&gt;assertSee('الأسئلة الشائعة');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test_faq_requires_category()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$this-&gt;post('/admin/faq', ['question_ar' =&gt; 'q'])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-&gt;assertSessionHasErrors('faq_category_id');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80"/>
      </w:pPr>
    </w:p>
    <w:p>
      <w:pPr>
        <w:pStyle w:val="Heading1"/>
      </w:pPr>
      <w:r>
        <w:t>7. الملفات المتأثرة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B2C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/>
                <w:i w:val="0"/>
                <w:color w:val="FFFFFF"/>
                <w:sz w:val="20"/>
                <w:bidi/>
              </w:rPr>
              <w:t>الملف</w:t>
            </w:r>
          </w:p>
        </w:tc>
        <w:tc>
          <w:tcPr>
            <w:tcW w:type="dxa" w:w="4320"/>
            <w:shd w:val="clear" w:fill="0B3B2C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/>
                <w:i w:val="0"/>
                <w:color w:val="FFFFFF"/>
                <w:sz w:val="20"/>
                <w:bidi/>
              </w:rPr>
              <w:t>العملية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routes/web.php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إضافة مسارات FAQ + admin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Migration (faq_categories, faqs)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FaqController + Models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resources/views/update_service/faq.blade.php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resources/views/update_service/admin/faq.blade.php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tests/Feature/FaqTest.php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iro" w:hAnsi="Cairo" w:cs="Cai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