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8B0BB" w14:textId="77777777" w:rsidR="002700A8" w:rsidRPr="00755296" w:rsidRDefault="002700A8">
      <w:pPr>
        <w:rPr>
          <w:rFonts w:ascii="Times New Roman" w:hAnsi="Times New Roman" w:cs="Times New Roman"/>
          <w:b/>
          <w:sz w:val="24"/>
          <w:szCs w:val="24"/>
        </w:rPr>
      </w:pPr>
      <w:r w:rsidRPr="00755296">
        <w:rPr>
          <w:rFonts w:ascii="Times New Roman" w:hAnsi="Times New Roman" w:cs="Times New Roman"/>
          <w:b/>
          <w:sz w:val="24"/>
          <w:szCs w:val="24"/>
        </w:rPr>
        <w:t>Project 2</w:t>
      </w:r>
    </w:p>
    <w:p w14:paraId="58C5E6F4" w14:textId="77777777" w:rsidR="00755296" w:rsidRDefault="000A352F">
      <w:pPr>
        <w:rPr>
          <w:rFonts w:ascii="Times New Roman" w:hAnsi="Times New Roman" w:cs="Times New Roman"/>
          <w:sz w:val="24"/>
          <w:szCs w:val="24"/>
        </w:rPr>
      </w:pPr>
      <w:r w:rsidRPr="00755296">
        <w:rPr>
          <w:rFonts w:ascii="Times New Roman" w:hAnsi="Times New Roman" w:cs="Times New Roman"/>
          <w:sz w:val="24"/>
          <w:szCs w:val="24"/>
        </w:rPr>
        <w:t>ME EN 5184 and 618</w:t>
      </w:r>
      <w:r w:rsidR="00755296">
        <w:rPr>
          <w:rFonts w:ascii="Times New Roman" w:hAnsi="Times New Roman" w:cs="Times New Roman"/>
          <w:sz w:val="24"/>
          <w:szCs w:val="24"/>
        </w:rPr>
        <w:t xml:space="preserve">4 </w:t>
      </w:r>
      <w:r w:rsidRPr="00755296">
        <w:rPr>
          <w:rFonts w:ascii="Times New Roman" w:hAnsi="Times New Roman" w:cs="Times New Roman"/>
          <w:sz w:val="24"/>
          <w:szCs w:val="24"/>
        </w:rPr>
        <w:t xml:space="preserve">Financial markets have used OR for decades.  </w:t>
      </w:r>
    </w:p>
    <w:p w14:paraId="00237ED5" w14:textId="115A85A6" w:rsidR="002700A8" w:rsidRPr="00755296" w:rsidRDefault="000A352F">
      <w:pPr>
        <w:rPr>
          <w:rFonts w:ascii="Times New Roman" w:hAnsi="Times New Roman" w:cs="Times New Roman"/>
          <w:sz w:val="24"/>
          <w:szCs w:val="24"/>
        </w:rPr>
      </w:pPr>
      <w:r w:rsidRPr="00755296">
        <w:rPr>
          <w:rFonts w:ascii="Times New Roman" w:hAnsi="Times New Roman" w:cs="Times New Roman"/>
          <w:sz w:val="24"/>
          <w:szCs w:val="24"/>
        </w:rPr>
        <w:t xml:space="preserve">You work for a stock trading company and are trying to establish a new mutual fund.  </w:t>
      </w:r>
      <w:r w:rsidR="002700A8" w:rsidRPr="00755296">
        <w:rPr>
          <w:rFonts w:ascii="Times New Roman" w:hAnsi="Times New Roman" w:cs="Times New Roman"/>
          <w:sz w:val="24"/>
          <w:szCs w:val="24"/>
        </w:rPr>
        <w:t>Y</w:t>
      </w:r>
      <w:r w:rsidRPr="00755296">
        <w:rPr>
          <w:rFonts w:ascii="Times New Roman" w:hAnsi="Times New Roman" w:cs="Times New Roman"/>
          <w:sz w:val="24"/>
          <w:szCs w:val="24"/>
        </w:rPr>
        <w:t xml:space="preserve">ou are putting together a marketing campaign to try to get people to invest in your mutual fund.  Your report should have an executive summary and a technical report.  </w:t>
      </w:r>
    </w:p>
    <w:p w14:paraId="6CC55D5C" w14:textId="77777777" w:rsidR="000A352F" w:rsidRPr="00755296" w:rsidRDefault="000A352F">
      <w:pPr>
        <w:rPr>
          <w:rFonts w:ascii="Times New Roman" w:hAnsi="Times New Roman" w:cs="Times New Roman"/>
          <w:sz w:val="24"/>
          <w:szCs w:val="24"/>
        </w:rPr>
      </w:pPr>
      <w:r w:rsidRPr="00755296">
        <w:rPr>
          <w:rFonts w:ascii="Times New Roman" w:hAnsi="Times New Roman" w:cs="Times New Roman"/>
          <w:sz w:val="24"/>
          <w:szCs w:val="24"/>
        </w:rPr>
        <w:t>Your mutual fund will only rely on a limited number of stocks, see the excel file for data.  Furthermore, your mutual fund will only buy and sell stocks at the end of the stock trading day.  Thus, the prices of the stocks a</w:t>
      </w:r>
      <w:r w:rsidR="00F05940" w:rsidRPr="00755296">
        <w:rPr>
          <w:rFonts w:ascii="Times New Roman" w:hAnsi="Times New Roman" w:cs="Times New Roman"/>
          <w:sz w:val="24"/>
          <w:szCs w:val="24"/>
        </w:rPr>
        <w:t>t</w:t>
      </w:r>
      <w:r w:rsidRPr="00755296">
        <w:rPr>
          <w:rFonts w:ascii="Times New Roman" w:hAnsi="Times New Roman" w:cs="Times New Roman"/>
          <w:sz w:val="24"/>
          <w:szCs w:val="24"/>
        </w:rPr>
        <w:t xml:space="preserve"> the end of </w:t>
      </w:r>
      <w:r w:rsidR="002700A8" w:rsidRPr="00755296">
        <w:rPr>
          <w:rFonts w:ascii="Times New Roman" w:hAnsi="Times New Roman" w:cs="Times New Roman"/>
          <w:sz w:val="24"/>
          <w:szCs w:val="24"/>
        </w:rPr>
        <w:t xml:space="preserve">each trading </w:t>
      </w:r>
      <w:r w:rsidRPr="00755296">
        <w:rPr>
          <w:rFonts w:ascii="Times New Roman" w:hAnsi="Times New Roman" w:cs="Times New Roman"/>
          <w:sz w:val="24"/>
          <w:szCs w:val="24"/>
        </w:rPr>
        <w:t>day</w:t>
      </w:r>
      <w:r w:rsidR="002700A8" w:rsidRPr="00755296">
        <w:rPr>
          <w:rFonts w:ascii="Times New Roman" w:hAnsi="Times New Roman" w:cs="Times New Roman"/>
          <w:sz w:val="24"/>
          <w:szCs w:val="24"/>
        </w:rPr>
        <w:t xml:space="preserve"> are provided</w:t>
      </w:r>
      <w:r w:rsidRPr="00755296">
        <w:rPr>
          <w:rFonts w:ascii="Times New Roman" w:hAnsi="Times New Roman" w:cs="Times New Roman"/>
          <w:sz w:val="24"/>
          <w:szCs w:val="24"/>
        </w:rPr>
        <w:t xml:space="preserve">.  </w:t>
      </w:r>
    </w:p>
    <w:p w14:paraId="6A9B842A" w14:textId="77777777" w:rsidR="002700A8" w:rsidRPr="00755296" w:rsidRDefault="002700A8">
      <w:pPr>
        <w:rPr>
          <w:rFonts w:ascii="Times New Roman" w:hAnsi="Times New Roman" w:cs="Times New Roman"/>
          <w:sz w:val="24"/>
          <w:szCs w:val="24"/>
        </w:rPr>
      </w:pPr>
      <w:r w:rsidRPr="00755296">
        <w:rPr>
          <w:rFonts w:ascii="Times New Roman" w:hAnsi="Times New Roman" w:cs="Times New Roman"/>
          <w:sz w:val="24"/>
          <w:szCs w:val="24"/>
        </w:rPr>
        <w:t xml:space="preserve">The premise for your mutual fund is that you are very good at estimating the closing price of every stock.  You will use this estimate to set up a linear program to optimize how much money or worth that you have at the end of year by correctly determining when to buy and sell the stocks.  </w:t>
      </w:r>
    </w:p>
    <w:p w14:paraId="6B2A1D24" w14:textId="77777777" w:rsidR="002700A8" w:rsidRPr="00755296" w:rsidRDefault="002700A8">
      <w:pPr>
        <w:rPr>
          <w:rFonts w:ascii="Times New Roman" w:hAnsi="Times New Roman" w:cs="Times New Roman"/>
          <w:sz w:val="24"/>
          <w:szCs w:val="24"/>
        </w:rPr>
      </w:pPr>
      <w:r w:rsidRPr="00755296">
        <w:rPr>
          <w:rFonts w:ascii="Times New Roman" w:hAnsi="Times New Roman" w:cs="Times New Roman"/>
          <w:sz w:val="24"/>
          <w:szCs w:val="24"/>
        </w:rPr>
        <w:t xml:space="preserve">As a proof of concept for your mutual fund you took a year of historical data from your stocks.  During the same year, </w:t>
      </w:r>
      <w:r w:rsidRPr="00755296">
        <w:rPr>
          <w:rFonts w:ascii="Times New Roman" w:hAnsi="Times New Roman" w:cs="Times New Roman"/>
          <w:sz w:val="24"/>
          <w:szCs w:val="24"/>
        </w:rPr>
        <w:t xml:space="preserve">The Dow Jones industrial average was 27,046 at the start of the period.  A year later, the Dow Jones was 26,501, for a loss of 2% on people’s investment.  </w:t>
      </w:r>
      <w:r w:rsidRPr="00755296">
        <w:rPr>
          <w:rFonts w:ascii="Times New Roman" w:hAnsi="Times New Roman" w:cs="Times New Roman"/>
          <w:sz w:val="24"/>
          <w:szCs w:val="24"/>
        </w:rPr>
        <w:t xml:space="preserve">Your optimized trading </w:t>
      </w:r>
      <w:r w:rsidR="00F05940" w:rsidRPr="00755296">
        <w:rPr>
          <w:rFonts w:ascii="Times New Roman" w:hAnsi="Times New Roman" w:cs="Times New Roman"/>
          <w:sz w:val="24"/>
          <w:szCs w:val="24"/>
        </w:rPr>
        <w:t>methodology</w:t>
      </w:r>
      <w:r w:rsidRPr="00755296">
        <w:rPr>
          <w:rFonts w:ascii="Times New Roman" w:hAnsi="Times New Roman" w:cs="Times New Roman"/>
          <w:sz w:val="24"/>
          <w:szCs w:val="24"/>
        </w:rPr>
        <w:t xml:space="preserve"> using optimization should result in better returns. For simplicity of the model, you can assume that you started the year with 10 million dollars. </w:t>
      </w:r>
    </w:p>
    <w:p w14:paraId="49ACDEC5" w14:textId="77777777" w:rsidR="002700A8" w:rsidRPr="00755296" w:rsidRDefault="002700A8">
      <w:pPr>
        <w:rPr>
          <w:rFonts w:ascii="Times New Roman" w:hAnsi="Times New Roman" w:cs="Times New Roman"/>
          <w:sz w:val="24"/>
          <w:szCs w:val="24"/>
        </w:rPr>
      </w:pPr>
      <w:r w:rsidRPr="00755296">
        <w:rPr>
          <w:rFonts w:ascii="Times New Roman" w:hAnsi="Times New Roman" w:cs="Times New Roman"/>
          <w:sz w:val="24"/>
          <w:szCs w:val="24"/>
        </w:rPr>
        <w:t xml:space="preserve">Since you work for a major trading company, you can ignore trading fees.  </w:t>
      </w:r>
      <w:r w:rsidR="00F05940" w:rsidRPr="00755296">
        <w:rPr>
          <w:rFonts w:ascii="Times New Roman" w:hAnsi="Times New Roman" w:cs="Times New Roman"/>
          <w:sz w:val="24"/>
          <w:szCs w:val="24"/>
        </w:rPr>
        <w:t xml:space="preserve">You can also assume that any cash that is held for a trading day earns .008% interest per trading day (.00008) as a factor or about 2% annual return for the year.  Note: This </w:t>
      </w:r>
      <w:proofErr w:type="gramStart"/>
      <w:r w:rsidR="00F05940" w:rsidRPr="00755296">
        <w:rPr>
          <w:rFonts w:ascii="Times New Roman" w:hAnsi="Times New Roman" w:cs="Times New Roman"/>
          <w:sz w:val="24"/>
          <w:szCs w:val="24"/>
        </w:rPr>
        <w:t>takes into account</w:t>
      </w:r>
      <w:proofErr w:type="gramEnd"/>
      <w:r w:rsidR="00F05940" w:rsidRPr="00755296">
        <w:rPr>
          <w:rFonts w:ascii="Times New Roman" w:hAnsi="Times New Roman" w:cs="Times New Roman"/>
          <w:sz w:val="24"/>
          <w:szCs w:val="24"/>
        </w:rPr>
        <w:t xml:space="preserve"> weekends and holidays, which avoids a lot of coding.</w:t>
      </w:r>
    </w:p>
    <w:p w14:paraId="07EB0C9A" w14:textId="77777777" w:rsidR="000A352F" w:rsidRPr="00755296" w:rsidRDefault="000A352F">
      <w:pPr>
        <w:rPr>
          <w:rFonts w:ascii="Times New Roman" w:hAnsi="Times New Roman" w:cs="Times New Roman"/>
          <w:sz w:val="24"/>
          <w:szCs w:val="24"/>
        </w:rPr>
      </w:pPr>
    </w:p>
    <w:p w14:paraId="5F4F2C09" w14:textId="3A4ED4BC" w:rsidR="000A352F" w:rsidRPr="00755296" w:rsidRDefault="000A352F">
      <w:pPr>
        <w:rPr>
          <w:rFonts w:ascii="Times New Roman" w:hAnsi="Times New Roman" w:cs="Times New Roman"/>
          <w:sz w:val="24"/>
          <w:szCs w:val="24"/>
        </w:rPr>
      </w:pPr>
      <w:r w:rsidRPr="00755296">
        <w:rPr>
          <w:rFonts w:ascii="Times New Roman" w:hAnsi="Times New Roman" w:cs="Times New Roman"/>
          <w:sz w:val="24"/>
          <w:szCs w:val="24"/>
        </w:rPr>
        <w:t>See class discussion on how stocks work</w:t>
      </w:r>
      <w:r w:rsidR="00755296">
        <w:rPr>
          <w:rFonts w:ascii="Times New Roman" w:hAnsi="Times New Roman" w:cs="Times New Roman"/>
          <w:sz w:val="24"/>
          <w:szCs w:val="24"/>
        </w:rPr>
        <w:t>.</w:t>
      </w:r>
      <w:bookmarkStart w:id="0" w:name="_GoBack"/>
      <w:bookmarkEnd w:id="0"/>
      <w:r w:rsidRPr="00755296">
        <w:rPr>
          <w:rFonts w:ascii="Times New Roman" w:hAnsi="Times New Roman" w:cs="Times New Roman"/>
          <w:sz w:val="24"/>
          <w:szCs w:val="24"/>
        </w:rPr>
        <w:t xml:space="preserve"> </w:t>
      </w:r>
    </w:p>
    <w:sectPr w:rsidR="000A352F" w:rsidRPr="00755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2F"/>
    <w:rsid w:val="00021099"/>
    <w:rsid w:val="000A352F"/>
    <w:rsid w:val="002700A8"/>
    <w:rsid w:val="003E5C4D"/>
    <w:rsid w:val="00755296"/>
    <w:rsid w:val="00802090"/>
    <w:rsid w:val="008E576E"/>
    <w:rsid w:val="0097641E"/>
    <w:rsid w:val="00AE3678"/>
    <w:rsid w:val="00F0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3709"/>
  <w15:chartTrackingRefBased/>
  <w15:docId w15:val="{692E8630-CCED-4402-83CE-26AF2913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8DE542E4B9D47B204A8BDA4ADC56A" ma:contentTypeVersion="11" ma:contentTypeDescription="Create a new document." ma:contentTypeScope="" ma:versionID="23d85fcbabd71337713a541e3f2f9b79">
  <xsd:schema xmlns:xsd="http://www.w3.org/2001/XMLSchema" xmlns:xs="http://www.w3.org/2001/XMLSchema" xmlns:p="http://schemas.microsoft.com/office/2006/metadata/properties" xmlns:ns3="9379a9ac-4a15-41f4-9c88-561d69308fc1" targetNamespace="http://schemas.microsoft.com/office/2006/metadata/properties" ma:root="true" ma:fieldsID="14a355416064dd1d9ce8a78d480c9af6" ns3:_="">
    <xsd:import namespace="9379a9ac-4a15-41f4-9c88-561d69308fc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9a9ac-4a15-41f4-9c88-561d69308f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611DBC-6113-4963-B4AB-D77BB6A98D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9a9ac-4a15-41f4-9c88-561d69308f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F77946-1518-43D5-AB2A-93F3F7669DFD}">
  <ds:schemaRefs>
    <ds:schemaRef ds:uri="http://schemas.microsoft.com/sharepoint/v3/contenttype/forms"/>
  </ds:schemaRefs>
</ds:datastoreItem>
</file>

<file path=customXml/itemProps3.xml><?xml version="1.0" encoding="utf-8"?>
<ds:datastoreItem xmlns:ds="http://schemas.openxmlformats.org/officeDocument/2006/customXml" ds:itemID="{E0826EF6-C133-4D25-830F-7BB95346D8B8}">
  <ds:schemaRefs>
    <ds:schemaRef ds:uri="http://purl.org/dc/elements/1.1/"/>
    <ds:schemaRef ds:uri="http://schemas.openxmlformats.org/package/2006/metadata/core-properties"/>
    <ds:schemaRef ds:uri="http://purl.org/dc/dcmitype/"/>
    <ds:schemaRef ds:uri="http://purl.org/dc/terms/"/>
    <ds:schemaRef ds:uri="http://schemas.microsoft.com/office/2006/documentManagement/types"/>
    <ds:schemaRef ds:uri="http://www.w3.org/XML/1998/namespace"/>
    <ds:schemaRef ds:uri="http://schemas.microsoft.com/office/infopath/2007/PartnerControls"/>
    <ds:schemaRef ds:uri="9379a9ac-4a15-41f4-9c88-561d69308fc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Easton</dc:creator>
  <cp:keywords/>
  <dc:description/>
  <cp:lastModifiedBy>Todd Easton</cp:lastModifiedBy>
  <cp:revision>2</cp:revision>
  <dcterms:created xsi:type="dcterms:W3CDTF">2022-09-20T15:47:00Z</dcterms:created>
  <dcterms:modified xsi:type="dcterms:W3CDTF">2022-09-20T16:17:00Z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0x0101007A98DE542E4B9D47B204A8BDA4ADC56A</vt:lpwstr>
  </property>
</Properties>
</file>