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30D14" w14:textId="68788190" w:rsidR="00AD7097" w:rsidRDefault="00C04EB4">
      <w:pPr>
        <w:jc w:val="both"/>
        <w:rPr>
          <w:b/>
          <w:bCs/>
        </w:rPr>
      </w:pPr>
      <w:r>
        <w:rPr>
          <w:b/>
          <w:bCs/>
        </w:rPr>
        <w:t xml:space="preserve">Project </w:t>
      </w:r>
      <w:r w:rsidR="00BD1DA8">
        <w:rPr>
          <w:b/>
          <w:bCs/>
        </w:rPr>
        <w:t>1</w:t>
      </w:r>
      <w:r w:rsidR="00AD7097">
        <w:rPr>
          <w:b/>
          <w:bCs/>
        </w:rPr>
        <w:t xml:space="preserve"> </w:t>
      </w:r>
      <w:r w:rsidR="006A3D56">
        <w:rPr>
          <w:b/>
          <w:bCs/>
        </w:rPr>
        <w:t>ME EN 51/6184</w:t>
      </w:r>
    </w:p>
    <w:p w14:paraId="58C95590" w14:textId="77777777" w:rsidR="00AD7097" w:rsidRDefault="00AD7097">
      <w:pPr>
        <w:jc w:val="both"/>
      </w:pPr>
    </w:p>
    <w:p w14:paraId="3F532DA5" w14:textId="092B9C3C" w:rsidR="006A3D56" w:rsidRDefault="00AD7097" w:rsidP="006A3D56">
      <w:pPr>
        <w:jc w:val="both"/>
      </w:pPr>
      <w:r>
        <w:t xml:space="preserve">You work for a consulting firm and have been assigned to work for </w:t>
      </w:r>
      <w:r w:rsidR="006A3D56">
        <w:t xml:space="preserve">Metal Co, which manufactures </w:t>
      </w:r>
      <w:r w:rsidR="00365D7B">
        <w:t>6</w:t>
      </w:r>
      <w:r w:rsidR="006A3D56">
        <w:t xml:space="preserve"> metal products.  You are to help them develop an optimized work schedule for the plant over the next week.  Each </w:t>
      </w:r>
      <w:r w:rsidR="00FE4F3B">
        <w:t>day</w:t>
      </w:r>
      <w:r w:rsidR="006A3D56">
        <w:t xml:space="preserve">, </w:t>
      </w:r>
      <w:r w:rsidR="00FE4F3B">
        <w:t xml:space="preserve">the company can process up to </w:t>
      </w:r>
      <w:r w:rsidR="006A3D56">
        <w:t xml:space="preserve">500 tons of steel.  </w:t>
      </w:r>
      <w:r w:rsidR="00FE4F3B">
        <w:t xml:space="preserve">The company buys raw steel and melts it down to create products.  It currently purchases </w:t>
      </w:r>
      <w:r w:rsidR="00D471D9">
        <w:t xml:space="preserve">raw </w:t>
      </w:r>
      <w:r w:rsidR="00FE4F3B">
        <w:t>s</w:t>
      </w:r>
      <w:r w:rsidR="006A3D56">
        <w:t>teel</w:t>
      </w:r>
      <w:r w:rsidR="00D471D9">
        <w:t xml:space="preserve"> for</w:t>
      </w:r>
      <w:r w:rsidR="006A3D56">
        <w:t xml:space="preserve"> $</w:t>
      </w:r>
      <w:r w:rsidR="00FE4F3B">
        <w:t>2,0</w:t>
      </w:r>
      <w:r w:rsidR="006A3D56">
        <w:t xml:space="preserve">00 a ton.  </w:t>
      </w:r>
    </w:p>
    <w:p w14:paraId="750AE1B0" w14:textId="77777777" w:rsidR="006A3D56" w:rsidRDefault="006A3D56" w:rsidP="006A3D56">
      <w:pPr>
        <w:jc w:val="both"/>
      </w:pPr>
    </w:p>
    <w:p w14:paraId="664DFF32" w14:textId="1C4112AC" w:rsidR="00FE4F3B" w:rsidRDefault="00FE4F3B" w:rsidP="006A3D56">
      <w:pPr>
        <w:jc w:val="both"/>
      </w:pPr>
      <w:r>
        <w:t xml:space="preserve">The excel sheet has </w:t>
      </w:r>
      <w:r w:rsidR="00D471D9">
        <w:t>a list of the</w:t>
      </w:r>
      <w:r>
        <w:t xml:space="preserve"> created products along with how much each item sells per ton.  It also has the cost per ton to produce the product.</w:t>
      </w:r>
      <w:r w:rsidR="00D471D9">
        <w:t xml:space="preserve">  This price does not include the raw material costs.</w:t>
      </w:r>
      <w:r>
        <w:t xml:space="preserve">  The excel sheet also has the anticipated demand for each day.  </w:t>
      </w:r>
    </w:p>
    <w:p w14:paraId="03EE8865" w14:textId="70F33CBE" w:rsidR="00365D7B" w:rsidRDefault="00365D7B" w:rsidP="006A3D56">
      <w:pPr>
        <w:jc w:val="both"/>
      </w:pPr>
    </w:p>
    <w:p w14:paraId="3E6E2BC0" w14:textId="4987B063" w:rsidR="00365D7B" w:rsidRDefault="00365D7B" w:rsidP="006A3D56">
      <w:pPr>
        <w:jc w:val="both"/>
      </w:pPr>
      <w:r>
        <w:t xml:space="preserve">The factory is open all days of the week.  </w:t>
      </w:r>
      <w:r w:rsidR="004F1514">
        <w:t xml:space="preserve">The factory produces the product on the day and ships out all of the products by the time the day ends.  This leads to a lot of product leaving between 6 pm and 10 pm, but the product leaves on the day it is produced.  </w:t>
      </w:r>
    </w:p>
    <w:p w14:paraId="21F270AA" w14:textId="77777777" w:rsidR="00FE4F3B" w:rsidRDefault="00FE4F3B" w:rsidP="006A3D56">
      <w:pPr>
        <w:jc w:val="both"/>
      </w:pPr>
    </w:p>
    <w:p w14:paraId="1CBAE63D" w14:textId="5D1A0F72" w:rsidR="006A3D56" w:rsidRDefault="00FE4F3B" w:rsidP="006A3D56">
      <w:pPr>
        <w:jc w:val="both"/>
      </w:pPr>
      <w:r>
        <w:t>Any ton left in inventory for a day cost $20.</w:t>
      </w:r>
    </w:p>
    <w:p w14:paraId="4BCF810C" w14:textId="72969421" w:rsidR="00FE4F3B" w:rsidRDefault="00FE4F3B" w:rsidP="006A3D56">
      <w:pPr>
        <w:jc w:val="both"/>
      </w:pPr>
    </w:p>
    <w:p w14:paraId="15BDAFF9" w14:textId="23C32251" w:rsidR="00FE4F3B" w:rsidRDefault="00FE4F3B" w:rsidP="006A3D56">
      <w:pPr>
        <w:jc w:val="both"/>
      </w:pPr>
      <w:r>
        <w:t xml:space="preserve">An item on backorder is charged 2% of its </w:t>
      </w:r>
      <w:r w:rsidR="0093140C">
        <w:t>selling</w:t>
      </w:r>
      <w:r>
        <w:t xml:space="preserve"> price every day.  This is due to an expected loss of consumer confidence and future demand.</w:t>
      </w:r>
    </w:p>
    <w:p w14:paraId="6D24326C" w14:textId="20AF3CAB" w:rsidR="00FE4F3B" w:rsidRDefault="00FE4F3B" w:rsidP="006A3D56">
      <w:pPr>
        <w:jc w:val="both"/>
      </w:pPr>
    </w:p>
    <w:p w14:paraId="7DB72118" w14:textId="3F912908" w:rsidR="00FE4F3B" w:rsidRDefault="00FE4F3B" w:rsidP="006A3D56">
      <w:pPr>
        <w:jc w:val="both"/>
      </w:pPr>
      <w:r>
        <w:t>Please determine the optimal inventory policy.  For a point of reference, every week, the company typically has a profit of</w:t>
      </w:r>
      <w:r w:rsidR="00794126">
        <w:t xml:space="preserve"> 2</w:t>
      </w:r>
      <w:r w:rsidR="001518D0">
        <w:t xml:space="preserve"> million</w:t>
      </w:r>
      <w:r>
        <w:t xml:space="preserve">.  </w:t>
      </w:r>
    </w:p>
    <w:p w14:paraId="37AD4C96" w14:textId="0E5FD73C" w:rsidR="00CD5CAA" w:rsidRDefault="00CD5CAA" w:rsidP="006A3D56">
      <w:pPr>
        <w:jc w:val="both"/>
      </w:pPr>
    </w:p>
    <w:p w14:paraId="0DD0C9E1" w14:textId="12466D80" w:rsidR="00CD5CAA" w:rsidRDefault="00FE519F" w:rsidP="006A3D56">
      <w:pPr>
        <w:jc w:val="both"/>
      </w:pPr>
      <w:r>
        <w:t>There is no starting inventory and you do not need to have an ending inventory</w:t>
      </w:r>
      <w:r w:rsidR="00D471D9">
        <w:t xml:space="preserve"> and can have no backlog</w:t>
      </w:r>
      <w:r w:rsidR="0093140C">
        <w:t xml:space="preserve"> at the end</w:t>
      </w:r>
      <w:r>
        <w:t>.</w:t>
      </w:r>
    </w:p>
    <w:p w14:paraId="267CA084" w14:textId="1626BA27" w:rsidR="001518D0" w:rsidRDefault="001518D0" w:rsidP="006A3D56">
      <w:pPr>
        <w:jc w:val="both"/>
      </w:pPr>
    </w:p>
    <w:p w14:paraId="66C0279B" w14:textId="239C62AC" w:rsidR="001518D0" w:rsidRDefault="001518D0" w:rsidP="006A3D56">
      <w:pPr>
        <w:jc w:val="both"/>
      </w:pPr>
      <w:r>
        <w:t xml:space="preserve">If you are good at reading excel, </w:t>
      </w:r>
      <w:r w:rsidR="00794126">
        <w:t>please read in the data on your own.  It took me about 30 minutes to read the data, but I had to look at various other files that I had.  For others, I have included a read the data python file that should read all of the data for you.  At this end of this file, I put some code to write out to cells in an excel file.  I used that to make an answer that I could more easily read and check.</w:t>
      </w:r>
    </w:p>
    <w:p w14:paraId="680AD4B8" w14:textId="028F831F" w:rsidR="00794126" w:rsidRDefault="00794126" w:rsidP="006A3D56">
      <w:pPr>
        <w:jc w:val="both"/>
      </w:pPr>
    </w:p>
    <w:p w14:paraId="56A5DB6E" w14:textId="4C3F91CF" w:rsidR="00794126" w:rsidRDefault="00794126" w:rsidP="006A3D56">
      <w:pPr>
        <w:jc w:val="both"/>
      </w:pPr>
      <w:r>
        <w:t xml:space="preserve">I will not be doing this on other projects, so please take the time to understand it.  </w:t>
      </w:r>
    </w:p>
    <w:p w14:paraId="4EE83D41" w14:textId="3E82CEEA" w:rsidR="00794126" w:rsidRDefault="00794126" w:rsidP="006A3D56">
      <w:pPr>
        <w:jc w:val="both"/>
      </w:pPr>
    </w:p>
    <w:p w14:paraId="491F7D3D" w14:textId="1AD411EC" w:rsidR="006A3D56" w:rsidRDefault="006A3D56" w:rsidP="006A3D56">
      <w:pPr>
        <w:pStyle w:val="BodyText"/>
      </w:pPr>
      <w:r>
        <w:t>As is standard policy for your consulting firm, you need to prepare a one</w:t>
      </w:r>
      <w:r w:rsidR="0093140C">
        <w:t xml:space="preserve"> paragraph</w:t>
      </w:r>
      <w:r>
        <w:t xml:space="preserve"> executive summary, which should </w:t>
      </w:r>
      <w:proofErr w:type="gramStart"/>
      <w:r>
        <w:t>is</w:t>
      </w:r>
      <w:proofErr w:type="gramEnd"/>
      <w:r>
        <w:t xml:space="preserve"> intended for the CEO </w:t>
      </w:r>
      <w:r w:rsidR="0093140C">
        <w:t>or CFO</w:t>
      </w:r>
      <w:r>
        <w:t xml:space="preserve"> and is designed to</w:t>
      </w:r>
      <w:r w:rsidR="0093140C">
        <w:t xml:space="preserve"> convince them </w:t>
      </w:r>
      <w:r>
        <w:t xml:space="preserve">that your solution is better than the status quo.  Additionally, you must prepare a technical summary (your model should be included in the appendix), which is intended for </w:t>
      </w:r>
      <w:proofErr w:type="gramStart"/>
      <w:r>
        <w:t>an</w:t>
      </w:r>
      <w:proofErr w:type="gramEnd"/>
      <w:r>
        <w:t xml:space="preserve"> </w:t>
      </w:r>
      <w:r w:rsidR="0093140C">
        <w:t>Systems</w:t>
      </w:r>
      <w:r>
        <w:t xml:space="preserve"> Engineer at either your company or </w:t>
      </w:r>
      <w:r w:rsidR="0093140C">
        <w:t xml:space="preserve">the client.  The technical report should </w:t>
      </w:r>
      <w:r>
        <w:t xml:space="preserve">validate your methodologies.  These reports need to be well written and formatted.  </w:t>
      </w:r>
    </w:p>
    <w:p w14:paraId="58146726" w14:textId="77777777" w:rsidR="006A3D56" w:rsidRDefault="006A3D56" w:rsidP="006A3D56">
      <w:pPr>
        <w:jc w:val="both"/>
      </w:pPr>
    </w:p>
    <w:p w14:paraId="21C5FC6A" w14:textId="00FFCC76" w:rsidR="006A3D56" w:rsidRDefault="006A3D56" w:rsidP="006A3D56">
      <w:pPr>
        <w:jc w:val="both"/>
      </w:pPr>
      <w:r>
        <w:t xml:space="preserve">Grading </w:t>
      </w:r>
      <w:r w:rsidR="0093140C">
        <w:t>20</w:t>
      </w:r>
      <w:r>
        <w:t>% Executive Summary, 25% Technical Report, 5</w:t>
      </w:r>
      <w:r w:rsidR="0093140C">
        <w:t>5</w:t>
      </w:r>
      <w:r>
        <w:t>% to the correctness of your solution.</w:t>
      </w:r>
    </w:p>
    <w:p w14:paraId="4454ACF6" w14:textId="045155BF" w:rsidR="00BD1DA8" w:rsidRDefault="00BD1DA8" w:rsidP="006A3D56">
      <w:pPr>
        <w:jc w:val="both"/>
      </w:pPr>
      <w:bookmarkStart w:id="0" w:name="_GoBack"/>
      <w:bookmarkEnd w:id="0"/>
    </w:p>
    <w:sectPr w:rsidR="00BD1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7"/>
    <w:rsid w:val="001518D0"/>
    <w:rsid w:val="001908BF"/>
    <w:rsid w:val="00365D7B"/>
    <w:rsid w:val="004F1514"/>
    <w:rsid w:val="00567ABA"/>
    <w:rsid w:val="00625596"/>
    <w:rsid w:val="00690796"/>
    <w:rsid w:val="006A3D56"/>
    <w:rsid w:val="00794126"/>
    <w:rsid w:val="00821D35"/>
    <w:rsid w:val="00830130"/>
    <w:rsid w:val="008D57D2"/>
    <w:rsid w:val="00915EFF"/>
    <w:rsid w:val="0093140C"/>
    <w:rsid w:val="009D660E"/>
    <w:rsid w:val="00AB7647"/>
    <w:rsid w:val="00AD7097"/>
    <w:rsid w:val="00B74525"/>
    <w:rsid w:val="00BD1DA8"/>
    <w:rsid w:val="00C04EB4"/>
    <w:rsid w:val="00C41DE7"/>
    <w:rsid w:val="00CC3C97"/>
    <w:rsid w:val="00CD5CAA"/>
    <w:rsid w:val="00D0050C"/>
    <w:rsid w:val="00D471D9"/>
    <w:rsid w:val="00DD1C7D"/>
    <w:rsid w:val="00FE4F3B"/>
    <w:rsid w:val="00FE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B297E"/>
  <w15:chartTrackingRefBased/>
  <w15:docId w15:val="{D30EC9F9-2584-46BE-A218-036C616D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8DE542E4B9D47B204A8BDA4ADC56A" ma:contentTypeVersion="11" ma:contentTypeDescription="Create a new document." ma:contentTypeScope="" ma:versionID="23d85fcbabd71337713a541e3f2f9b79">
  <xsd:schema xmlns:xsd="http://www.w3.org/2001/XMLSchema" xmlns:xs="http://www.w3.org/2001/XMLSchema" xmlns:p="http://schemas.microsoft.com/office/2006/metadata/properties" xmlns:ns3="9379a9ac-4a15-41f4-9c88-561d69308fc1" targetNamespace="http://schemas.microsoft.com/office/2006/metadata/properties" ma:root="true" ma:fieldsID="14a355416064dd1d9ce8a78d480c9af6" ns3:_="">
    <xsd:import namespace="9379a9ac-4a15-41f4-9c88-561d69308f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9a9ac-4a15-41f4-9c88-561d69308f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157073-5D69-44D4-B8E2-5FB3A4059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79a9ac-4a15-41f4-9c88-561d69308f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CE553A-8DB3-4DEC-8F37-FC37040B76C2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9379a9ac-4a15-41f4-9c88-561d69308fc1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EDA15E4-D8A8-4DF9-9A3E-E9D11FC3A7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468</Words>
  <Characters>2055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 work for a consulting firm and have been assigned to work for Steelco, which manufactures widgets</vt:lpstr>
    </vt:vector>
  </TitlesOfParts>
  <Company>Kansas State University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work for a consulting firm and have been assigned to work for Steelco, which manufactures widgets</dc:title>
  <dc:subject/>
  <dc:creator>teaston</dc:creator>
  <cp:keywords/>
  <dc:description/>
  <cp:lastModifiedBy>Todd Easton</cp:lastModifiedBy>
  <cp:revision>7</cp:revision>
  <cp:lastPrinted>2011-02-08T18:38:00Z</cp:lastPrinted>
  <dcterms:created xsi:type="dcterms:W3CDTF">2022-08-30T16:47:00Z</dcterms:created>
  <dcterms:modified xsi:type="dcterms:W3CDTF">2022-09-01T17:38:00Z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0x0101007A98DE542E4B9D47B204A8BDA4ADC56A</vt:lpwstr>
  </property>
</Properties>
</file>