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customizable-chat-app---code-explanation"/>
    <w:p>
      <w:pPr>
        <w:pStyle w:val="Heading1"/>
      </w:pPr>
      <w:r>
        <w:t xml:space="preserve">Customizable Chat App - Code Explanation</w:t>
      </w:r>
    </w:p>
    <w:bookmarkStart w:id="20" w:name="importing-modules"/>
    <w:p>
      <w:pPr>
        <w:pStyle w:val="Heading2"/>
      </w:pPr>
      <w:r>
        <w:t xml:space="preserve">1. Importing Modules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os</w:t>
      </w:r>
      <w:r>
        <w:t xml:space="preserve">: Interact with the operating system (used for clearing console screen)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datetime</w:t>
      </w:r>
      <w:r>
        <w:t xml:space="preserve">: Provides current date and time to timestamp messages</w:t>
      </w:r>
    </w:p>
    <w:bookmarkEnd w:id="20"/>
    <w:bookmarkStart w:id="21" w:name="clear-screen-function"/>
    <w:p>
      <w:pPr>
        <w:pStyle w:val="Heading2"/>
      </w:pPr>
      <w:r>
        <w:t xml:space="preserve">2. Clear Screen Function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clear_screen():</w:t>
      </w:r>
      <w:r>
        <w:br/>
      </w:r>
      <w:r>
        <w:rPr>
          <w:rStyle w:val="NormalTok"/>
        </w:rPr>
        <w:t xml:space="preserve">    os.system(</w:t>
      </w:r>
      <w:r>
        <w:rPr>
          <w:rStyle w:val="StringTok"/>
        </w:rPr>
        <w:t xml:space="preserve">'cls'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'nt'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'clear'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Clears console screen based on operating system (Windows/Linux/Mac)</w:t>
      </w:r>
    </w:p>
    <w:bookmarkEnd w:id="21"/>
    <w:bookmarkStart w:id="22" w:name="save-chat-function"/>
    <w:p>
      <w:pPr>
        <w:pStyle w:val="Heading2"/>
      </w:pPr>
      <w:r>
        <w:t xml:space="preserve">3. Save Chat Function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save_chat(chat_history, filename):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(filename,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chat_history: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.write(line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\U0001F4BE</w:t>
      </w:r>
      <w:r>
        <w:rPr>
          <w:rStyle w:val="SpecialStringTok"/>
        </w:rPr>
        <w:t xml:space="preserve"> Chat saved to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filename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3"/>
        </w:numPr>
      </w:pPr>
      <w:r>
        <w:t xml:space="preserve">Saves chat history to a text file (appends without overwriting)</w:t>
      </w:r>
    </w:p>
    <w:bookmarkEnd w:id="22"/>
    <w:bookmarkStart w:id="23" w:name="get-timestamp-function"/>
    <w:p>
      <w:pPr>
        <w:pStyle w:val="Heading2"/>
      </w:pPr>
      <w:r>
        <w:t xml:space="preserve">4. Get Timestamp Function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get_timestamp():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datetime.now().strftime(</w:t>
      </w:r>
      <w:r>
        <w:rPr>
          <w:rStyle w:val="StringTok"/>
        </w:rPr>
        <w:t xml:space="preserve">"%Y-%m-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%H:%M:%S"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Returns current date and time formatted for messages</w:t>
      </w:r>
    </w:p>
    <w:bookmarkEnd w:id="23"/>
    <w:bookmarkStart w:id="24" w:name="main-chat-app-function"/>
    <w:p>
      <w:pPr>
        <w:pStyle w:val="Heading2"/>
      </w:pPr>
      <w:r>
        <w:t xml:space="preserve">5. Main Chat App Function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chat_app():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\U0001F4AC</w:t>
      </w:r>
      <w:r>
        <w:rPr>
          <w:rStyle w:val="StringTok"/>
        </w:rPr>
        <w:t xml:space="preserve"> Welcome to the Customizable Chat App!"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"Choose mode:"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Personal Chat </w:t>
      </w:r>
      <w:r>
        <w:rPr>
          <w:rStyle w:val="CharTok"/>
        </w:rPr>
        <w:t xml:space="preserve">\U0001F495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Business Chat </w:t>
      </w:r>
      <w:r>
        <w:rPr>
          <w:rStyle w:val="CharTok"/>
        </w:rPr>
        <w:t xml:space="preserve">\U0001F4BC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your choice (1 or 2): 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5"/>
        </w:numPr>
      </w:pPr>
      <w:r>
        <w:t xml:space="preserve">Displays welcome message and asks user to choose chat mode</w:t>
      </w:r>
    </w:p>
    <w:bookmarkEnd w:id="24"/>
    <w:bookmarkStart w:id="25" w:name="set-chat-mode"/>
    <w:p>
      <w:pPr>
        <w:pStyle w:val="Heading2"/>
      </w:pPr>
      <w:r>
        <w:t xml:space="preserve">6. Set Chat Mode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mode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chat_type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"Personal"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"personal_chat.txt"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mode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chat_type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"Business"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"business_chat.txt"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chat_type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"Personal"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"personal_chat.txt"</w:t>
      </w:r>
    </w:p>
    <w:p>
      <w:pPr>
        <w:pStyle w:val="Compact"/>
        <w:numPr>
          <w:ilvl w:val="0"/>
          <w:numId w:val="1006"/>
        </w:numPr>
      </w:pPr>
      <w:r>
        <w:t xml:space="preserve">Determines chat type and file name based on user input</w:t>
      </w:r>
    </w:p>
    <w:bookmarkEnd w:id="25"/>
    <w:bookmarkStart w:id="26" w:name="get-usernames"/>
    <w:p>
      <w:pPr>
        <w:pStyle w:val="Heading2"/>
      </w:pPr>
      <w:r>
        <w:t xml:space="preserve">7. Get Usernames</w:t>
      </w:r>
    </w:p>
    <w:p>
      <w:pPr>
        <w:pStyle w:val="SourceCode"/>
      </w:pPr>
      <w:r>
        <w:rPr>
          <w:rStyle w:val="NormalTok"/>
        </w:rPr>
        <w:t xml:space="preserve">user1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username for User 1: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user2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username for User 2: 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7"/>
        </w:numPr>
      </w:pPr>
      <w:r>
        <w:t xml:space="preserve">Collects usernames for the two users</w:t>
      </w:r>
    </w:p>
    <w:bookmarkEnd w:id="26"/>
    <w:bookmarkStart w:id="27" w:name="chat-instructions"/>
    <w:p>
      <w:pPr>
        <w:pStyle w:val="Heading2"/>
      </w:pPr>
      <w:r>
        <w:t xml:space="preserve">8. Chat Instructions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Type your messages below! (Type 'exit' to quit, 'clear' to clear screen, 'save' to save chat)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chat_history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</w:p>
    <w:p>
      <w:pPr>
        <w:pStyle w:val="Compact"/>
        <w:numPr>
          <w:ilvl w:val="0"/>
          <w:numId w:val="1008"/>
        </w:numPr>
      </w:pPr>
      <w:r>
        <w:t xml:space="preserve">Explains special commands and initializes chat history list</w:t>
      </w:r>
    </w:p>
    <w:bookmarkEnd w:id="27"/>
    <w:bookmarkStart w:id="28" w:name="chat-loop"/>
    <w:p>
      <w:pPr>
        <w:pStyle w:val="Heading2"/>
      </w:pPr>
      <w:r>
        <w:t xml:space="preserve">9. Chat Loop</w:t>
      </w:r>
    </w:p>
    <w:p>
      <w:pPr>
        <w:pStyle w:val="SourceCode"/>
      </w:pPr>
      <w:r>
        <w:rPr>
          <w:rStyle w:val="NormalTok"/>
        </w:rPr>
        <w:t xml:space="preserve">turn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current_user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user1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turn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user2</w:t>
      </w:r>
      <w:r>
        <w:br/>
      </w:r>
      <w:r>
        <w:rPr>
          <w:rStyle w:val="NormalTok"/>
        </w:rPr>
        <w:t xml:space="preserve">   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current_user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9"/>
        </w:numPr>
      </w:pPr>
      <w:r>
        <w:t xml:space="preserve">Alternates turns between users</w:t>
      </w:r>
    </w:p>
    <w:bookmarkEnd w:id="28"/>
    <w:bookmarkStart w:id="29" w:name="check-commands"/>
    <w:p>
      <w:pPr>
        <w:pStyle w:val="Heading2"/>
      </w:pPr>
      <w:r>
        <w:t xml:space="preserve">10. Check Commands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message.lower()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'exit'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message.lower()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'clear'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clear_screen()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continue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message.lower()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'save'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save_chat(chat_history, filename)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continue</w:t>
      </w:r>
    </w:p>
    <w:p>
      <w:pPr>
        <w:pStyle w:val="Compact"/>
        <w:numPr>
          <w:ilvl w:val="0"/>
          <w:numId w:val="1010"/>
        </w:numPr>
      </w:pPr>
      <w:r>
        <w:t xml:space="preserve">Handles special commands: exit, clear, save</w:t>
      </w:r>
    </w:p>
    <w:bookmarkEnd w:id="29"/>
    <w:bookmarkStart w:id="30" w:name="format-and-display-message"/>
    <w:p>
      <w:pPr>
        <w:pStyle w:val="Heading2"/>
      </w:pPr>
      <w:r>
        <w:t xml:space="preserve">11. Format and Display Message</w:t>
      </w:r>
    </w:p>
    <w:p>
      <w:pPr>
        <w:pStyle w:val="SourceCode"/>
      </w:pPr>
      <w:r>
        <w:rPr>
          <w:rStyle w:val="NormalTok"/>
        </w:rPr>
        <w:t xml:space="preserve">timestamp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get_timestamp()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chat_type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formatted_message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f"[</w:t>
      </w:r>
      <w:r>
        <w:rPr>
          <w:rStyle w:val="CharTok"/>
        </w:rPr>
        <w:t xml:space="preserve">\U0001F495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current_user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timestamp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]: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formatted_message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f"[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timestamp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|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current_user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]: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(formatted_message)</w:t>
      </w:r>
      <w:r>
        <w:br/>
      </w:r>
      <w:r>
        <w:rPr>
          <w:rStyle w:val="NormalTok"/>
        </w:rPr>
        <w:t xml:space="preserve">chat_history.append(formatted_message)</w:t>
      </w:r>
    </w:p>
    <w:p>
      <w:pPr>
        <w:pStyle w:val="Compact"/>
        <w:numPr>
          <w:ilvl w:val="0"/>
          <w:numId w:val="1011"/>
        </w:numPr>
      </w:pPr>
      <w:r>
        <w:t xml:space="preserve">Adds timestamp and formats message depending on chat type</w:t>
      </w:r>
    </w:p>
    <w:bookmarkEnd w:id="30"/>
    <w:bookmarkStart w:id="31" w:name="switch-turns"/>
    <w:p>
      <w:pPr>
        <w:pStyle w:val="Heading2"/>
      </w:pPr>
      <w:r>
        <w:t xml:space="preserve">12. Switch Turns</w:t>
      </w:r>
    </w:p>
    <w:p>
      <w:pPr>
        <w:pStyle w:val="SourceCode"/>
      </w:pPr>
      <w:r>
        <w:rPr>
          <w:rStyle w:val="NormalTok"/>
        </w:rPr>
        <w:t xml:space="preserve">turn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turn</w:t>
      </w:r>
    </w:p>
    <w:p>
      <w:pPr>
        <w:pStyle w:val="Compact"/>
        <w:numPr>
          <w:ilvl w:val="0"/>
          <w:numId w:val="1012"/>
        </w:numPr>
      </w:pPr>
      <w:r>
        <w:t xml:space="preserve">Alternates between User 1 and User 2</w:t>
      </w:r>
    </w:p>
    <w:bookmarkEnd w:id="31"/>
    <w:bookmarkStart w:id="32" w:name="save-chat-on-exit"/>
    <w:p>
      <w:pPr>
        <w:pStyle w:val="Heading2"/>
      </w:pPr>
      <w:r>
        <w:t xml:space="preserve">13. Save Chat on Exit</w:t>
      </w:r>
    </w:p>
    <w:p>
      <w:pPr>
        <w:pStyle w:val="SourceCode"/>
      </w:pPr>
      <w:r>
        <w:rPr>
          <w:rStyle w:val="NormalTok"/>
        </w:rPr>
        <w:t xml:space="preserve">save_chat(chat_history, filename)</w:t>
      </w:r>
    </w:p>
    <w:p>
      <w:pPr>
        <w:pStyle w:val="Compact"/>
        <w:numPr>
          <w:ilvl w:val="0"/>
          <w:numId w:val="1013"/>
        </w:numPr>
      </w:pPr>
      <w:r>
        <w:t xml:space="preserve">Automatically saves chat at the end of the session</w:t>
      </w:r>
    </w:p>
    <w:bookmarkEnd w:id="32"/>
    <w:bookmarkStart w:id="33" w:name="run-the-app"/>
    <w:p>
      <w:pPr>
        <w:pStyle w:val="Heading2"/>
      </w:pPr>
      <w:r>
        <w:t xml:space="preserve">14. Run the App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chat_app()</w:t>
      </w:r>
    </w:p>
    <w:p>
      <w:pPr>
        <w:pStyle w:val="Compact"/>
        <w:numPr>
          <w:ilvl w:val="0"/>
          <w:numId w:val="1014"/>
        </w:numPr>
      </w:pPr>
      <w:r>
        <w:t xml:space="preserve">Ensures the chat app runs only if script is executed directly</w:t>
      </w:r>
    </w:p>
    <w:bookmarkEnd w:id="33"/>
    <w:bookmarkStart w:id="34" w:name="summary-table"/>
    <w:p>
      <w:pPr>
        <w:pStyle w:val="Heading2"/>
      </w:pPr>
      <w:r>
        <w:t xml:space="preserve">Summary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Section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Modules</w:t>
            </w:r>
          </w:p>
        </w:tc>
        <w:tc>
          <w:tcPr/>
          <w:p>
            <w:pPr>
              <w:pStyle w:val="Compact"/>
            </w:pPr>
            <w:r>
              <w:t xml:space="preserve">Clear screen, timestamp messages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Functions</w:t>
            </w:r>
          </w:p>
        </w:tc>
        <w:tc>
          <w:tcPr/>
          <w:p>
            <w:pPr>
              <w:pStyle w:val="Compact"/>
            </w:pPr>
            <w:r>
              <w:t xml:space="preserve">Reusable code for commands and timestamps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chat_app()</w:t>
            </w:r>
          </w:p>
        </w:tc>
        <w:tc>
          <w:tcPr/>
          <w:p>
            <w:pPr>
              <w:pStyle w:val="Compact"/>
            </w:pPr>
            <w:r>
              <w:t xml:space="preserve">Controls main chat logic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Chat loop</w:t>
            </w:r>
          </w:p>
        </w:tc>
        <w:tc>
          <w:tcPr/>
          <w:p>
            <w:pPr>
              <w:pStyle w:val="Compact"/>
            </w:pPr>
            <w:r>
              <w:t xml:space="preserve">Alternates users, displays messages, checks commands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Commands</w:t>
            </w:r>
          </w:p>
        </w:tc>
        <w:tc>
          <w:tcPr/>
          <w:p>
            <w:pPr>
              <w:pStyle w:val="Compact"/>
            </w:pPr>
            <w:r>
              <w:t xml:space="preserve">exit, clear, save functionality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File saving</w:t>
            </w:r>
          </w:p>
        </w:tc>
        <w:tc>
          <w:tcPr/>
          <w:p>
            <w:pPr>
              <w:pStyle w:val="Compact"/>
            </w:pPr>
            <w:r>
              <w:t xml:space="preserve">Records chat history</w:t>
            </w:r>
          </w:p>
        </w:tc>
      </w:tr>
    </w:tbl>
    <w:p>
      <w:pPr>
        <w:pStyle w:val="BodyText"/>
      </w:pPr>
      <w:r>
        <w:t xml:space="preserve">This explanation is</w:t>
      </w:r>
      <w:r>
        <w:t xml:space="preserve"> </w:t>
      </w:r>
      <w:r>
        <w:rPr>
          <w:b/>
          <w:bCs/>
        </w:rPr>
        <w:t xml:space="preserve">presentation-friendly</w:t>
      </w:r>
      <w:r>
        <w:t xml:space="preserve"> </w:t>
      </w:r>
      <w:r>
        <w:t xml:space="preserve">and ready to include as a reference or handout.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2025-10-12T16:50:03Z</dcterms:created>
  <dcterms:modified xsi:type="dcterms:W3CDTF">2025-10-12T16:50:03Z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