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3CD0A" w14:textId="67F99432" w:rsidR="00D638C3" w:rsidRDefault="00E12150" w:rsidP="00C77F19">
      <w:pPr>
        <w:jc w:val="center"/>
        <w:rPr>
          <w:rFonts w:ascii="Calibri" w:hAnsi="Calibri"/>
          <w:b/>
          <w:u w:val="single"/>
        </w:rPr>
      </w:pPr>
      <w:r>
        <w:rPr>
          <w:noProof/>
        </w:rPr>
        <w:drawing>
          <wp:anchor distT="0" distB="0" distL="114300" distR="114300" simplePos="0" relativeHeight="251676672" behindDoc="1" locked="0" layoutInCell="1" allowOverlap="1" wp14:anchorId="166FAB65" wp14:editId="371E9D0F">
            <wp:simplePos x="0" y="0"/>
            <wp:positionH relativeFrom="margin">
              <wp:align>right</wp:align>
            </wp:positionH>
            <wp:positionV relativeFrom="margin">
              <wp:align>top</wp:align>
            </wp:positionV>
            <wp:extent cx="1127434" cy="722376"/>
            <wp:effectExtent l="0" t="0" r="0" b="1905"/>
            <wp:wrapSquare wrapText="bothSides"/>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a:picLocks/>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434" cy="7223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05CA7" w14:textId="14B11183" w:rsidR="00F90096" w:rsidRDefault="00F90096" w:rsidP="00C77F19">
      <w:pPr>
        <w:jc w:val="center"/>
        <w:rPr>
          <w:rFonts w:ascii="Calibri" w:hAnsi="Calibri"/>
          <w:b/>
          <w:u w:val="single"/>
        </w:rPr>
      </w:pPr>
    </w:p>
    <w:p w14:paraId="25AA1FA4" w14:textId="77777777" w:rsidR="00C77F19" w:rsidRDefault="00C77F19" w:rsidP="00C77F19">
      <w:pPr>
        <w:jc w:val="center"/>
        <w:rPr>
          <w:rFonts w:ascii="Calibri" w:hAnsi="Calibri"/>
          <w:b/>
          <w:u w:val="single"/>
        </w:rPr>
      </w:pPr>
    </w:p>
    <w:p w14:paraId="3ED629C5" w14:textId="390D5065" w:rsidR="00F90096" w:rsidRDefault="00F90096" w:rsidP="00C77F19">
      <w:pPr>
        <w:jc w:val="center"/>
        <w:rPr>
          <w:rFonts w:ascii="Calibri" w:hAnsi="Calibri"/>
          <w:b/>
          <w:u w:val="single"/>
        </w:rPr>
      </w:pPr>
    </w:p>
    <w:p w14:paraId="224AF213" w14:textId="77777777" w:rsidR="00F90096" w:rsidRDefault="00F90096" w:rsidP="00C77F19">
      <w:pPr>
        <w:jc w:val="center"/>
        <w:rPr>
          <w:rFonts w:ascii="Calibri" w:hAnsi="Calibri"/>
          <w:b/>
          <w:u w:val="single"/>
        </w:rPr>
      </w:pPr>
    </w:p>
    <w:p w14:paraId="7F1CB3A5" w14:textId="77996349" w:rsidR="00AE574E" w:rsidRPr="003850F7" w:rsidRDefault="00AE574E" w:rsidP="003426D2">
      <w:pPr>
        <w:jc w:val="center"/>
        <w:rPr>
          <w:rFonts w:ascii="Georama" w:hAnsi="Georama"/>
          <w:b/>
          <w:color w:val="1C0393"/>
          <w:sz w:val="36"/>
          <w:szCs w:val="36"/>
          <w:u w:val="single"/>
        </w:rPr>
      </w:pPr>
      <w:r w:rsidRPr="003850F7">
        <w:rPr>
          <w:rFonts w:ascii="Georama" w:hAnsi="Georama"/>
          <w:b/>
          <w:color w:val="1C0393"/>
          <w:sz w:val="36"/>
          <w:szCs w:val="36"/>
          <w:u w:val="single"/>
        </w:rPr>
        <w:t>CERTIFICATE OF INSURANCE</w:t>
      </w:r>
    </w:p>
    <w:p w14:paraId="0B24AF77" w14:textId="1DF9023D" w:rsidR="006D737C" w:rsidRPr="003850F7" w:rsidRDefault="006D737C" w:rsidP="003426D2">
      <w:pPr>
        <w:jc w:val="center"/>
        <w:rPr>
          <w:rFonts w:ascii="Georama" w:hAnsi="Georama"/>
          <w:b/>
          <w:color w:val="1C0393"/>
          <w:sz w:val="20"/>
          <w:szCs w:val="20"/>
        </w:rPr>
      </w:pPr>
    </w:p>
    <w:p w14:paraId="196C18B6" w14:textId="77777777" w:rsidR="007C237A" w:rsidRPr="003850F7" w:rsidRDefault="00161B46" w:rsidP="003426D2">
      <w:pPr>
        <w:jc w:val="center"/>
        <w:rPr>
          <w:rFonts w:ascii="Georama" w:hAnsi="Georama"/>
          <w:b/>
          <w:color w:val="1C0393"/>
          <w:sz w:val="20"/>
          <w:szCs w:val="20"/>
          <w:u w:val="single"/>
        </w:rPr>
      </w:pPr>
      <w:r w:rsidRPr="003850F7">
        <w:rPr>
          <w:rFonts w:ascii="Georama" w:hAnsi="Georama"/>
          <w:b/>
          <w:color w:val="1C0393"/>
          <w:sz w:val="20"/>
          <w:szCs w:val="20"/>
          <w:u w:val="single"/>
        </w:rPr>
        <w:t>AFYA</w:t>
      </w:r>
      <w:r w:rsidR="00E76C5F" w:rsidRPr="003850F7">
        <w:rPr>
          <w:rFonts w:ascii="Georama" w:hAnsi="Georama"/>
          <w:b/>
          <w:color w:val="1C0393"/>
          <w:sz w:val="20"/>
          <w:szCs w:val="20"/>
          <w:u w:val="single"/>
        </w:rPr>
        <w:t xml:space="preserve"> Travel Insurance Program</w:t>
      </w:r>
    </w:p>
    <w:p w14:paraId="62FCC599" w14:textId="77777777" w:rsidR="00AE574E" w:rsidRPr="003850F7" w:rsidRDefault="00A80B89" w:rsidP="003426D2">
      <w:pPr>
        <w:jc w:val="center"/>
        <w:rPr>
          <w:rFonts w:ascii="Georama" w:hAnsi="Georama"/>
          <w:b/>
          <w:color w:val="1C0393"/>
          <w:sz w:val="20"/>
          <w:szCs w:val="20"/>
        </w:rPr>
      </w:pPr>
      <w:r w:rsidRPr="003850F7">
        <w:rPr>
          <w:rFonts w:ascii="Georama" w:hAnsi="Georama"/>
          <w:b/>
          <w:color w:val="1C0393"/>
          <w:sz w:val="20"/>
          <w:szCs w:val="20"/>
          <w:u w:val="single"/>
        </w:rPr>
        <w:t>(</w:t>
      </w:r>
      <w:r w:rsidR="00161B46" w:rsidRPr="003850F7">
        <w:rPr>
          <w:rFonts w:ascii="Georama" w:hAnsi="Georama"/>
          <w:b/>
          <w:color w:val="1C0393"/>
          <w:sz w:val="20"/>
          <w:szCs w:val="20"/>
          <w:u w:val="single"/>
        </w:rPr>
        <w:t>All members who are registered under the AFYA Scheme provided by Ministry of Health in Kuwait, enrolled for the medical insurance program provided by Gulf Insurance Group, and collected the medical card</w:t>
      </w:r>
      <w:r w:rsidR="007C237A" w:rsidRPr="003850F7">
        <w:rPr>
          <w:rFonts w:ascii="Georama" w:hAnsi="Georama"/>
          <w:b/>
          <w:color w:val="1C0393"/>
          <w:sz w:val="20"/>
          <w:szCs w:val="20"/>
          <w:u w:val="single"/>
        </w:rPr>
        <w:t>)</w:t>
      </w:r>
    </w:p>
    <w:p w14:paraId="1635635D" w14:textId="77777777" w:rsidR="00E76C5F" w:rsidRPr="003850F7" w:rsidRDefault="00E76C5F" w:rsidP="003426D2">
      <w:pPr>
        <w:jc w:val="center"/>
        <w:rPr>
          <w:rFonts w:ascii="Georama" w:hAnsi="Georama"/>
          <w:b/>
          <w:bCs/>
          <w:color w:val="1C0393"/>
          <w:sz w:val="20"/>
          <w:szCs w:val="20"/>
        </w:rPr>
      </w:pPr>
    </w:p>
    <w:p w14:paraId="1931A607" w14:textId="77777777" w:rsidR="00AE574E" w:rsidRPr="003850F7" w:rsidRDefault="00AE574E" w:rsidP="003426D2">
      <w:pPr>
        <w:pStyle w:val="Heading1"/>
        <w:rPr>
          <w:rFonts w:ascii="Georama" w:hAnsi="Georama"/>
          <w:color w:val="1C0393"/>
          <w:sz w:val="20"/>
          <w:szCs w:val="20"/>
        </w:rPr>
      </w:pPr>
      <w:r w:rsidRPr="003850F7">
        <w:rPr>
          <w:rFonts w:ascii="Georama" w:hAnsi="Georama"/>
          <w:color w:val="1C0393"/>
          <w:sz w:val="20"/>
          <w:szCs w:val="20"/>
        </w:rPr>
        <w:t>TO WHOM IT MAY CONCERN</w:t>
      </w:r>
    </w:p>
    <w:p w14:paraId="20BB19B6" w14:textId="77777777" w:rsidR="00D84EE5" w:rsidRPr="003850F7" w:rsidRDefault="00D84EE5" w:rsidP="003426D2">
      <w:pPr>
        <w:jc w:val="center"/>
        <w:rPr>
          <w:rFonts w:ascii="Georama" w:hAnsi="Georama" w:cs="Calibri"/>
          <w:color w:val="1C0393"/>
          <w:sz w:val="20"/>
          <w:szCs w:val="20"/>
        </w:rPr>
      </w:pPr>
    </w:p>
    <w:p w14:paraId="5DAB78CB" w14:textId="0A2019D7" w:rsidR="001B6AE3" w:rsidRPr="003850F7" w:rsidRDefault="00AE574E" w:rsidP="00E12150">
      <w:pPr>
        <w:ind w:right="-180"/>
        <w:jc w:val="center"/>
        <w:rPr>
          <w:rFonts w:ascii="Georama" w:hAnsi="Georama"/>
          <w:color w:val="1C0393"/>
          <w:sz w:val="20"/>
          <w:szCs w:val="20"/>
        </w:rPr>
      </w:pPr>
      <w:r w:rsidRPr="003850F7">
        <w:rPr>
          <w:rFonts w:ascii="Georama" w:hAnsi="Georama"/>
          <w:color w:val="1C0393"/>
          <w:sz w:val="20"/>
          <w:szCs w:val="20"/>
        </w:rPr>
        <w:t xml:space="preserve">This is to certify that the Insured Person(s) named below are covered under Master Policy No. </w:t>
      </w:r>
      <w:r w:rsidR="00E12150">
        <w:rPr>
          <w:rFonts w:ascii="Georama" w:hAnsi="Georama"/>
          <w:b/>
          <w:bCs/>
          <w:color w:val="1C0393"/>
          <w:sz w:val="20"/>
          <w:szCs w:val="20"/>
        </w:rPr>
        <w:t>MEA/03/023/32</w:t>
      </w:r>
    </w:p>
    <w:p w14:paraId="44D61350" w14:textId="52ECB368" w:rsidR="00CF2926" w:rsidRPr="003850F7" w:rsidRDefault="00AE574E" w:rsidP="005D6457">
      <w:pPr>
        <w:ind w:left="2520" w:right="-180" w:hanging="2520"/>
        <w:jc w:val="center"/>
        <w:rPr>
          <w:rFonts w:ascii="Georama" w:hAnsi="Georama"/>
          <w:color w:val="1C0393"/>
          <w:sz w:val="20"/>
          <w:szCs w:val="20"/>
        </w:rPr>
      </w:pPr>
      <w:r w:rsidRPr="003850F7">
        <w:rPr>
          <w:rFonts w:ascii="Georama" w:hAnsi="Georama"/>
          <w:color w:val="1C0393"/>
          <w:sz w:val="20"/>
          <w:szCs w:val="20"/>
        </w:rPr>
        <w:t xml:space="preserve">issued by </w:t>
      </w:r>
      <w:r w:rsidR="000D225A" w:rsidRPr="003850F7">
        <w:rPr>
          <w:rFonts w:ascii="Georama" w:hAnsi="Georama"/>
          <w:b/>
          <w:bCs/>
          <w:color w:val="1C0393"/>
          <w:sz w:val="20"/>
          <w:szCs w:val="20"/>
        </w:rPr>
        <w:t>Gulf Insurance Group</w:t>
      </w:r>
      <w:r w:rsidRPr="003850F7">
        <w:rPr>
          <w:rFonts w:ascii="Georama" w:hAnsi="Georama"/>
          <w:color w:val="1C0393"/>
          <w:sz w:val="20"/>
          <w:szCs w:val="20"/>
        </w:rPr>
        <w:t xml:space="preserve"> for the Benefits* stated hereunder.</w:t>
      </w:r>
    </w:p>
    <w:p w14:paraId="63AFC6BE" w14:textId="77777777" w:rsidR="00D9399F" w:rsidRPr="00E709F7" w:rsidRDefault="00D9399F" w:rsidP="00AE574E">
      <w:pPr>
        <w:ind w:left="-851" w:right="-180"/>
        <w:rPr>
          <w:rFonts w:ascii="Calibri" w:hAnsi="Calibri"/>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5"/>
        <w:gridCol w:w="2070"/>
        <w:gridCol w:w="5935"/>
      </w:tblGrid>
      <w:tr w:rsidR="00AE574E" w:rsidRPr="00E709F7" w14:paraId="738A6109" w14:textId="77777777" w:rsidTr="007B3522">
        <w:trPr>
          <w:trHeight w:val="432"/>
          <w:jc w:val="center"/>
        </w:trPr>
        <w:tc>
          <w:tcPr>
            <w:tcW w:w="2785" w:type="dxa"/>
            <w:vAlign w:val="center"/>
          </w:tcPr>
          <w:p w14:paraId="69684954" w14:textId="77777777" w:rsidR="00AE574E" w:rsidRPr="003850F7" w:rsidRDefault="00AE574E" w:rsidP="00F91A48">
            <w:pPr>
              <w:pStyle w:val="Heading2"/>
              <w:jc w:val="left"/>
              <w:rPr>
                <w:rFonts w:ascii="Georama" w:hAnsi="Georama"/>
                <w:color w:val="1C0393"/>
                <w:sz w:val="20"/>
                <w:szCs w:val="20"/>
              </w:rPr>
            </w:pPr>
            <w:r w:rsidRPr="003850F7">
              <w:rPr>
                <w:rFonts w:ascii="Georama" w:hAnsi="Georama"/>
                <w:color w:val="1C0393"/>
                <w:sz w:val="20"/>
                <w:szCs w:val="20"/>
              </w:rPr>
              <w:t>Policy Effective Date</w:t>
            </w:r>
          </w:p>
        </w:tc>
        <w:tc>
          <w:tcPr>
            <w:tcW w:w="8005" w:type="dxa"/>
            <w:gridSpan w:val="2"/>
            <w:vAlign w:val="center"/>
          </w:tcPr>
          <w:p w14:paraId="60D20157" w14:textId="77777777" w:rsidR="00AE574E" w:rsidRPr="003850F7" w:rsidRDefault="00161B46" w:rsidP="00F91A48">
            <w:pPr>
              <w:rPr>
                <w:rFonts w:ascii="Georama" w:hAnsi="Georama"/>
                <w:color w:val="1C0393"/>
                <w:sz w:val="20"/>
                <w:szCs w:val="20"/>
              </w:rPr>
            </w:pPr>
            <w:r w:rsidRPr="003850F7">
              <w:rPr>
                <w:rFonts w:ascii="Georama" w:hAnsi="Georama"/>
                <w:color w:val="1C0393"/>
                <w:sz w:val="20"/>
                <w:szCs w:val="20"/>
              </w:rPr>
              <w:t>15</w:t>
            </w:r>
            <w:r w:rsidRPr="003850F7">
              <w:rPr>
                <w:rFonts w:ascii="Georama" w:hAnsi="Georama"/>
                <w:color w:val="1C0393"/>
                <w:sz w:val="20"/>
                <w:szCs w:val="20"/>
                <w:vertAlign w:val="superscript"/>
              </w:rPr>
              <w:t>th</w:t>
            </w:r>
            <w:r w:rsidRPr="003850F7">
              <w:rPr>
                <w:rFonts w:ascii="Georama" w:hAnsi="Georama"/>
                <w:color w:val="1C0393"/>
                <w:sz w:val="20"/>
                <w:szCs w:val="20"/>
              </w:rPr>
              <w:t xml:space="preserve"> </w:t>
            </w:r>
            <w:r w:rsidR="00560F18" w:rsidRPr="003850F7">
              <w:rPr>
                <w:rFonts w:ascii="Georama" w:hAnsi="Georama"/>
                <w:color w:val="1C0393"/>
                <w:sz w:val="20"/>
                <w:szCs w:val="20"/>
              </w:rPr>
              <w:t xml:space="preserve">of </w:t>
            </w:r>
            <w:r w:rsidRPr="003850F7">
              <w:rPr>
                <w:rFonts w:ascii="Georama" w:hAnsi="Georama"/>
                <w:color w:val="1C0393"/>
                <w:sz w:val="20"/>
                <w:szCs w:val="20"/>
              </w:rPr>
              <w:t>October</w:t>
            </w:r>
            <w:r w:rsidR="00560F18" w:rsidRPr="003850F7">
              <w:rPr>
                <w:rFonts w:ascii="Georama" w:hAnsi="Georama"/>
                <w:color w:val="1C0393"/>
                <w:sz w:val="20"/>
                <w:szCs w:val="20"/>
              </w:rPr>
              <w:t xml:space="preserve"> 20</w:t>
            </w:r>
            <w:r w:rsidR="00951FA0" w:rsidRPr="003850F7">
              <w:rPr>
                <w:rFonts w:ascii="Georama" w:hAnsi="Georama"/>
                <w:color w:val="1C0393"/>
                <w:sz w:val="20"/>
                <w:szCs w:val="20"/>
              </w:rPr>
              <w:t>2</w:t>
            </w:r>
            <w:r w:rsidR="00557A93" w:rsidRPr="003850F7">
              <w:rPr>
                <w:rFonts w:ascii="Georama" w:hAnsi="Georama"/>
                <w:color w:val="1C0393"/>
                <w:sz w:val="20"/>
                <w:szCs w:val="20"/>
              </w:rPr>
              <w:t>2</w:t>
            </w:r>
          </w:p>
        </w:tc>
      </w:tr>
      <w:tr w:rsidR="00AE574E" w:rsidRPr="00E709F7" w14:paraId="2ADEB5E7" w14:textId="77777777" w:rsidTr="007B3522">
        <w:trPr>
          <w:trHeight w:val="432"/>
          <w:jc w:val="center"/>
        </w:trPr>
        <w:tc>
          <w:tcPr>
            <w:tcW w:w="2785" w:type="dxa"/>
            <w:vAlign w:val="center"/>
          </w:tcPr>
          <w:p w14:paraId="1EB98ED5" w14:textId="77777777" w:rsidR="00AE574E" w:rsidRPr="003850F7" w:rsidRDefault="00AE574E" w:rsidP="00F91A48">
            <w:pPr>
              <w:rPr>
                <w:rFonts w:ascii="Georama" w:hAnsi="Georama"/>
                <w:b/>
                <w:color w:val="1C0393"/>
                <w:sz w:val="20"/>
                <w:szCs w:val="20"/>
              </w:rPr>
            </w:pPr>
            <w:r w:rsidRPr="003850F7">
              <w:rPr>
                <w:rFonts w:ascii="Georama" w:hAnsi="Georama"/>
                <w:b/>
                <w:color w:val="1C0393"/>
                <w:sz w:val="20"/>
                <w:szCs w:val="20"/>
              </w:rPr>
              <w:t>Policy Period</w:t>
            </w:r>
          </w:p>
        </w:tc>
        <w:tc>
          <w:tcPr>
            <w:tcW w:w="8005" w:type="dxa"/>
            <w:gridSpan w:val="2"/>
            <w:vAlign w:val="center"/>
          </w:tcPr>
          <w:p w14:paraId="4FA93EE5" w14:textId="3A98C572" w:rsidR="00AE574E" w:rsidRPr="003850F7" w:rsidRDefault="00466E9F" w:rsidP="00466E9F">
            <w:pPr>
              <w:rPr>
                <w:rFonts w:ascii="Georama" w:hAnsi="Georama"/>
                <w:color w:val="1C0393"/>
                <w:sz w:val="20"/>
                <w:szCs w:val="20"/>
              </w:rPr>
            </w:pPr>
            <w:r>
              <w:rPr>
                <w:rFonts w:ascii="Georama" w:hAnsi="Georama"/>
                <w:color w:val="1C0393"/>
                <w:sz w:val="20"/>
                <w:szCs w:val="20"/>
              </w:rPr>
              <w:t xml:space="preserve">From </w:t>
            </w:r>
            <w:r w:rsidRPr="003850F7">
              <w:rPr>
                <w:rFonts w:ascii="Georama" w:hAnsi="Georama"/>
                <w:color w:val="1C0393"/>
                <w:sz w:val="20"/>
                <w:szCs w:val="20"/>
              </w:rPr>
              <w:t xml:space="preserve">15 </w:t>
            </w:r>
            <w:r>
              <w:rPr>
                <w:rFonts w:ascii="Georama" w:hAnsi="Georama"/>
                <w:color w:val="1C0393"/>
                <w:sz w:val="20"/>
                <w:szCs w:val="20"/>
              </w:rPr>
              <w:t xml:space="preserve">October 2022 to 14 October 2023 </w:t>
            </w:r>
          </w:p>
        </w:tc>
      </w:tr>
      <w:tr w:rsidR="00AE574E" w:rsidRPr="00E709F7" w14:paraId="64D59C11" w14:textId="77777777" w:rsidTr="007B3522">
        <w:trPr>
          <w:trHeight w:val="79"/>
          <w:jc w:val="center"/>
        </w:trPr>
        <w:tc>
          <w:tcPr>
            <w:tcW w:w="2785" w:type="dxa"/>
            <w:vAlign w:val="center"/>
          </w:tcPr>
          <w:p w14:paraId="3CF5292C" w14:textId="77777777" w:rsidR="00AE574E" w:rsidRPr="003850F7" w:rsidRDefault="00AE574E" w:rsidP="00F91A48">
            <w:pPr>
              <w:rPr>
                <w:rFonts w:ascii="Georama" w:hAnsi="Georama"/>
                <w:b/>
                <w:color w:val="1C0393"/>
                <w:sz w:val="20"/>
                <w:szCs w:val="20"/>
              </w:rPr>
            </w:pPr>
            <w:r w:rsidRPr="003850F7">
              <w:rPr>
                <w:rFonts w:ascii="Georama" w:hAnsi="Georama"/>
                <w:b/>
                <w:color w:val="1C0393"/>
                <w:sz w:val="20"/>
                <w:szCs w:val="20"/>
              </w:rPr>
              <w:t>Insured Journey</w:t>
            </w:r>
          </w:p>
        </w:tc>
        <w:tc>
          <w:tcPr>
            <w:tcW w:w="8005" w:type="dxa"/>
            <w:gridSpan w:val="2"/>
            <w:vAlign w:val="center"/>
          </w:tcPr>
          <w:p w14:paraId="2439570D" w14:textId="77777777" w:rsidR="00AE574E" w:rsidRPr="003850F7" w:rsidRDefault="00AE574E" w:rsidP="00F91A48">
            <w:pPr>
              <w:ind w:hanging="18"/>
              <w:rPr>
                <w:rFonts w:ascii="Georama" w:hAnsi="Georama"/>
                <w:color w:val="1C0393"/>
                <w:sz w:val="20"/>
                <w:szCs w:val="20"/>
              </w:rPr>
            </w:pPr>
            <w:r w:rsidRPr="003850F7">
              <w:rPr>
                <w:rFonts w:ascii="Georama" w:hAnsi="Georama"/>
                <w:color w:val="1C0393"/>
                <w:sz w:val="20"/>
                <w:szCs w:val="20"/>
              </w:rPr>
              <w:t>From the time the Insured Person departs</w:t>
            </w:r>
            <w:r w:rsidR="0068337B" w:rsidRPr="003850F7">
              <w:rPr>
                <w:rFonts w:ascii="Georama" w:hAnsi="Georama"/>
                <w:color w:val="1C0393"/>
                <w:sz w:val="20"/>
                <w:szCs w:val="20"/>
              </w:rPr>
              <w:t xml:space="preserve"> after inception of the Policy</w:t>
            </w:r>
            <w:r w:rsidRPr="003850F7">
              <w:rPr>
                <w:rFonts w:ascii="Georama" w:hAnsi="Georama"/>
                <w:color w:val="1C0393"/>
                <w:sz w:val="20"/>
                <w:szCs w:val="20"/>
              </w:rPr>
              <w:t xml:space="preserve"> Kuwait and will cease at the earliest of: </w:t>
            </w:r>
          </w:p>
          <w:p w14:paraId="46CD4DF0" w14:textId="77777777" w:rsidR="00AE574E" w:rsidRPr="003850F7" w:rsidRDefault="00AE574E" w:rsidP="00F91A48">
            <w:pPr>
              <w:numPr>
                <w:ilvl w:val="0"/>
                <w:numId w:val="4"/>
              </w:numPr>
              <w:rPr>
                <w:rFonts w:ascii="Georama" w:hAnsi="Georama"/>
                <w:color w:val="1C0393"/>
                <w:sz w:val="20"/>
                <w:szCs w:val="20"/>
              </w:rPr>
            </w:pPr>
            <w:r w:rsidRPr="003850F7">
              <w:rPr>
                <w:rFonts w:ascii="Georama" w:hAnsi="Georama"/>
                <w:color w:val="1C0393"/>
                <w:sz w:val="20"/>
                <w:szCs w:val="20"/>
              </w:rPr>
              <w:t>the Insured Person returns to Kuwait</w:t>
            </w:r>
            <w:r w:rsidR="00D9399F" w:rsidRPr="003850F7">
              <w:rPr>
                <w:rFonts w:ascii="Georama" w:hAnsi="Georama"/>
                <w:color w:val="1C0393"/>
                <w:sz w:val="20"/>
                <w:szCs w:val="20"/>
              </w:rPr>
              <w:t>;</w:t>
            </w:r>
            <w:r w:rsidRPr="003850F7">
              <w:rPr>
                <w:rFonts w:ascii="Georama" w:hAnsi="Georama"/>
                <w:color w:val="1C0393"/>
                <w:sz w:val="20"/>
                <w:szCs w:val="20"/>
              </w:rPr>
              <w:t xml:space="preserve"> or </w:t>
            </w:r>
          </w:p>
          <w:p w14:paraId="4D33BD37" w14:textId="77777777" w:rsidR="00AE574E" w:rsidRPr="003850F7" w:rsidRDefault="00161B46" w:rsidP="00F91A48">
            <w:pPr>
              <w:numPr>
                <w:ilvl w:val="0"/>
                <w:numId w:val="4"/>
              </w:numPr>
              <w:rPr>
                <w:rFonts w:ascii="Georama" w:hAnsi="Georama"/>
                <w:color w:val="1C0393"/>
                <w:sz w:val="20"/>
                <w:szCs w:val="20"/>
              </w:rPr>
            </w:pPr>
            <w:r w:rsidRPr="003850F7">
              <w:rPr>
                <w:rFonts w:ascii="Georama" w:hAnsi="Georama"/>
                <w:color w:val="1C0393"/>
                <w:sz w:val="20"/>
                <w:szCs w:val="20"/>
              </w:rPr>
              <w:t>45</w:t>
            </w:r>
            <w:r w:rsidR="00AE574E" w:rsidRPr="003850F7">
              <w:rPr>
                <w:rFonts w:ascii="Georama" w:hAnsi="Georama"/>
                <w:color w:val="1C0393"/>
                <w:sz w:val="20"/>
                <w:szCs w:val="20"/>
              </w:rPr>
              <w:t xml:space="preserve"> days following the Insured Person’s departure time from Kuwait</w:t>
            </w:r>
          </w:p>
          <w:p w14:paraId="54EEB654" w14:textId="77777777" w:rsidR="0068337B" w:rsidRPr="003850F7" w:rsidRDefault="0068337B" w:rsidP="00F91A48">
            <w:pPr>
              <w:numPr>
                <w:ilvl w:val="0"/>
                <w:numId w:val="4"/>
              </w:numPr>
              <w:rPr>
                <w:rFonts w:ascii="Georama" w:hAnsi="Georama"/>
                <w:color w:val="1C0393"/>
                <w:sz w:val="20"/>
                <w:szCs w:val="20"/>
              </w:rPr>
            </w:pPr>
            <w:r w:rsidRPr="003850F7">
              <w:rPr>
                <w:rFonts w:ascii="Georama" w:hAnsi="Georama"/>
                <w:color w:val="1C0393"/>
                <w:sz w:val="20"/>
                <w:szCs w:val="20"/>
              </w:rPr>
              <w:t>Expiry of the Policy</w:t>
            </w:r>
          </w:p>
        </w:tc>
      </w:tr>
      <w:tr w:rsidR="00AE574E" w:rsidRPr="00E709F7" w14:paraId="7C223006" w14:textId="77777777" w:rsidTr="007B3522">
        <w:trPr>
          <w:trHeight w:val="988"/>
          <w:jc w:val="center"/>
        </w:trPr>
        <w:tc>
          <w:tcPr>
            <w:tcW w:w="2785" w:type="dxa"/>
            <w:vAlign w:val="center"/>
          </w:tcPr>
          <w:p w14:paraId="71D11310" w14:textId="77777777" w:rsidR="00AE574E" w:rsidRPr="003850F7" w:rsidRDefault="00AE574E" w:rsidP="00F91A48">
            <w:pPr>
              <w:rPr>
                <w:rFonts w:ascii="Georama" w:hAnsi="Georama"/>
                <w:b/>
                <w:color w:val="1C0393"/>
                <w:sz w:val="20"/>
                <w:szCs w:val="20"/>
              </w:rPr>
            </w:pPr>
            <w:r w:rsidRPr="003850F7">
              <w:rPr>
                <w:rFonts w:ascii="Georama" w:hAnsi="Georama"/>
                <w:b/>
                <w:color w:val="1C0393"/>
                <w:sz w:val="20"/>
                <w:szCs w:val="20"/>
              </w:rPr>
              <w:t>Insured Person</w:t>
            </w:r>
          </w:p>
          <w:p w14:paraId="7CD53350" w14:textId="77777777" w:rsidR="00AE574E" w:rsidRPr="003850F7" w:rsidRDefault="00AE574E" w:rsidP="00F91A48">
            <w:pPr>
              <w:rPr>
                <w:rFonts w:ascii="Georama" w:hAnsi="Georama"/>
                <w:b/>
                <w:color w:val="1C0393"/>
                <w:sz w:val="20"/>
                <w:szCs w:val="20"/>
              </w:rPr>
            </w:pPr>
          </w:p>
        </w:tc>
        <w:tc>
          <w:tcPr>
            <w:tcW w:w="8005" w:type="dxa"/>
            <w:gridSpan w:val="2"/>
            <w:vAlign w:val="center"/>
          </w:tcPr>
          <w:p w14:paraId="1A1E707D" w14:textId="68820BB9" w:rsidR="002734C9" w:rsidRPr="003850F7" w:rsidRDefault="00AE574E" w:rsidP="008F0365">
            <w:pPr>
              <w:rPr>
                <w:rFonts w:ascii="Georama" w:hAnsi="Georama"/>
                <w:b/>
                <w:bCs/>
                <w:color w:val="1C0393"/>
                <w:sz w:val="20"/>
                <w:szCs w:val="20"/>
              </w:rPr>
            </w:pPr>
            <w:r w:rsidRPr="003850F7">
              <w:rPr>
                <w:rFonts w:ascii="Georama" w:hAnsi="Georama"/>
                <w:color w:val="1C0393"/>
                <w:sz w:val="20"/>
                <w:szCs w:val="20"/>
              </w:rPr>
              <w:t xml:space="preserve">Name: </w:t>
            </w:r>
            <w:r w:rsidR="00B03863" w:rsidRPr="00B03863">
              <w:rPr>
                <w:rFonts w:ascii="Georama" w:hAnsi="Georama"/>
                <w:b/>
                <w:bCs/>
                <w:color w:val="1C0393"/>
                <w:sz w:val="20"/>
                <w:szCs w:val="20"/>
              </w:rPr>
              <w:t>{</w:t>
            </w:r>
            <w:proofErr w:type="spellStart"/>
            <w:r w:rsidR="00B03863" w:rsidRPr="00B03863">
              <w:rPr>
                <w:rFonts w:ascii="Georama" w:hAnsi="Georama"/>
                <w:b/>
                <w:bCs/>
                <w:color w:val="1C0393"/>
                <w:sz w:val="20"/>
                <w:szCs w:val="20"/>
              </w:rPr>
              <w:t>MemberName</w:t>
            </w:r>
            <w:proofErr w:type="spellEnd"/>
            <w:r w:rsidR="00B03863" w:rsidRPr="00B03863">
              <w:rPr>
                <w:rFonts w:ascii="Georama" w:hAnsi="Georama"/>
                <w:b/>
                <w:bCs/>
                <w:color w:val="1C0393"/>
                <w:sz w:val="20"/>
                <w:szCs w:val="20"/>
              </w:rPr>
              <w:t>}</w:t>
            </w:r>
          </w:p>
          <w:p w14:paraId="1CCE1898" w14:textId="4C152FE4" w:rsidR="00AE574E" w:rsidRPr="003850F7" w:rsidRDefault="00AE574E" w:rsidP="008F0365">
            <w:pPr>
              <w:rPr>
                <w:rFonts w:ascii="Georama" w:hAnsi="Georama"/>
                <w:color w:val="1C0393"/>
                <w:sz w:val="20"/>
                <w:szCs w:val="20"/>
              </w:rPr>
            </w:pPr>
            <w:r w:rsidRPr="003850F7">
              <w:rPr>
                <w:rFonts w:ascii="Georama" w:hAnsi="Georama"/>
                <w:color w:val="1C0393"/>
                <w:sz w:val="20"/>
                <w:szCs w:val="20"/>
              </w:rPr>
              <w:t xml:space="preserve">Passport Number: </w:t>
            </w:r>
            <w:r w:rsidR="00B03863" w:rsidRPr="00B03863">
              <w:rPr>
                <w:rFonts w:ascii="Georama" w:hAnsi="Georama"/>
                <w:b/>
                <w:bCs/>
                <w:color w:val="1C0393"/>
                <w:sz w:val="20"/>
                <w:szCs w:val="20"/>
              </w:rPr>
              <w:t>{</w:t>
            </w:r>
            <w:proofErr w:type="spellStart"/>
            <w:r w:rsidR="00B03863" w:rsidRPr="00B03863">
              <w:rPr>
                <w:rFonts w:ascii="Georama" w:hAnsi="Georama"/>
                <w:b/>
                <w:bCs/>
                <w:color w:val="1C0393"/>
                <w:sz w:val="20"/>
                <w:szCs w:val="20"/>
              </w:rPr>
              <w:t>PassportNo</w:t>
            </w:r>
            <w:proofErr w:type="spellEnd"/>
            <w:r w:rsidR="00B03863" w:rsidRPr="00B03863">
              <w:rPr>
                <w:rFonts w:ascii="Georama" w:hAnsi="Georama"/>
                <w:b/>
                <w:bCs/>
                <w:color w:val="1C0393"/>
                <w:sz w:val="20"/>
                <w:szCs w:val="20"/>
              </w:rPr>
              <w:t>}</w:t>
            </w:r>
          </w:p>
          <w:p w14:paraId="29924700" w14:textId="70CEDE90" w:rsidR="00AE574E" w:rsidRPr="003850F7" w:rsidRDefault="00AE574E" w:rsidP="008F0365">
            <w:pPr>
              <w:rPr>
                <w:rFonts w:ascii="Georama" w:hAnsi="Georama"/>
                <w:color w:val="1C0393"/>
                <w:sz w:val="20"/>
                <w:szCs w:val="20"/>
              </w:rPr>
            </w:pPr>
            <w:r w:rsidRPr="003850F7">
              <w:rPr>
                <w:rFonts w:ascii="Georama" w:hAnsi="Georama"/>
                <w:color w:val="1C0393"/>
                <w:sz w:val="20"/>
                <w:szCs w:val="20"/>
              </w:rPr>
              <w:t xml:space="preserve">Civil I.D. Number: </w:t>
            </w:r>
            <w:r w:rsidR="00B03863" w:rsidRPr="00B03863">
              <w:rPr>
                <w:rFonts w:ascii="Georama" w:hAnsi="Georama"/>
                <w:b/>
                <w:bCs/>
                <w:color w:val="1C0393"/>
                <w:sz w:val="20"/>
                <w:szCs w:val="20"/>
              </w:rPr>
              <w:t>{</w:t>
            </w:r>
            <w:proofErr w:type="spellStart"/>
            <w:r w:rsidR="00B03863" w:rsidRPr="00B03863">
              <w:rPr>
                <w:rFonts w:ascii="Georama" w:hAnsi="Georama"/>
                <w:b/>
                <w:bCs/>
                <w:color w:val="1C0393"/>
                <w:sz w:val="20"/>
                <w:szCs w:val="20"/>
              </w:rPr>
              <w:t>CivilId</w:t>
            </w:r>
            <w:proofErr w:type="spellEnd"/>
            <w:r w:rsidR="00B03863" w:rsidRPr="00B03863">
              <w:rPr>
                <w:rFonts w:ascii="Georama" w:hAnsi="Georama"/>
                <w:b/>
                <w:bCs/>
                <w:color w:val="1C0393"/>
                <w:sz w:val="20"/>
                <w:szCs w:val="20"/>
              </w:rPr>
              <w:t>}</w:t>
            </w:r>
          </w:p>
          <w:p w14:paraId="6BBAA549" w14:textId="77777777" w:rsidR="00AE574E" w:rsidRPr="003850F7" w:rsidRDefault="00AE574E" w:rsidP="00F91A48">
            <w:pPr>
              <w:rPr>
                <w:rFonts w:ascii="Georama" w:hAnsi="Georama"/>
                <w:color w:val="1C0393"/>
                <w:sz w:val="20"/>
                <w:szCs w:val="20"/>
              </w:rPr>
            </w:pPr>
            <w:r w:rsidRPr="003850F7">
              <w:rPr>
                <w:rFonts w:ascii="Georama" w:hAnsi="Georama"/>
                <w:color w:val="1C0393"/>
                <w:sz w:val="20"/>
                <w:szCs w:val="20"/>
              </w:rPr>
              <w:t xml:space="preserve">Address in Kuwait: </w:t>
            </w:r>
            <w:r w:rsidR="00A50A1E" w:rsidRPr="003850F7">
              <w:rPr>
                <w:rFonts w:ascii="Georama" w:hAnsi="Georama"/>
                <w:b/>
                <w:bCs/>
                <w:color w:val="1C0393"/>
                <w:sz w:val="20"/>
                <w:szCs w:val="20"/>
              </w:rPr>
              <w:t>Kuwait</w:t>
            </w:r>
          </w:p>
          <w:p w14:paraId="7263DD00" w14:textId="3D07E1A2" w:rsidR="00AE574E" w:rsidRPr="003850F7" w:rsidRDefault="00AE574E" w:rsidP="008F0365">
            <w:pPr>
              <w:pStyle w:val="Heading2"/>
              <w:jc w:val="left"/>
              <w:rPr>
                <w:rFonts w:ascii="Georama" w:hAnsi="Georama"/>
                <w:color w:val="1C0393"/>
                <w:sz w:val="20"/>
                <w:szCs w:val="20"/>
              </w:rPr>
            </w:pPr>
            <w:r w:rsidRPr="003850F7">
              <w:rPr>
                <w:rFonts w:ascii="Georama" w:hAnsi="Georama"/>
                <w:b w:val="0"/>
                <w:bCs w:val="0"/>
                <w:color w:val="1C0393"/>
                <w:sz w:val="20"/>
                <w:szCs w:val="20"/>
              </w:rPr>
              <w:t xml:space="preserve">Date of Birth: </w:t>
            </w:r>
            <w:r w:rsidR="00B03863" w:rsidRPr="00B03863">
              <w:rPr>
                <w:rFonts w:ascii="Georama" w:hAnsi="Georama"/>
                <w:color w:val="1C0393"/>
                <w:sz w:val="20"/>
                <w:szCs w:val="20"/>
              </w:rPr>
              <w:t>{DOB}</w:t>
            </w:r>
          </w:p>
        </w:tc>
      </w:tr>
      <w:tr w:rsidR="00D86430" w14:paraId="6C054F3F" w14:textId="77777777" w:rsidTr="007B3522">
        <w:tblPrEx>
          <w:shd w:val="clear" w:color="auto" w:fill="FFFFFF"/>
          <w:tblLook w:val="04A0" w:firstRow="1" w:lastRow="0" w:firstColumn="1" w:lastColumn="0" w:noHBand="0" w:noVBand="1"/>
        </w:tblPrEx>
        <w:trPr>
          <w:trHeight w:val="321"/>
          <w:jc w:val="center"/>
        </w:trPr>
        <w:tc>
          <w:tcPr>
            <w:tcW w:w="4855" w:type="dxa"/>
            <w:gridSpan w:val="2"/>
            <w:shd w:val="clear" w:color="auto" w:fill="FFFFFF"/>
            <w:vAlign w:val="center"/>
            <w:hideMark/>
          </w:tcPr>
          <w:p w14:paraId="46994D17" w14:textId="77777777" w:rsidR="00D86430" w:rsidRPr="003850F7" w:rsidRDefault="00D86430" w:rsidP="00F91A48">
            <w:pPr>
              <w:jc w:val="center"/>
              <w:rPr>
                <w:rFonts w:ascii="Georama" w:hAnsi="Georama" w:cs="Calibri"/>
                <w:b/>
                <w:bCs/>
                <w:color w:val="1C0393"/>
                <w:sz w:val="20"/>
                <w:szCs w:val="20"/>
              </w:rPr>
            </w:pPr>
            <w:r w:rsidRPr="003850F7">
              <w:rPr>
                <w:rFonts w:ascii="Georama" w:hAnsi="Georama" w:cs="Calibri"/>
                <w:b/>
                <w:bCs/>
                <w:color w:val="1C0393"/>
                <w:sz w:val="20"/>
                <w:szCs w:val="20"/>
              </w:rPr>
              <w:t>Insured Event</w:t>
            </w:r>
          </w:p>
        </w:tc>
        <w:tc>
          <w:tcPr>
            <w:tcW w:w="5935" w:type="dxa"/>
            <w:shd w:val="clear" w:color="auto" w:fill="FFFFFF"/>
            <w:vAlign w:val="center"/>
            <w:hideMark/>
          </w:tcPr>
          <w:p w14:paraId="022F4F64" w14:textId="77777777" w:rsidR="00D86430" w:rsidRPr="003850F7" w:rsidRDefault="00D86430" w:rsidP="00F91A48">
            <w:pPr>
              <w:jc w:val="center"/>
              <w:rPr>
                <w:rFonts w:ascii="Georama" w:hAnsi="Georama" w:cs="Calibri"/>
                <w:b/>
                <w:bCs/>
                <w:color w:val="1C0393"/>
                <w:sz w:val="20"/>
                <w:szCs w:val="20"/>
              </w:rPr>
            </w:pPr>
            <w:r w:rsidRPr="003850F7">
              <w:rPr>
                <w:rFonts w:ascii="Georama" w:hAnsi="Georama" w:cs="Calibri"/>
                <w:b/>
                <w:bCs/>
                <w:color w:val="1C0393"/>
                <w:sz w:val="20"/>
                <w:szCs w:val="20"/>
              </w:rPr>
              <w:t>Sum Insured</w:t>
            </w:r>
          </w:p>
        </w:tc>
      </w:tr>
      <w:tr w:rsidR="00D86430" w14:paraId="65E7CCFF" w14:textId="77777777" w:rsidTr="007B3522">
        <w:tblPrEx>
          <w:shd w:val="clear" w:color="auto" w:fill="FFFFFF"/>
          <w:tblLook w:val="04A0" w:firstRow="1" w:lastRow="0" w:firstColumn="1" w:lastColumn="0" w:noHBand="0" w:noVBand="1"/>
        </w:tblPrEx>
        <w:trPr>
          <w:trHeight w:val="530"/>
          <w:jc w:val="center"/>
        </w:trPr>
        <w:tc>
          <w:tcPr>
            <w:tcW w:w="4855" w:type="dxa"/>
            <w:gridSpan w:val="2"/>
            <w:shd w:val="clear" w:color="auto" w:fill="FFFFFF"/>
            <w:vAlign w:val="center"/>
            <w:hideMark/>
          </w:tcPr>
          <w:p w14:paraId="22BE0C44" w14:textId="77777777" w:rsidR="00D86430" w:rsidRPr="003850F7" w:rsidRDefault="00D86430" w:rsidP="00F91A48">
            <w:pPr>
              <w:rPr>
                <w:rFonts w:ascii="Georama" w:hAnsi="Georama" w:cs="Calibri"/>
                <w:b/>
                <w:bCs/>
                <w:color w:val="1C0393"/>
                <w:sz w:val="20"/>
                <w:szCs w:val="20"/>
                <w:rtl/>
              </w:rPr>
            </w:pPr>
            <w:r w:rsidRPr="003850F7">
              <w:rPr>
                <w:rFonts w:ascii="Georama" w:hAnsi="Georama" w:cs="Calibri"/>
                <w:b/>
                <w:bCs/>
                <w:color w:val="1C0393"/>
                <w:sz w:val="20"/>
                <w:szCs w:val="20"/>
              </w:rPr>
              <w:t>Section 2 – Medical and Related Benefits</w:t>
            </w:r>
          </w:p>
        </w:tc>
        <w:tc>
          <w:tcPr>
            <w:tcW w:w="5935" w:type="dxa"/>
            <w:shd w:val="clear" w:color="auto" w:fill="FFFFFF"/>
            <w:vAlign w:val="center"/>
            <w:hideMark/>
          </w:tcPr>
          <w:p w14:paraId="6FE95827" w14:textId="77777777" w:rsidR="00D86430" w:rsidRPr="003850F7" w:rsidRDefault="00D86430" w:rsidP="00F91A48">
            <w:pPr>
              <w:rPr>
                <w:rFonts w:ascii="Georama" w:hAnsi="Georama" w:cs="Calibri"/>
                <w:b/>
                <w:bCs/>
                <w:color w:val="1C0393"/>
                <w:sz w:val="20"/>
                <w:szCs w:val="20"/>
              </w:rPr>
            </w:pPr>
            <w:r w:rsidRPr="003850F7">
              <w:rPr>
                <w:rFonts w:ascii="Georama" w:hAnsi="Georama" w:cs="Calibri"/>
                <w:b/>
                <w:bCs/>
                <w:color w:val="1C0393"/>
                <w:sz w:val="20"/>
                <w:szCs w:val="20"/>
                <w:rtl/>
              </w:rPr>
              <w:t> </w:t>
            </w:r>
          </w:p>
        </w:tc>
      </w:tr>
      <w:tr w:rsidR="00D86430" w14:paraId="68EE401C" w14:textId="77777777" w:rsidTr="007B3522">
        <w:tblPrEx>
          <w:shd w:val="clear" w:color="auto" w:fill="FFFFFF"/>
          <w:tblLook w:val="04A0" w:firstRow="1" w:lastRow="0" w:firstColumn="1" w:lastColumn="0" w:noHBand="0" w:noVBand="1"/>
        </w:tblPrEx>
        <w:trPr>
          <w:trHeight w:val="864"/>
          <w:jc w:val="center"/>
        </w:trPr>
        <w:tc>
          <w:tcPr>
            <w:tcW w:w="4855" w:type="dxa"/>
            <w:gridSpan w:val="2"/>
            <w:shd w:val="clear" w:color="auto" w:fill="FFFFFF"/>
            <w:vAlign w:val="center"/>
            <w:hideMark/>
          </w:tcPr>
          <w:p w14:paraId="08B04428" w14:textId="77777777" w:rsidR="00D86430" w:rsidRPr="00D638C3" w:rsidRDefault="00D86430" w:rsidP="00F91A48">
            <w:pPr>
              <w:rPr>
                <w:rFonts w:ascii="Georama" w:hAnsi="Georama" w:cs="Calibri"/>
                <w:color w:val="000000"/>
                <w:sz w:val="20"/>
                <w:szCs w:val="20"/>
                <w:rtl/>
              </w:rPr>
            </w:pPr>
            <w:r w:rsidRPr="003850F7">
              <w:rPr>
                <w:rFonts w:ascii="Georama" w:hAnsi="Georama" w:cs="Calibri"/>
                <w:color w:val="1C0393"/>
                <w:sz w:val="20"/>
                <w:szCs w:val="20"/>
              </w:rPr>
              <w:t xml:space="preserve">Emergency Medical Expenses (Accident &amp; Sickness) </w:t>
            </w:r>
            <w:r w:rsidRPr="00D638C3">
              <w:rPr>
                <w:rFonts w:ascii="Georama" w:hAnsi="Georama" w:cs="Calibri"/>
                <w:b/>
                <w:bCs/>
                <w:color w:val="FF0000"/>
                <w:sz w:val="20"/>
                <w:szCs w:val="20"/>
              </w:rPr>
              <w:t xml:space="preserve">(Covers only inpatient treatment where Insured Person is hospitalized for a minimum of 24 consecutive hours) </w:t>
            </w:r>
          </w:p>
        </w:tc>
        <w:tc>
          <w:tcPr>
            <w:tcW w:w="5935" w:type="dxa"/>
            <w:shd w:val="clear" w:color="auto" w:fill="FFFFFF"/>
            <w:vAlign w:val="center"/>
            <w:hideMark/>
          </w:tcPr>
          <w:p w14:paraId="6D336D1F" w14:textId="77777777" w:rsidR="00D86430" w:rsidRPr="00D638C3" w:rsidRDefault="00D86430" w:rsidP="00F91A48">
            <w:pPr>
              <w:rPr>
                <w:rFonts w:ascii="Georama" w:hAnsi="Georama" w:cs="Calibri"/>
                <w:color w:val="000000"/>
                <w:sz w:val="20"/>
                <w:szCs w:val="20"/>
              </w:rPr>
            </w:pPr>
            <w:r w:rsidRPr="00D638C3">
              <w:rPr>
                <w:rFonts w:ascii="Georama" w:hAnsi="Georama" w:cs="Calibri"/>
                <w:color w:val="000000"/>
                <w:sz w:val="20"/>
                <w:szCs w:val="20"/>
              </w:rPr>
              <w:t xml:space="preserve">$35,000 </w:t>
            </w:r>
          </w:p>
        </w:tc>
      </w:tr>
      <w:tr w:rsidR="00D86430" w14:paraId="4A8BBA47" w14:textId="77777777" w:rsidTr="007B3522">
        <w:tblPrEx>
          <w:shd w:val="clear" w:color="auto" w:fill="FFFFFF"/>
          <w:tblLook w:val="04A0" w:firstRow="1" w:lastRow="0" w:firstColumn="1" w:lastColumn="0" w:noHBand="0" w:noVBand="1"/>
        </w:tblPrEx>
        <w:trPr>
          <w:trHeight w:val="432"/>
          <w:jc w:val="center"/>
        </w:trPr>
        <w:tc>
          <w:tcPr>
            <w:tcW w:w="4855" w:type="dxa"/>
            <w:gridSpan w:val="2"/>
            <w:shd w:val="clear" w:color="auto" w:fill="FFFFFF"/>
            <w:vAlign w:val="center"/>
            <w:hideMark/>
          </w:tcPr>
          <w:p w14:paraId="171E6A23" w14:textId="77777777" w:rsidR="00D86430" w:rsidRPr="003850F7" w:rsidRDefault="00D86430" w:rsidP="00F91A48">
            <w:pPr>
              <w:rPr>
                <w:rFonts w:ascii="Georama" w:hAnsi="Georama" w:cs="Calibri"/>
                <w:color w:val="1C0393"/>
                <w:sz w:val="20"/>
                <w:szCs w:val="20"/>
                <w:rtl/>
              </w:rPr>
            </w:pPr>
            <w:r w:rsidRPr="003850F7">
              <w:rPr>
                <w:rFonts w:ascii="Georama" w:hAnsi="Georama" w:cs="Calibri"/>
                <w:color w:val="1C0393"/>
                <w:sz w:val="20"/>
                <w:szCs w:val="20"/>
              </w:rPr>
              <w:t>Deductible</w:t>
            </w:r>
          </w:p>
        </w:tc>
        <w:tc>
          <w:tcPr>
            <w:tcW w:w="5935" w:type="dxa"/>
            <w:shd w:val="clear" w:color="auto" w:fill="FFFFFF"/>
            <w:vAlign w:val="center"/>
            <w:hideMark/>
          </w:tcPr>
          <w:p w14:paraId="04DA6CC7" w14:textId="77777777" w:rsidR="00D86430" w:rsidRPr="003850F7" w:rsidRDefault="00D86430" w:rsidP="00F91A48">
            <w:pPr>
              <w:rPr>
                <w:rFonts w:ascii="Georama" w:hAnsi="Georama" w:cs="Calibri"/>
                <w:color w:val="1C0393"/>
                <w:sz w:val="20"/>
                <w:szCs w:val="20"/>
              </w:rPr>
            </w:pPr>
            <w:r w:rsidRPr="003850F7">
              <w:rPr>
                <w:rFonts w:ascii="Georama" w:hAnsi="Georama" w:cs="Calibri"/>
                <w:color w:val="1C0393"/>
                <w:sz w:val="20"/>
                <w:szCs w:val="20"/>
              </w:rPr>
              <w:t>10% of the claim amount per claim, with a minimum of $350</w:t>
            </w:r>
          </w:p>
        </w:tc>
      </w:tr>
      <w:tr w:rsidR="00D86430" w14:paraId="21D99840" w14:textId="77777777" w:rsidTr="007B3522">
        <w:tblPrEx>
          <w:shd w:val="clear" w:color="auto" w:fill="FFFFFF"/>
          <w:tblLook w:val="04A0" w:firstRow="1" w:lastRow="0" w:firstColumn="1" w:lastColumn="0" w:noHBand="0" w:noVBand="1"/>
        </w:tblPrEx>
        <w:trPr>
          <w:trHeight w:val="432"/>
          <w:jc w:val="center"/>
        </w:trPr>
        <w:tc>
          <w:tcPr>
            <w:tcW w:w="4855" w:type="dxa"/>
            <w:gridSpan w:val="2"/>
            <w:shd w:val="clear" w:color="auto" w:fill="FFFFFF"/>
            <w:vAlign w:val="center"/>
            <w:hideMark/>
          </w:tcPr>
          <w:p w14:paraId="6D76012B" w14:textId="77777777" w:rsidR="00D86430" w:rsidRPr="003850F7" w:rsidRDefault="00D86430" w:rsidP="00F91A48">
            <w:pPr>
              <w:rPr>
                <w:rFonts w:ascii="Georama" w:hAnsi="Georama" w:cs="Calibri"/>
                <w:color w:val="1C0393"/>
                <w:sz w:val="20"/>
                <w:szCs w:val="20"/>
                <w:rtl/>
              </w:rPr>
            </w:pPr>
            <w:r w:rsidRPr="003850F7">
              <w:rPr>
                <w:rFonts w:ascii="Georama" w:hAnsi="Georama" w:cs="Calibri"/>
                <w:color w:val="1C0393"/>
                <w:sz w:val="20"/>
                <w:szCs w:val="20"/>
              </w:rPr>
              <w:t>Emergency Medical Evacuation</w:t>
            </w:r>
          </w:p>
        </w:tc>
        <w:tc>
          <w:tcPr>
            <w:tcW w:w="5935" w:type="dxa"/>
            <w:shd w:val="clear" w:color="auto" w:fill="FFFFFF"/>
            <w:vAlign w:val="center"/>
            <w:hideMark/>
          </w:tcPr>
          <w:p w14:paraId="6317C47B" w14:textId="77777777" w:rsidR="00D86430" w:rsidRPr="003850F7" w:rsidRDefault="00D86430" w:rsidP="00F91A48">
            <w:pPr>
              <w:rPr>
                <w:rFonts w:ascii="Georama" w:hAnsi="Georama" w:cs="Calibri"/>
                <w:color w:val="1C0393"/>
                <w:sz w:val="20"/>
                <w:szCs w:val="20"/>
              </w:rPr>
            </w:pPr>
            <w:r w:rsidRPr="003850F7">
              <w:rPr>
                <w:rFonts w:ascii="Georama" w:hAnsi="Georama" w:cs="Calibri"/>
                <w:color w:val="1C0393"/>
                <w:sz w:val="20"/>
                <w:szCs w:val="20"/>
              </w:rPr>
              <w:t>Included in Emergency Medical Expenses</w:t>
            </w:r>
          </w:p>
        </w:tc>
      </w:tr>
      <w:tr w:rsidR="00D86430" w14:paraId="1773453E" w14:textId="77777777" w:rsidTr="007B3522">
        <w:tblPrEx>
          <w:shd w:val="clear" w:color="auto" w:fill="FFFFFF"/>
          <w:tblLook w:val="04A0" w:firstRow="1" w:lastRow="0" w:firstColumn="1" w:lastColumn="0" w:noHBand="0" w:noVBand="1"/>
        </w:tblPrEx>
        <w:trPr>
          <w:trHeight w:val="432"/>
          <w:jc w:val="center"/>
        </w:trPr>
        <w:tc>
          <w:tcPr>
            <w:tcW w:w="4855" w:type="dxa"/>
            <w:gridSpan w:val="2"/>
            <w:shd w:val="clear" w:color="auto" w:fill="FFFFFF"/>
            <w:vAlign w:val="center"/>
            <w:hideMark/>
          </w:tcPr>
          <w:p w14:paraId="33B28281" w14:textId="77777777" w:rsidR="00D86430" w:rsidRPr="003850F7" w:rsidRDefault="00D86430" w:rsidP="00F91A48">
            <w:pPr>
              <w:rPr>
                <w:rFonts w:ascii="Georama" w:hAnsi="Georama" w:cs="Calibri"/>
                <w:color w:val="1C0393"/>
                <w:sz w:val="20"/>
                <w:szCs w:val="20"/>
                <w:rtl/>
              </w:rPr>
            </w:pPr>
            <w:r w:rsidRPr="003850F7">
              <w:rPr>
                <w:rFonts w:ascii="Georama" w:hAnsi="Georama" w:cs="Calibri"/>
                <w:color w:val="1C0393"/>
                <w:sz w:val="20"/>
                <w:szCs w:val="20"/>
              </w:rPr>
              <w:t>Repatriation of Remains</w:t>
            </w:r>
          </w:p>
        </w:tc>
        <w:tc>
          <w:tcPr>
            <w:tcW w:w="5935" w:type="dxa"/>
            <w:shd w:val="clear" w:color="auto" w:fill="FFFFFF"/>
            <w:vAlign w:val="center"/>
            <w:hideMark/>
          </w:tcPr>
          <w:p w14:paraId="62454BA1" w14:textId="77777777" w:rsidR="00D86430" w:rsidRPr="003850F7" w:rsidRDefault="00D86430" w:rsidP="00F91A48">
            <w:pPr>
              <w:rPr>
                <w:rFonts w:ascii="Georama" w:hAnsi="Georama" w:cs="Calibri"/>
                <w:color w:val="1C0393"/>
                <w:sz w:val="20"/>
                <w:szCs w:val="20"/>
              </w:rPr>
            </w:pPr>
            <w:r w:rsidRPr="003850F7">
              <w:rPr>
                <w:rFonts w:ascii="Georama" w:hAnsi="Georama" w:cs="Calibri"/>
                <w:color w:val="1C0393"/>
                <w:sz w:val="20"/>
                <w:szCs w:val="20"/>
              </w:rPr>
              <w:t xml:space="preserve">$2,500 </w:t>
            </w:r>
          </w:p>
        </w:tc>
      </w:tr>
    </w:tbl>
    <w:p w14:paraId="3C3428A0" w14:textId="77777777" w:rsidR="00575A52" w:rsidRDefault="00575A52" w:rsidP="005F2AC1">
      <w:pPr>
        <w:ind w:left="-1276" w:right="-450"/>
        <w:rPr>
          <w:rFonts w:ascii="Calibri" w:hAnsi="Calibri"/>
          <w:bCs/>
          <w:sz w:val="18"/>
          <w:szCs w:val="18"/>
          <w:rtl/>
        </w:rPr>
      </w:pPr>
      <w:bookmarkStart w:id="0" w:name="_Hlk71201293"/>
    </w:p>
    <w:p w14:paraId="0CD8CA7C" w14:textId="006DDE3D" w:rsidR="00AE574E" w:rsidRPr="00466E9F" w:rsidRDefault="00AE574E" w:rsidP="00857A06">
      <w:pPr>
        <w:spacing w:line="360" w:lineRule="auto"/>
        <w:ind w:right="-450"/>
        <w:rPr>
          <w:rFonts w:ascii="Georama" w:hAnsi="Georama"/>
          <w:b/>
          <w:color w:val="FF0000"/>
          <w:sz w:val="18"/>
          <w:szCs w:val="18"/>
        </w:rPr>
      </w:pPr>
      <w:r w:rsidRPr="003850F7">
        <w:rPr>
          <w:rFonts w:ascii="Georama" w:hAnsi="Georama"/>
          <w:bCs/>
          <w:color w:val="1C0393"/>
          <w:sz w:val="18"/>
          <w:szCs w:val="18"/>
        </w:rPr>
        <w:t>*</w:t>
      </w:r>
      <w:r w:rsidR="00D9399F" w:rsidRPr="003850F7">
        <w:rPr>
          <w:rFonts w:ascii="Georama" w:hAnsi="Georama"/>
          <w:bCs/>
          <w:color w:val="1C0393"/>
          <w:sz w:val="18"/>
          <w:szCs w:val="18"/>
        </w:rPr>
        <w:t xml:space="preserve"> </w:t>
      </w:r>
      <w:r w:rsidRPr="003850F7">
        <w:rPr>
          <w:rFonts w:ascii="Georama" w:hAnsi="Georama"/>
          <w:bCs/>
          <w:color w:val="1C0393"/>
          <w:sz w:val="18"/>
          <w:szCs w:val="18"/>
        </w:rPr>
        <w:t>Scope of Coverage:</w:t>
      </w:r>
      <w:r w:rsidRPr="003850F7">
        <w:rPr>
          <w:rFonts w:ascii="Georama" w:hAnsi="Georama"/>
          <w:b/>
          <w:color w:val="1C0393"/>
          <w:sz w:val="18"/>
          <w:szCs w:val="18"/>
        </w:rPr>
        <w:t xml:space="preserve"> Worldwide </w:t>
      </w:r>
      <w:r w:rsidR="001067C3" w:rsidRPr="00466E9F">
        <w:rPr>
          <w:rFonts w:ascii="Georama" w:hAnsi="Georama"/>
          <w:b/>
          <w:color w:val="FF0000"/>
          <w:sz w:val="18"/>
          <w:szCs w:val="18"/>
        </w:rPr>
        <w:t xml:space="preserve">but excluding </w:t>
      </w:r>
      <w:r w:rsidRPr="00466E9F">
        <w:rPr>
          <w:rFonts w:ascii="Georama" w:hAnsi="Georama"/>
          <w:b/>
          <w:color w:val="FF0000"/>
          <w:sz w:val="18"/>
          <w:szCs w:val="18"/>
        </w:rPr>
        <w:t>(</w:t>
      </w:r>
      <w:r w:rsidR="005F2AC1" w:rsidRPr="00466E9F">
        <w:rPr>
          <w:rFonts w:ascii="Georama" w:hAnsi="Georama"/>
          <w:b/>
          <w:color w:val="FF0000"/>
          <w:sz w:val="18"/>
          <w:szCs w:val="18"/>
        </w:rPr>
        <w:t>Afghanistan, Iraq, Cuba, Iran, Syria, Crimea region, Donetsk People’s Republic (DNR), Luhansk, People’s Republic (LNR), North Korea, Russia, Ukraine, Belarus, and Country of Residence</w:t>
      </w:r>
      <w:r w:rsidRPr="00466E9F">
        <w:rPr>
          <w:rFonts w:ascii="Georama" w:hAnsi="Georama"/>
          <w:b/>
          <w:color w:val="FF0000"/>
          <w:sz w:val="18"/>
          <w:szCs w:val="18"/>
        </w:rPr>
        <w:t>)</w:t>
      </w:r>
    </w:p>
    <w:p w14:paraId="73DCABF2" w14:textId="1EFC309D" w:rsidR="00E76C5F" w:rsidRPr="003850F7" w:rsidRDefault="00E76C5F" w:rsidP="00D638C3">
      <w:pPr>
        <w:spacing w:line="360" w:lineRule="auto"/>
        <w:rPr>
          <w:rFonts w:ascii="Georama" w:hAnsi="Georama"/>
          <w:bCs/>
          <w:color w:val="1C0393"/>
          <w:sz w:val="18"/>
          <w:szCs w:val="18"/>
        </w:rPr>
      </w:pPr>
      <w:r w:rsidRPr="003850F7">
        <w:rPr>
          <w:rFonts w:ascii="Georama" w:hAnsi="Georama"/>
          <w:bCs/>
          <w:color w:val="1C0393"/>
          <w:sz w:val="18"/>
          <w:szCs w:val="18"/>
        </w:rPr>
        <w:t>*</w:t>
      </w:r>
      <w:r w:rsidR="00161B46" w:rsidRPr="003850F7">
        <w:rPr>
          <w:rFonts w:ascii="Georama" w:hAnsi="Georama"/>
          <w:bCs/>
          <w:color w:val="1C0393"/>
          <w:sz w:val="18"/>
          <w:szCs w:val="18"/>
        </w:rPr>
        <w:t xml:space="preserve"> No cover is provided if </w:t>
      </w:r>
      <w:r w:rsidR="005F2AC1" w:rsidRPr="003850F7">
        <w:rPr>
          <w:rFonts w:ascii="Georama" w:hAnsi="Georama"/>
          <w:b/>
          <w:color w:val="1C0393"/>
          <w:sz w:val="18"/>
          <w:szCs w:val="18"/>
        </w:rPr>
        <w:t>medical card is not collected</w:t>
      </w:r>
      <w:r w:rsidR="00A04817" w:rsidRPr="003850F7">
        <w:rPr>
          <w:rFonts w:ascii="Georama" w:hAnsi="Georama"/>
          <w:b/>
          <w:color w:val="1C0393"/>
          <w:sz w:val="18"/>
          <w:szCs w:val="18"/>
        </w:rPr>
        <w:t>, pre-existing conditions, sports activities, and helicopter travel.</w:t>
      </w:r>
    </w:p>
    <w:p w14:paraId="73BD45E4" w14:textId="3067D2EF" w:rsidR="00E01D7D" w:rsidRPr="003850F7" w:rsidRDefault="00AE574E" w:rsidP="00D638C3">
      <w:pPr>
        <w:spacing w:line="360" w:lineRule="auto"/>
        <w:rPr>
          <w:rFonts w:ascii="Georama" w:hAnsi="Georama"/>
          <w:b/>
          <w:color w:val="1C0393"/>
          <w:sz w:val="18"/>
          <w:szCs w:val="18"/>
          <w:u w:val="single"/>
        </w:rPr>
      </w:pPr>
      <w:r w:rsidRPr="003850F7">
        <w:rPr>
          <w:rFonts w:ascii="Georama" w:hAnsi="Georama"/>
          <w:bCs/>
          <w:color w:val="1C0393"/>
          <w:sz w:val="18"/>
          <w:szCs w:val="18"/>
        </w:rPr>
        <w:t xml:space="preserve">* For assistance during travel, contact </w:t>
      </w:r>
      <w:r w:rsidR="002839C4" w:rsidRPr="003850F7">
        <w:rPr>
          <w:rFonts w:ascii="Georama" w:hAnsi="Georama"/>
          <w:bCs/>
          <w:color w:val="1C0393"/>
          <w:sz w:val="18"/>
          <w:szCs w:val="18"/>
        </w:rPr>
        <w:t>the</w:t>
      </w:r>
      <w:r w:rsidRPr="003850F7">
        <w:rPr>
          <w:rFonts w:ascii="Georama" w:hAnsi="Georama"/>
          <w:bCs/>
          <w:color w:val="1C0393"/>
          <w:sz w:val="18"/>
          <w:szCs w:val="18"/>
        </w:rPr>
        <w:t xml:space="preserve"> Assistance Department on</w:t>
      </w:r>
      <w:r w:rsidR="00602D30" w:rsidRPr="003850F7">
        <w:rPr>
          <w:rFonts w:ascii="Georama" w:hAnsi="Georama"/>
          <w:b/>
          <w:color w:val="1C0393"/>
          <w:sz w:val="18"/>
          <w:szCs w:val="18"/>
        </w:rPr>
        <w:t xml:space="preserve"> </w:t>
      </w:r>
      <w:r w:rsidRPr="003850F7">
        <w:rPr>
          <w:rFonts w:ascii="Georama" w:hAnsi="Georama"/>
          <w:b/>
          <w:color w:val="1C0393"/>
          <w:sz w:val="18"/>
          <w:szCs w:val="18"/>
          <w:u w:val="single"/>
        </w:rPr>
        <w:t>001-817-826-7276</w:t>
      </w:r>
    </w:p>
    <w:p w14:paraId="3F2F3A15" w14:textId="57740916" w:rsidR="00E01D7D" w:rsidRPr="003850F7" w:rsidRDefault="00602D30" w:rsidP="00D638C3">
      <w:pPr>
        <w:spacing w:line="360" w:lineRule="auto"/>
        <w:rPr>
          <w:rFonts w:ascii="Georama" w:hAnsi="Georama"/>
          <w:bCs/>
          <w:color w:val="1C0393"/>
          <w:sz w:val="18"/>
          <w:szCs w:val="18"/>
        </w:rPr>
      </w:pPr>
      <w:r w:rsidRPr="003850F7">
        <w:rPr>
          <w:rFonts w:ascii="Georama" w:hAnsi="Georama"/>
          <w:bCs/>
          <w:color w:val="1C0393"/>
          <w:sz w:val="18"/>
          <w:szCs w:val="18"/>
        </w:rPr>
        <w:t xml:space="preserve">* </w:t>
      </w:r>
      <w:r w:rsidR="00D20E3A" w:rsidRPr="003850F7">
        <w:rPr>
          <w:rFonts w:ascii="Georama" w:hAnsi="Georama"/>
          <w:bCs/>
          <w:color w:val="1C0393"/>
          <w:sz w:val="18"/>
          <w:szCs w:val="18"/>
        </w:rPr>
        <w:t xml:space="preserve">Medical and Related Benefits are payable up to </w:t>
      </w:r>
      <w:r w:rsidR="00D20E3A" w:rsidRPr="003850F7">
        <w:rPr>
          <w:rFonts w:ascii="Georama" w:hAnsi="Georama"/>
          <w:b/>
          <w:color w:val="1C0393"/>
          <w:sz w:val="18"/>
          <w:szCs w:val="18"/>
        </w:rPr>
        <w:t>$</w:t>
      </w:r>
      <w:r w:rsidR="004837D7" w:rsidRPr="003850F7">
        <w:rPr>
          <w:rFonts w:ascii="Georama" w:hAnsi="Georama"/>
          <w:bCs/>
          <w:color w:val="1C0393"/>
          <w:sz w:val="18"/>
          <w:szCs w:val="18"/>
          <w:rtl/>
        </w:rPr>
        <w:t>35</w:t>
      </w:r>
      <w:r w:rsidR="00D20E3A" w:rsidRPr="003850F7">
        <w:rPr>
          <w:rFonts w:ascii="Georama" w:hAnsi="Georama"/>
          <w:b/>
          <w:color w:val="1C0393"/>
          <w:sz w:val="18"/>
          <w:szCs w:val="18"/>
        </w:rPr>
        <w:t>,000</w:t>
      </w:r>
      <w:r w:rsidR="005F2AC1" w:rsidRPr="003850F7">
        <w:rPr>
          <w:rFonts w:ascii="Georama" w:hAnsi="Georama"/>
          <w:b/>
          <w:color w:val="1C0393"/>
          <w:sz w:val="18"/>
          <w:szCs w:val="18"/>
        </w:rPr>
        <w:t xml:space="preserve"> only for inpatient treatments</w:t>
      </w:r>
      <w:r w:rsidR="00D20E3A" w:rsidRPr="003850F7">
        <w:rPr>
          <w:rFonts w:ascii="Georama" w:hAnsi="Georama"/>
          <w:bCs/>
          <w:color w:val="1C0393"/>
          <w:sz w:val="18"/>
          <w:szCs w:val="18"/>
        </w:rPr>
        <w:t xml:space="preserve">, when diagnosed with </w:t>
      </w:r>
      <w:r w:rsidR="004837D7" w:rsidRPr="003850F7">
        <w:rPr>
          <w:rFonts w:ascii="Georama" w:hAnsi="Georama"/>
          <w:bCs/>
          <w:color w:val="1C0393"/>
          <w:sz w:val="18"/>
          <w:szCs w:val="18"/>
        </w:rPr>
        <w:t>COVID-19</w:t>
      </w:r>
    </w:p>
    <w:p w14:paraId="5301F9D6" w14:textId="4BE1A9C3" w:rsidR="0068337B" w:rsidRPr="003850F7" w:rsidRDefault="008802F0" w:rsidP="00D638C3">
      <w:pPr>
        <w:spacing w:line="360" w:lineRule="auto"/>
        <w:rPr>
          <w:rFonts w:ascii="Georama" w:hAnsi="Georama"/>
          <w:bCs/>
          <w:color w:val="1C0393"/>
          <w:sz w:val="18"/>
          <w:szCs w:val="18"/>
        </w:rPr>
      </w:pPr>
      <w:r w:rsidRPr="003850F7">
        <w:rPr>
          <w:rFonts w:ascii="Calibri" w:hAnsi="Calibri"/>
          <w:bCs/>
          <w:noProof/>
          <w:color w:val="1C0393"/>
          <w:sz w:val="18"/>
          <w:szCs w:val="18"/>
        </w:rPr>
        <w:drawing>
          <wp:anchor distT="0" distB="0" distL="114300" distR="114300" simplePos="0" relativeHeight="251664384" behindDoc="1" locked="0" layoutInCell="1" allowOverlap="1" wp14:anchorId="060923AA" wp14:editId="0C4E1CB2">
            <wp:simplePos x="0" y="0"/>
            <wp:positionH relativeFrom="column">
              <wp:posOffset>5010150</wp:posOffset>
            </wp:positionH>
            <wp:positionV relativeFrom="paragraph">
              <wp:posOffset>41910</wp:posOffset>
            </wp:positionV>
            <wp:extent cx="1409700" cy="895350"/>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97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99F" w:rsidRPr="003850F7">
        <w:rPr>
          <w:rFonts w:ascii="Georama" w:hAnsi="Georama"/>
          <w:bCs/>
          <w:color w:val="1C0393"/>
          <w:sz w:val="18"/>
          <w:szCs w:val="18"/>
        </w:rPr>
        <w:t>* Subject to terms and conditions of the Polic</w:t>
      </w:r>
      <w:bookmarkEnd w:id="0"/>
      <w:r w:rsidR="00197D5B" w:rsidRPr="003850F7">
        <w:rPr>
          <w:rFonts w:ascii="Georama" w:hAnsi="Georama"/>
          <w:bCs/>
          <w:color w:val="1C0393"/>
          <w:sz w:val="18"/>
          <w:szCs w:val="18"/>
        </w:rPr>
        <w:t>y</w:t>
      </w:r>
    </w:p>
    <w:p w14:paraId="10AEE3A9" w14:textId="599851C9" w:rsidR="00A314C1" w:rsidRDefault="00A314C1" w:rsidP="00A314C1">
      <w:pPr>
        <w:rPr>
          <w:rFonts w:ascii="Calibri" w:hAnsi="Calibri"/>
          <w:bCs/>
          <w:sz w:val="18"/>
          <w:szCs w:val="18"/>
          <w:lang w:bidi="ar-KW"/>
        </w:rPr>
      </w:pPr>
    </w:p>
    <w:p w14:paraId="4E341A43" w14:textId="3D4E697F" w:rsidR="00C77F19" w:rsidRDefault="00C77F19" w:rsidP="00C77F19">
      <w:pPr>
        <w:bidi/>
        <w:jc w:val="center"/>
        <w:rPr>
          <w:rFonts w:ascii="Calibri" w:hAnsi="Calibri"/>
          <w:b/>
          <w:u w:val="single"/>
        </w:rPr>
      </w:pPr>
    </w:p>
    <w:p w14:paraId="2C773561" w14:textId="77777777" w:rsidR="00663086" w:rsidRDefault="00663086" w:rsidP="00C77F19">
      <w:pPr>
        <w:bidi/>
        <w:jc w:val="center"/>
        <w:rPr>
          <w:rFonts w:ascii="Calibri" w:hAnsi="Calibri"/>
          <w:b/>
          <w:u w:val="single"/>
        </w:rPr>
      </w:pPr>
    </w:p>
    <w:p w14:paraId="39054490" w14:textId="77777777" w:rsidR="0042554C" w:rsidRDefault="0042554C" w:rsidP="0042554C">
      <w:pPr>
        <w:bidi/>
        <w:rPr>
          <w:rFonts w:ascii="Calibri" w:hAnsi="Calibri"/>
          <w:b/>
          <w:u w:val="single"/>
        </w:rPr>
      </w:pPr>
    </w:p>
    <w:p w14:paraId="6D4AD50C" w14:textId="605D900F" w:rsidR="00F90096" w:rsidRDefault="00F90096" w:rsidP="0042554C">
      <w:pPr>
        <w:bidi/>
        <w:rPr>
          <w:rFonts w:ascii="Calibri" w:hAnsi="Calibri"/>
          <w:b/>
          <w:u w:val="single"/>
        </w:rPr>
      </w:pPr>
    </w:p>
    <w:p w14:paraId="18A22388" w14:textId="270E6A9F" w:rsidR="00F90096" w:rsidRPr="00C77F19" w:rsidRDefault="00E12150" w:rsidP="00C77F19">
      <w:pPr>
        <w:bidi/>
        <w:jc w:val="center"/>
        <w:rPr>
          <w:rFonts w:ascii="Calibri" w:hAnsi="Calibri"/>
          <w:b/>
          <w:u w:val="single"/>
        </w:rPr>
      </w:pPr>
      <w:r>
        <w:rPr>
          <w:noProof/>
        </w:rPr>
        <w:lastRenderedPageBreak/>
        <w:drawing>
          <wp:anchor distT="0" distB="0" distL="114300" distR="114300" simplePos="0" relativeHeight="251678720" behindDoc="1" locked="0" layoutInCell="1" allowOverlap="1" wp14:anchorId="6F1D1560" wp14:editId="77A25E38">
            <wp:simplePos x="0" y="0"/>
            <wp:positionH relativeFrom="margin">
              <wp:align>right</wp:align>
            </wp:positionH>
            <wp:positionV relativeFrom="margin">
              <wp:posOffset>-167640</wp:posOffset>
            </wp:positionV>
            <wp:extent cx="1127434" cy="722376"/>
            <wp:effectExtent l="0" t="0" r="0" b="1905"/>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a:picLocks/>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434" cy="7223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B8FFF" w14:textId="28BCF495" w:rsidR="00F90096" w:rsidRDefault="00F90096" w:rsidP="00C77F19">
      <w:pPr>
        <w:bidi/>
        <w:jc w:val="center"/>
        <w:rPr>
          <w:rFonts w:ascii="Calibri" w:hAnsi="Calibri"/>
          <w:b/>
          <w:u w:val="single"/>
        </w:rPr>
      </w:pPr>
    </w:p>
    <w:p w14:paraId="73FFAFF3" w14:textId="77777777" w:rsidR="003B54B1" w:rsidRDefault="003B54B1" w:rsidP="003B54B1">
      <w:pPr>
        <w:bidi/>
        <w:jc w:val="center"/>
        <w:rPr>
          <w:rFonts w:ascii="Calibri" w:hAnsi="Calibri"/>
          <w:b/>
          <w:u w:val="single"/>
        </w:rPr>
      </w:pPr>
    </w:p>
    <w:p w14:paraId="5817EBC6" w14:textId="77777777" w:rsidR="003B54B1" w:rsidRDefault="003B54B1" w:rsidP="003B54B1">
      <w:pPr>
        <w:bidi/>
        <w:jc w:val="center"/>
        <w:rPr>
          <w:rFonts w:ascii="Calibri" w:hAnsi="Calibri"/>
          <w:b/>
          <w:u w:val="single"/>
        </w:rPr>
      </w:pPr>
    </w:p>
    <w:p w14:paraId="017AE43B" w14:textId="13F89BA3" w:rsidR="00A314C1" w:rsidRPr="00F90096" w:rsidRDefault="00A314C1" w:rsidP="00C77F19">
      <w:pPr>
        <w:bidi/>
        <w:jc w:val="center"/>
        <w:rPr>
          <w:rFonts w:ascii="Calibri" w:hAnsi="Calibri"/>
          <w:b/>
          <w:u w:val="single"/>
        </w:rPr>
      </w:pPr>
    </w:p>
    <w:p w14:paraId="62926F3E" w14:textId="7D0EFAFA" w:rsidR="00A314C1" w:rsidRPr="003850F7" w:rsidRDefault="00A314C1" w:rsidP="00056B22">
      <w:pPr>
        <w:bidi/>
        <w:jc w:val="center"/>
        <w:rPr>
          <w:rFonts w:ascii="Almarai" w:hAnsi="Almarai" w:cs="Almarai"/>
          <w:b/>
          <w:bCs/>
          <w:color w:val="1C0393"/>
          <w:sz w:val="36"/>
          <w:szCs w:val="36"/>
          <w:u w:val="single"/>
        </w:rPr>
      </w:pPr>
      <w:r w:rsidRPr="003850F7">
        <w:rPr>
          <w:rFonts w:ascii="Almarai" w:hAnsi="Almarai" w:cs="Almarai" w:hint="cs"/>
          <w:b/>
          <w:bCs/>
          <w:color w:val="1C0393"/>
          <w:sz w:val="36"/>
          <w:szCs w:val="36"/>
          <w:u w:val="single"/>
          <w:rtl/>
          <w:lang w:bidi="ar-KW"/>
        </w:rPr>
        <w:t>شهادة</w:t>
      </w:r>
      <w:r w:rsidRPr="003850F7">
        <w:rPr>
          <w:rFonts w:ascii="Almarai" w:hAnsi="Almarai" w:cs="Almarai" w:hint="cs"/>
          <w:b/>
          <w:bCs/>
          <w:color w:val="1C0393"/>
          <w:sz w:val="36"/>
          <w:szCs w:val="36"/>
          <w:u w:val="single"/>
          <w:rtl/>
        </w:rPr>
        <w:t xml:space="preserve"> تأمين سفر برنامج عافية للتأمين الصحي على المتقاعدين</w:t>
      </w:r>
    </w:p>
    <w:p w14:paraId="26C28620" w14:textId="69BE0728" w:rsidR="00A314C1" w:rsidRPr="003850F7" w:rsidRDefault="00A314C1" w:rsidP="00056B22">
      <w:pPr>
        <w:bidi/>
        <w:jc w:val="center"/>
        <w:rPr>
          <w:rFonts w:ascii="Almarai" w:hAnsi="Almarai" w:cs="Almarai"/>
          <w:color w:val="1C0393"/>
          <w:sz w:val="20"/>
          <w:szCs w:val="20"/>
          <w:u w:val="single"/>
          <w:rtl/>
        </w:rPr>
      </w:pPr>
      <w:r w:rsidRPr="003850F7">
        <w:rPr>
          <w:rFonts w:ascii="Almarai" w:hAnsi="Almarai" w:cs="Almarai" w:hint="cs"/>
          <w:color w:val="1C0393"/>
          <w:sz w:val="20"/>
          <w:szCs w:val="20"/>
          <w:u w:val="single"/>
          <w:rtl/>
        </w:rPr>
        <w:t xml:space="preserve">(جميع الأعضاء المسجلين بموجب برنامج عافية المقدم من وزارة الصحة في </w:t>
      </w:r>
      <w:r w:rsidR="00D638C3" w:rsidRPr="003850F7">
        <w:rPr>
          <w:rFonts w:ascii="Almarai" w:hAnsi="Almarai" w:cs="Almarai" w:hint="cs"/>
          <w:color w:val="1C0393"/>
          <w:sz w:val="20"/>
          <w:szCs w:val="20"/>
          <w:u w:val="single"/>
          <w:rtl/>
        </w:rPr>
        <w:t>الكويت،</w:t>
      </w:r>
      <w:r w:rsidRPr="003850F7">
        <w:rPr>
          <w:rFonts w:ascii="Almarai" w:hAnsi="Almarai" w:cs="Almarai" w:hint="cs"/>
          <w:color w:val="1C0393"/>
          <w:sz w:val="20"/>
          <w:szCs w:val="20"/>
          <w:u w:val="single"/>
          <w:rtl/>
        </w:rPr>
        <w:t xml:space="preserve"> والمسجلين في برنامج التأمين الطبي المقدم من مجموعة الخليج </w:t>
      </w:r>
      <w:r w:rsidR="001B6AE3" w:rsidRPr="003850F7">
        <w:rPr>
          <w:rFonts w:ascii="Almarai" w:hAnsi="Almarai" w:cs="Almarai" w:hint="cs"/>
          <w:color w:val="1C0393"/>
          <w:sz w:val="20"/>
          <w:szCs w:val="20"/>
          <w:u w:val="single"/>
          <w:rtl/>
        </w:rPr>
        <w:t>للتأمين،</w:t>
      </w:r>
      <w:r w:rsidRPr="003850F7">
        <w:rPr>
          <w:rFonts w:ascii="Almarai" w:hAnsi="Almarai" w:cs="Almarai" w:hint="cs"/>
          <w:color w:val="1C0393"/>
          <w:sz w:val="20"/>
          <w:szCs w:val="20"/>
          <w:u w:val="single"/>
          <w:rtl/>
        </w:rPr>
        <w:t xml:space="preserve"> بشرط استلام البطاقة الطبية. لا يتم توفير غطاء إذا لم يستلم العضو البطاقة الطبية)</w:t>
      </w:r>
    </w:p>
    <w:p w14:paraId="0FA04E72" w14:textId="3EB5E65D" w:rsidR="00A314C1" w:rsidRPr="003850F7" w:rsidRDefault="00A314C1" w:rsidP="00056B22">
      <w:pPr>
        <w:bidi/>
        <w:jc w:val="center"/>
        <w:rPr>
          <w:rFonts w:ascii="Almarai" w:hAnsi="Almarai" w:cs="Almarai"/>
          <w:color w:val="1C0393"/>
          <w:sz w:val="22"/>
          <w:szCs w:val="22"/>
        </w:rPr>
      </w:pPr>
    </w:p>
    <w:p w14:paraId="13EE3692" w14:textId="0F480ABA" w:rsidR="00A314C1" w:rsidRPr="003850F7" w:rsidRDefault="00A314C1" w:rsidP="00056B22">
      <w:pPr>
        <w:bidi/>
        <w:jc w:val="center"/>
        <w:rPr>
          <w:rFonts w:ascii="Almarai" w:hAnsi="Almarai" w:cs="Almarai"/>
          <w:b/>
          <w:bCs/>
          <w:color w:val="1C0393"/>
          <w:sz w:val="20"/>
          <w:szCs w:val="20"/>
        </w:rPr>
      </w:pPr>
      <w:r w:rsidRPr="003850F7">
        <w:rPr>
          <w:rFonts w:ascii="Almarai" w:hAnsi="Almarai" w:cs="Almarai" w:hint="cs"/>
          <w:b/>
          <w:bCs/>
          <w:color w:val="1C0393"/>
          <w:sz w:val="20"/>
          <w:szCs w:val="20"/>
          <w:rtl/>
        </w:rPr>
        <w:t>إلى من يهمه الامر</w:t>
      </w:r>
    </w:p>
    <w:p w14:paraId="59D03D36" w14:textId="77777777" w:rsidR="00B53DFC" w:rsidRPr="003850F7" w:rsidRDefault="00B53DFC" w:rsidP="00B53DFC">
      <w:pPr>
        <w:bidi/>
        <w:jc w:val="center"/>
        <w:rPr>
          <w:rFonts w:ascii="Almarai" w:hAnsi="Almarai" w:cs="Almarai"/>
          <w:color w:val="1C0393"/>
          <w:sz w:val="20"/>
          <w:szCs w:val="20"/>
          <w:rtl/>
        </w:rPr>
      </w:pPr>
    </w:p>
    <w:p w14:paraId="790421BF" w14:textId="0314DAC6" w:rsidR="003B54B1" w:rsidRPr="003850F7" w:rsidRDefault="00A314C1" w:rsidP="00E12150">
      <w:pPr>
        <w:bidi/>
        <w:jc w:val="center"/>
        <w:rPr>
          <w:rFonts w:ascii="Almarai" w:hAnsi="Almarai" w:cs="Almarai"/>
          <w:color w:val="1C0393"/>
          <w:sz w:val="20"/>
          <w:szCs w:val="20"/>
        </w:rPr>
      </w:pPr>
      <w:r w:rsidRPr="003850F7">
        <w:rPr>
          <w:rFonts w:ascii="Almarai" w:hAnsi="Almarai" w:cs="Almarai" w:hint="cs"/>
          <w:color w:val="1C0393"/>
          <w:sz w:val="20"/>
          <w:szCs w:val="20"/>
          <w:rtl/>
        </w:rPr>
        <w:t xml:space="preserve">تشهد </w:t>
      </w:r>
      <w:r w:rsidRPr="003850F7">
        <w:rPr>
          <w:rFonts w:ascii="Almarai" w:hAnsi="Almarai" w:cs="Almarai" w:hint="cs"/>
          <w:b/>
          <w:bCs/>
          <w:color w:val="1C0393"/>
          <w:sz w:val="20"/>
          <w:szCs w:val="20"/>
          <w:rtl/>
        </w:rPr>
        <w:t>شركة الخليج للتأمين</w:t>
      </w:r>
      <w:r w:rsidRPr="003850F7">
        <w:rPr>
          <w:rFonts w:ascii="Almarai" w:hAnsi="Almarai" w:cs="Almarai" w:hint="cs"/>
          <w:color w:val="1C0393"/>
          <w:sz w:val="20"/>
          <w:szCs w:val="20"/>
          <w:rtl/>
        </w:rPr>
        <w:t xml:space="preserve"> وإعادة التأمين أن الشخص المذكور أدناه مشمول بالتغطية تحت الوثيق رقم </w:t>
      </w:r>
      <w:r w:rsidR="00E12150" w:rsidRPr="00E12150">
        <w:rPr>
          <w:rFonts w:ascii="Almarai" w:hAnsi="Almarai" w:cs="Almarai"/>
          <w:b/>
          <w:bCs/>
          <w:color w:val="1C0393"/>
          <w:sz w:val="20"/>
          <w:szCs w:val="20"/>
        </w:rPr>
        <w:t>MEA/03/023/32</w:t>
      </w:r>
    </w:p>
    <w:p w14:paraId="34B039A2" w14:textId="0922041A" w:rsidR="00A314C1" w:rsidRPr="003850F7" w:rsidRDefault="00A314C1" w:rsidP="003B54B1">
      <w:pPr>
        <w:bidi/>
        <w:jc w:val="center"/>
        <w:rPr>
          <w:rFonts w:ascii="Almarai" w:hAnsi="Almarai" w:cs="Almarai"/>
          <w:color w:val="1C0393"/>
          <w:sz w:val="20"/>
          <w:szCs w:val="20"/>
          <w:rtl/>
          <w:lang w:bidi="ar-KW"/>
        </w:rPr>
      </w:pPr>
      <w:r w:rsidRPr="003850F7">
        <w:rPr>
          <w:rFonts w:ascii="Almarai" w:hAnsi="Almarai" w:cs="Almarai" w:hint="cs"/>
          <w:color w:val="1C0393"/>
          <w:sz w:val="20"/>
          <w:szCs w:val="20"/>
          <w:rtl/>
        </w:rPr>
        <w:t xml:space="preserve">الصادرة من الشركة </w:t>
      </w:r>
      <w:r w:rsidR="00D638C3" w:rsidRPr="003850F7">
        <w:rPr>
          <w:rFonts w:ascii="Almarai" w:hAnsi="Almarai" w:cs="Almarai" w:hint="cs"/>
          <w:color w:val="1C0393"/>
          <w:sz w:val="20"/>
          <w:szCs w:val="20"/>
          <w:rtl/>
        </w:rPr>
        <w:t>والتي</w:t>
      </w:r>
      <w:r w:rsidRPr="003850F7">
        <w:rPr>
          <w:rFonts w:ascii="Almarai" w:hAnsi="Almarai" w:cs="Almarai" w:hint="cs"/>
          <w:color w:val="1C0393"/>
          <w:sz w:val="20"/>
          <w:szCs w:val="20"/>
          <w:rtl/>
        </w:rPr>
        <w:t xml:space="preserve"> تشمل التغطيات أدناه</w:t>
      </w:r>
    </w:p>
    <w:p w14:paraId="679FD756" w14:textId="77777777" w:rsidR="00A314C1" w:rsidRPr="003850F7" w:rsidRDefault="00A314C1" w:rsidP="00A314C1">
      <w:pPr>
        <w:rPr>
          <w:rFonts w:ascii="Almarai" w:hAnsi="Almarai" w:cs="Almarai"/>
          <w:color w:val="1C0393"/>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30"/>
        <w:gridCol w:w="2065"/>
        <w:gridCol w:w="2705"/>
      </w:tblGrid>
      <w:tr w:rsidR="003850F7" w:rsidRPr="003850F7" w14:paraId="70B09497" w14:textId="77777777" w:rsidTr="007B3522">
        <w:trPr>
          <w:trHeight w:val="432"/>
        </w:trPr>
        <w:tc>
          <w:tcPr>
            <w:tcW w:w="8095" w:type="dxa"/>
            <w:gridSpan w:val="2"/>
            <w:vAlign w:val="center"/>
          </w:tcPr>
          <w:p w14:paraId="7A14F620" w14:textId="77777777" w:rsidR="00A314C1" w:rsidRPr="003850F7" w:rsidRDefault="00A314C1" w:rsidP="00486163">
            <w:pPr>
              <w:keepNext/>
              <w:bidi/>
              <w:outlineLvl w:val="1"/>
              <w:rPr>
                <w:rFonts w:ascii="Almarai" w:hAnsi="Almarai" w:cs="Almarai"/>
                <w:color w:val="1C0393"/>
              </w:rPr>
            </w:pPr>
            <w:r w:rsidRPr="003850F7">
              <w:rPr>
                <w:rFonts w:ascii="Almarai" w:hAnsi="Almarai" w:cs="Almarai" w:hint="cs"/>
                <w:color w:val="1C0393"/>
                <w:rtl/>
              </w:rPr>
              <w:t>15/10/2022</w:t>
            </w:r>
          </w:p>
        </w:tc>
        <w:tc>
          <w:tcPr>
            <w:tcW w:w="2705" w:type="dxa"/>
            <w:vAlign w:val="center"/>
          </w:tcPr>
          <w:p w14:paraId="11331B72" w14:textId="77777777" w:rsidR="00A314C1" w:rsidRPr="003850F7" w:rsidRDefault="00A314C1" w:rsidP="001B6AE3">
            <w:pPr>
              <w:jc w:val="right"/>
              <w:rPr>
                <w:rFonts w:ascii="Almarai" w:hAnsi="Almarai" w:cs="Almarai"/>
                <w:b/>
                <w:bCs/>
                <w:color w:val="1C0393"/>
              </w:rPr>
            </w:pPr>
            <w:r w:rsidRPr="003850F7">
              <w:rPr>
                <w:rFonts w:ascii="Almarai" w:hAnsi="Almarai" w:cs="Almarai" w:hint="cs"/>
                <w:b/>
                <w:bCs/>
                <w:color w:val="1C0393"/>
                <w:rtl/>
              </w:rPr>
              <w:t>تاريخ بداية التغطية</w:t>
            </w:r>
          </w:p>
        </w:tc>
      </w:tr>
      <w:tr w:rsidR="003850F7" w:rsidRPr="003850F7" w14:paraId="501E49DF" w14:textId="77777777" w:rsidTr="007B3522">
        <w:trPr>
          <w:trHeight w:val="432"/>
        </w:trPr>
        <w:tc>
          <w:tcPr>
            <w:tcW w:w="8095" w:type="dxa"/>
            <w:gridSpan w:val="2"/>
            <w:vAlign w:val="center"/>
          </w:tcPr>
          <w:p w14:paraId="41415D31" w14:textId="0CAB0FDF" w:rsidR="00A314C1" w:rsidRPr="003850F7" w:rsidRDefault="00466E9F" w:rsidP="00486163">
            <w:pPr>
              <w:bidi/>
              <w:rPr>
                <w:rFonts w:ascii="Almarai" w:hAnsi="Almarai" w:cs="Almarai"/>
                <w:b/>
                <w:color w:val="1C0393"/>
              </w:rPr>
            </w:pPr>
            <w:r>
              <w:rPr>
                <w:rFonts w:ascii="Almarai" w:hAnsi="Almarai" w:cs="Almarai" w:hint="cs"/>
                <w:color w:val="1C0393"/>
                <w:rtl/>
              </w:rPr>
              <w:t>من 15 أوكتوبر 2022 إلى 14 أكتوبر 2023</w:t>
            </w:r>
          </w:p>
        </w:tc>
        <w:tc>
          <w:tcPr>
            <w:tcW w:w="2705" w:type="dxa"/>
            <w:vAlign w:val="center"/>
          </w:tcPr>
          <w:p w14:paraId="03A0EFDB" w14:textId="77777777" w:rsidR="00A314C1" w:rsidRPr="003850F7" w:rsidRDefault="00A314C1" w:rsidP="001B6AE3">
            <w:pPr>
              <w:jc w:val="right"/>
              <w:rPr>
                <w:rFonts w:ascii="Almarai" w:hAnsi="Almarai" w:cs="Almarai"/>
                <w:b/>
                <w:bCs/>
                <w:color w:val="1C0393"/>
              </w:rPr>
            </w:pPr>
            <w:r w:rsidRPr="003850F7">
              <w:rPr>
                <w:rFonts w:ascii="Almarai" w:hAnsi="Almarai" w:cs="Almarai" w:hint="cs"/>
                <w:b/>
                <w:bCs/>
                <w:color w:val="1C0393"/>
                <w:rtl/>
              </w:rPr>
              <w:t>مدة الوثيقة</w:t>
            </w:r>
          </w:p>
        </w:tc>
      </w:tr>
      <w:tr w:rsidR="003850F7" w:rsidRPr="003850F7" w14:paraId="30AC13EF" w14:textId="77777777" w:rsidTr="007B3522">
        <w:trPr>
          <w:trHeight w:val="1152"/>
        </w:trPr>
        <w:tc>
          <w:tcPr>
            <w:tcW w:w="8095" w:type="dxa"/>
            <w:gridSpan w:val="2"/>
            <w:vAlign w:val="center"/>
          </w:tcPr>
          <w:p w14:paraId="3504DB63" w14:textId="50B276A2" w:rsidR="00A314C1" w:rsidRPr="003850F7" w:rsidRDefault="00A314C1" w:rsidP="00466E9F">
            <w:pPr>
              <w:bidi/>
              <w:rPr>
                <w:rFonts w:ascii="Almarai" w:hAnsi="Almarai" w:cs="Almarai"/>
                <w:color w:val="1C0393"/>
                <w:rtl/>
                <w:lang w:bidi="ar-KW"/>
              </w:rPr>
            </w:pPr>
            <w:r w:rsidRPr="003850F7">
              <w:rPr>
                <w:rFonts w:ascii="Almarai" w:hAnsi="Almarai" w:cs="Almarai" w:hint="cs"/>
                <w:color w:val="1C0393"/>
                <w:rtl/>
                <w:lang w:bidi="ar-KW"/>
              </w:rPr>
              <w:t xml:space="preserve">تتوقف التغطية </w:t>
            </w:r>
            <w:r w:rsidR="00466E9F">
              <w:rPr>
                <w:rFonts w:ascii="Almarai" w:hAnsi="Almarai" w:cs="Almarai" w:hint="cs"/>
                <w:color w:val="1C0393"/>
                <w:rtl/>
                <w:lang w:bidi="ar-KW"/>
              </w:rPr>
              <w:t>التأمينية</w:t>
            </w:r>
            <w:r w:rsidRPr="003850F7">
              <w:rPr>
                <w:rFonts w:ascii="Almarai" w:hAnsi="Almarai" w:cs="Almarai" w:hint="cs"/>
                <w:color w:val="1C0393"/>
                <w:rtl/>
                <w:lang w:bidi="ar-KW"/>
              </w:rPr>
              <w:t xml:space="preserve"> في أي من الحالات التالية أيه</w:t>
            </w:r>
            <w:r w:rsidR="00466E9F">
              <w:rPr>
                <w:rFonts w:ascii="Almarai" w:hAnsi="Almarai" w:cs="Almarai" w:hint="cs"/>
                <w:color w:val="1C0393"/>
                <w:rtl/>
                <w:lang w:bidi="ar-KW"/>
              </w:rPr>
              <w:t>م</w:t>
            </w:r>
            <w:r w:rsidRPr="003850F7">
              <w:rPr>
                <w:rFonts w:ascii="Almarai" w:hAnsi="Almarai" w:cs="Almarai" w:hint="cs"/>
                <w:color w:val="1C0393"/>
                <w:rtl/>
                <w:lang w:bidi="ar-KW"/>
              </w:rPr>
              <w:t xml:space="preserve"> أسبق:</w:t>
            </w:r>
          </w:p>
          <w:p w14:paraId="1661239C" w14:textId="26E3B20E" w:rsidR="00A314C1" w:rsidRPr="003850F7" w:rsidRDefault="00A314C1" w:rsidP="00F91A48">
            <w:pPr>
              <w:numPr>
                <w:ilvl w:val="0"/>
                <w:numId w:val="6"/>
              </w:numPr>
              <w:bidi/>
              <w:rPr>
                <w:rFonts w:ascii="Almarai" w:hAnsi="Almarai" w:cs="Almarai"/>
                <w:color w:val="1C0393"/>
                <w:rtl/>
                <w:lang w:bidi="ar-KW"/>
              </w:rPr>
            </w:pPr>
            <w:r w:rsidRPr="003850F7">
              <w:rPr>
                <w:rFonts w:ascii="Almarai" w:hAnsi="Almarai" w:cs="Almarai" w:hint="cs"/>
                <w:color w:val="1C0393"/>
                <w:rtl/>
                <w:lang w:bidi="ar-KW"/>
              </w:rPr>
              <w:t>عودة المؤمن إلى دولة الكويت أو</w:t>
            </w:r>
          </w:p>
          <w:p w14:paraId="279FC574" w14:textId="252654F9" w:rsidR="00A314C1" w:rsidRPr="003850F7" w:rsidRDefault="00A314C1" w:rsidP="00F91A48">
            <w:pPr>
              <w:numPr>
                <w:ilvl w:val="0"/>
                <w:numId w:val="6"/>
              </w:numPr>
              <w:bidi/>
              <w:rPr>
                <w:rFonts w:ascii="Almarai" w:hAnsi="Almarai" w:cs="Almarai"/>
                <w:color w:val="1C0393"/>
                <w:lang w:bidi="ar-KW"/>
              </w:rPr>
            </w:pPr>
            <w:r w:rsidRPr="003850F7">
              <w:rPr>
                <w:rFonts w:ascii="Almarai" w:hAnsi="Almarai" w:cs="Almarai" w:hint="cs"/>
                <w:color w:val="1C0393"/>
                <w:rtl/>
                <w:lang w:bidi="ar-KW"/>
              </w:rPr>
              <w:t>بعد مضي 45 يوم على بداية الرحلة المؤمنة</w:t>
            </w:r>
          </w:p>
          <w:p w14:paraId="3766CC4E" w14:textId="32C2690D" w:rsidR="00A314C1" w:rsidRPr="003850F7" w:rsidRDefault="00A314C1" w:rsidP="00F91A48">
            <w:pPr>
              <w:numPr>
                <w:ilvl w:val="0"/>
                <w:numId w:val="6"/>
              </w:numPr>
              <w:bidi/>
              <w:rPr>
                <w:rFonts w:ascii="Almarai" w:hAnsi="Almarai" w:cs="Almarai"/>
                <w:color w:val="1C0393"/>
                <w:rtl/>
                <w:lang w:bidi="ar-KW"/>
              </w:rPr>
            </w:pPr>
            <w:r w:rsidRPr="003850F7">
              <w:rPr>
                <w:rFonts w:ascii="Almarai" w:hAnsi="Almarai" w:cs="Almarai" w:hint="cs"/>
                <w:color w:val="1C0393"/>
                <w:rtl/>
                <w:lang w:bidi="ar-KW"/>
              </w:rPr>
              <w:t>انتهاء مدة الوثيقة</w:t>
            </w:r>
          </w:p>
        </w:tc>
        <w:tc>
          <w:tcPr>
            <w:tcW w:w="2705" w:type="dxa"/>
            <w:vAlign w:val="center"/>
          </w:tcPr>
          <w:p w14:paraId="7DB8AC04" w14:textId="1645DFB0" w:rsidR="00A314C1" w:rsidRPr="003850F7" w:rsidRDefault="00A314C1" w:rsidP="00486163">
            <w:pPr>
              <w:bidi/>
              <w:rPr>
                <w:rFonts w:ascii="Almarai" w:hAnsi="Almarai" w:cs="Almarai"/>
                <w:b/>
                <w:bCs/>
                <w:color w:val="1C0393"/>
              </w:rPr>
            </w:pPr>
            <w:r w:rsidRPr="003850F7">
              <w:rPr>
                <w:rFonts w:ascii="Almarai" w:hAnsi="Almarai" w:cs="Almarai" w:hint="cs"/>
                <w:b/>
                <w:bCs/>
                <w:color w:val="1C0393"/>
                <w:rtl/>
              </w:rPr>
              <w:t>الرحلة المؤمنة</w:t>
            </w:r>
          </w:p>
        </w:tc>
      </w:tr>
      <w:tr w:rsidR="003850F7" w:rsidRPr="003850F7" w14:paraId="705442F4" w14:textId="77777777" w:rsidTr="007B3522">
        <w:trPr>
          <w:trHeight w:val="1440"/>
        </w:trPr>
        <w:tc>
          <w:tcPr>
            <w:tcW w:w="8095" w:type="dxa"/>
            <w:gridSpan w:val="2"/>
            <w:vAlign w:val="center"/>
          </w:tcPr>
          <w:p w14:paraId="548582AD" w14:textId="08292793" w:rsidR="00A314C1" w:rsidRPr="003850F7" w:rsidRDefault="00D638C3" w:rsidP="00486163">
            <w:pPr>
              <w:bidi/>
              <w:rPr>
                <w:rFonts w:ascii="Almarai" w:hAnsi="Almarai" w:cs="Almarai"/>
                <w:b/>
                <w:color w:val="1C0393"/>
                <w:rtl/>
              </w:rPr>
            </w:pPr>
            <w:r w:rsidRPr="003850F7">
              <w:rPr>
                <w:rFonts w:ascii="Almarai" w:hAnsi="Almarai" w:cs="Almarai" w:hint="cs"/>
                <w:b/>
                <w:color w:val="1C0393"/>
                <w:rtl/>
              </w:rPr>
              <w:t>الاسم:</w:t>
            </w:r>
            <w:r w:rsidR="00CB74D8">
              <w:rPr>
                <w:rFonts w:ascii="Almarai" w:hAnsi="Almarai" w:cs="Almarai"/>
                <w:b/>
                <w:color w:val="1C0393"/>
              </w:rPr>
              <w:t xml:space="preserve"> </w:t>
            </w:r>
            <w:r w:rsidR="00CB74D8" w:rsidRPr="00B03863">
              <w:rPr>
                <w:rFonts w:ascii="Georama" w:hAnsi="Georama"/>
                <w:b/>
                <w:bCs/>
                <w:color w:val="1C0393"/>
                <w:sz w:val="20"/>
                <w:szCs w:val="20"/>
              </w:rPr>
              <w:t>{</w:t>
            </w:r>
            <w:proofErr w:type="spellStart"/>
            <w:r w:rsidR="00CB74D8" w:rsidRPr="00B03863">
              <w:rPr>
                <w:rFonts w:ascii="Georama" w:hAnsi="Georama"/>
                <w:b/>
                <w:bCs/>
                <w:color w:val="1C0393"/>
                <w:sz w:val="20"/>
                <w:szCs w:val="20"/>
              </w:rPr>
              <w:t>MemberName</w:t>
            </w:r>
            <w:proofErr w:type="spellEnd"/>
            <w:r w:rsidR="00CB74D8" w:rsidRPr="00B03863">
              <w:rPr>
                <w:rFonts w:ascii="Georama" w:hAnsi="Georama"/>
                <w:b/>
                <w:bCs/>
                <w:color w:val="1C0393"/>
                <w:sz w:val="20"/>
                <w:szCs w:val="20"/>
              </w:rPr>
              <w:t>}</w:t>
            </w:r>
            <w:r w:rsidR="00CB74D8">
              <w:rPr>
                <w:rFonts w:ascii="Georama" w:hAnsi="Georama"/>
                <w:b/>
                <w:bCs/>
                <w:color w:val="1C0393"/>
                <w:sz w:val="20"/>
                <w:szCs w:val="20"/>
              </w:rPr>
              <w:t xml:space="preserve"> </w:t>
            </w:r>
          </w:p>
          <w:p w14:paraId="20F3124C" w14:textId="6BDBA69B" w:rsidR="00A314C1" w:rsidRPr="003850F7" w:rsidRDefault="00A314C1" w:rsidP="00486163">
            <w:pPr>
              <w:bidi/>
              <w:rPr>
                <w:rFonts w:ascii="Almarai" w:hAnsi="Almarai" w:cs="Almarai"/>
                <w:b/>
                <w:color w:val="1C0393"/>
                <w:rtl/>
              </w:rPr>
            </w:pPr>
            <w:r w:rsidRPr="003850F7">
              <w:rPr>
                <w:rFonts w:ascii="Almarai" w:hAnsi="Almarai" w:cs="Almarai" w:hint="cs"/>
                <w:b/>
                <w:color w:val="1C0393"/>
                <w:rtl/>
              </w:rPr>
              <w:t xml:space="preserve">رقم جواز </w:t>
            </w:r>
            <w:r w:rsidR="00D638C3" w:rsidRPr="003850F7">
              <w:rPr>
                <w:rFonts w:ascii="Almarai" w:hAnsi="Almarai" w:cs="Almarai" w:hint="cs"/>
                <w:b/>
                <w:color w:val="1C0393"/>
                <w:rtl/>
              </w:rPr>
              <w:t>السفر:</w:t>
            </w:r>
            <w:r w:rsidR="00CB74D8">
              <w:rPr>
                <w:rFonts w:ascii="Almarai" w:hAnsi="Almarai" w:cs="Almarai"/>
                <w:b/>
                <w:color w:val="1C0393"/>
              </w:rPr>
              <w:t xml:space="preserve"> </w:t>
            </w:r>
            <w:r w:rsidR="00CB74D8" w:rsidRPr="00B03863">
              <w:rPr>
                <w:rFonts w:ascii="Georama" w:hAnsi="Georama"/>
                <w:b/>
                <w:bCs/>
                <w:color w:val="1C0393"/>
                <w:sz w:val="20"/>
                <w:szCs w:val="20"/>
              </w:rPr>
              <w:t>{</w:t>
            </w:r>
            <w:proofErr w:type="spellStart"/>
            <w:r w:rsidR="00CB74D8" w:rsidRPr="00B03863">
              <w:rPr>
                <w:rFonts w:ascii="Georama" w:hAnsi="Georama"/>
                <w:b/>
                <w:bCs/>
                <w:color w:val="1C0393"/>
                <w:sz w:val="20"/>
                <w:szCs w:val="20"/>
              </w:rPr>
              <w:t>PassportNo</w:t>
            </w:r>
            <w:proofErr w:type="spellEnd"/>
            <w:r w:rsidR="00CB74D8" w:rsidRPr="00B03863">
              <w:rPr>
                <w:rFonts w:ascii="Georama" w:hAnsi="Georama"/>
                <w:b/>
                <w:bCs/>
                <w:color w:val="1C0393"/>
                <w:sz w:val="20"/>
                <w:szCs w:val="20"/>
              </w:rPr>
              <w:t>}</w:t>
            </w:r>
            <w:r w:rsidR="00CB74D8">
              <w:rPr>
                <w:rFonts w:ascii="Georama" w:hAnsi="Georama"/>
                <w:b/>
                <w:bCs/>
                <w:color w:val="1C0393"/>
                <w:sz w:val="20"/>
                <w:szCs w:val="20"/>
              </w:rPr>
              <w:t xml:space="preserve"> </w:t>
            </w:r>
          </w:p>
          <w:p w14:paraId="2811B338" w14:textId="0D828E33" w:rsidR="00A314C1" w:rsidRPr="003850F7" w:rsidRDefault="00A314C1" w:rsidP="00486163">
            <w:pPr>
              <w:bidi/>
              <w:rPr>
                <w:rFonts w:ascii="Almarai" w:hAnsi="Almarai" w:cs="Almarai"/>
                <w:b/>
                <w:color w:val="1C0393"/>
                <w:rtl/>
              </w:rPr>
            </w:pPr>
            <w:r w:rsidRPr="003850F7">
              <w:rPr>
                <w:rFonts w:ascii="Almarai" w:hAnsi="Almarai" w:cs="Almarai" w:hint="cs"/>
                <w:b/>
                <w:color w:val="1C0393"/>
                <w:rtl/>
              </w:rPr>
              <w:t xml:space="preserve">رقم البطاقة </w:t>
            </w:r>
            <w:r w:rsidR="00D638C3" w:rsidRPr="003850F7">
              <w:rPr>
                <w:rFonts w:ascii="Almarai" w:hAnsi="Almarai" w:cs="Almarai" w:hint="cs"/>
                <w:b/>
                <w:color w:val="1C0393"/>
                <w:rtl/>
              </w:rPr>
              <w:t>المدنية:</w:t>
            </w:r>
            <w:r w:rsidR="00CB74D8">
              <w:rPr>
                <w:rFonts w:ascii="Almarai" w:hAnsi="Almarai" w:cs="Almarai"/>
                <w:b/>
                <w:color w:val="1C0393"/>
              </w:rPr>
              <w:t xml:space="preserve"> </w:t>
            </w:r>
            <w:r w:rsidR="00CB74D8" w:rsidRPr="00B03863">
              <w:rPr>
                <w:rFonts w:ascii="Georama" w:hAnsi="Georama"/>
                <w:b/>
                <w:bCs/>
                <w:color w:val="1C0393"/>
                <w:sz w:val="20"/>
                <w:szCs w:val="20"/>
              </w:rPr>
              <w:t>{</w:t>
            </w:r>
            <w:proofErr w:type="spellStart"/>
            <w:r w:rsidR="00CB74D8" w:rsidRPr="00B03863">
              <w:rPr>
                <w:rFonts w:ascii="Georama" w:hAnsi="Georama"/>
                <w:b/>
                <w:bCs/>
                <w:color w:val="1C0393"/>
                <w:sz w:val="20"/>
                <w:szCs w:val="20"/>
              </w:rPr>
              <w:t>CivilId</w:t>
            </w:r>
            <w:proofErr w:type="spellEnd"/>
            <w:r w:rsidR="00CB74D8" w:rsidRPr="00B03863">
              <w:rPr>
                <w:rFonts w:ascii="Georama" w:hAnsi="Georama"/>
                <w:b/>
                <w:bCs/>
                <w:color w:val="1C0393"/>
                <w:sz w:val="20"/>
                <w:szCs w:val="20"/>
              </w:rPr>
              <w:t>}</w:t>
            </w:r>
            <w:r w:rsidR="00CB74D8">
              <w:rPr>
                <w:rFonts w:ascii="Georama" w:hAnsi="Georama"/>
                <w:b/>
                <w:bCs/>
                <w:color w:val="1C0393"/>
                <w:sz w:val="20"/>
                <w:szCs w:val="20"/>
              </w:rPr>
              <w:t xml:space="preserve"> </w:t>
            </w:r>
          </w:p>
          <w:p w14:paraId="4A153B5E" w14:textId="22891170" w:rsidR="00A314C1" w:rsidRPr="003850F7" w:rsidRDefault="00D638C3" w:rsidP="00486163">
            <w:pPr>
              <w:bidi/>
              <w:rPr>
                <w:rFonts w:ascii="Almarai" w:hAnsi="Almarai" w:cs="Almarai"/>
                <w:b/>
                <w:color w:val="1C0393"/>
              </w:rPr>
            </w:pPr>
            <w:r w:rsidRPr="003850F7">
              <w:rPr>
                <w:rFonts w:ascii="Almarai" w:hAnsi="Almarai" w:cs="Almarai" w:hint="cs"/>
                <w:b/>
                <w:color w:val="1C0393"/>
                <w:rtl/>
              </w:rPr>
              <w:t>العنوان:</w:t>
            </w:r>
            <w:r w:rsidR="00A314C1" w:rsidRPr="003850F7">
              <w:rPr>
                <w:rFonts w:ascii="Almarai" w:hAnsi="Almarai" w:cs="Almarai" w:hint="cs"/>
                <w:b/>
                <w:color w:val="1C0393"/>
                <w:rtl/>
              </w:rPr>
              <w:t xml:space="preserve"> </w:t>
            </w:r>
            <w:r w:rsidR="00A314C1" w:rsidRPr="003850F7">
              <w:rPr>
                <w:rFonts w:ascii="Almarai" w:hAnsi="Almarai" w:cs="Almarai" w:hint="cs"/>
                <w:bCs/>
                <w:color w:val="1C0393"/>
                <w:rtl/>
              </w:rPr>
              <w:t>الكويت</w:t>
            </w:r>
          </w:p>
          <w:p w14:paraId="2B935EB0" w14:textId="08B02728" w:rsidR="00A314C1" w:rsidRPr="003850F7" w:rsidRDefault="00A314C1" w:rsidP="00486163">
            <w:pPr>
              <w:bidi/>
              <w:rPr>
                <w:rFonts w:ascii="Almarai" w:hAnsi="Almarai" w:cs="Almarai"/>
                <w:b/>
                <w:bCs/>
                <w:color w:val="1C0393"/>
              </w:rPr>
            </w:pPr>
            <w:r w:rsidRPr="003850F7">
              <w:rPr>
                <w:rFonts w:ascii="Almarai" w:hAnsi="Almarai" w:cs="Almarai" w:hint="cs"/>
                <w:color w:val="1C0393"/>
                <w:rtl/>
              </w:rPr>
              <w:t xml:space="preserve">تاريخ </w:t>
            </w:r>
            <w:r w:rsidR="00D638C3" w:rsidRPr="003850F7">
              <w:rPr>
                <w:rFonts w:ascii="Almarai" w:hAnsi="Almarai" w:cs="Almarai" w:hint="cs"/>
                <w:color w:val="1C0393"/>
                <w:rtl/>
              </w:rPr>
              <w:t>الميلاد:</w:t>
            </w:r>
            <w:r w:rsidR="00FC73AD">
              <w:rPr>
                <w:rFonts w:ascii="Almarai" w:hAnsi="Almarai" w:cs="Almarai"/>
                <w:color w:val="1C0393"/>
              </w:rPr>
              <w:t xml:space="preserve"> </w:t>
            </w:r>
            <w:r w:rsidR="00FC73AD" w:rsidRPr="00FC73AD">
              <w:rPr>
                <w:rFonts w:ascii="Georama" w:hAnsi="Georama"/>
                <w:b/>
                <w:bCs/>
                <w:color w:val="1C0393"/>
                <w:sz w:val="20"/>
                <w:szCs w:val="20"/>
              </w:rPr>
              <w:t>{DOB}</w:t>
            </w:r>
            <w:r w:rsidR="00FC73AD">
              <w:rPr>
                <w:rFonts w:ascii="Georama" w:hAnsi="Georama"/>
                <w:color w:val="1C0393"/>
                <w:sz w:val="20"/>
                <w:szCs w:val="20"/>
              </w:rPr>
              <w:t xml:space="preserve"> </w:t>
            </w:r>
          </w:p>
        </w:tc>
        <w:tc>
          <w:tcPr>
            <w:tcW w:w="2705" w:type="dxa"/>
            <w:vAlign w:val="center"/>
          </w:tcPr>
          <w:p w14:paraId="4FA46219" w14:textId="77777777" w:rsidR="00A314C1" w:rsidRPr="003850F7" w:rsidRDefault="00A314C1" w:rsidP="00486163">
            <w:pPr>
              <w:keepNext/>
              <w:bidi/>
              <w:outlineLvl w:val="1"/>
              <w:rPr>
                <w:rFonts w:ascii="Almarai" w:hAnsi="Almarai" w:cs="Almarai"/>
                <w:b/>
                <w:bCs/>
                <w:color w:val="1C0393"/>
              </w:rPr>
            </w:pPr>
            <w:r w:rsidRPr="003850F7">
              <w:rPr>
                <w:rFonts w:ascii="Almarai" w:hAnsi="Almarai" w:cs="Almarai" w:hint="cs"/>
                <w:b/>
                <w:bCs/>
                <w:color w:val="1C0393"/>
                <w:rtl/>
              </w:rPr>
              <w:t>الشخص المؤمن</w:t>
            </w:r>
          </w:p>
        </w:tc>
      </w:tr>
      <w:tr w:rsidR="003850F7" w:rsidRPr="003850F7" w14:paraId="19E9A5AE" w14:textId="77777777" w:rsidTr="007B3522">
        <w:tblPrEx>
          <w:shd w:val="clear" w:color="auto" w:fill="FFFFFF"/>
          <w:tblLook w:val="04A0" w:firstRow="1" w:lastRow="0" w:firstColumn="1" w:lastColumn="0" w:noHBand="0" w:noVBand="1"/>
        </w:tblPrEx>
        <w:trPr>
          <w:trHeight w:val="432"/>
        </w:trPr>
        <w:tc>
          <w:tcPr>
            <w:tcW w:w="6030" w:type="dxa"/>
            <w:shd w:val="clear" w:color="auto" w:fill="auto"/>
            <w:vAlign w:val="center"/>
            <w:hideMark/>
          </w:tcPr>
          <w:p w14:paraId="6B997DBA" w14:textId="77777777" w:rsidR="00A314C1" w:rsidRPr="003850F7" w:rsidRDefault="00A314C1" w:rsidP="00F91A48">
            <w:pPr>
              <w:bidi/>
              <w:jc w:val="center"/>
              <w:rPr>
                <w:rFonts w:ascii="Almarai" w:hAnsi="Almarai" w:cs="Almarai"/>
                <w:b/>
                <w:bCs/>
                <w:color w:val="1C0393"/>
              </w:rPr>
            </w:pPr>
            <w:r w:rsidRPr="003850F7">
              <w:rPr>
                <w:rFonts w:ascii="Almarai" w:hAnsi="Almarai" w:cs="Almarai" w:hint="cs"/>
                <w:b/>
                <w:bCs/>
                <w:color w:val="1C0393"/>
                <w:rtl/>
              </w:rPr>
              <w:t>المبلغ المؤمن عليه</w:t>
            </w:r>
          </w:p>
        </w:tc>
        <w:tc>
          <w:tcPr>
            <w:tcW w:w="4770" w:type="dxa"/>
            <w:gridSpan w:val="2"/>
            <w:shd w:val="clear" w:color="auto" w:fill="auto"/>
            <w:vAlign w:val="center"/>
            <w:hideMark/>
          </w:tcPr>
          <w:p w14:paraId="7A7948C5" w14:textId="77777777" w:rsidR="00A314C1" w:rsidRPr="003850F7" w:rsidRDefault="00A314C1" w:rsidP="00F91A48">
            <w:pPr>
              <w:bidi/>
              <w:jc w:val="center"/>
              <w:rPr>
                <w:rFonts w:ascii="Almarai" w:hAnsi="Almarai" w:cs="Almarai"/>
                <w:b/>
                <w:bCs/>
                <w:color w:val="1C0393"/>
                <w:rtl/>
              </w:rPr>
            </w:pPr>
            <w:r w:rsidRPr="003850F7">
              <w:rPr>
                <w:rFonts w:ascii="Almarai" w:hAnsi="Almarai" w:cs="Almarai" w:hint="cs"/>
                <w:b/>
                <w:bCs/>
                <w:color w:val="1C0393"/>
                <w:rtl/>
              </w:rPr>
              <w:t>الحادثة المؤمن عليها</w:t>
            </w:r>
          </w:p>
        </w:tc>
      </w:tr>
      <w:tr w:rsidR="00C77F19" w:rsidRPr="00D638C3" w14:paraId="66F31C70" w14:textId="77777777" w:rsidTr="007B3522">
        <w:tblPrEx>
          <w:shd w:val="clear" w:color="auto" w:fill="FFFFFF"/>
          <w:tblLook w:val="04A0" w:firstRow="1" w:lastRow="0" w:firstColumn="1" w:lastColumn="0" w:noHBand="0" w:noVBand="1"/>
        </w:tblPrEx>
        <w:trPr>
          <w:trHeight w:val="432"/>
        </w:trPr>
        <w:tc>
          <w:tcPr>
            <w:tcW w:w="6030" w:type="dxa"/>
            <w:shd w:val="clear" w:color="auto" w:fill="FFFFFF"/>
            <w:vAlign w:val="center"/>
            <w:hideMark/>
          </w:tcPr>
          <w:p w14:paraId="3385BE48" w14:textId="61A28535" w:rsidR="00A314C1" w:rsidRPr="00D638C3" w:rsidRDefault="00A314C1" w:rsidP="001B6AE3">
            <w:pPr>
              <w:bidi/>
              <w:rPr>
                <w:rFonts w:ascii="Almarai" w:hAnsi="Almarai" w:cs="Almarai"/>
                <w:color w:val="000000"/>
              </w:rPr>
            </w:pPr>
          </w:p>
        </w:tc>
        <w:tc>
          <w:tcPr>
            <w:tcW w:w="4770" w:type="dxa"/>
            <w:gridSpan w:val="2"/>
            <w:shd w:val="clear" w:color="auto" w:fill="FFFFFF"/>
            <w:vAlign w:val="center"/>
            <w:hideMark/>
          </w:tcPr>
          <w:p w14:paraId="2CE1A13B" w14:textId="3EDD3923" w:rsidR="00A314C1" w:rsidRPr="007D3C63" w:rsidRDefault="00A314C1" w:rsidP="001B6AE3">
            <w:pPr>
              <w:bidi/>
              <w:rPr>
                <w:rFonts w:ascii="Almarai" w:hAnsi="Almarai" w:cs="Almarai"/>
                <w:b/>
                <w:bCs/>
                <w:color w:val="1C0393"/>
                <w:rtl/>
              </w:rPr>
            </w:pPr>
            <w:r w:rsidRPr="007D3C63">
              <w:rPr>
                <w:rFonts w:ascii="Almarai" w:hAnsi="Almarai" w:cs="Almarai" w:hint="cs"/>
                <w:b/>
                <w:bCs/>
                <w:color w:val="1C0393"/>
                <w:rtl/>
              </w:rPr>
              <w:t xml:space="preserve">القسم 2 </w:t>
            </w:r>
            <w:r w:rsidR="00056B22" w:rsidRPr="007D3C63">
              <w:rPr>
                <w:rFonts w:ascii="Almarai" w:hAnsi="Almarai" w:cs="Almarai"/>
                <w:b/>
                <w:bCs/>
                <w:color w:val="1C0393"/>
              </w:rPr>
              <w:t>-</w:t>
            </w:r>
            <w:r w:rsidRPr="007D3C63">
              <w:rPr>
                <w:rFonts w:ascii="Almarai" w:hAnsi="Almarai" w:cs="Almarai" w:hint="cs"/>
                <w:b/>
                <w:bCs/>
                <w:color w:val="1C0393"/>
                <w:rtl/>
              </w:rPr>
              <w:t xml:space="preserve"> المصاريف الطبية والمنافع ذات الصلة</w:t>
            </w:r>
          </w:p>
        </w:tc>
      </w:tr>
      <w:tr w:rsidR="00C77F19" w:rsidRPr="00D638C3" w14:paraId="2FD342B6" w14:textId="77777777" w:rsidTr="007B3522">
        <w:tblPrEx>
          <w:shd w:val="clear" w:color="auto" w:fill="FFFFFF"/>
          <w:tblLook w:val="04A0" w:firstRow="1" w:lastRow="0" w:firstColumn="1" w:lastColumn="0" w:noHBand="0" w:noVBand="1"/>
        </w:tblPrEx>
        <w:trPr>
          <w:trHeight w:val="861"/>
        </w:trPr>
        <w:tc>
          <w:tcPr>
            <w:tcW w:w="6030" w:type="dxa"/>
            <w:shd w:val="clear" w:color="auto" w:fill="FFFFFF"/>
            <w:vAlign w:val="center"/>
            <w:hideMark/>
          </w:tcPr>
          <w:p w14:paraId="1796E3E2" w14:textId="77777777" w:rsidR="00A314C1" w:rsidRPr="003850F7" w:rsidRDefault="00A314C1" w:rsidP="001B6AE3">
            <w:pPr>
              <w:bidi/>
              <w:rPr>
                <w:rFonts w:ascii="Almarai" w:hAnsi="Almarai" w:cs="Almarai"/>
                <w:color w:val="1C0393"/>
              </w:rPr>
            </w:pPr>
            <w:r w:rsidRPr="003850F7">
              <w:rPr>
                <w:rFonts w:ascii="Almarai" w:hAnsi="Almarai" w:cs="Almarai" w:hint="cs"/>
                <w:color w:val="1C0393"/>
                <w:rtl/>
              </w:rPr>
              <w:t>35,000 دولار أمريكي</w:t>
            </w:r>
          </w:p>
        </w:tc>
        <w:tc>
          <w:tcPr>
            <w:tcW w:w="4770" w:type="dxa"/>
            <w:gridSpan w:val="2"/>
            <w:shd w:val="clear" w:color="auto" w:fill="FFFFFF"/>
            <w:vAlign w:val="center"/>
            <w:hideMark/>
          </w:tcPr>
          <w:p w14:paraId="580B1B59" w14:textId="5FA09230" w:rsidR="00D638C3" w:rsidRPr="003850F7" w:rsidRDefault="00A314C1" w:rsidP="001B6AE3">
            <w:pPr>
              <w:bidi/>
              <w:rPr>
                <w:rFonts w:ascii="Almarai" w:hAnsi="Almarai" w:cs="Almarai"/>
                <w:color w:val="1C0393"/>
              </w:rPr>
            </w:pPr>
            <w:r w:rsidRPr="003850F7">
              <w:rPr>
                <w:rFonts w:ascii="Almarai" w:hAnsi="Almarai" w:cs="Almarai" w:hint="cs"/>
                <w:color w:val="1C0393"/>
                <w:rtl/>
              </w:rPr>
              <w:t xml:space="preserve">المصاريف الطبية الطارئة (حادث </w:t>
            </w:r>
            <w:r w:rsidR="00D638C3" w:rsidRPr="003850F7">
              <w:rPr>
                <w:rFonts w:ascii="Almarai" w:hAnsi="Almarai" w:cs="Almarai" w:hint="cs"/>
                <w:color w:val="1C0393"/>
                <w:rtl/>
              </w:rPr>
              <w:t>ومرض</w:t>
            </w:r>
            <w:r w:rsidRPr="003850F7">
              <w:rPr>
                <w:rFonts w:ascii="Almarai" w:hAnsi="Almarai" w:cs="Almarai" w:hint="cs"/>
                <w:color w:val="1C0393"/>
                <w:rtl/>
              </w:rPr>
              <w:t>)</w:t>
            </w:r>
          </w:p>
          <w:p w14:paraId="12B11DDC" w14:textId="095089B8" w:rsidR="00A314C1" w:rsidRPr="00D638C3" w:rsidRDefault="00D638C3" w:rsidP="001B6AE3">
            <w:pPr>
              <w:bidi/>
              <w:rPr>
                <w:rFonts w:ascii="Almarai" w:hAnsi="Almarai" w:cs="Almarai"/>
                <w:color w:val="000000"/>
                <w:rtl/>
              </w:rPr>
            </w:pPr>
            <w:r w:rsidRPr="00D638C3">
              <w:rPr>
                <w:rFonts w:ascii="Almarai" w:hAnsi="Almarai" w:cs="Almarai" w:hint="cs"/>
                <w:b/>
                <w:bCs/>
                <w:color w:val="FF0000"/>
                <w:rtl/>
              </w:rPr>
              <w:t>(تغطي</w:t>
            </w:r>
            <w:r w:rsidR="00A314C1" w:rsidRPr="00D638C3">
              <w:rPr>
                <w:rFonts w:ascii="Almarai" w:hAnsi="Almarai" w:cs="Almarai" w:hint="cs"/>
                <w:b/>
                <w:bCs/>
                <w:color w:val="FF0000"/>
                <w:u w:val="single"/>
                <w:rtl/>
              </w:rPr>
              <w:t xml:space="preserve"> فقط حالات الدخول الى المستشفى لمدة لا تقل عن 24 ساعة</w:t>
            </w:r>
            <w:r w:rsidR="00A314C1" w:rsidRPr="00D638C3">
              <w:rPr>
                <w:rFonts w:ascii="Almarai" w:hAnsi="Almarai" w:cs="Almarai" w:hint="cs"/>
                <w:b/>
                <w:bCs/>
                <w:color w:val="FF0000"/>
                <w:rtl/>
              </w:rPr>
              <w:t>)</w:t>
            </w:r>
          </w:p>
        </w:tc>
      </w:tr>
      <w:tr w:rsidR="003850F7" w:rsidRPr="003850F7" w14:paraId="343EC852" w14:textId="77777777" w:rsidTr="007B3522">
        <w:tblPrEx>
          <w:shd w:val="clear" w:color="auto" w:fill="FFFFFF"/>
          <w:tblLook w:val="04A0" w:firstRow="1" w:lastRow="0" w:firstColumn="1" w:lastColumn="0" w:noHBand="0" w:noVBand="1"/>
        </w:tblPrEx>
        <w:trPr>
          <w:trHeight w:val="432"/>
        </w:trPr>
        <w:tc>
          <w:tcPr>
            <w:tcW w:w="6030" w:type="dxa"/>
            <w:shd w:val="clear" w:color="auto" w:fill="FFFFFF"/>
            <w:vAlign w:val="center"/>
            <w:hideMark/>
          </w:tcPr>
          <w:p w14:paraId="56B30606" w14:textId="24C930F0" w:rsidR="00A314C1" w:rsidRPr="003850F7" w:rsidRDefault="00B53DFC" w:rsidP="001B6AE3">
            <w:pPr>
              <w:bidi/>
              <w:rPr>
                <w:rFonts w:ascii="Almarai" w:hAnsi="Almarai" w:cs="Almarai"/>
                <w:color w:val="1C0393"/>
              </w:rPr>
            </w:pPr>
            <w:r w:rsidRPr="003850F7">
              <w:rPr>
                <w:rFonts w:ascii="Almarai" w:hAnsi="Almarai" w:cs="Almarai"/>
                <w:color w:val="1C0393"/>
              </w:rPr>
              <w:t xml:space="preserve"> </w:t>
            </w:r>
            <w:r w:rsidR="00A314C1" w:rsidRPr="003850F7">
              <w:rPr>
                <w:rFonts w:ascii="Almarai" w:hAnsi="Almarai" w:cs="Almarai" w:hint="cs"/>
                <w:color w:val="1C0393"/>
                <w:rtl/>
              </w:rPr>
              <w:t>10% لكل مطالبة بحد أدنى 350 دولار</w:t>
            </w:r>
          </w:p>
        </w:tc>
        <w:tc>
          <w:tcPr>
            <w:tcW w:w="4770" w:type="dxa"/>
            <w:gridSpan w:val="2"/>
            <w:shd w:val="clear" w:color="auto" w:fill="FFFFFF"/>
            <w:vAlign w:val="center"/>
            <w:hideMark/>
          </w:tcPr>
          <w:p w14:paraId="2CFB0014" w14:textId="67E79240" w:rsidR="00A314C1" w:rsidRPr="003850F7" w:rsidRDefault="00A314C1" w:rsidP="001B6AE3">
            <w:pPr>
              <w:bidi/>
              <w:rPr>
                <w:rFonts w:ascii="Almarai" w:hAnsi="Almarai" w:cs="Almarai"/>
                <w:color w:val="1C0393"/>
                <w:rtl/>
              </w:rPr>
            </w:pPr>
            <w:r w:rsidRPr="003850F7">
              <w:rPr>
                <w:rFonts w:ascii="Almarai" w:hAnsi="Almarai" w:cs="Almarai" w:hint="cs"/>
                <w:color w:val="1C0393"/>
                <w:rtl/>
              </w:rPr>
              <w:t>التحمل</w:t>
            </w:r>
          </w:p>
        </w:tc>
      </w:tr>
      <w:tr w:rsidR="003850F7" w:rsidRPr="003850F7" w14:paraId="477F63B5" w14:textId="77777777" w:rsidTr="007B3522">
        <w:tblPrEx>
          <w:shd w:val="clear" w:color="auto" w:fill="FFFFFF"/>
          <w:tblLook w:val="04A0" w:firstRow="1" w:lastRow="0" w:firstColumn="1" w:lastColumn="0" w:noHBand="0" w:noVBand="1"/>
        </w:tblPrEx>
        <w:trPr>
          <w:trHeight w:val="432"/>
        </w:trPr>
        <w:tc>
          <w:tcPr>
            <w:tcW w:w="6030" w:type="dxa"/>
            <w:shd w:val="clear" w:color="auto" w:fill="FFFFFF"/>
            <w:vAlign w:val="center"/>
            <w:hideMark/>
          </w:tcPr>
          <w:p w14:paraId="6797CF73" w14:textId="77777777" w:rsidR="00A314C1" w:rsidRPr="003850F7" w:rsidRDefault="00A314C1" w:rsidP="001B6AE3">
            <w:pPr>
              <w:bidi/>
              <w:rPr>
                <w:rFonts w:ascii="Almarai" w:hAnsi="Almarai" w:cs="Almarai"/>
                <w:color w:val="1C0393"/>
              </w:rPr>
            </w:pPr>
            <w:r w:rsidRPr="003850F7">
              <w:rPr>
                <w:rFonts w:ascii="Almarai" w:hAnsi="Almarai" w:cs="Almarai" w:hint="cs"/>
                <w:color w:val="1C0393"/>
                <w:rtl/>
              </w:rPr>
              <w:t>متضمن في بند المصاريف الطبية الطارئة</w:t>
            </w:r>
          </w:p>
        </w:tc>
        <w:tc>
          <w:tcPr>
            <w:tcW w:w="4770" w:type="dxa"/>
            <w:gridSpan w:val="2"/>
            <w:shd w:val="clear" w:color="auto" w:fill="FFFFFF"/>
            <w:vAlign w:val="center"/>
            <w:hideMark/>
          </w:tcPr>
          <w:p w14:paraId="45FE4A91" w14:textId="77777777" w:rsidR="00A314C1" w:rsidRPr="003850F7" w:rsidRDefault="00A314C1" w:rsidP="001B6AE3">
            <w:pPr>
              <w:bidi/>
              <w:rPr>
                <w:rFonts w:ascii="Almarai" w:hAnsi="Almarai" w:cs="Almarai"/>
                <w:color w:val="1C0393"/>
                <w:rtl/>
              </w:rPr>
            </w:pPr>
            <w:r w:rsidRPr="003850F7">
              <w:rPr>
                <w:rFonts w:ascii="Almarai" w:hAnsi="Almarai" w:cs="Almarai" w:hint="cs"/>
                <w:color w:val="1C0393"/>
                <w:rtl/>
              </w:rPr>
              <w:t>الإجلاء الطبي الطارئ</w:t>
            </w:r>
          </w:p>
        </w:tc>
      </w:tr>
      <w:tr w:rsidR="003850F7" w:rsidRPr="003850F7" w14:paraId="733B096E" w14:textId="77777777" w:rsidTr="007B3522">
        <w:tblPrEx>
          <w:shd w:val="clear" w:color="auto" w:fill="FFFFFF"/>
          <w:tblLook w:val="04A0" w:firstRow="1" w:lastRow="0" w:firstColumn="1" w:lastColumn="0" w:noHBand="0" w:noVBand="1"/>
        </w:tblPrEx>
        <w:trPr>
          <w:trHeight w:val="432"/>
        </w:trPr>
        <w:tc>
          <w:tcPr>
            <w:tcW w:w="6030" w:type="dxa"/>
            <w:shd w:val="clear" w:color="auto" w:fill="FFFFFF"/>
            <w:vAlign w:val="center"/>
            <w:hideMark/>
          </w:tcPr>
          <w:p w14:paraId="7D20F815" w14:textId="39E29038" w:rsidR="00A314C1" w:rsidRPr="003850F7" w:rsidRDefault="00A314C1" w:rsidP="001B6AE3">
            <w:pPr>
              <w:bidi/>
              <w:rPr>
                <w:rFonts w:ascii="Almarai" w:hAnsi="Almarai" w:cs="Almarai"/>
                <w:color w:val="1C0393"/>
              </w:rPr>
            </w:pPr>
            <w:r w:rsidRPr="003850F7">
              <w:rPr>
                <w:rFonts w:ascii="Almarai" w:hAnsi="Almarai" w:cs="Almarai" w:hint="cs"/>
                <w:color w:val="1C0393"/>
                <w:rtl/>
              </w:rPr>
              <w:t>2,500 دولار أمريكي</w:t>
            </w:r>
          </w:p>
        </w:tc>
        <w:tc>
          <w:tcPr>
            <w:tcW w:w="4770" w:type="dxa"/>
            <w:gridSpan w:val="2"/>
            <w:shd w:val="clear" w:color="auto" w:fill="FFFFFF"/>
            <w:vAlign w:val="center"/>
            <w:hideMark/>
          </w:tcPr>
          <w:p w14:paraId="74DA3BF5" w14:textId="6D34B4D7" w:rsidR="00A314C1" w:rsidRPr="003850F7" w:rsidRDefault="00A314C1" w:rsidP="001B6AE3">
            <w:pPr>
              <w:bidi/>
              <w:rPr>
                <w:rFonts w:ascii="Almarai" w:hAnsi="Almarai" w:cs="Almarai"/>
                <w:color w:val="1C0393"/>
                <w:rtl/>
              </w:rPr>
            </w:pPr>
            <w:r w:rsidRPr="003850F7">
              <w:rPr>
                <w:rFonts w:ascii="Almarai" w:hAnsi="Almarai" w:cs="Almarai" w:hint="cs"/>
                <w:color w:val="1C0393"/>
                <w:rtl/>
              </w:rPr>
              <w:t xml:space="preserve">نقل </w:t>
            </w:r>
            <w:r w:rsidR="00D638C3" w:rsidRPr="003850F7">
              <w:rPr>
                <w:rFonts w:ascii="Almarai" w:hAnsi="Almarai" w:cs="Almarai" w:hint="cs"/>
                <w:color w:val="1C0393"/>
                <w:rtl/>
              </w:rPr>
              <w:t>الرفاه</w:t>
            </w:r>
            <w:r w:rsidRPr="003850F7">
              <w:rPr>
                <w:rFonts w:ascii="Almarai" w:hAnsi="Almarai" w:cs="Almarai" w:hint="cs"/>
                <w:color w:val="1C0393"/>
                <w:rtl/>
              </w:rPr>
              <w:t xml:space="preserve"> الى الموطن</w:t>
            </w:r>
          </w:p>
        </w:tc>
      </w:tr>
    </w:tbl>
    <w:p w14:paraId="41AE5E89" w14:textId="77777777" w:rsidR="00A314C1" w:rsidRPr="003850F7" w:rsidRDefault="00A314C1" w:rsidP="00D638C3">
      <w:pPr>
        <w:rPr>
          <w:rFonts w:ascii="Almarai" w:hAnsi="Almarai" w:cs="Almarai"/>
          <w:color w:val="1C0393"/>
          <w:sz w:val="18"/>
          <w:szCs w:val="18"/>
          <w:rtl/>
          <w:lang w:bidi="ar-KW"/>
        </w:rPr>
      </w:pPr>
    </w:p>
    <w:p w14:paraId="596D7F5D" w14:textId="00BAA776" w:rsidR="00A314C1" w:rsidRPr="003850F7" w:rsidRDefault="00A314C1" w:rsidP="000B3A95">
      <w:pPr>
        <w:bidi/>
        <w:spacing w:line="360" w:lineRule="auto"/>
        <w:rPr>
          <w:rFonts w:ascii="Almarai" w:hAnsi="Almarai" w:cs="Almarai"/>
          <w:color w:val="1C0393"/>
          <w:sz w:val="20"/>
          <w:szCs w:val="20"/>
          <w:rtl/>
          <w:lang w:bidi="ar-AE"/>
        </w:rPr>
      </w:pPr>
      <w:r w:rsidRPr="003850F7">
        <w:rPr>
          <w:rFonts w:ascii="Almarai" w:hAnsi="Almarai" w:cs="Almarai" w:hint="cs"/>
          <w:color w:val="1C0393"/>
          <w:sz w:val="18"/>
          <w:szCs w:val="18"/>
          <w:rtl/>
          <w:lang w:bidi="ar-KW"/>
        </w:rPr>
        <w:t>*</w:t>
      </w:r>
      <w:r w:rsidR="00F90096" w:rsidRPr="003850F7">
        <w:rPr>
          <w:rFonts w:ascii="Almarai" w:hAnsi="Almarai" w:cs="Almarai"/>
          <w:color w:val="1C0393"/>
          <w:sz w:val="18"/>
          <w:szCs w:val="18"/>
          <w:lang w:bidi="ar-KW"/>
        </w:rPr>
        <w:t xml:space="preserve"> </w:t>
      </w:r>
      <w:r w:rsidRPr="003850F7">
        <w:rPr>
          <w:rFonts w:ascii="Almarai" w:hAnsi="Almarai" w:cs="Almarai" w:hint="cs"/>
          <w:b/>
          <w:bCs/>
          <w:color w:val="1C0393"/>
          <w:sz w:val="20"/>
          <w:szCs w:val="20"/>
          <w:rtl/>
          <w:lang w:bidi="ar-AE"/>
        </w:rPr>
        <w:t xml:space="preserve">النطاق/ المنطقة: </w:t>
      </w:r>
      <w:r w:rsidRPr="003850F7">
        <w:rPr>
          <w:rFonts w:ascii="Almarai" w:hAnsi="Almarai" w:cs="Almarai" w:hint="cs"/>
          <w:color w:val="1C0393"/>
          <w:sz w:val="20"/>
          <w:szCs w:val="20"/>
          <w:rtl/>
          <w:lang w:bidi="ar-AE"/>
        </w:rPr>
        <w:t>24 ساعة أثناء السفر خارج بلد الإقامة (</w:t>
      </w:r>
      <w:bookmarkStart w:id="1" w:name="_Hlk114047122"/>
      <w:r w:rsidRPr="00466E9F">
        <w:rPr>
          <w:rFonts w:ascii="Almarai" w:hAnsi="Almarai" w:cs="Almarai" w:hint="cs"/>
          <w:b/>
          <w:bCs/>
          <w:color w:val="FF0000"/>
          <w:sz w:val="20"/>
          <w:szCs w:val="20"/>
          <w:rtl/>
          <w:lang w:bidi="ar-JO"/>
        </w:rPr>
        <w:t xml:space="preserve">ولكن </w:t>
      </w:r>
      <w:r w:rsidRPr="00466E9F">
        <w:rPr>
          <w:rFonts w:ascii="Almarai" w:hAnsi="Almarai" w:cs="Almarai" w:hint="cs"/>
          <w:b/>
          <w:bCs/>
          <w:color w:val="FF0000"/>
          <w:sz w:val="20"/>
          <w:szCs w:val="20"/>
          <w:rtl/>
          <w:lang w:bidi="ar-AE"/>
        </w:rPr>
        <w:t>باستثناء أفغانستان، العراق ،كوبا، إيران، السودان، سوريا، جزيرة القرم ، كوريا الشمالية, إقليم دونيتسك و لوهانسك , روسيا و بيلاروسيا , اوكرانيا و بلد الاقامة</w:t>
      </w:r>
      <w:bookmarkEnd w:id="1"/>
      <w:r w:rsidRPr="00466E9F">
        <w:rPr>
          <w:rFonts w:ascii="Almarai" w:hAnsi="Almarai" w:cs="Almarai" w:hint="cs"/>
          <w:color w:val="FF0000"/>
          <w:sz w:val="20"/>
          <w:szCs w:val="20"/>
          <w:rtl/>
          <w:lang w:bidi="ar-AE"/>
        </w:rPr>
        <w:t>)</w:t>
      </w:r>
    </w:p>
    <w:p w14:paraId="58BC0B92" w14:textId="5C67601C" w:rsidR="00A314C1" w:rsidRPr="003850F7" w:rsidRDefault="00A314C1" w:rsidP="00056B22">
      <w:pPr>
        <w:bidi/>
        <w:spacing w:line="360" w:lineRule="auto"/>
        <w:rPr>
          <w:rFonts w:ascii="Almarai" w:hAnsi="Almarai" w:cs="Almarai"/>
          <w:color w:val="1C0393"/>
          <w:sz w:val="20"/>
          <w:szCs w:val="20"/>
          <w:rtl/>
          <w:lang w:bidi="ar-KW"/>
        </w:rPr>
      </w:pPr>
      <w:r w:rsidRPr="003850F7">
        <w:rPr>
          <w:rFonts w:ascii="Almarai" w:hAnsi="Almarai" w:cs="Almarai" w:hint="cs"/>
          <w:color w:val="1C0393"/>
          <w:sz w:val="20"/>
          <w:szCs w:val="20"/>
          <w:rtl/>
          <w:lang w:bidi="ar-AE"/>
        </w:rPr>
        <w:t>*</w:t>
      </w:r>
      <w:r w:rsidR="00F90096" w:rsidRPr="003850F7">
        <w:rPr>
          <w:rFonts w:ascii="Almarai" w:hAnsi="Almarai" w:cs="Almarai"/>
          <w:color w:val="1C0393"/>
          <w:sz w:val="20"/>
          <w:szCs w:val="20"/>
          <w:lang w:bidi="ar-AE"/>
        </w:rPr>
        <w:t xml:space="preserve"> </w:t>
      </w:r>
      <w:r w:rsidRPr="003850F7">
        <w:rPr>
          <w:rFonts w:ascii="Almarai" w:hAnsi="Almarai" w:cs="Almarai" w:hint="cs"/>
          <w:color w:val="1C0393"/>
          <w:sz w:val="20"/>
          <w:szCs w:val="20"/>
          <w:rtl/>
          <w:lang w:bidi="ar-AE"/>
        </w:rPr>
        <w:t>لا تعتبر الوثيقة سارية في حالة عدم إستلام</w:t>
      </w:r>
      <w:r w:rsidRPr="003850F7">
        <w:rPr>
          <w:rFonts w:ascii="Almarai" w:hAnsi="Almarai" w:cs="Almarai" w:hint="cs"/>
          <w:b/>
          <w:bCs/>
          <w:color w:val="1C0393"/>
          <w:sz w:val="20"/>
          <w:szCs w:val="20"/>
          <w:rtl/>
          <w:lang w:bidi="ar-AE"/>
        </w:rPr>
        <w:t xml:space="preserve"> بطاقة عافية الجديدة , في حالة الامراض السابقة أو المزمنة, ممارسة الرياضات و السفر بإستخدام طائرة الهيلكوبتر</w:t>
      </w:r>
      <w:r w:rsidRPr="003850F7">
        <w:rPr>
          <w:rFonts w:ascii="Almarai" w:hAnsi="Almarai" w:cs="Almarai" w:hint="cs"/>
          <w:color w:val="1C0393"/>
          <w:sz w:val="20"/>
          <w:szCs w:val="20"/>
          <w:lang w:bidi="ar-KW"/>
        </w:rPr>
        <w:t xml:space="preserve"> </w:t>
      </w:r>
    </w:p>
    <w:p w14:paraId="4114B263" w14:textId="25ADD543" w:rsidR="00A314C1" w:rsidRPr="003850F7" w:rsidRDefault="00A314C1" w:rsidP="00056B22">
      <w:pPr>
        <w:bidi/>
        <w:spacing w:line="360" w:lineRule="auto"/>
        <w:rPr>
          <w:rFonts w:ascii="Almarai" w:hAnsi="Almarai" w:cs="Almarai"/>
          <w:color w:val="1C0393"/>
          <w:sz w:val="20"/>
          <w:szCs w:val="20"/>
          <w:lang w:bidi="ar-AE"/>
        </w:rPr>
      </w:pPr>
      <w:r w:rsidRPr="003850F7">
        <w:rPr>
          <w:rFonts w:ascii="Almarai" w:hAnsi="Almarai" w:cs="Almarai" w:hint="cs"/>
          <w:color w:val="1C0393"/>
          <w:sz w:val="20"/>
          <w:szCs w:val="20"/>
          <w:rtl/>
          <w:lang w:bidi="ar-AE"/>
        </w:rPr>
        <w:t xml:space="preserve">* للحصول على المساعدة دولياً بإمكانك الاتصال على الرقم </w:t>
      </w:r>
      <w:r w:rsidRPr="003850F7">
        <w:rPr>
          <w:rFonts w:ascii="Almarai" w:hAnsi="Almarai" w:cs="Almarai" w:hint="cs"/>
          <w:b/>
          <w:bCs/>
          <w:color w:val="1C0393"/>
          <w:sz w:val="20"/>
          <w:szCs w:val="20"/>
          <w:rtl/>
        </w:rPr>
        <w:t>18178267276 +</w:t>
      </w:r>
      <w:r w:rsidRPr="003850F7">
        <w:rPr>
          <w:rFonts w:ascii="Almarai" w:hAnsi="Almarai" w:cs="Almarai" w:hint="cs"/>
          <w:b/>
          <w:bCs/>
          <w:color w:val="1C0393"/>
          <w:sz w:val="20"/>
          <w:szCs w:val="20"/>
          <w:rtl/>
          <w:lang w:bidi="ar-AE"/>
        </w:rPr>
        <w:t xml:space="preserve"> </w:t>
      </w:r>
      <w:r w:rsidRPr="003850F7">
        <w:rPr>
          <w:rFonts w:ascii="Almarai" w:hAnsi="Almarai" w:cs="Almarai" w:hint="cs"/>
          <w:color w:val="1C0393"/>
          <w:sz w:val="20"/>
          <w:szCs w:val="20"/>
          <w:rtl/>
          <w:lang w:bidi="ar-AE"/>
        </w:rPr>
        <w:t xml:space="preserve">مع ضرورة ذكر رقم وثيقة تأمينك. </w:t>
      </w:r>
    </w:p>
    <w:p w14:paraId="520C4B58" w14:textId="4BA4E07F" w:rsidR="00A314C1" w:rsidRPr="003850F7" w:rsidRDefault="00A314C1" w:rsidP="00056B22">
      <w:pPr>
        <w:bidi/>
        <w:spacing w:line="360" w:lineRule="auto"/>
        <w:rPr>
          <w:rFonts w:ascii="Almarai" w:hAnsi="Almarai" w:cs="Almarai"/>
          <w:color w:val="1C0393"/>
          <w:sz w:val="20"/>
          <w:szCs w:val="20"/>
          <w:rtl/>
          <w:lang w:bidi="ar-KW"/>
        </w:rPr>
      </w:pPr>
      <w:r w:rsidRPr="003850F7">
        <w:rPr>
          <w:rFonts w:ascii="Almarai" w:hAnsi="Almarai" w:cs="Almarai" w:hint="cs"/>
          <w:color w:val="1C0393"/>
          <w:sz w:val="20"/>
          <w:szCs w:val="20"/>
          <w:rtl/>
          <w:lang w:bidi="ar-KW"/>
        </w:rPr>
        <w:t xml:space="preserve">* التغطية الطبية شاملة العلاج من الاصابة بفيروس كورونا في </w:t>
      </w:r>
      <w:r w:rsidRPr="003850F7">
        <w:rPr>
          <w:rFonts w:ascii="Almarai" w:hAnsi="Almarai" w:cs="Almarai" w:hint="cs"/>
          <w:b/>
          <w:bCs/>
          <w:color w:val="1C0393"/>
          <w:sz w:val="20"/>
          <w:szCs w:val="20"/>
          <w:rtl/>
          <w:lang w:bidi="ar-KW"/>
        </w:rPr>
        <w:t>حالة الادخال إلى المستشفى فقط لغاية 35,000 دولار أمريكي</w:t>
      </w:r>
    </w:p>
    <w:p w14:paraId="46D5757D" w14:textId="18DB2304" w:rsidR="00A314C1" w:rsidRPr="003850F7" w:rsidRDefault="008802F0" w:rsidP="00056B22">
      <w:pPr>
        <w:bidi/>
        <w:spacing w:line="360" w:lineRule="auto"/>
        <w:rPr>
          <w:rFonts w:ascii="Almarai" w:hAnsi="Almarai" w:cs="Almarai"/>
          <w:color w:val="1C0393"/>
          <w:sz w:val="20"/>
          <w:szCs w:val="20"/>
          <w:rtl/>
          <w:lang w:bidi="ar-AE"/>
        </w:rPr>
      </w:pPr>
      <w:r w:rsidRPr="003850F7">
        <w:rPr>
          <w:rFonts w:ascii="Almarai" w:hAnsi="Almarai" w:cs="Almarai" w:hint="cs"/>
          <w:noProof/>
          <w:color w:val="1C0393"/>
        </w:rPr>
        <w:drawing>
          <wp:anchor distT="0" distB="0" distL="114300" distR="114300" simplePos="0" relativeHeight="251666432" behindDoc="1" locked="0" layoutInCell="1" allowOverlap="1" wp14:anchorId="3D604F8E" wp14:editId="14917CFF">
            <wp:simplePos x="0" y="0"/>
            <wp:positionH relativeFrom="column">
              <wp:posOffset>325755</wp:posOffset>
            </wp:positionH>
            <wp:positionV relativeFrom="paragraph">
              <wp:posOffset>127000</wp:posOffset>
            </wp:positionV>
            <wp:extent cx="1409700" cy="895350"/>
            <wp:effectExtent l="0" t="0" r="0" b="0"/>
            <wp:wrapNone/>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97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4C1" w:rsidRPr="003850F7">
        <w:rPr>
          <w:rFonts w:ascii="Almarai" w:hAnsi="Almarai" w:cs="Almarai" w:hint="cs"/>
          <w:color w:val="1C0393"/>
          <w:sz w:val="20"/>
          <w:szCs w:val="20"/>
          <w:rtl/>
          <w:lang w:bidi="ar-KW"/>
        </w:rPr>
        <w:t>*</w:t>
      </w:r>
      <w:r w:rsidR="00F90096" w:rsidRPr="003850F7">
        <w:rPr>
          <w:rFonts w:ascii="Almarai" w:hAnsi="Almarai" w:cs="Almarai"/>
          <w:color w:val="1C0393"/>
          <w:sz w:val="20"/>
          <w:szCs w:val="20"/>
          <w:lang w:bidi="ar-KW"/>
        </w:rPr>
        <w:t xml:space="preserve"> </w:t>
      </w:r>
      <w:r w:rsidR="00A314C1" w:rsidRPr="003850F7">
        <w:rPr>
          <w:rFonts w:ascii="Almarai" w:hAnsi="Almarai" w:cs="Almarai" w:hint="cs"/>
          <w:color w:val="1C0393"/>
          <w:sz w:val="20"/>
          <w:szCs w:val="20"/>
          <w:rtl/>
          <w:lang w:bidi="ar-KW"/>
        </w:rPr>
        <w:t xml:space="preserve">هذه الوثيقة خاضعة لشروط وأحكام وثيقة التأمين </w:t>
      </w:r>
    </w:p>
    <w:sectPr w:rsidR="00A314C1" w:rsidRPr="003850F7" w:rsidSect="00D638C3">
      <w:headerReference w:type="default" r:id="rId10"/>
      <w:footerReference w:type="default" r:id="rId11"/>
      <w:pgSz w:w="12240" w:h="15840"/>
      <w:pgMar w:top="720" w:right="720" w:bottom="720" w:left="72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AC780" w14:textId="77777777" w:rsidR="00FC25E8" w:rsidRDefault="00FC25E8" w:rsidP="00FB1635">
      <w:r>
        <w:separator/>
      </w:r>
    </w:p>
  </w:endnote>
  <w:endnote w:type="continuationSeparator" w:id="0">
    <w:p w14:paraId="263D608B" w14:textId="77777777" w:rsidR="00FC25E8" w:rsidRDefault="00FC25E8" w:rsidP="00FB1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46694151-6262-4CBF-831C-3A70F6C159D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A77FDF9-FAB7-4978-B19C-6ECD0FBC1D30}"/>
    <w:embedBold r:id="rId3" w:fontKey="{91FCF3A9-6D04-4127-ABA2-EC8B98795EE9}"/>
  </w:font>
  <w:font w:name="Georama">
    <w:altName w:val="Arial"/>
    <w:charset w:val="4D"/>
    <w:family w:val="swiss"/>
    <w:pitch w:val="variable"/>
    <w:sig w:usb0="00000001" w:usb1="00000001" w:usb2="00000000" w:usb3="00000000" w:csb0="00000193" w:csb1="00000000"/>
  </w:font>
  <w:font w:name="Almarai">
    <w:charset w:val="B2"/>
    <w:family w:val="auto"/>
    <w:pitch w:val="variable"/>
    <w:sig w:usb0="8000202B" w:usb1="9000205A" w:usb2="00000008" w:usb3="00000000" w:csb0="00000041" w:csb1="00000000"/>
    <w:embedRegular r:id="rId4" w:fontKey="{7A6CC863-24EC-4F3B-88C9-F5DA6413795B}"/>
    <w:embedBold r:id="rId5" w:fontKey="{6457C51B-234D-4B30-B41B-6FA50F48BBD6}"/>
  </w:font>
  <w:font w:name="Calibri Light">
    <w:panose1 w:val="020F0302020204030204"/>
    <w:charset w:val="00"/>
    <w:family w:val="swiss"/>
    <w:pitch w:val="variable"/>
    <w:sig w:usb0="E4002EFF" w:usb1="C000247B" w:usb2="00000009" w:usb3="00000000" w:csb0="000001FF" w:csb1="00000000"/>
    <w:embedRegular r:id="rId6" w:fontKey="{2E0A6374-4381-4101-83A4-FF7E23CF53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0906" w14:textId="77777777" w:rsidR="0004308C" w:rsidRDefault="0004308C">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9B85F" w14:textId="77777777" w:rsidR="00FC25E8" w:rsidRDefault="00FC25E8" w:rsidP="00FB1635">
      <w:r>
        <w:separator/>
      </w:r>
    </w:p>
  </w:footnote>
  <w:footnote w:type="continuationSeparator" w:id="0">
    <w:p w14:paraId="5D6100AD" w14:textId="77777777" w:rsidR="00FC25E8" w:rsidRDefault="00FC25E8" w:rsidP="00FB1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CB2F" w14:textId="77777777" w:rsidR="00372FA7" w:rsidRDefault="00372FA7" w:rsidP="00372FA7">
    <w:pPr>
      <w:pStyle w:val="Header"/>
      <w:ind w:left="-1170"/>
      <w:rPr>
        <w:rFonts w:ascii="Tahoma" w:hAnsi="Tahoma" w:cs="Tahoma"/>
      </w:rPr>
    </w:pPr>
  </w:p>
  <w:p w14:paraId="7AC1BCF0" w14:textId="75730C71" w:rsidR="00DD5DEB" w:rsidRDefault="00DD5DEB" w:rsidP="00372FA7">
    <w:pPr>
      <w:pStyle w:val="Header"/>
      <w:ind w:left="-117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72E5A"/>
    <w:multiLevelType w:val="hybridMultilevel"/>
    <w:tmpl w:val="6E16B414"/>
    <w:lvl w:ilvl="0" w:tplc="5AF6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6DC5EFE"/>
    <w:multiLevelType w:val="hybridMultilevel"/>
    <w:tmpl w:val="17961C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CAA04AF"/>
    <w:multiLevelType w:val="hybridMultilevel"/>
    <w:tmpl w:val="D518B7B8"/>
    <w:lvl w:ilvl="0" w:tplc="FFFFFFFF">
      <w:start w:val="1"/>
      <w:numFmt w:val="decimal"/>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04090011">
      <w:start w:val="1"/>
      <w:numFmt w:val="decimal"/>
      <w:lvlText w:val="%4)"/>
      <w:lvlJc w:val="left"/>
      <w:pPr>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15:restartNumberingAfterBreak="0">
    <w:nsid w:val="4B635919"/>
    <w:multiLevelType w:val="hybridMultilevel"/>
    <w:tmpl w:val="BD447D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70D615B"/>
    <w:multiLevelType w:val="hybridMultilevel"/>
    <w:tmpl w:val="5E681A9A"/>
    <w:lvl w:ilvl="0" w:tplc="04090011">
      <w:start w:val="1"/>
      <w:numFmt w:val="decimal"/>
      <w:lvlText w:val="%1)"/>
      <w:lvlJc w:val="left"/>
      <w:pPr>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5A3F7889"/>
    <w:multiLevelType w:val="hybridMultilevel"/>
    <w:tmpl w:val="F8C6773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92059941">
    <w:abstractNumId w:val="1"/>
  </w:num>
  <w:num w:numId="2" w16cid:durableId="599720586">
    <w:abstractNumId w:val="0"/>
  </w:num>
  <w:num w:numId="3" w16cid:durableId="841774285">
    <w:abstractNumId w:val="2"/>
  </w:num>
  <w:num w:numId="4" w16cid:durableId="1064260049">
    <w:abstractNumId w:val="4"/>
  </w:num>
  <w:num w:numId="5" w16cid:durableId="643388903">
    <w:abstractNumId w:val="5"/>
  </w:num>
  <w:num w:numId="6" w16cid:durableId="1039747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593"/>
    <w:rsid w:val="00015E6D"/>
    <w:rsid w:val="0002555C"/>
    <w:rsid w:val="00032188"/>
    <w:rsid w:val="0003284A"/>
    <w:rsid w:val="0003384E"/>
    <w:rsid w:val="00040F05"/>
    <w:rsid w:val="0004293D"/>
    <w:rsid w:val="0004308C"/>
    <w:rsid w:val="00044B41"/>
    <w:rsid w:val="00051350"/>
    <w:rsid w:val="00056B22"/>
    <w:rsid w:val="000603DE"/>
    <w:rsid w:val="0006711E"/>
    <w:rsid w:val="000763E3"/>
    <w:rsid w:val="00076D88"/>
    <w:rsid w:val="000848AB"/>
    <w:rsid w:val="000859DE"/>
    <w:rsid w:val="00093BB5"/>
    <w:rsid w:val="000A4E38"/>
    <w:rsid w:val="000B3A95"/>
    <w:rsid w:val="000C1346"/>
    <w:rsid w:val="000C4FBD"/>
    <w:rsid w:val="000D225A"/>
    <w:rsid w:val="000E000D"/>
    <w:rsid w:val="000E0B12"/>
    <w:rsid w:val="000F2561"/>
    <w:rsid w:val="00101462"/>
    <w:rsid w:val="00105E5F"/>
    <w:rsid w:val="001067C3"/>
    <w:rsid w:val="00110F9C"/>
    <w:rsid w:val="00113DDA"/>
    <w:rsid w:val="00115959"/>
    <w:rsid w:val="001216AD"/>
    <w:rsid w:val="00121ED2"/>
    <w:rsid w:val="00123A15"/>
    <w:rsid w:val="00152A1B"/>
    <w:rsid w:val="001543AC"/>
    <w:rsid w:val="00157FF9"/>
    <w:rsid w:val="00161B46"/>
    <w:rsid w:val="00184962"/>
    <w:rsid w:val="001863AA"/>
    <w:rsid w:val="001922BA"/>
    <w:rsid w:val="001937DB"/>
    <w:rsid w:val="00197D5B"/>
    <w:rsid w:val="001A0608"/>
    <w:rsid w:val="001A2A42"/>
    <w:rsid w:val="001A7BBA"/>
    <w:rsid w:val="001B04D7"/>
    <w:rsid w:val="001B2747"/>
    <w:rsid w:val="001B5BFC"/>
    <w:rsid w:val="001B6AE3"/>
    <w:rsid w:val="001D3593"/>
    <w:rsid w:val="001E54FC"/>
    <w:rsid w:val="001F0A25"/>
    <w:rsid w:val="00200C55"/>
    <w:rsid w:val="00206768"/>
    <w:rsid w:val="002244B9"/>
    <w:rsid w:val="00224799"/>
    <w:rsid w:val="002431D6"/>
    <w:rsid w:val="00253138"/>
    <w:rsid w:val="002562F1"/>
    <w:rsid w:val="00261B22"/>
    <w:rsid w:val="002620BE"/>
    <w:rsid w:val="002621EE"/>
    <w:rsid w:val="002673C2"/>
    <w:rsid w:val="002676C5"/>
    <w:rsid w:val="002709E5"/>
    <w:rsid w:val="002734C9"/>
    <w:rsid w:val="00275306"/>
    <w:rsid w:val="00275924"/>
    <w:rsid w:val="00275C9D"/>
    <w:rsid w:val="00281062"/>
    <w:rsid w:val="002812BA"/>
    <w:rsid w:val="002839C4"/>
    <w:rsid w:val="00284059"/>
    <w:rsid w:val="00295157"/>
    <w:rsid w:val="002B2E6E"/>
    <w:rsid w:val="002B4D31"/>
    <w:rsid w:val="002C25FD"/>
    <w:rsid w:val="002C7D05"/>
    <w:rsid w:val="002D1AF8"/>
    <w:rsid w:val="002F64BD"/>
    <w:rsid w:val="003066C0"/>
    <w:rsid w:val="00317D53"/>
    <w:rsid w:val="00321B85"/>
    <w:rsid w:val="00331DC5"/>
    <w:rsid w:val="003426D2"/>
    <w:rsid w:val="0035641F"/>
    <w:rsid w:val="0035716A"/>
    <w:rsid w:val="00364569"/>
    <w:rsid w:val="00372FA7"/>
    <w:rsid w:val="003850F7"/>
    <w:rsid w:val="00390877"/>
    <w:rsid w:val="003A70B9"/>
    <w:rsid w:val="003B2021"/>
    <w:rsid w:val="003B208F"/>
    <w:rsid w:val="003B22D7"/>
    <w:rsid w:val="003B54B1"/>
    <w:rsid w:val="003C11A3"/>
    <w:rsid w:val="003E24F7"/>
    <w:rsid w:val="003F68EE"/>
    <w:rsid w:val="00413494"/>
    <w:rsid w:val="0042554C"/>
    <w:rsid w:val="00447C3A"/>
    <w:rsid w:val="00450AEF"/>
    <w:rsid w:val="004564C2"/>
    <w:rsid w:val="0045790C"/>
    <w:rsid w:val="00460B35"/>
    <w:rsid w:val="004649A5"/>
    <w:rsid w:val="0046549B"/>
    <w:rsid w:val="00466E9F"/>
    <w:rsid w:val="004837D7"/>
    <w:rsid w:val="00483A21"/>
    <w:rsid w:val="00486163"/>
    <w:rsid w:val="004A4D4C"/>
    <w:rsid w:val="004B0AA3"/>
    <w:rsid w:val="004C4B1E"/>
    <w:rsid w:val="004D568C"/>
    <w:rsid w:val="004F32E6"/>
    <w:rsid w:val="004F5FFA"/>
    <w:rsid w:val="00502EE6"/>
    <w:rsid w:val="00515624"/>
    <w:rsid w:val="00524F8C"/>
    <w:rsid w:val="00527389"/>
    <w:rsid w:val="0053021E"/>
    <w:rsid w:val="005320C0"/>
    <w:rsid w:val="00537A37"/>
    <w:rsid w:val="00542BA1"/>
    <w:rsid w:val="005512D7"/>
    <w:rsid w:val="00556544"/>
    <w:rsid w:val="00557A93"/>
    <w:rsid w:val="00560F18"/>
    <w:rsid w:val="0056223F"/>
    <w:rsid w:val="00575A52"/>
    <w:rsid w:val="00576D78"/>
    <w:rsid w:val="00595D07"/>
    <w:rsid w:val="005A0A15"/>
    <w:rsid w:val="005B198F"/>
    <w:rsid w:val="005B5693"/>
    <w:rsid w:val="005B7A61"/>
    <w:rsid w:val="005C2031"/>
    <w:rsid w:val="005C27C3"/>
    <w:rsid w:val="005D6457"/>
    <w:rsid w:val="005F0F71"/>
    <w:rsid w:val="005F2AC1"/>
    <w:rsid w:val="005F70E8"/>
    <w:rsid w:val="00602D30"/>
    <w:rsid w:val="006122A3"/>
    <w:rsid w:val="00612B42"/>
    <w:rsid w:val="0061797C"/>
    <w:rsid w:val="006301AD"/>
    <w:rsid w:val="006324BE"/>
    <w:rsid w:val="00640390"/>
    <w:rsid w:val="00640625"/>
    <w:rsid w:val="0064283A"/>
    <w:rsid w:val="006529E4"/>
    <w:rsid w:val="00654FBC"/>
    <w:rsid w:val="006614ED"/>
    <w:rsid w:val="00663086"/>
    <w:rsid w:val="00663AC8"/>
    <w:rsid w:val="00663B50"/>
    <w:rsid w:val="00666C61"/>
    <w:rsid w:val="006703A9"/>
    <w:rsid w:val="006813E0"/>
    <w:rsid w:val="0068337B"/>
    <w:rsid w:val="00695300"/>
    <w:rsid w:val="006A2522"/>
    <w:rsid w:val="006A53F0"/>
    <w:rsid w:val="006C325F"/>
    <w:rsid w:val="006C55A4"/>
    <w:rsid w:val="006C5D9B"/>
    <w:rsid w:val="006D737C"/>
    <w:rsid w:val="006E1F49"/>
    <w:rsid w:val="006E29E2"/>
    <w:rsid w:val="006E686B"/>
    <w:rsid w:val="006F487A"/>
    <w:rsid w:val="00702E5A"/>
    <w:rsid w:val="00706177"/>
    <w:rsid w:val="0071682F"/>
    <w:rsid w:val="00725371"/>
    <w:rsid w:val="00727979"/>
    <w:rsid w:val="00732E42"/>
    <w:rsid w:val="0074009D"/>
    <w:rsid w:val="00752326"/>
    <w:rsid w:val="00792DD6"/>
    <w:rsid w:val="007A5FBC"/>
    <w:rsid w:val="007A6EC7"/>
    <w:rsid w:val="007A78C2"/>
    <w:rsid w:val="007B17DD"/>
    <w:rsid w:val="007B3522"/>
    <w:rsid w:val="007B75E7"/>
    <w:rsid w:val="007C237A"/>
    <w:rsid w:val="007D3C63"/>
    <w:rsid w:val="007D67D8"/>
    <w:rsid w:val="007F3BC3"/>
    <w:rsid w:val="008102A4"/>
    <w:rsid w:val="008107EB"/>
    <w:rsid w:val="00812736"/>
    <w:rsid w:val="00815943"/>
    <w:rsid w:val="00824AD4"/>
    <w:rsid w:val="00832C98"/>
    <w:rsid w:val="00832D72"/>
    <w:rsid w:val="00857A06"/>
    <w:rsid w:val="00863AA1"/>
    <w:rsid w:val="00866090"/>
    <w:rsid w:val="00876B8B"/>
    <w:rsid w:val="008802F0"/>
    <w:rsid w:val="00881C38"/>
    <w:rsid w:val="0088781A"/>
    <w:rsid w:val="008B0490"/>
    <w:rsid w:val="008B07AF"/>
    <w:rsid w:val="008B170B"/>
    <w:rsid w:val="008B5CFF"/>
    <w:rsid w:val="008D2200"/>
    <w:rsid w:val="008D22C2"/>
    <w:rsid w:val="008D70DA"/>
    <w:rsid w:val="008E5C64"/>
    <w:rsid w:val="008F0365"/>
    <w:rsid w:val="008F09C0"/>
    <w:rsid w:val="008F1B34"/>
    <w:rsid w:val="008F2009"/>
    <w:rsid w:val="0091015A"/>
    <w:rsid w:val="00915B92"/>
    <w:rsid w:val="00923B6A"/>
    <w:rsid w:val="0092749E"/>
    <w:rsid w:val="00932672"/>
    <w:rsid w:val="009335C5"/>
    <w:rsid w:val="00951A7C"/>
    <w:rsid w:val="00951FA0"/>
    <w:rsid w:val="0095256C"/>
    <w:rsid w:val="009701A9"/>
    <w:rsid w:val="009706B8"/>
    <w:rsid w:val="009744DA"/>
    <w:rsid w:val="00974577"/>
    <w:rsid w:val="00982F81"/>
    <w:rsid w:val="00995EF2"/>
    <w:rsid w:val="009A0599"/>
    <w:rsid w:val="009B246B"/>
    <w:rsid w:val="009B6D6C"/>
    <w:rsid w:val="009B7CCF"/>
    <w:rsid w:val="009C1151"/>
    <w:rsid w:val="009C1B1F"/>
    <w:rsid w:val="009C357F"/>
    <w:rsid w:val="009C4D45"/>
    <w:rsid w:val="009D050D"/>
    <w:rsid w:val="009D7584"/>
    <w:rsid w:val="009E3FC3"/>
    <w:rsid w:val="009E4D41"/>
    <w:rsid w:val="009F1E7A"/>
    <w:rsid w:val="00A04817"/>
    <w:rsid w:val="00A0794F"/>
    <w:rsid w:val="00A167A7"/>
    <w:rsid w:val="00A20C08"/>
    <w:rsid w:val="00A314C1"/>
    <w:rsid w:val="00A327D8"/>
    <w:rsid w:val="00A43149"/>
    <w:rsid w:val="00A46283"/>
    <w:rsid w:val="00A50A1E"/>
    <w:rsid w:val="00A52E3F"/>
    <w:rsid w:val="00A53AF2"/>
    <w:rsid w:val="00A53DA6"/>
    <w:rsid w:val="00A627EB"/>
    <w:rsid w:val="00A62EA1"/>
    <w:rsid w:val="00A71B01"/>
    <w:rsid w:val="00A768E1"/>
    <w:rsid w:val="00A769DB"/>
    <w:rsid w:val="00A80B89"/>
    <w:rsid w:val="00A810B8"/>
    <w:rsid w:val="00A94981"/>
    <w:rsid w:val="00AA5932"/>
    <w:rsid w:val="00AB3209"/>
    <w:rsid w:val="00AC2D77"/>
    <w:rsid w:val="00AE574E"/>
    <w:rsid w:val="00B01718"/>
    <w:rsid w:val="00B03863"/>
    <w:rsid w:val="00B05060"/>
    <w:rsid w:val="00B055B3"/>
    <w:rsid w:val="00B05FA3"/>
    <w:rsid w:val="00B1272A"/>
    <w:rsid w:val="00B15719"/>
    <w:rsid w:val="00B16311"/>
    <w:rsid w:val="00B20D90"/>
    <w:rsid w:val="00B329AE"/>
    <w:rsid w:val="00B3714C"/>
    <w:rsid w:val="00B53DFC"/>
    <w:rsid w:val="00B60D6F"/>
    <w:rsid w:val="00B62316"/>
    <w:rsid w:val="00B86FCC"/>
    <w:rsid w:val="00B9018D"/>
    <w:rsid w:val="00B951D3"/>
    <w:rsid w:val="00BA27E8"/>
    <w:rsid w:val="00BC05FF"/>
    <w:rsid w:val="00BC0B83"/>
    <w:rsid w:val="00BC748A"/>
    <w:rsid w:val="00BD418E"/>
    <w:rsid w:val="00BE3760"/>
    <w:rsid w:val="00BE4D66"/>
    <w:rsid w:val="00BE79BA"/>
    <w:rsid w:val="00C01C52"/>
    <w:rsid w:val="00C040B3"/>
    <w:rsid w:val="00C05DC8"/>
    <w:rsid w:val="00C07AE3"/>
    <w:rsid w:val="00C121A3"/>
    <w:rsid w:val="00C21EE4"/>
    <w:rsid w:val="00C27271"/>
    <w:rsid w:val="00C27D72"/>
    <w:rsid w:val="00C31374"/>
    <w:rsid w:val="00C3383E"/>
    <w:rsid w:val="00C36FE4"/>
    <w:rsid w:val="00C52048"/>
    <w:rsid w:val="00C6179A"/>
    <w:rsid w:val="00C66EEE"/>
    <w:rsid w:val="00C77F19"/>
    <w:rsid w:val="00C90EB9"/>
    <w:rsid w:val="00C967B7"/>
    <w:rsid w:val="00CA0C56"/>
    <w:rsid w:val="00CA79F7"/>
    <w:rsid w:val="00CB74D8"/>
    <w:rsid w:val="00CD0B97"/>
    <w:rsid w:val="00CE2327"/>
    <w:rsid w:val="00CE57BC"/>
    <w:rsid w:val="00CE78EA"/>
    <w:rsid w:val="00CF0029"/>
    <w:rsid w:val="00CF2926"/>
    <w:rsid w:val="00D0602F"/>
    <w:rsid w:val="00D1704F"/>
    <w:rsid w:val="00D20E3A"/>
    <w:rsid w:val="00D21F3B"/>
    <w:rsid w:val="00D254AA"/>
    <w:rsid w:val="00D32230"/>
    <w:rsid w:val="00D4750E"/>
    <w:rsid w:val="00D519D3"/>
    <w:rsid w:val="00D52BC8"/>
    <w:rsid w:val="00D57EFA"/>
    <w:rsid w:val="00D62628"/>
    <w:rsid w:val="00D638C3"/>
    <w:rsid w:val="00D76EC7"/>
    <w:rsid w:val="00D77A1E"/>
    <w:rsid w:val="00D82BF6"/>
    <w:rsid w:val="00D84EE5"/>
    <w:rsid w:val="00D85D9D"/>
    <w:rsid w:val="00D86430"/>
    <w:rsid w:val="00D871EB"/>
    <w:rsid w:val="00D9399F"/>
    <w:rsid w:val="00DA0063"/>
    <w:rsid w:val="00DB1169"/>
    <w:rsid w:val="00DB1D17"/>
    <w:rsid w:val="00DC4B6B"/>
    <w:rsid w:val="00DD09E0"/>
    <w:rsid w:val="00DD303A"/>
    <w:rsid w:val="00DD5DEB"/>
    <w:rsid w:val="00DE45CA"/>
    <w:rsid w:val="00DF052E"/>
    <w:rsid w:val="00DF1AB2"/>
    <w:rsid w:val="00DF5444"/>
    <w:rsid w:val="00DF6292"/>
    <w:rsid w:val="00DF786F"/>
    <w:rsid w:val="00E01D7D"/>
    <w:rsid w:val="00E0323F"/>
    <w:rsid w:val="00E12150"/>
    <w:rsid w:val="00E17102"/>
    <w:rsid w:val="00E25D09"/>
    <w:rsid w:val="00E279A9"/>
    <w:rsid w:val="00E400A3"/>
    <w:rsid w:val="00E41A68"/>
    <w:rsid w:val="00E50FEF"/>
    <w:rsid w:val="00E67C06"/>
    <w:rsid w:val="00E76C5F"/>
    <w:rsid w:val="00E977B6"/>
    <w:rsid w:val="00ED5D64"/>
    <w:rsid w:val="00EE1AA5"/>
    <w:rsid w:val="00EF0417"/>
    <w:rsid w:val="00EF48D0"/>
    <w:rsid w:val="00EF4BC9"/>
    <w:rsid w:val="00F013B3"/>
    <w:rsid w:val="00F017D0"/>
    <w:rsid w:val="00F0616D"/>
    <w:rsid w:val="00F112AF"/>
    <w:rsid w:val="00F16D68"/>
    <w:rsid w:val="00F26C86"/>
    <w:rsid w:val="00F35F90"/>
    <w:rsid w:val="00F473F4"/>
    <w:rsid w:val="00F500C5"/>
    <w:rsid w:val="00F5678F"/>
    <w:rsid w:val="00F636A3"/>
    <w:rsid w:val="00F63925"/>
    <w:rsid w:val="00F66810"/>
    <w:rsid w:val="00F70EDA"/>
    <w:rsid w:val="00F85D72"/>
    <w:rsid w:val="00F87108"/>
    <w:rsid w:val="00F87DE6"/>
    <w:rsid w:val="00F90096"/>
    <w:rsid w:val="00F91A48"/>
    <w:rsid w:val="00FA6425"/>
    <w:rsid w:val="00FB1635"/>
    <w:rsid w:val="00FB3DFA"/>
    <w:rsid w:val="00FB539E"/>
    <w:rsid w:val="00FB5644"/>
    <w:rsid w:val="00FC0FC4"/>
    <w:rsid w:val="00FC25E8"/>
    <w:rsid w:val="00FC73AD"/>
    <w:rsid w:val="00FD6B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DC825D"/>
  <w15:chartTrackingRefBased/>
  <w15:docId w15:val="{2F3F6652-103A-934B-9935-B97B8E50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rPr>
  </w:style>
  <w:style w:type="paragraph" w:styleId="Heading2">
    <w:name w:val="heading 2"/>
    <w:basedOn w:val="Normal"/>
    <w:next w:val="Normal"/>
    <w:link w:val="Heading2Char"/>
    <w:qFormat/>
    <w:pPr>
      <w:keepNext/>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C21EE4"/>
    <w:rPr>
      <w:rFonts w:ascii="Tahoma" w:hAnsi="Tahoma" w:cs="Tahoma"/>
      <w:sz w:val="16"/>
      <w:szCs w:val="16"/>
    </w:rPr>
  </w:style>
  <w:style w:type="paragraph" w:styleId="BodyText">
    <w:name w:val="Body Text"/>
    <w:basedOn w:val="Normal"/>
    <w:link w:val="BodyTextChar"/>
    <w:rsid w:val="003A70B9"/>
    <w:pPr>
      <w:spacing w:after="220" w:line="180" w:lineRule="atLeast"/>
      <w:ind w:left="835"/>
    </w:pPr>
    <w:rPr>
      <w:rFonts w:ascii="Arial" w:hAnsi="Arial"/>
      <w:spacing w:val="-5"/>
      <w:sz w:val="20"/>
      <w:szCs w:val="20"/>
    </w:rPr>
  </w:style>
  <w:style w:type="paragraph" w:styleId="Header">
    <w:name w:val="header"/>
    <w:basedOn w:val="Normal"/>
    <w:rsid w:val="003A70B9"/>
    <w:pPr>
      <w:tabs>
        <w:tab w:val="center" w:pos="4320"/>
        <w:tab w:val="right" w:pos="8640"/>
      </w:tabs>
    </w:pPr>
    <w:rPr>
      <w:sz w:val="20"/>
      <w:szCs w:val="20"/>
    </w:rPr>
  </w:style>
  <w:style w:type="character" w:styleId="Hyperlink">
    <w:name w:val="Hyperlink"/>
    <w:rsid w:val="009D7584"/>
    <w:rPr>
      <w:color w:val="0000FF"/>
      <w:u w:val="single"/>
    </w:rPr>
  </w:style>
  <w:style w:type="paragraph" w:styleId="Footer">
    <w:name w:val="footer"/>
    <w:basedOn w:val="Normal"/>
    <w:link w:val="FooterChar"/>
    <w:rsid w:val="00FB1635"/>
    <w:pPr>
      <w:tabs>
        <w:tab w:val="center" w:pos="4680"/>
        <w:tab w:val="right" w:pos="9360"/>
      </w:tabs>
    </w:pPr>
  </w:style>
  <w:style w:type="character" w:customStyle="1" w:styleId="FooterChar">
    <w:name w:val="Footer Char"/>
    <w:link w:val="Footer"/>
    <w:rsid w:val="00FB1635"/>
    <w:rPr>
      <w:sz w:val="24"/>
      <w:szCs w:val="24"/>
    </w:rPr>
  </w:style>
  <w:style w:type="character" w:customStyle="1" w:styleId="BodyTextChar">
    <w:name w:val="Body Text Char"/>
    <w:link w:val="BodyText"/>
    <w:locked/>
    <w:rsid w:val="00F16D68"/>
    <w:rPr>
      <w:rFonts w:ascii="Arial" w:hAnsi="Arial"/>
      <w:spacing w:val="-5"/>
    </w:rPr>
  </w:style>
  <w:style w:type="character" w:customStyle="1" w:styleId="Heading2Char">
    <w:name w:val="Heading 2 Char"/>
    <w:link w:val="Heading2"/>
    <w:rsid w:val="004F5FFA"/>
    <w:rPr>
      <w:b/>
      <w:bCs/>
      <w:sz w:val="24"/>
      <w:szCs w:val="24"/>
    </w:rPr>
  </w:style>
  <w:style w:type="character" w:customStyle="1" w:styleId="UnresolvedMention1">
    <w:name w:val="Unresolved Mention1"/>
    <w:uiPriority w:val="99"/>
    <w:semiHidden/>
    <w:unhideWhenUsed/>
    <w:rsid w:val="006813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23851">
      <w:bodyDiv w:val="1"/>
      <w:marLeft w:val="0"/>
      <w:marRight w:val="0"/>
      <w:marTop w:val="0"/>
      <w:marBottom w:val="0"/>
      <w:divBdr>
        <w:top w:val="none" w:sz="0" w:space="0" w:color="auto"/>
        <w:left w:val="none" w:sz="0" w:space="0" w:color="auto"/>
        <w:bottom w:val="none" w:sz="0" w:space="0" w:color="auto"/>
        <w:right w:val="none" w:sz="0" w:space="0" w:color="auto"/>
      </w:divBdr>
    </w:div>
    <w:div w:id="1367606462">
      <w:bodyDiv w:val="1"/>
      <w:marLeft w:val="0"/>
      <w:marRight w:val="0"/>
      <w:marTop w:val="0"/>
      <w:marBottom w:val="0"/>
      <w:divBdr>
        <w:top w:val="none" w:sz="0" w:space="0" w:color="auto"/>
        <w:left w:val="none" w:sz="0" w:space="0" w:color="auto"/>
        <w:bottom w:val="none" w:sz="0" w:space="0" w:color="auto"/>
        <w:right w:val="none" w:sz="0" w:space="0" w:color="auto"/>
      </w:divBdr>
    </w:div>
    <w:div w:id="1402020995">
      <w:bodyDiv w:val="1"/>
      <w:marLeft w:val="0"/>
      <w:marRight w:val="0"/>
      <w:marTop w:val="0"/>
      <w:marBottom w:val="0"/>
      <w:divBdr>
        <w:top w:val="none" w:sz="0" w:space="0" w:color="auto"/>
        <w:left w:val="none" w:sz="0" w:space="0" w:color="auto"/>
        <w:bottom w:val="none" w:sz="0" w:space="0" w:color="auto"/>
        <w:right w:val="none" w:sz="0" w:space="0" w:color="auto"/>
      </w:divBdr>
    </w:div>
    <w:div w:id="1500079534">
      <w:bodyDiv w:val="1"/>
      <w:marLeft w:val="0"/>
      <w:marRight w:val="0"/>
      <w:marTop w:val="0"/>
      <w:marBottom w:val="0"/>
      <w:divBdr>
        <w:top w:val="none" w:sz="0" w:space="0" w:color="auto"/>
        <w:left w:val="none" w:sz="0" w:space="0" w:color="auto"/>
        <w:bottom w:val="none" w:sz="0" w:space="0" w:color="auto"/>
        <w:right w:val="none" w:sz="0" w:space="0" w:color="auto"/>
      </w:divBdr>
    </w:div>
    <w:div w:id="208949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06D3E-F892-4F2F-B667-F6E2964DF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10 January, 2005</vt:lpstr>
    </vt:vector>
  </TitlesOfParts>
  <Company>HSBC</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January, 2005</dc:title>
  <dc:subject/>
  <dc:creator>HSBC</dc:creator>
  <cp:keywords/>
  <cp:lastModifiedBy>waqas rashed</cp:lastModifiedBy>
  <cp:revision>6</cp:revision>
  <cp:lastPrinted>2022-10-12T04:33:00Z</cp:lastPrinted>
  <dcterms:created xsi:type="dcterms:W3CDTF">2022-10-12T06:08:00Z</dcterms:created>
  <dcterms:modified xsi:type="dcterms:W3CDTF">2022-10-12T06:12:00Z</dcterms:modified>
</cp:coreProperties>
</file>