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AF" w:rsidRDefault="00872F05" w:rsidP="00872F05">
      <w:pPr>
        <w:pStyle w:val="ListParagraph"/>
        <w:numPr>
          <w:ilvl w:val="0"/>
          <w:numId w:val="2"/>
        </w:numPr>
      </w:pPr>
      <w:r>
        <w:t>Kill by name functionality only works for notepad and calc, changes can be made to make it more generic on request.</w:t>
      </w:r>
      <w:bookmarkStart w:id="0" w:name="_GoBack"/>
      <w:bookmarkEnd w:id="0"/>
    </w:p>
    <w:sectPr w:rsidR="0056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65A00"/>
    <w:multiLevelType w:val="hybridMultilevel"/>
    <w:tmpl w:val="DC1E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23F3"/>
    <w:multiLevelType w:val="hybridMultilevel"/>
    <w:tmpl w:val="BF4E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73"/>
    <w:rsid w:val="00320B73"/>
    <w:rsid w:val="005620AF"/>
    <w:rsid w:val="0087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0EE37-60D1-494B-9AF7-D17DF1B4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HISHAM BIN SAJID</dc:creator>
  <cp:keywords/>
  <dc:description/>
  <cp:lastModifiedBy>MUHAMMAD HISHAM BIN SAJID</cp:lastModifiedBy>
  <cp:revision>3</cp:revision>
  <dcterms:created xsi:type="dcterms:W3CDTF">2016-11-14T14:10:00Z</dcterms:created>
  <dcterms:modified xsi:type="dcterms:W3CDTF">2016-11-14T14:12:00Z</dcterms:modified>
</cp:coreProperties>
</file>