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spacing w:before="0" w:lineRule="auto"/>
        <w:rPr>
          <w:rFonts w:ascii="Georgia" w:cs="Georgia" w:eastAsia="Georgia" w:hAnsi="Georgia"/>
          <w:sz w:val="18"/>
          <w:szCs w:val="18"/>
        </w:rPr>
      </w:pPr>
      <w:bookmarkStart w:colFirst="0" w:colLast="0" w:name="_heading=h.gjdgxs" w:id="0"/>
      <w:bookmarkEnd w:id="0"/>
      <w:r w:rsidDel="00000000" w:rsidR="00000000" w:rsidRPr="00000000">
        <w:rPr>
          <w:rFonts w:ascii="Georgia" w:cs="Georgia" w:eastAsia="Georgia" w:hAnsi="Georgia"/>
          <w:sz w:val="32"/>
          <w:szCs w:val="32"/>
          <w:rtl w:val="0"/>
        </w:rPr>
        <w:t xml:space="preserve">Endring av kontering/ompostering av toa kontrakt</w:t>
        <w:br w:type="textWrapping"/>
      </w:r>
      <w:r w:rsidDel="00000000" w:rsidR="00000000" w:rsidRPr="00000000">
        <w:rPr>
          <w:rtl w:val="0"/>
        </w:rPr>
      </w:r>
    </w:p>
    <w:tbl>
      <w:tblPr>
        <w:tblStyle w:val="Table1"/>
        <w:tblW w:w="906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72"/>
        <w:gridCol w:w="3658"/>
        <w:gridCol w:w="2432"/>
        <w:tblGridChange w:id="0">
          <w:tblGrid>
            <w:gridCol w:w="2972"/>
            <w:gridCol w:w="3658"/>
            <w:gridCol w:w="243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rPr>
                <w:rFonts w:ascii="Georgia" w:cs="Georgia" w:eastAsia="Georgia" w:hAnsi="Georgia"/>
                <w:b w:val="1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rtl w:val="0"/>
              </w:rPr>
              <w:t xml:space="preserve">Etternavn</w:t>
            </w:r>
          </w:p>
          <w:p w:rsidR="00000000" w:rsidDel="00000000" w:rsidP="00000000" w:rsidRDefault="00000000" w:rsidRPr="00000000" w14:paraId="00000003">
            <w:pPr>
              <w:rPr>
                <w:rFonts w:ascii="Georgia" w:cs="Georgia" w:eastAsia="Georgia" w:hAnsi="Georgia"/>
                <w:b w:val="1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rtl w:val="0"/>
              </w:rPr>
              <w:t xml:space="preserve">Ellefsen</w:t>
            </w:r>
          </w:p>
          <w:p w:rsidR="00000000" w:rsidDel="00000000" w:rsidP="00000000" w:rsidRDefault="00000000" w:rsidRPr="00000000" w14:paraId="00000004">
            <w:pPr>
              <w:rPr>
                <w:rFonts w:ascii="Georgia" w:cs="Georgia" w:eastAsia="Georgia" w:hAnsi="Georg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rFonts w:ascii="Georgia" w:cs="Georgia" w:eastAsia="Georgia" w:hAnsi="Georgia"/>
                <w:b w:val="1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rtl w:val="0"/>
              </w:rPr>
              <w:t xml:space="preserve">Fornavn og mellomnavn</w:t>
            </w:r>
          </w:p>
          <w:p w:rsidR="00000000" w:rsidDel="00000000" w:rsidP="00000000" w:rsidRDefault="00000000" w:rsidRPr="00000000" w14:paraId="00000006">
            <w:pPr>
              <w:rPr>
                <w:rFonts w:ascii="Georgia" w:cs="Georgia" w:eastAsia="Georgia" w:hAnsi="Georgia"/>
                <w:b w:val="1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rtl w:val="0"/>
              </w:rPr>
              <w:t xml:space="preserve">Sander Færestrand</w:t>
            </w:r>
          </w:p>
          <w:p w:rsidR="00000000" w:rsidDel="00000000" w:rsidP="00000000" w:rsidRDefault="00000000" w:rsidRPr="00000000" w14:paraId="00000007">
            <w:pPr>
              <w:rPr>
                <w:rFonts w:ascii="Georgia" w:cs="Georgia" w:eastAsia="Georgia" w:hAnsi="Georg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rPr>
                <w:rFonts w:ascii="Georgia" w:cs="Georgia" w:eastAsia="Georgia" w:hAnsi="Georg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rFonts w:ascii="Georgia" w:cs="Georgia" w:eastAsia="Georgia" w:hAnsi="Georgia"/>
                <w:b w:val="1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rtl w:val="0"/>
              </w:rPr>
              <w:t xml:space="preserve">Ansattnr. (7 siffer) </w:t>
            </w:r>
          </w:p>
          <w:p w:rsidR="00000000" w:rsidDel="00000000" w:rsidP="00000000" w:rsidRDefault="00000000" w:rsidRPr="00000000" w14:paraId="0000000A">
            <w:pPr>
              <w:rPr>
                <w:rFonts w:ascii="Georgia" w:cs="Georgia" w:eastAsia="Georgia" w:hAnsi="Georg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rPr>
                <w:rFonts w:ascii="Georgia" w:cs="Georgia" w:eastAsia="Georgia" w:hAnsi="Georgia"/>
                <w:b w:val="1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rtl w:val="0"/>
              </w:rPr>
              <w:t xml:space="preserve">06090291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rPr>
                <w:rFonts w:ascii="Georgia" w:cs="Georgia" w:eastAsia="Georgia" w:hAnsi="Georgia"/>
                <w:b w:val="1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rtl w:val="0"/>
              </w:rPr>
              <w:t xml:space="preserve">Kontraktstype</w:t>
              <w:br w:type="textWrapping"/>
              <w:t xml:space="preserve">        Timekontrakt (T1)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190500</wp:posOffset>
                      </wp:positionV>
                      <wp:extent cx="233680" cy="149555"/>
                      <wp:effectExtent b="0" l="0" r="0" t="0"/>
                      <wp:wrapNone/>
                      <wp:docPr id="9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5229150" y="3705050"/>
                                <a:ext cx="233680" cy="149555"/>
                                <a:chOff x="5229150" y="3705050"/>
                                <a:chExt cx="233700" cy="149900"/>
                              </a:xfrm>
                            </wpg:grpSpPr>
                            <wps:wsp>
                              <wps:cNvSpPr/>
                              <wps:cNvPr id="6" name="Shape 6"/>
                              <wps:spPr>
                                <a:xfrm>
                                  <a:off x="5235510" y="3711420"/>
                                  <a:ext cx="220980" cy="1371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cap="flat" cmpd="sng" w="12700">
                                  <a:solidFill>
                                    <a:schemeClr val="accent6"/>
                                  </a:solidFill>
                                  <a:prstDash val="solid"/>
                                  <a:miter lim="800000"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>
                                  <a:off x="5247475" y="3726475"/>
                                  <a:ext cx="190800" cy="972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 flipH="1" rot="10800000">
                                  <a:off x="5249975" y="3725250"/>
                                  <a:ext cx="199500" cy="1047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190500</wp:posOffset>
                      </wp:positionV>
                      <wp:extent cx="233680" cy="149555"/>
                      <wp:effectExtent b="0" l="0" r="0" t="0"/>
                      <wp:wrapNone/>
                      <wp:docPr id="9" name="image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33680" cy="14955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D">
            <w:pPr>
              <w:rPr>
                <w:rFonts w:ascii="Georgia" w:cs="Georgia" w:eastAsia="Georgia" w:hAnsi="Georgia"/>
                <w:b w:val="1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rtl w:val="0"/>
              </w:rPr>
              <w:t xml:space="preserve">        Oppdragskontrakt (T2)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0</wp:posOffset>
                      </wp:positionV>
                      <wp:extent cx="233680" cy="149860"/>
                      <wp:effectExtent b="0" l="0" r="0" t="0"/>
                      <wp:wrapNone/>
                      <wp:docPr id="7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" name="Shape 2"/>
                            <wps:spPr>
                              <a:xfrm>
                                <a:off x="5235510" y="3711420"/>
                                <a:ext cx="220980" cy="1371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cap="flat" cmpd="sng" w="12700">
                                <a:solidFill>
                                  <a:schemeClr val="accent6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0</wp:posOffset>
                      </wp:positionV>
                      <wp:extent cx="233680" cy="149860"/>
                      <wp:effectExtent b="0" l="0" r="0" t="0"/>
                      <wp:wrapNone/>
                      <wp:docPr id="7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33680" cy="14986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E">
            <w:pPr>
              <w:rPr>
                <w:rFonts w:ascii="Georgia" w:cs="Georgia" w:eastAsia="Georgia" w:hAnsi="Georgia"/>
                <w:b w:val="1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rtl w:val="0"/>
              </w:rPr>
              <w:t xml:space="preserve">        Månedskontrakt (T3)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0</wp:posOffset>
                      </wp:positionV>
                      <wp:extent cx="233680" cy="149860"/>
                      <wp:effectExtent b="0" l="0" r="0" t="0"/>
                      <wp:wrapNone/>
                      <wp:docPr id="10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9" name="Shape 9"/>
                            <wps:spPr>
                              <a:xfrm>
                                <a:off x="5235510" y="3711420"/>
                                <a:ext cx="220980" cy="1371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cap="flat" cmpd="sng" w="12700">
                                <a:solidFill>
                                  <a:schemeClr val="accent6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0</wp:posOffset>
                      </wp:positionV>
                      <wp:extent cx="233680" cy="149860"/>
                      <wp:effectExtent b="0" l="0" r="0" t="0"/>
                      <wp:wrapNone/>
                      <wp:docPr id="10" name="image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4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33680" cy="14986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F">
            <w:pPr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rtl w:val="0"/>
              </w:rPr>
              <w:t xml:space="preserve">Kontraktsperiode </w:t>
            </w: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(fra-til)</w:t>
            </w:r>
          </w:p>
          <w:p w:rsidR="00000000" w:rsidDel="00000000" w:rsidP="00000000" w:rsidRDefault="00000000" w:rsidRPr="00000000" w14:paraId="00000011">
            <w:pPr>
              <w:rPr>
                <w:rFonts w:ascii="Georgia" w:cs="Georgia" w:eastAsia="Georgia" w:hAnsi="Georgia"/>
                <w:b w:val="1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rtl w:val="0"/>
              </w:rPr>
              <w:t xml:space="preserve">15.01.2025 - 30.06.2025</w:t>
              <w:br w:type="textWrapping"/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rFonts w:ascii="Georgia" w:cs="Georgia" w:eastAsia="Georgia" w:hAnsi="Georgia"/>
                <w:b w:val="1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rtl w:val="0"/>
              </w:rPr>
              <w:t xml:space="preserve">Sekvensnummer </w:t>
            </w:r>
          </w:p>
          <w:p w:rsidR="00000000" w:rsidDel="00000000" w:rsidP="00000000" w:rsidRDefault="00000000" w:rsidRPr="00000000" w14:paraId="00000013">
            <w:pPr>
              <w:rPr>
                <w:rFonts w:ascii="Georgia" w:cs="Georgia" w:eastAsia="Georgia" w:hAnsi="Georgia"/>
                <w:b w:val="1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rtl w:val="0"/>
              </w:rPr>
              <w:t xml:space="preserve">957828</w:t>
            </w:r>
          </w:p>
        </w:tc>
      </w:tr>
    </w:tbl>
    <w:p w:rsidR="00000000" w:rsidDel="00000000" w:rsidP="00000000" w:rsidRDefault="00000000" w:rsidRPr="00000000" w14:paraId="00000014">
      <w:pPr>
        <w:rPr>
          <w:rFonts w:ascii="Georgia" w:cs="Georgia" w:eastAsia="Georgia" w:hAnsi="Georgia"/>
          <w:i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bottom w:color="000000" w:space="31" w:sz="12" w:val="single"/>
        </w:pBd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NB! Seksjon for lønn omposterer kun for utbetalinger inneværende år.</w:t>
      </w:r>
    </w:p>
    <w:p w:rsidR="00000000" w:rsidDel="00000000" w:rsidP="00000000" w:rsidRDefault="00000000" w:rsidRPr="00000000" w14:paraId="00000016">
      <w:pPr>
        <w:rPr>
          <w:rFonts w:ascii="Georgia" w:cs="Georgia" w:eastAsia="Georgia" w:hAnsi="Georgia"/>
          <w:i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Georgia" w:cs="Georgia" w:eastAsia="Georgia" w:hAnsi="Georgia"/>
          <w:i w:val="1"/>
          <w:color w:val="ff0000"/>
          <w:rtl w:val="0"/>
        </w:rPr>
        <w:t xml:space="preserve">(sett kryss for endring, begrunn og slett det som ikke passer)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ind w:firstLine="708"/>
        <w:rPr>
          <w:rFonts w:ascii="Georgia" w:cs="Georgia" w:eastAsia="Georgia" w:hAnsi="Georgia"/>
          <w:color w:val="000000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Endre kontering for hele/deler av kontraktsperioden </w:t>
      </w:r>
      <w:r w:rsidDel="00000000" w:rsidR="00000000" w:rsidRPr="00000000">
        <w:rPr>
          <w:rFonts w:ascii="Georgia" w:cs="Georgia" w:eastAsia="Georgia" w:hAnsi="Georgia"/>
          <w:color w:val="000000"/>
          <w:rtl w:val="0"/>
        </w:rPr>
        <w:br w:type="textWrapping"/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210820" cy="183322"/>
                <wp:effectExtent b="0" l="0" r="0" t="0"/>
                <wp:wrapNone/>
                <wp:docPr id="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240575" y="3686000"/>
                          <a:ext cx="210820" cy="183322"/>
                          <a:chOff x="5240575" y="3686000"/>
                          <a:chExt cx="210850" cy="1880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5246940" y="3692370"/>
                            <a:ext cx="198120" cy="1752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cap="flat" cmpd="sng" w="12700">
                            <a:solidFill>
                              <a:schemeClr val="dk1"/>
                            </a:solidFill>
                            <a:prstDash val="solid"/>
                            <a:miter lim="800000"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20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t" bIns="45700" lIns="91425" spcFirstLastPara="1" rIns="91425" wrap="square" tIns="45700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5266000" y="3709225"/>
                            <a:ext cx="167100" cy="144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264825" y="3704550"/>
                            <a:ext cx="169500" cy="144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210820" cy="183322"/>
                <wp:effectExtent b="0" l="0" r="0" t="0"/>
                <wp:wrapNone/>
                <wp:docPr id="8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0820" cy="18332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Table2"/>
        <w:tblW w:w="906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815"/>
        <w:gridCol w:w="4247"/>
        <w:tblGridChange w:id="0">
          <w:tblGrid>
            <w:gridCol w:w="4815"/>
            <w:gridCol w:w="424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pStyle w:val="Heading2"/>
              <w:rPr>
                <w:rFonts w:ascii="Georgia" w:cs="Georgia" w:eastAsia="Georgia" w:hAnsi="Georgia"/>
                <w:b w:val="1"/>
                <w:color w:val="000000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000000"/>
                <w:rtl w:val="0"/>
              </w:rPr>
              <w:t xml:space="preserve">* Endring gjelder fra dato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pStyle w:val="Heading2"/>
              <w:rPr>
                <w:rFonts w:ascii="Georgia" w:cs="Georgia" w:eastAsia="Georgia" w:hAnsi="Georgia"/>
                <w:color w:val="000000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000000"/>
                <w:rtl w:val="0"/>
              </w:rPr>
              <w:t xml:space="preserve">01.03.2025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pStyle w:val="Heading2"/>
              <w:rPr>
                <w:rFonts w:ascii="Georgia" w:cs="Georgia" w:eastAsia="Georgia" w:hAnsi="Georgia"/>
                <w:color w:val="000000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000000"/>
                <w:rtl w:val="0"/>
              </w:rPr>
              <w:t xml:space="preserve">* Endring gjelder til dato</w:t>
            </w:r>
          </w:p>
        </w:tc>
        <w:tc>
          <w:tcPr/>
          <w:p w:rsidR="00000000" w:rsidDel="00000000" w:rsidP="00000000" w:rsidRDefault="00000000" w:rsidRPr="00000000" w14:paraId="0000001C">
            <w:pPr>
              <w:pStyle w:val="Heading2"/>
              <w:rPr>
                <w:rFonts w:ascii="Georgia" w:cs="Georgia" w:eastAsia="Georgia" w:hAnsi="Georgia"/>
                <w:color w:val="000000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000000"/>
                <w:rtl w:val="0"/>
              </w:rPr>
              <w:t xml:space="preserve">30.06.2025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pStyle w:val="Heading2"/>
              <w:rPr>
                <w:rFonts w:ascii="Georgia" w:cs="Georgia" w:eastAsia="Georgia" w:hAnsi="Georgia"/>
                <w:b w:val="1"/>
                <w:color w:val="000000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color w:val="000000"/>
                <w:rtl w:val="0"/>
              </w:rPr>
              <w:t xml:space="preserve">* </w:t>
            </w:r>
            <w:r w:rsidDel="00000000" w:rsidR="00000000" w:rsidRPr="00000000">
              <w:rPr>
                <w:rFonts w:ascii="Georgia" w:cs="Georgia" w:eastAsia="Georgia" w:hAnsi="Georgia"/>
                <w:color w:val="000000"/>
                <w:rtl w:val="0"/>
              </w:rPr>
              <w:t xml:space="preserve">Nytt kostnadssted: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pStyle w:val="Heading2"/>
              <w:rPr>
                <w:rFonts w:ascii="Georgia" w:cs="Georgia" w:eastAsia="Georgia" w:hAnsi="Georgia"/>
                <w:color w:val="000000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000000"/>
                <w:rtl w:val="0"/>
              </w:rPr>
              <w:t xml:space="preserve">30.06.2025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pStyle w:val="Heading2"/>
              <w:rPr>
                <w:rFonts w:ascii="Georgia" w:cs="Georgia" w:eastAsia="Georgia" w:hAnsi="Georgia"/>
                <w:b w:val="1"/>
                <w:color w:val="000000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color w:val="000000"/>
                <w:rtl w:val="0"/>
              </w:rPr>
              <w:t xml:space="preserve">* </w:t>
            </w:r>
            <w:r w:rsidDel="00000000" w:rsidR="00000000" w:rsidRPr="00000000">
              <w:rPr>
                <w:rFonts w:ascii="Georgia" w:cs="Georgia" w:eastAsia="Georgia" w:hAnsi="Georgia"/>
                <w:color w:val="000000"/>
                <w:rtl w:val="0"/>
              </w:rPr>
              <w:t xml:space="preserve">Nytt delprosjekt (Arbeidsordre K-7):</w:t>
            </w:r>
            <w:r w:rsidDel="00000000" w:rsidR="00000000" w:rsidRPr="00000000">
              <w:rPr>
                <w:rFonts w:ascii="Georgia" w:cs="Georgia" w:eastAsia="Georgia" w:hAnsi="Georgia"/>
                <w:b w:val="1"/>
                <w:color w:val="000000"/>
                <w:rtl w:val="0"/>
              </w:rPr>
              <w:br w:type="textWrapping"/>
            </w:r>
            <w:r w:rsidDel="00000000" w:rsidR="00000000" w:rsidRPr="00000000">
              <w:rPr>
                <w:rFonts w:ascii="Georgia" w:cs="Georgia" w:eastAsia="Georgia" w:hAnsi="Georgia"/>
                <w:color w:val="000000"/>
                <w:rtl w:val="0"/>
              </w:rPr>
              <w:t xml:space="preserve">Husk UL foran (ingen mellomrom)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pStyle w:val="Heading2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sz w:val="21"/>
                <w:szCs w:val="21"/>
                <w:highlight w:val="white"/>
                <w:rtl w:val="0"/>
              </w:rPr>
              <w:t xml:space="preserve">UL100777001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1">
            <w:pPr>
              <w:pStyle w:val="Heading2"/>
              <w:rPr>
                <w:rFonts w:ascii="Georgia" w:cs="Georgia" w:eastAsia="Georgia" w:hAnsi="Georgia"/>
                <w:b w:val="1"/>
                <w:color w:val="000000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000000"/>
                <w:rtl w:val="0"/>
              </w:rPr>
              <w:t xml:space="preserve">Ny arbeidspakke (Aktivitet K-5):</w:t>
            </w:r>
            <w:r w:rsidDel="00000000" w:rsidR="00000000" w:rsidRPr="00000000">
              <w:rPr>
                <w:rFonts w:ascii="Georgia" w:cs="Georgia" w:eastAsia="Georgia" w:hAnsi="Georgia"/>
                <w:b w:val="1"/>
                <w:color w:val="000000"/>
                <w:rtl w:val="0"/>
              </w:rPr>
              <w:br w:type="textWrapping"/>
            </w:r>
            <w:r w:rsidDel="00000000" w:rsidR="00000000" w:rsidRPr="00000000">
              <w:rPr>
                <w:rFonts w:ascii="Georgia" w:cs="Georgia" w:eastAsia="Georgia" w:hAnsi="Georgia"/>
                <w:color w:val="000000"/>
                <w:rtl w:val="0"/>
              </w:rPr>
              <w:t xml:space="preserve">Husk minimum to siffer (f.eks. 01)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pStyle w:val="Heading2"/>
              <w:rPr>
                <w:rFonts w:ascii="Georgia" w:cs="Georgia" w:eastAsia="Georgia" w:hAnsi="Georgia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pStyle w:val="Heading2"/>
        <w:rPr>
          <w:rFonts w:ascii="Georgia" w:cs="Georgia" w:eastAsia="Georgia" w:hAnsi="Georgia"/>
          <w:b w:val="1"/>
          <w:color w:val="000000"/>
        </w:rPr>
      </w:pPr>
      <w:r w:rsidDel="00000000" w:rsidR="00000000" w:rsidRPr="00000000">
        <w:rPr>
          <w:rFonts w:ascii="Georgia" w:cs="Georgia" w:eastAsia="Georgia" w:hAnsi="Georgia"/>
          <w:b w:val="1"/>
          <w:color w:val="000000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color w:val="000000"/>
          <w:rtl w:val="0"/>
        </w:rPr>
        <w:t xml:space="preserve">* Obligatorisk</w:t>
        <w:br w:type="textWrapping"/>
        <w:br w:type="textWrapping"/>
        <w:t xml:space="preserve">Begrunnelse:</w:t>
      </w:r>
      <w:r w:rsidDel="00000000" w:rsidR="00000000" w:rsidRPr="00000000">
        <w:rPr>
          <w:rtl w:val="0"/>
        </w:rPr>
      </w:r>
    </w:p>
    <w:tbl>
      <w:tblPr>
        <w:tblStyle w:val="Table3"/>
        <w:tblW w:w="906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62"/>
        <w:tblGridChange w:id="0">
          <w:tblGrid>
            <w:gridCol w:w="9062"/>
          </w:tblGrid>
        </w:tblGridChange>
      </w:tblGrid>
      <w:tr>
        <w:trPr>
          <w:cantSplit w:val="0"/>
          <w:trHeight w:val="1008" w:hRule="atLeast"/>
          <w:tblHeader w:val="0"/>
        </w:trPr>
        <w:tc>
          <w:tcPr/>
          <w:p w:rsidR="00000000" w:rsidDel="00000000" w:rsidP="00000000" w:rsidRDefault="00000000" w:rsidRPr="00000000" w14:paraId="00000024">
            <w:pPr>
              <w:rPr>
                <w:rFonts w:ascii="Times New Roman" w:cs="Times New Roman" w:eastAsia="Times New Roman" w:hAnsi="Times New Roman"/>
                <w:b w:val="1"/>
                <w:color w:val="33333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rtl w:val="0"/>
              </w:rPr>
              <w:t xml:space="preserve">Arbeidsordre K-7 ble satt til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sz w:val="21"/>
                <w:szCs w:val="21"/>
                <w:highlight w:val="white"/>
                <w:rtl w:val="0"/>
              </w:rPr>
              <w:t xml:space="preserve"> “UL100777002” istedenfor  “UL100777001”, med en feil. </w:t>
            </w:r>
          </w:p>
          <w:p w:rsidR="00000000" w:rsidDel="00000000" w:rsidP="00000000" w:rsidRDefault="00000000" w:rsidRPr="00000000" w14:paraId="00000025">
            <w:pPr>
              <w:rPr>
                <w:rFonts w:ascii="Times New Roman" w:cs="Times New Roman" w:eastAsia="Times New Roman" w:hAnsi="Times New Roman"/>
                <w:b w:val="1"/>
                <w:color w:val="33333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sz w:val="21"/>
                <w:szCs w:val="21"/>
                <w:highlight w:val="white"/>
                <w:rtl w:val="0"/>
              </w:rPr>
              <w:t xml:space="preserve">(Førte endring fra 01.03.2025, men ønsker bare raskest mulig, så ansatte kan få lønn”</w:t>
            </w:r>
          </w:p>
          <w:p w:rsidR="00000000" w:rsidDel="00000000" w:rsidP="00000000" w:rsidRDefault="00000000" w:rsidRPr="00000000" w14:paraId="00000026">
            <w:pPr>
              <w:rPr>
                <w:rFonts w:ascii="Times New Roman" w:cs="Times New Roman" w:eastAsia="Times New Roman" w:hAnsi="Times New Roman"/>
                <w:b w:val="1"/>
                <w:color w:val="33333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nb-NO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0" w:before="480" w:lineRule="auto"/>
    </w:pPr>
    <w:rPr>
      <w:rFonts w:ascii="Calibri" w:cs="Calibri" w:eastAsia="Calibri" w:hAnsi="Calibri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C57EFF"/>
    <w:pPr>
      <w:spacing w:after="200" w:line="276" w:lineRule="auto"/>
    </w:pPr>
    <w:rPr>
      <w:rFonts w:eastAsiaTheme="minorEastAsia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 w:val="1"/>
    <w:rsid w:val="00C57EFF"/>
    <w:pPr>
      <w:spacing w:after="0" w:before="480"/>
      <w:contextualSpacing w:val="1"/>
      <w:outlineLvl w:val="0"/>
    </w:pPr>
    <w:rPr>
      <w:rFonts w:asciiTheme="majorHAnsi" w:cstheme="majorBidi" w:eastAsiaTheme="majorEastAsia" w:hAnsiTheme="majorHAnsi"/>
      <w:b w:val="1"/>
      <w:bCs w:val="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C57EFF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C57EFF"/>
    <w:rPr>
      <w:rFonts w:asciiTheme="majorHAnsi" w:cstheme="majorBidi" w:eastAsiaTheme="majorEastAsia" w:hAnsiTheme="majorHAnsi"/>
      <w:b w:val="1"/>
      <w:bCs w:val="1"/>
      <w:sz w:val="28"/>
      <w:szCs w:val="28"/>
      <w:lang w:eastAsia="zh-CN"/>
    </w:rPr>
  </w:style>
  <w:style w:type="table" w:styleId="TableGrid">
    <w:name w:val="Table Grid"/>
    <w:basedOn w:val="TableNormal"/>
    <w:uiPriority w:val="59"/>
    <w:rsid w:val="00C57EFF"/>
    <w:pPr>
      <w:spacing w:after="0" w:line="240" w:lineRule="auto"/>
    </w:pPr>
    <w:rPr>
      <w:rFonts w:eastAsiaTheme="minorEastAsia"/>
      <w:lang w:eastAsia="zh-CN"/>
    </w:r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type="character" w:styleId="Heading2Char" w:customStyle="1">
    <w:name w:val="Heading 2 Char"/>
    <w:basedOn w:val="DefaultParagraphFont"/>
    <w:link w:val="Heading2"/>
    <w:uiPriority w:val="9"/>
    <w:rsid w:val="00C57EFF"/>
    <w:rPr>
      <w:rFonts w:asciiTheme="majorHAnsi" w:cstheme="majorBidi" w:eastAsiaTheme="majorEastAsia" w:hAnsiTheme="majorHAnsi"/>
      <w:color w:val="2f5496" w:themeColor="accent1" w:themeShade="0000BF"/>
      <w:sz w:val="26"/>
      <w:szCs w:val="26"/>
      <w:lang w:eastAsia="zh-CN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DD5E8C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DD5E8C"/>
    <w:rPr>
      <w:rFonts w:ascii="Segoe UI" w:cs="Segoe UI" w:hAnsi="Segoe UI" w:eastAsiaTheme="minorEastAsia"/>
      <w:sz w:val="18"/>
      <w:szCs w:val="18"/>
      <w:lang w:eastAsia="zh-CN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sid w:val="002B09B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rsid w:val="002B09B2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sid w:val="002B09B2"/>
    <w:rPr>
      <w:rFonts w:eastAsiaTheme="minorEastAsia"/>
      <w:sz w:val="20"/>
      <w:szCs w:val="20"/>
      <w:lang w:eastAsia="zh-C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2B09B2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2B09B2"/>
    <w:rPr>
      <w:rFonts w:eastAsiaTheme="minorEastAsia"/>
      <w:b w:val="1"/>
      <w:bCs w:val="1"/>
      <w:sz w:val="20"/>
      <w:szCs w:val="20"/>
      <w:lang w:eastAsia="zh-CN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53mgS2biHRGKcOQvaX5cOJTkv8w==">CgMxLjAyCGguZ2pkZ3hzOAByITExMm5RSjY4UW1TV1F4MnlnTjRsWWRfeUlIdXlCank1aw==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2022-03-15T09:20:00Z</dcterms:created>
  <dc:creator>Caroline Hals</dc:creator>
</cp:coreProperties>
</file>