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9ECE" w14:textId="77777777" w:rsidR="008142BB" w:rsidRDefault="00000000">
      <w:r>
        <w:t xml:space="preserve">Персональное число года 9 </w:t>
      </w:r>
      <w:r>
        <w:br/>
      </w:r>
      <w:r>
        <w:br/>
        <w:t xml:space="preserve">Год подведения итогов, завершения девятилетнего цикла, освобождения от старого и ненужного. Важно закончить все дела, отдать долги и кредиты, завершить ремонт и строительство (иначе затянется еще на несколько лет). Не давайте в долг. Пересмотрите все свои дела, проекты, бизнес, работу. Откажитесь от того, что не приносит результатов: скорее всего, это бесперспективно. Завершите или откажитесь от некоторых долгосрочных проектов. Заканчивайте год налегке: впереди новый цикл. </w:t>
      </w:r>
      <w:r>
        <w:br/>
      </w:r>
      <w:r>
        <w:br/>
        <w:t xml:space="preserve">Благоприятные возможности: </w:t>
      </w:r>
      <w:r>
        <w:br/>
      </w:r>
      <w:r>
        <w:br/>
        <w:t xml:space="preserve">Ваши действительные мечты, желания и цели осуществятся в этом году, и эти результаты сделают год невероятно запоминающимся. В этот год не стоит начинать новые проекты — лучше завершить старые. Можно начинать лишь те, что будут закончены до конца года. </w:t>
      </w:r>
      <w:r>
        <w:br/>
      </w:r>
      <w:r>
        <w:br/>
        <w:t xml:space="preserve">Не несите свои обиды в следующий цикл: забудьте и простите обидчиков и сами попросите прощение у тех, кого обидели. Избавьтесь от ненужных вещей, сделайте генеральную уборку. Это год очищения и эмоционального исцеления. В этом году нужно освободить поле для следующего посева. Если вы не избавитесь от старого, то в следующие девять лет мало что поменяется. </w:t>
      </w:r>
      <w:r>
        <w:br/>
      </w:r>
      <w:r>
        <w:br/>
        <w:t xml:space="preserve">Личная жизнь: </w:t>
      </w:r>
      <w:r>
        <w:br/>
      </w:r>
      <w:r>
        <w:br/>
        <w:t xml:space="preserve">Не цепляйтесь за старые отжившие связи и контакты. Возможно, возобновятся старые забытые отношения, и в вашем поле появятся друзья из прошлого. Если в отношениях с партнером вас что-то раздражало, то в этом году раздражение обострится, и неудовлетворенность отношениями может привести к разрывам и разводам. Не будьте слишком требовательны, но и не цепляйтесь, если от вас уходят. </w:t>
      </w:r>
      <w:r>
        <w:br/>
      </w:r>
      <w:r>
        <w:br/>
        <w:t xml:space="preserve">Развитие и карьера: </w:t>
      </w:r>
      <w:r>
        <w:br/>
      </w:r>
      <w:r>
        <w:br/>
        <w:t xml:space="preserve">Важно понять, что в основном события в этом году будут направлены на избавление от кого-либо и чего-либо. Усмирите свое эго: будьте терпеливы, проявляйте сострадание.  </w:t>
      </w:r>
      <w:r>
        <w:br/>
      </w:r>
      <w:r>
        <w:br/>
        <w:t xml:space="preserve">В этом году хорошо заниматься благотворительностью или участвовать в общественных проектах. Размер вашего вознаграждения в этом году будет зависеть от того, насколько вы в первую очередь руководствовались помощью другим, ставя целью служение им. Но не бросайте работу, пока не найдете новую, так как потери и чувство неопределенности могут выбить вас из колеи. В конце года вы ощутите приближение чего-то нового. </w:t>
      </w:r>
      <w:r>
        <w:br/>
      </w:r>
      <w:r>
        <w:br/>
        <w:t xml:space="preserve">Основной мотив года: </w:t>
      </w:r>
      <w:r>
        <w:br/>
      </w:r>
      <w:r>
        <w:br/>
        <w:t xml:space="preserve">Девятый год в цикле — это период спада, энергия тоже на нуле. Не нужно никуда торопиться — снизьте темп. Возможны проблемы со здоровьем: иммунитет ослаблен. Хорошо ходить на массажи, расслабляться и отдыхать. Возьмите отпуск в конце года, съездите в путешествие. Берегите себя, так как вам придется многое начать в следующем году. Вместо всего, что уходит — придет новое, благополучное, счастливое будущее. Конец года — это время подумать о своих </w:t>
      </w:r>
      <w:r>
        <w:lastRenderedPageBreak/>
        <w:t xml:space="preserve">целях, проектах, мечтах, возможно, о более глобальных задачах. Но более конкретные форма и содержание к вам придут в начале следующего цикла. </w:t>
      </w:r>
    </w:p>
    <w:sectPr w:rsidR="008142BB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45D6D" w14:textId="77777777" w:rsidR="002321D0" w:rsidRDefault="002321D0">
      <w:pPr>
        <w:spacing w:after="0" w:line="240" w:lineRule="auto"/>
      </w:pPr>
      <w:r>
        <w:separator/>
      </w:r>
    </w:p>
  </w:endnote>
  <w:endnote w:type="continuationSeparator" w:id="0">
    <w:p w14:paraId="5891BACE" w14:textId="77777777" w:rsidR="002321D0" w:rsidRDefault="00232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A5F6D" w14:textId="77777777" w:rsidR="002321D0" w:rsidRDefault="002321D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2E94EEA" w14:textId="77777777" w:rsidR="002321D0" w:rsidRDefault="00232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142BB"/>
    <w:rsid w:val="002321D0"/>
    <w:rsid w:val="008142BB"/>
    <w:rsid w:val="00B6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9AEF"/>
  <w15:docId w15:val="{4422765F-2335-4CE2-9F68-9C668C46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Тимка Барбер</dc:creator>
  <dc:description/>
  <cp:lastModifiedBy>Dobro</cp:lastModifiedBy>
  <cp:revision>2</cp:revision>
  <dcterms:created xsi:type="dcterms:W3CDTF">2025-03-16T10:30:00Z</dcterms:created>
  <dcterms:modified xsi:type="dcterms:W3CDTF">2025-03-16T10:30:00Z</dcterms:modified>
</cp:coreProperties>
</file>