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4E2F0" w14:textId="54B547EE" w:rsidR="005D7251" w:rsidRDefault="00320123" w:rsidP="00320123">
      <w:pPr>
        <w:pStyle w:val="1"/>
      </w:pPr>
      <w:r>
        <w:t xml:space="preserve">Лекция Статистика  для аналитиков </w:t>
      </w:r>
    </w:p>
    <w:p w14:paraId="7CB92B1D" w14:textId="40C91E13" w:rsidR="007B13A1" w:rsidRDefault="007B13A1" w:rsidP="00AB7DA6">
      <w:pPr>
        <w:pStyle w:val="1"/>
      </w:pPr>
      <w:r>
        <w:t>Введение</w:t>
      </w:r>
    </w:p>
    <w:p w14:paraId="5112BD55" w14:textId="546E29CD" w:rsidR="007B13A1" w:rsidRPr="007B13A1" w:rsidRDefault="007B13A1" w:rsidP="007B13A1">
      <w:r w:rsidRPr="007B13A1">
        <w:rPr>
          <w:b/>
          <w:bCs/>
        </w:rPr>
        <w:t xml:space="preserve">Статистика </w:t>
      </w:r>
      <w:r w:rsidRPr="007B13A1">
        <w:t>– это не просто набор формул и методов. Это мощный инструмент для принятия обоснованных решений на основе данных. Владение статистическими навыками является критически важным для аналитиков, которые стремятся извлекать ценные знания из данных и влиять на стратегические решения в организациях</w:t>
      </w:r>
    </w:p>
    <w:p w14:paraId="6444B86B" w14:textId="77777777" w:rsidR="007B13A1" w:rsidRPr="007B13A1" w:rsidRDefault="007B13A1" w:rsidP="007B13A1"/>
    <w:p w14:paraId="7F31E4ED" w14:textId="093FC9B1" w:rsidR="007B13A1" w:rsidRDefault="007B13A1" w:rsidP="007B13A1">
      <w:r w:rsidRPr="007B13A1">
        <w:t>Необходимо уметь извлекать из этих данных ценные знания, выявлять закономерности, проверять гипотезы и прогнозировать будущие тенденции. В этом и заключается ключевая роль статистики.</w:t>
      </w:r>
    </w:p>
    <w:p w14:paraId="5B90055C" w14:textId="77777777" w:rsidR="007B13A1" w:rsidRDefault="007B13A1" w:rsidP="007B13A1">
      <w:r>
        <w:t xml:space="preserve"> </w:t>
      </w:r>
    </w:p>
    <w:p w14:paraId="5FD0C7BA" w14:textId="031F1C5E" w:rsidR="007B13A1" w:rsidRDefault="007B13A1" w:rsidP="001D5700">
      <w:pPr>
        <w:pStyle w:val="1"/>
      </w:pPr>
      <w:r w:rsidRPr="007B13A1">
        <w:t>Что делает статистика?</w:t>
      </w:r>
    </w:p>
    <w:p w14:paraId="5A567B8A" w14:textId="77777777" w:rsidR="007B13A1" w:rsidRDefault="007B13A1" w:rsidP="007B13A1">
      <w:pPr>
        <w:rPr>
          <w:b/>
          <w:bCs/>
        </w:rPr>
      </w:pPr>
    </w:p>
    <w:p w14:paraId="22D3C7CF" w14:textId="174E9540" w:rsidR="007B13A1" w:rsidRPr="007B13A1" w:rsidRDefault="002B1499" w:rsidP="002B1499">
      <w:pPr>
        <w:pStyle w:val="2"/>
        <w:rPr>
          <w:rFonts w:eastAsia="Times New Roman"/>
          <w:lang w:eastAsia="ru-RU"/>
        </w:rPr>
      </w:pPr>
      <w:r w:rsidRPr="002B1499">
        <w:rPr>
          <w:rFonts w:eastAsia="Times New Roman"/>
          <w:b w:val="0"/>
          <w:lang w:eastAsia="ru-RU"/>
        </w:rPr>
        <w:t>1.</w:t>
      </w:r>
      <w:r>
        <w:rPr>
          <w:rFonts w:eastAsia="Times New Roman"/>
          <w:lang w:eastAsia="ru-RU"/>
        </w:rPr>
        <w:t xml:space="preserve"> </w:t>
      </w:r>
      <w:r w:rsidR="007B13A1" w:rsidRPr="007B13A1">
        <w:rPr>
          <w:rFonts w:eastAsia="Times New Roman"/>
          <w:lang w:eastAsia="ru-RU"/>
        </w:rPr>
        <w:t>Предоставление объективной информации:</w:t>
      </w:r>
    </w:p>
    <w:p w14:paraId="31A51F66" w14:textId="5CE98020" w:rsidR="007B13A1" w:rsidRPr="007B13A1" w:rsidRDefault="007B13A1" w:rsidP="002B1499">
      <w:pPr>
        <w:shd w:val="clear" w:color="auto" w:fill="FFFFFF"/>
        <w:spacing w:before="100" w:beforeAutospacing="1" w:after="100" w:afterAutospacing="1"/>
        <w:ind w:left="360"/>
        <w:rPr>
          <w:rFonts w:eastAsia="Times New Roman" w:cs="Times New Roman"/>
          <w:color w:val="212529"/>
          <w:szCs w:val="24"/>
          <w:lang w:eastAsia="ru-RU"/>
        </w:rPr>
      </w:pPr>
      <w:r w:rsidRPr="007B13A1">
        <w:rPr>
          <w:rFonts w:eastAsia="Times New Roman" w:cs="Times New Roman"/>
          <w:b/>
          <w:bCs/>
          <w:color w:val="212529"/>
          <w:szCs w:val="24"/>
          <w:lang w:eastAsia="ru-RU"/>
        </w:rPr>
        <w:t>Избежание предвзятости:</w:t>
      </w:r>
      <w:r w:rsidRPr="007B13A1">
        <w:rPr>
          <w:rFonts w:eastAsia="Times New Roman" w:cs="Times New Roman"/>
          <w:color w:val="212529"/>
          <w:szCs w:val="24"/>
          <w:lang w:eastAsia="ru-RU"/>
        </w:rPr>
        <w:t> Человеческое мышление часто подвержено когнитивным искажениям, которые могут привести к принятию неверных решений. Статистические методы позволяют анализировать данные объективно</w:t>
      </w:r>
      <w:r w:rsidR="001D5700">
        <w:rPr>
          <w:rFonts w:eastAsia="Times New Roman" w:cs="Times New Roman"/>
          <w:color w:val="212529"/>
          <w:szCs w:val="24"/>
          <w:lang w:eastAsia="ru-RU"/>
        </w:rPr>
        <w:t>.</w:t>
      </w:r>
    </w:p>
    <w:p w14:paraId="482DE7D4" w14:textId="77777777" w:rsidR="002B1499" w:rsidRDefault="007B13A1" w:rsidP="002B1499">
      <w:pPr>
        <w:shd w:val="clear" w:color="auto" w:fill="FFFFFF"/>
        <w:spacing w:before="60" w:after="100" w:afterAutospacing="1"/>
        <w:ind w:left="360"/>
        <w:rPr>
          <w:rFonts w:eastAsia="Times New Roman" w:cs="Times New Roman"/>
          <w:color w:val="212529"/>
          <w:szCs w:val="24"/>
          <w:lang w:eastAsia="ru-RU"/>
        </w:rPr>
      </w:pPr>
      <w:r w:rsidRPr="007B13A1">
        <w:rPr>
          <w:rFonts w:eastAsia="Times New Roman" w:cs="Times New Roman"/>
          <w:b/>
          <w:bCs/>
          <w:color w:val="212529"/>
          <w:szCs w:val="24"/>
          <w:lang w:eastAsia="ru-RU"/>
        </w:rPr>
        <w:t>Выявление закономерностей и связей:</w:t>
      </w:r>
      <w:r w:rsidRPr="007B13A1">
        <w:rPr>
          <w:rFonts w:eastAsia="Times New Roman" w:cs="Times New Roman"/>
          <w:color w:val="212529"/>
          <w:szCs w:val="24"/>
          <w:lang w:eastAsia="ru-RU"/>
        </w:rPr>
        <w:t xml:space="preserve"> Статистика помогает выявлять закономерности, тренды и связи между различными переменными, которые могут быть неочевидны при простом просмотре данных. </w:t>
      </w:r>
    </w:p>
    <w:p w14:paraId="26B265AC" w14:textId="6E262387" w:rsidR="007B13A1" w:rsidRPr="00562E26" w:rsidRDefault="007B13A1" w:rsidP="002B1499">
      <w:pPr>
        <w:shd w:val="clear" w:color="auto" w:fill="FFFFFF"/>
        <w:spacing w:before="60" w:after="100" w:afterAutospacing="1"/>
        <w:ind w:left="360"/>
        <w:rPr>
          <w:rFonts w:eastAsia="Times New Roman" w:cs="Times New Roman"/>
          <w:color w:val="0070C0"/>
          <w:sz w:val="20"/>
          <w:szCs w:val="20"/>
          <w:lang w:eastAsia="ru-RU"/>
        </w:rPr>
      </w:pPr>
      <w:r w:rsidRPr="007B13A1">
        <w:rPr>
          <w:rFonts w:eastAsia="Times New Roman" w:cs="Times New Roman"/>
          <w:color w:val="0070C0"/>
          <w:sz w:val="20"/>
          <w:szCs w:val="20"/>
          <w:lang w:eastAsia="ru-RU"/>
        </w:rPr>
        <w:t>Например, статистический анализ может показать, что существует сильная корреляция между определенной маркетинговой кампанией и ростом продаж, или что определенный фактор риска связан с увеличением вероятности заболевания.</w:t>
      </w:r>
    </w:p>
    <w:p w14:paraId="201B440B" w14:textId="05FA4390" w:rsidR="007B13A1" w:rsidRPr="007B13A1" w:rsidRDefault="002B1499" w:rsidP="002B1499">
      <w:pPr>
        <w:pStyle w:val="2"/>
        <w:ind w:left="360" w:hanging="360"/>
        <w:rPr>
          <w:rFonts w:eastAsia="Times New Roman"/>
          <w:lang w:eastAsia="ru-RU"/>
        </w:rPr>
      </w:pPr>
      <w:r>
        <w:rPr>
          <w:rFonts w:eastAsia="Times New Roman"/>
          <w:lang w:eastAsia="ru-RU"/>
        </w:rPr>
        <w:t xml:space="preserve">2. </w:t>
      </w:r>
      <w:r w:rsidR="007B13A1" w:rsidRPr="007B13A1">
        <w:rPr>
          <w:rFonts w:eastAsia="Times New Roman"/>
          <w:lang w:eastAsia="ru-RU"/>
        </w:rPr>
        <w:t>Оценка неопределенности и рисков:</w:t>
      </w:r>
    </w:p>
    <w:p w14:paraId="4C4ADD99" w14:textId="77777777" w:rsidR="002B1499" w:rsidRDefault="007B13A1" w:rsidP="002B1499">
      <w:pPr>
        <w:shd w:val="clear" w:color="auto" w:fill="FFFFFF"/>
        <w:spacing w:before="100" w:beforeAutospacing="1" w:after="100" w:afterAutospacing="1"/>
        <w:ind w:left="360"/>
        <w:rPr>
          <w:rFonts w:eastAsia="Times New Roman" w:cs="Times New Roman"/>
          <w:color w:val="212529"/>
          <w:szCs w:val="24"/>
          <w:lang w:eastAsia="ru-RU"/>
        </w:rPr>
      </w:pPr>
      <w:r w:rsidRPr="007B13A1">
        <w:rPr>
          <w:rFonts w:eastAsia="Times New Roman" w:cs="Times New Roman"/>
          <w:b/>
          <w:bCs/>
          <w:color w:val="212529"/>
          <w:szCs w:val="24"/>
          <w:lang w:eastAsia="ru-RU"/>
        </w:rPr>
        <w:t>Квантификация неопределенности:</w:t>
      </w:r>
      <w:r w:rsidRPr="007B13A1">
        <w:rPr>
          <w:rFonts w:eastAsia="Times New Roman" w:cs="Times New Roman"/>
          <w:color w:val="212529"/>
          <w:szCs w:val="24"/>
          <w:lang w:eastAsia="ru-RU"/>
        </w:rPr>
        <w:t xml:space="preserve"> В реальном мире большинство решений принимаются в условиях неопределенности. Статистические методы позволяют оценить степень неопределенности, связанную с различными вариантами решений, и учитывать эту неопределенность при выборе оптимального варианта. </w:t>
      </w:r>
    </w:p>
    <w:p w14:paraId="510E162A" w14:textId="77AD3EB0" w:rsidR="007B13A1" w:rsidRPr="007B13A1" w:rsidRDefault="007B13A1" w:rsidP="002B1499">
      <w:pPr>
        <w:shd w:val="clear" w:color="auto" w:fill="FFFFFF"/>
        <w:spacing w:before="100" w:beforeAutospacing="1" w:after="100" w:afterAutospacing="1"/>
        <w:ind w:left="360"/>
        <w:rPr>
          <w:rFonts w:eastAsia="Times New Roman" w:cs="Times New Roman"/>
          <w:color w:val="00B050"/>
          <w:sz w:val="20"/>
          <w:szCs w:val="20"/>
          <w:lang w:eastAsia="ru-RU"/>
        </w:rPr>
      </w:pPr>
      <w:r w:rsidRPr="007B13A1">
        <w:rPr>
          <w:rStyle w:val="101"/>
          <w:rFonts w:eastAsiaTheme="minorHAnsi"/>
        </w:rPr>
        <w:t>Например, при прогнозировании спроса статистика позволяет оценить диапазон возможных значений и вероятность того, что спрос будет выше или ниже определенного уровня</w:t>
      </w:r>
      <w:r w:rsidRPr="007B13A1">
        <w:rPr>
          <w:rFonts w:eastAsia="Times New Roman" w:cs="Times New Roman"/>
          <w:color w:val="00B050"/>
          <w:sz w:val="20"/>
          <w:szCs w:val="20"/>
          <w:lang w:eastAsia="ru-RU"/>
        </w:rPr>
        <w:t>.</w:t>
      </w:r>
    </w:p>
    <w:p w14:paraId="65BB07CB" w14:textId="77777777" w:rsidR="00562E26" w:rsidRDefault="007B13A1" w:rsidP="002B1499">
      <w:pPr>
        <w:shd w:val="clear" w:color="auto" w:fill="FFFFFF"/>
        <w:spacing w:before="60" w:after="100" w:afterAutospacing="1"/>
        <w:ind w:left="360"/>
        <w:rPr>
          <w:rFonts w:eastAsia="Times New Roman" w:cs="Times New Roman"/>
          <w:color w:val="212529"/>
          <w:szCs w:val="24"/>
          <w:lang w:eastAsia="ru-RU"/>
        </w:rPr>
      </w:pPr>
      <w:r w:rsidRPr="007B13A1">
        <w:rPr>
          <w:rFonts w:eastAsia="Times New Roman" w:cs="Times New Roman"/>
          <w:b/>
          <w:bCs/>
          <w:color w:val="212529"/>
          <w:szCs w:val="24"/>
          <w:lang w:eastAsia="ru-RU"/>
        </w:rPr>
        <w:t>Оценка рисков:</w:t>
      </w:r>
      <w:r w:rsidRPr="007B13A1">
        <w:rPr>
          <w:rFonts w:eastAsia="Times New Roman" w:cs="Times New Roman"/>
          <w:color w:val="212529"/>
          <w:szCs w:val="24"/>
          <w:lang w:eastAsia="ru-RU"/>
        </w:rPr>
        <w:t xml:space="preserve"> Статистика помогает оценивать риски, связанные с различными решениями. </w:t>
      </w:r>
    </w:p>
    <w:p w14:paraId="24751DA1" w14:textId="11D64FAB" w:rsidR="007B13A1" w:rsidRPr="007B13A1" w:rsidRDefault="007B13A1" w:rsidP="002B1499">
      <w:pPr>
        <w:shd w:val="clear" w:color="auto" w:fill="FFFFFF"/>
        <w:spacing w:before="60" w:after="100" w:afterAutospacing="1"/>
        <w:ind w:left="360"/>
        <w:rPr>
          <w:rStyle w:val="101"/>
          <w:rFonts w:eastAsiaTheme="minorHAnsi"/>
        </w:rPr>
      </w:pPr>
      <w:r w:rsidRPr="007B13A1">
        <w:rPr>
          <w:rStyle w:val="101"/>
          <w:rFonts w:eastAsiaTheme="minorHAnsi"/>
        </w:rPr>
        <w:t>Например, при запуске нового продукта статистический анализ может помочь оценить вероятность успеха или неудачи, а также потенциальные убытки в случае неудачи.</w:t>
      </w:r>
    </w:p>
    <w:p w14:paraId="565BB227" w14:textId="77777777" w:rsidR="007B13A1" w:rsidRPr="007B13A1" w:rsidRDefault="007B13A1" w:rsidP="001D5700">
      <w:pPr>
        <w:pStyle w:val="2"/>
        <w:rPr>
          <w:rFonts w:eastAsia="Times New Roman"/>
          <w:lang w:eastAsia="ru-RU"/>
        </w:rPr>
      </w:pPr>
      <w:r w:rsidRPr="007B13A1">
        <w:rPr>
          <w:rFonts w:eastAsia="Times New Roman"/>
          <w:lang w:eastAsia="ru-RU"/>
        </w:rPr>
        <w:t>3. Проверка гипотез и оценка эффективности:</w:t>
      </w:r>
    </w:p>
    <w:p w14:paraId="71A876D1" w14:textId="77777777" w:rsidR="002B1499" w:rsidRPr="002B1499" w:rsidRDefault="007B13A1" w:rsidP="002B1499">
      <w:pPr>
        <w:shd w:val="clear" w:color="auto" w:fill="FFFFFF"/>
        <w:ind w:left="284"/>
        <w:rPr>
          <w:rFonts w:eastAsia="Times New Roman" w:cs="Times New Roman"/>
          <w:color w:val="00B050"/>
          <w:szCs w:val="24"/>
          <w:lang w:eastAsia="ru-RU"/>
        </w:rPr>
      </w:pPr>
      <w:r w:rsidRPr="007B13A1">
        <w:rPr>
          <w:rFonts w:eastAsia="Times New Roman" w:cs="Times New Roman"/>
          <w:b/>
          <w:bCs/>
          <w:color w:val="212529"/>
          <w:szCs w:val="24"/>
          <w:lang w:eastAsia="ru-RU"/>
        </w:rPr>
        <w:t>Подтверждение или опровержение гипотез:</w:t>
      </w:r>
      <w:r w:rsidRPr="007B13A1">
        <w:rPr>
          <w:rFonts w:eastAsia="Times New Roman" w:cs="Times New Roman"/>
          <w:color w:val="212529"/>
          <w:szCs w:val="24"/>
          <w:lang w:eastAsia="ru-RU"/>
        </w:rPr>
        <w:t> Статистические тесты позволяют проверить гипотезы о взаимосвязях между переменными или о различиях между группами</w:t>
      </w:r>
      <w:r w:rsidRPr="007B13A1">
        <w:rPr>
          <w:rFonts w:eastAsia="Times New Roman" w:cs="Times New Roman"/>
          <w:color w:val="00B050"/>
          <w:sz w:val="20"/>
          <w:szCs w:val="20"/>
          <w:lang w:eastAsia="ru-RU"/>
        </w:rPr>
        <w:t>.</w:t>
      </w:r>
    </w:p>
    <w:p w14:paraId="16CE6DB1" w14:textId="4888DE56" w:rsidR="007B13A1" w:rsidRPr="002B1499" w:rsidRDefault="007B13A1" w:rsidP="00562E26">
      <w:pPr>
        <w:pStyle w:val="100"/>
        <w:ind w:left="284"/>
        <w:rPr>
          <w:szCs w:val="24"/>
        </w:rPr>
      </w:pPr>
      <w:r w:rsidRPr="002B1499">
        <w:t>Например, A/B тестирование позволяет проверить гипотезу о том, что изменение дизайна веб-сайта</w:t>
      </w:r>
      <w:r w:rsidRPr="002B1499">
        <w:rPr>
          <w:szCs w:val="24"/>
        </w:rPr>
        <w:t xml:space="preserve"> приведет к увеличению конверсии.</w:t>
      </w:r>
    </w:p>
    <w:p w14:paraId="5C48E8F7" w14:textId="77777777" w:rsidR="00562E26" w:rsidRDefault="007B13A1" w:rsidP="002B1499">
      <w:pPr>
        <w:shd w:val="clear" w:color="auto" w:fill="FFFFFF"/>
        <w:ind w:left="284"/>
        <w:rPr>
          <w:rFonts w:eastAsia="Times New Roman" w:cs="Times New Roman"/>
          <w:color w:val="212529"/>
          <w:szCs w:val="24"/>
          <w:lang w:eastAsia="ru-RU"/>
        </w:rPr>
      </w:pPr>
      <w:r w:rsidRPr="007B13A1">
        <w:rPr>
          <w:rFonts w:eastAsia="Times New Roman" w:cs="Times New Roman"/>
          <w:b/>
          <w:bCs/>
          <w:color w:val="212529"/>
          <w:szCs w:val="24"/>
          <w:lang w:eastAsia="ru-RU"/>
        </w:rPr>
        <w:lastRenderedPageBreak/>
        <w:t>Оценка эффективности:</w:t>
      </w:r>
      <w:r w:rsidRPr="007B13A1">
        <w:rPr>
          <w:rFonts w:eastAsia="Times New Roman" w:cs="Times New Roman"/>
          <w:color w:val="212529"/>
          <w:szCs w:val="24"/>
          <w:lang w:eastAsia="ru-RU"/>
        </w:rPr>
        <w:t xml:space="preserve"> Статистические методы позволяют оценить эффективность различных действий или решений. </w:t>
      </w:r>
    </w:p>
    <w:p w14:paraId="0852EBE2" w14:textId="6CB0F8E2" w:rsidR="007B13A1" w:rsidRDefault="007B13A1" w:rsidP="00562E26">
      <w:pPr>
        <w:pStyle w:val="100"/>
      </w:pPr>
      <w:r w:rsidRPr="007B13A1">
        <w:t>Например, можно использовать статистический анализ, чтобы оценить, насколько эффективна новая программа обучения сотрудников или новая маркетинговая кампания.</w:t>
      </w:r>
    </w:p>
    <w:p w14:paraId="4634C573" w14:textId="77777777" w:rsidR="00562E26" w:rsidRPr="007B13A1" w:rsidRDefault="00562E26" w:rsidP="002B1499">
      <w:pPr>
        <w:shd w:val="clear" w:color="auto" w:fill="FFFFFF"/>
        <w:ind w:left="284"/>
        <w:rPr>
          <w:rFonts w:eastAsia="Times New Roman" w:cs="Times New Roman"/>
          <w:color w:val="00B050"/>
          <w:sz w:val="20"/>
          <w:szCs w:val="20"/>
          <w:lang w:eastAsia="ru-RU"/>
        </w:rPr>
      </w:pPr>
    </w:p>
    <w:p w14:paraId="549E3151" w14:textId="77777777" w:rsidR="007B13A1" w:rsidRPr="007B13A1" w:rsidRDefault="007B13A1" w:rsidP="002B1499">
      <w:pPr>
        <w:pStyle w:val="2"/>
        <w:spacing w:before="0"/>
        <w:ind w:left="57"/>
        <w:rPr>
          <w:rFonts w:eastAsia="Times New Roman"/>
          <w:lang w:eastAsia="ru-RU"/>
        </w:rPr>
      </w:pPr>
      <w:r w:rsidRPr="007B13A1">
        <w:rPr>
          <w:rFonts w:eastAsia="Times New Roman"/>
          <w:lang w:eastAsia="ru-RU"/>
        </w:rPr>
        <w:t>4. Прогнозирование будущих тенденций:</w:t>
      </w:r>
    </w:p>
    <w:p w14:paraId="759142AA" w14:textId="77777777" w:rsidR="002B1499" w:rsidRDefault="002B1499" w:rsidP="002B1499">
      <w:pPr>
        <w:shd w:val="clear" w:color="auto" w:fill="FFFFFF"/>
        <w:ind w:left="360"/>
        <w:rPr>
          <w:rFonts w:eastAsia="Times New Roman" w:cs="Times New Roman"/>
          <w:b/>
          <w:bCs/>
          <w:color w:val="212529"/>
          <w:szCs w:val="24"/>
          <w:lang w:eastAsia="ru-RU"/>
        </w:rPr>
      </w:pPr>
    </w:p>
    <w:p w14:paraId="132DEEAC" w14:textId="30422BA6" w:rsidR="002B1499" w:rsidRDefault="007B13A1" w:rsidP="002B1499">
      <w:pPr>
        <w:shd w:val="clear" w:color="auto" w:fill="FFFFFF"/>
        <w:ind w:left="360"/>
        <w:rPr>
          <w:rFonts w:eastAsia="Times New Roman" w:cs="Times New Roman"/>
          <w:color w:val="212529"/>
          <w:szCs w:val="24"/>
          <w:lang w:eastAsia="ru-RU"/>
        </w:rPr>
      </w:pPr>
      <w:r w:rsidRPr="007B13A1">
        <w:rPr>
          <w:rFonts w:eastAsia="Times New Roman" w:cs="Times New Roman"/>
          <w:b/>
          <w:bCs/>
          <w:color w:val="212529"/>
          <w:szCs w:val="24"/>
          <w:lang w:eastAsia="ru-RU"/>
        </w:rPr>
        <w:t>Моделирование и прогнозирование:</w:t>
      </w:r>
      <w:r w:rsidRPr="007B13A1">
        <w:rPr>
          <w:rFonts w:eastAsia="Times New Roman" w:cs="Times New Roman"/>
          <w:color w:val="212529"/>
          <w:szCs w:val="24"/>
          <w:lang w:eastAsia="ru-RU"/>
        </w:rPr>
        <w:t xml:space="preserve"> Статистические методы, такие как регрессионный анализ и анализ временных рядов, позволяют строить модели, которые могут быть использованы для прогнозирования будущих значений переменных. </w:t>
      </w:r>
    </w:p>
    <w:p w14:paraId="3788B1CF" w14:textId="77777777" w:rsidR="002B1499" w:rsidRDefault="002B1499" w:rsidP="002B1499">
      <w:pPr>
        <w:shd w:val="clear" w:color="auto" w:fill="FFFFFF"/>
        <w:ind w:left="360"/>
        <w:rPr>
          <w:rFonts w:eastAsia="Times New Roman" w:cs="Times New Roman"/>
          <w:color w:val="00B050"/>
          <w:sz w:val="20"/>
          <w:szCs w:val="20"/>
          <w:lang w:eastAsia="ru-RU"/>
        </w:rPr>
      </w:pPr>
    </w:p>
    <w:p w14:paraId="53D6E2D7" w14:textId="6429ED7D" w:rsidR="007B13A1" w:rsidRDefault="007B13A1" w:rsidP="00562E26">
      <w:pPr>
        <w:pStyle w:val="100"/>
      </w:pPr>
      <w:r w:rsidRPr="007B13A1">
        <w:t>Например, можно использовать регрессионный анализ для прогнозирования продаж на основе исторических данных о продажах, ценах и маркетинговых расходах.</w:t>
      </w:r>
    </w:p>
    <w:p w14:paraId="273994C0" w14:textId="77777777" w:rsidR="00562E26" w:rsidRPr="007B13A1" w:rsidRDefault="00562E26" w:rsidP="002B1499">
      <w:pPr>
        <w:shd w:val="clear" w:color="auto" w:fill="FFFFFF"/>
        <w:ind w:left="360"/>
        <w:rPr>
          <w:rFonts w:eastAsia="Times New Roman" w:cs="Times New Roman"/>
          <w:color w:val="00B050"/>
          <w:sz w:val="20"/>
          <w:szCs w:val="20"/>
          <w:lang w:eastAsia="ru-RU"/>
        </w:rPr>
      </w:pPr>
    </w:p>
    <w:p w14:paraId="27B2E56F" w14:textId="77777777" w:rsidR="007B13A1" w:rsidRPr="007B13A1" w:rsidRDefault="007B13A1" w:rsidP="002B1499">
      <w:pPr>
        <w:pStyle w:val="2"/>
        <w:spacing w:before="0"/>
        <w:rPr>
          <w:rFonts w:eastAsia="Times New Roman"/>
          <w:lang w:eastAsia="ru-RU"/>
        </w:rPr>
      </w:pPr>
      <w:r w:rsidRPr="007B13A1">
        <w:rPr>
          <w:rFonts w:eastAsia="Times New Roman"/>
          <w:lang w:eastAsia="ru-RU"/>
        </w:rPr>
        <w:t>5. Оптимизация процессов и ресурсов:</w:t>
      </w:r>
    </w:p>
    <w:p w14:paraId="74DAC4DF" w14:textId="77777777" w:rsidR="002B1499" w:rsidRDefault="002B1499" w:rsidP="002B1499">
      <w:pPr>
        <w:shd w:val="clear" w:color="auto" w:fill="FFFFFF"/>
        <w:ind w:left="360"/>
        <w:rPr>
          <w:rFonts w:eastAsia="Times New Roman" w:cs="Times New Roman"/>
          <w:b/>
          <w:bCs/>
          <w:color w:val="212529"/>
          <w:szCs w:val="24"/>
          <w:lang w:eastAsia="ru-RU"/>
        </w:rPr>
      </w:pPr>
    </w:p>
    <w:p w14:paraId="109CB2DE" w14:textId="60B758E9" w:rsidR="002B1499" w:rsidRDefault="007B13A1" w:rsidP="002B1499">
      <w:pPr>
        <w:shd w:val="clear" w:color="auto" w:fill="FFFFFF"/>
        <w:ind w:left="360"/>
        <w:rPr>
          <w:rFonts w:eastAsia="Times New Roman" w:cs="Times New Roman"/>
          <w:color w:val="212529"/>
          <w:szCs w:val="24"/>
          <w:lang w:eastAsia="ru-RU"/>
        </w:rPr>
      </w:pPr>
      <w:r w:rsidRPr="007B13A1">
        <w:rPr>
          <w:rFonts w:eastAsia="Times New Roman" w:cs="Times New Roman"/>
          <w:b/>
          <w:bCs/>
          <w:color w:val="212529"/>
          <w:szCs w:val="24"/>
          <w:lang w:eastAsia="ru-RU"/>
        </w:rPr>
        <w:t>Выявление узких мест:</w:t>
      </w:r>
      <w:r w:rsidRPr="007B13A1">
        <w:rPr>
          <w:rFonts w:eastAsia="Times New Roman" w:cs="Times New Roman"/>
          <w:color w:val="212529"/>
          <w:szCs w:val="24"/>
          <w:lang w:eastAsia="ru-RU"/>
        </w:rPr>
        <w:t xml:space="preserve"> Статистический анализ позволяет выявлять узкие места в процессах и определять области, где можно улучшить эффективность. </w:t>
      </w:r>
    </w:p>
    <w:p w14:paraId="59846F13" w14:textId="77777777" w:rsidR="002B1499" w:rsidRDefault="002B1499" w:rsidP="002B1499">
      <w:pPr>
        <w:shd w:val="clear" w:color="auto" w:fill="FFFFFF"/>
        <w:ind w:left="360"/>
        <w:rPr>
          <w:rFonts w:eastAsia="Times New Roman" w:cs="Times New Roman"/>
          <w:color w:val="00B050"/>
          <w:sz w:val="20"/>
          <w:szCs w:val="20"/>
          <w:lang w:eastAsia="ru-RU"/>
        </w:rPr>
      </w:pPr>
    </w:p>
    <w:p w14:paraId="1518A60C" w14:textId="6686B96D" w:rsidR="007B13A1" w:rsidRPr="007B13A1" w:rsidRDefault="007B13A1" w:rsidP="00562E26">
      <w:pPr>
        <w:pStyle w:val="100"/>
      </w:pPr>
      <w:r w:rsidRPr="007B13A1">
        <w:t>Например, можно</w:t>
      </w:r>
      <w:r w:rsidRPr="007B13A1">
        <w:rPr>
          <w:szCs w:val="24"/>
        </w:rPr>
        <w:t xml:space="preserve"> </w:t>
      </w:r>
      <w:r w:rsidRPr="007B13A1">
        <w:t>использовать анализ данных для выявления причин задержек в производстве или для оптимизации логистических маршрутов.</w:t>
      </w:r>
    </w:p>
    <w:p w14:paraId="78214ADE" w14:textId="77777777" w:rsidR="002B1499" w:rsidRDefault="002B1499" w:rsidP="002B1499">
      <w:pPr>
        <w:shd w:val="clear" w:color="auto" w:fill="FFFFFF"/>
        <w:ind w:left="360"/>
        <w:rPr>
          <w:rFonts w:eastAsia="Times New Roman" w:cs="Times New Roman"/>
          <w:b/>
          <w:bCs/>
          <w:color w:val="212529"/>
          <w:szCs w:val="24"/>
          <w:lang w:eastAsia="ru-RU"/>
        </w:rPr>
      </w:pPr>
    </w:p>
    <w:p w14:paraId="53884D68" w14:textId="6D83E627" w:rsidR="002B1499" w:rsidRDefault="007B13A1" w:rsidP="002B1499">
      <w:pPr>
        <w:shd w:val="clear" w:color="auto" w:fill="FFFFFF"/>
        <w:ind w:left="360"/>
        <w:rPr>
          <w:rFonts w:eastAsia="Times New Roman" w:cs="Times New Roman"/>
          <w:color w:val="212529"/>
          <w:szCs w:val="24"/>
          <w:lang w:eastAsia="ru-RU"/>
        </w:rPr>
      </w:pPr>
      <w:r w:rsidRPr="007B13A1">
        <w:rPr>
          <w:rFonts w:eastAsia="Times New Roman" w:cs="Times New Roman"/>
          <w:b/>
          <w:bCs/>
          <w:color w:val="212529"/>
          <w:szCs w:val="24"/>
          <w:lang w:eastAsia="ru-RU"/>
        </w:rPr>
        <w:t>Распределение ресурсов:</w:t>
      </w:r>
      <w:r w:rsidRPr="007B13A1">
        <w:rPr>
          <w:rFonts w:eastAsia="Times New Roman" w:cs="Times New Roman"/>
          <w:color w:val="212529"/>
          <w:szCs w:val="24"/>
          <w:lang w:eastAsia="ru-RU"/>
        </w:rPr>
        <w:t xml:space="preserve"> Статистика помогает принимать обоснованные решения о распределении ресурсов. </w:t>
      </w:r>
    </w:p>
    <w:p w14:paraId="577CE5AC" w14:textId="77777777" w:rsidR="002B1499" w:rsidRDefault="002B1499" w:rsidP="002B1499">
      <w:pPr>
        <w:shd w:val="clear" w:color="auto" w:fill="FFFFFF"/>
        <w:ind w:left="360"/>
        <w:rPr>
          <w:rFonts w:eastAsia="Times New Roman" w:cs="Times New Roman"/>
          <w:color w:val="00B050"/>
          <w:sz w:val="20"/>
          <w:szCs w:val="20"/>
          <w:lang w:eastAsia="ru-RU"/>
        </w:rPr>
      </w:pPr>
    </w:p>
    <w:p w14:paraId="6DA6E237" w14:textId="2F0E6D1E" w:rsidR="007B13A1" w:rsidRPr="007B13A1" w:rsidRDefault="007B13A1" w:rsidP="00562E26">
      <w:pPr>
        <w:pStyle w:val="100"/>
      </w:pPr>
      <w:r w:rsidRPr="007B13A1">
        <w:t>Например, можно использовать статистический анализ, чтобы определить, какие маркетинговые каналы являются наиболее эффективными и куда следует направлять больше ресурсов</w:t>
      </w:r>
      <w:r w:rsidRPr="007B13A1">
        <w:rPr>
          <w:color w:val="212529"/>
        </w:rPr>
        <w:t>.</w:t>
      </w:r>
    </w:p>
    <w:p w14:paraId="615DA313" w14:textId="77777777" w:rsidR="007B13A1" w:rsidRPr="007B13A1" w:rsidRDefault="007B13A1" w:rsidP="002B1499">
      <w:pPr>
        <w:shd w:val="clear" w:color="auto" w:fill="FFFFFF"/>
        <w:ind w:left="57"/>
        <w:rPr>
          <w:rFonts w:eastAsia="Times New Roman" w:cs="Times New Roman"/>
          <w:color w:val="212529"/>
          <w:szCs w:val="24"/>
          <w:lang w:eastAsia="ru-RU"/>
        </w:rPr>
      </w:pPr>
    </w:p>
    <w:p w14:paraId="7F10DE3E" w14:textId="3360C78A" w:rsidR="007B13A1" w:rsidRPr="007B13A1" w:rsidRDefault="007B13A1" w:rsidP="002B1499">
      <w:pPr>
        <w:ind w:left="57"/>
        <w:rPr>
          <w:b/>
          <w:bCs/>
        </w:rPr>
      </w:pPr>
    </w:p>
    <w:p w14:paraId="657EACCE" w14:textId="20D73FD9" w:rsidR="00320123" w:rsidRDefault="00320123" w:rsidP="002B1499">
      <w:pPr>
        <w:pStyle w:val="1"/>
        <w:spacing w:beforeAutospacing="0" w:afterAutospacing="0"/>
        <w:ind w:left="57"/>
      </w:pPr>
      <w:r w:rsidRPr="00320123">
        <w:t>Описательная статистика:</w:t>
      </w:r>
    </w:p>
    <w:p w14:paraId="480AFFD1" w14:textId="77777777" w:rsidR="00562E26" w:rsidRPr="00A6252D" w:rsidRDefault="00562E26" w:rsidP="00A6252D"/>
    <w:p w14:paraId="4F23083D" w14:textId="182049E5" w:rsidR="002B1499" w:rsidRDefault="002B1499" w:rsidP="002B1499">
      <w:pPr>
        <w:pStyle w:val="2"/>
        <w:spacing w:before="0"/>
        <w:ind w:left="57"/>
        <w:rPr>
          <w:rStyle w:val="af"/>
          <w:b/>
          <w:bCs w:val="0"/>
        </w:rPr>
      </w:pPr>
      <w:r w:rsidRPr="002B1499">
        <w:rPr>
          <w:rStyle w:val="af"/>
          <w:b/>
          <w:bCs w:val="0"/>
        </w:rPr>
        <w:t>Генеральная совокупность:</w:t>
      </w:r>
    </w:p>
    <w:p w14:paraId="10E8AE39" w14:textId="77777777" w:rsidR="002B1499" w:rsidRPr="002B1499" w:rsidRDefault="002B1499" w:rsidP="002B1499">
      <w:pPr>
        <w:ind w:left="57"/>
      </w:pPr>
    </w:p>
    <w:p w14:paraId="2B7B12F1" w14:textId="65935869" w:rsidR="002B1499" w:rsidRPr="002B1499" w:rsidRDefault="002B1499" w:rsidP="002B1499">
      <w:pPr>
        <w:ind w:left="57"/>
      </w:pPr>
      <w:r w:rsidRPr="002B1499">
        <w:t>Это все элементы, которые нас интересуют в нашем исследовании. Это полный набор объектов, которые мы хотим изучить.</w:t>
      </w:r>
    </w:p>
    <w:p w14:paraId="4B079976" w14:textId="77777777" w:rsidR="002B1499" w:rsidRDefault="002B1499" w:rsidP="002B1499">
      <w:pPr>
        <w:ind w:left="57"/>
        <w:rPr>
          <w:sz w:val="20"/>
          <w:szCs w:val="20"/>
          <w:lang w:eastAsia="ru-RU"/>
        </w:rPr>
      </w:pPr>
    </w:p>
    <w:p w14:paraId="1E1FAA5F" w14:textId="532EF205" w:rsidR="002B1499" w:rsidRPr="002B1499" w:rsidRDefault="002B1499" w:rsidP="00562E26">
      <w:pPr>
        <w:pStyle w:val="100"/>
        <w:spacing w:beforeAutospacing="0" w:afterAutospacing="0"/>
        <w:ind w:left="357"/>
      </w:pPr>
      <w:r w:rsidRPr="002B1499">
        <w:rPr>
          <w:rFonts w:eastAsiaTheme="majorEastAsia"/>
        </w:rPr>
        <w:t>Пример</w:t>
      </w:r>
      <w:r w:rsidRPr="002B1499">
        <w:t>ы</w:t>
      </w:r>
    </w:p>
    <w:p w14:paraId="3FD7B163" w14:textId="275051F7" w:rsidR="002B1499" w:rsidRPr="002B1499" w:rsidRDefault="002B1499" w:rsidP="00562E26">
      <w:pPr>
        <w:pStyle w:val="100"/>
        <w:spacing w:beforeAutospacing="0" w:afterAutospacing="0"/>
        <w:ind w:left="357"/>
      </w:pPr>
      <w:r w:rsidRPr="002B1499">
        <w:t>Новые мобильное приложение-</w:t>
      </w:r>
      <w:r w:rsidRPr="002B1499">
        <w:rPr>
          <w:rFonts w:ascii="Segoe UI" w:hAnsi="Segoe UI" w:cs="Segoe UI"/>
          <w:shd w:val="clear" w:color="auto" w:fill="FFFFFF"/>
        </w:rPr>
        <w:t xml:space="preserve"> </w:t>
      </w:r>
      <w:r w:rsidRPr="002B1499">
        <w:rPr>
          <w:rFonts w:eastAsiaTheme="majorEastAsia"/>
        </w:rPr>
        <w:t>генеральная совокупность</w:t>
      </w:r>
      <w:r w:rsidRPr="002B1499">
        <w:t> - это </w:t>
      </w:r>
      <w:r w:rsidRPr="002B1499">
        <w:rPr>
          <w:rFonts w:eastAsiaTheme="majorEastAsia"/>
        </w:rPr>
        <w:t>все пользователи в мире, которые установили и используют это мобильное приложение</w:t>
      </w:r>
      <w:r w:rsidRPr="002B1499">
        <w:t>. Даже те, кто его уже удалил.</w:t>
      </w:r>
    </w:p>
    <w:p w14:paraId="7944333B" w14:textId="77777777" w:rsidR="002B1499" w:rsidRPr="002B1499" w:rsidRDefault="002B1499" w:rsidP="00562E26">
      <w:pPr>
        <w:pStyle w:val="100"/>
        <w:spacing w:beforeAutospacing="0" w:afterAutospacing="0"/>
        <w:ind w:left="357"/>
      </w:pPr>
    </w:p>
    <w:p w14:paraId="50BD099E" w14:textId="77777777" w:rsidR="002B1499" w:rsidRPr="002B1499" w:rsidRDefault="002B1499" w:rsidP="00562E26">
      <w:pPr>
        <w:pStyle w:val="100"/>
        <w:spacing w:beforeAutospacing="0" w:afterAutospacing="0"/>
        <w:ind w:left="357"/>
      </w:pPr>
      <w:r w:rsidRPr="002B1499">
        <w:t>Если мы исследуем успеваемость школьников в Москве, </w:t>
      </w:r>
      <w:r w:rsidRPr="002B1499">
        <w:rPr>
          <w:rFonts w:eastAsiaTheme="majorEastAsia"/>
        </w:rPr>
        <w:t>генеральная совокупность</w:t>
      </w:r>
      <w:r w:rsidRPr="002B1499">
        <w:t> - это </w:t>
      </w:r>
      <w:r w:rsidRPr="002B1499">
        <w:rPr>
          <w:rFonts w:eastAsiaTheme="majorEastAsia"/>
        </w:rPr>
        <w:t>все ученики московских школ</w:t>
      </w:r>
      <w:r w:rsidRPr="002B1499">
        <w:t>.</w:t>
      </w:r>
    </w:p>
    <w:p w14:paraId="4965D0AC" w14:textId="77777777" w:rsidR="002B1499" w:rsidRPr="002B1499" w:rsidRDefault="002B1499" w:rsidP="00562E26">
      <w:pPr>
        <w:pStyle w:val="100"/>
        <w:spacing w:beforeAutospacing="0" w:afterAutospacing="0"/>
        <w:ind w:left="357"/>
      </w:pPr>
    </w:p>
    <w:p w14:paraId="7F26C664" w14:textId="77777777" w:rsidR="002B1499" w:rsidRPr="002B1499" w:rsidRDefault="002B1499" w:rsidP="00562E26">
      <w:pPr>
        <w:pStyle w:val="100"/>
        <w:spacing w:beforeAutospacing="0" w:afterAutospacing="0"/>
        <w:ind w:left="357"/>
      </w:pPr>
      <w:r w:rsidRPr="002B1499">
        <w:t>Если мы изучаем долговечность лампочек, выпущенных определенной фабрикой за год, </w:t>
      </w:r>
      <w:r w:rsidRPr="002B1499">
        <w:rPr>
          <w:rFonts w:eastAsiaTheme="majorEastAsia"/>
        </w:rPr>
        <w:t>генеральная совокупность</w:t>
      </w:r>
      <w:r w:rsidRPr="002B1499">
        <w:t> - это </w:t>
      </w:r>
      <w:r w:rsidRPr="002B1499">
        <w:rPr>
          <w:rFonts w:eastAsiaTheme="majorEastAsia"/>
        </w:rPr>
        <w:t>все лампочки, произведенные этой фабрикой за год</w:t>
      </w:r>
      <w:r w:rsidRPr="002B1499">
        <w:t>.</w:t>
      </w:r>
    </w:p>
    <w:p w14:paraId="11C04C19" w14:textId="77777777" w:rsidR="00562E26" w:rsidRDefault="00562E26" w:rsidP="00562E26"/>
    <w:p w14:paraId="2E720B64" w14:textId="0368D2D4" w:rsidR="002B1499" w:rsidRDefault="007D53B6" w:rsidP="00562E26">
      <w:r>
        <w:lastRenderedPageBreak/>
        <w:t>Получить в</w:t>
      </w:r>
      <w:r w:rsidR="00562E26" w:rsidRPr="00562E26">
        <w:t>сю генеральную совокупность часто невозможно из-за больших размеров, стоимости или времени.</w:t>
      </w:r>
    </w:p>
    <w:p w14:paraId="7FC5B719" w14:textId="5DF750F7" w:rsidR="00562E26" w:rsidRPr="00562E26" w:rsidRDefault="00562E26" w:rsidP="00562E26">
      <w:r>
        <w:t xml:space="preserve"> Поэтому  на практике используется </w:t>
      </w:r>
      <w:r w:rsidRPr="00562E26">
        <w:rPr>
          <w:b/>
          <w:bCs/>
        </w:rPr>
        <w:t>выборка</w:t>
      </w:r>
      <w:r>
        <w:rPr>
          <w:b/>
          <w:bCs/>
        </w:rPr>
        <w:t xml:space="preserve"> </w:t>
      </w:r>
      <w:r w:rsidRPr="00562E26">
        <w:t>например  ~ 1000 случайных пользователей</w:t>
      </w:r>
    </w:p>
    <w:p w14:paraId="3DC82C52" w14:textId="77777777" w:rsidR="00562E26" w:rsidRDefault="00562E26" w:rsidP="00562E26"/>
    <w:p w14:paraId="4DFC8B34" w14:textId="0B4E438B" w:rsidR="00562E26" w:rsidRDefault="00562E26" w:rsidP="00562E26">
      <w:r w:rsidRPr="00562E26">
        <w:t xml:space="preserve">Очень важно, чтобы выборка была </w:t>
      </w:r>
      <w:r w:rsidRPr="00562E26">
        <w:rPr>
          <w:u w:val="single"/>
        </w:rPr>
        <w:t>репрезентативной,</w:t>
      </w:r>
      <w:r w:rsidRPr="00562E26">
        <w:t xml:space="preserve"> то есть хорошо отражала свойства генеральной совокупности. </w:t>
      </w:r>
      <w:r>
        <w:rPr>
          <w:rFonts w:ascii="Segoe UI" w:hAnsi="Segoe UI" w:cs="Segoe UI"/>
          <w:color w:val="212529"/>
          <w:shd w:val="clear" w:color="auto" w:fill="FFFFFF"/>
        </w:rPr>
        <w:t> </w:t>
      </w:r>
      <w:r w:rsidRPr="00562E26">
        <w:t>Если выборка будет смещенной (например, мы опросим только тех пользователей, которые оставили положительные отзывы в магазине приложений), то наши выводы будут неверными.</w:t>
      </w:r>
    </w:p>
    <w:p w14:paraId="19184F69" w14:textId="77777777" w:rsidR="00562E26" w:rsidRDefault="00562E26" w:rsidP="00562E26"/>
    <w:p w14:paraId="6F2B1967" w14:textId="3E31057C" w:rsidR="00D7329E" w:rsidRDefault="00D7329E" w:rsidP="00562E26">
      <w:r>
        <w:t xml:space="preserve"> Различают выборки:</w:t>
      </w:r>
    </w:p>
    <w:p w14:paraId="10542E09" w14:textId="1D0A665A" w:rsidR="00D7329E" w:rsidRDefault="00D7329E" w:rsidP="00562E26">
      <w:r>
        <w:t xml:space="preserve"> </w:t>
      </w:r>
      <w:r>
        <w:rPr>
          <w:noProof/>
        </w:rPr>
        <w:drawing>
          <wp:inline distT="0" distB="0" distL="0" distR="0" wp14:anchorId="29F86BD7" wp14:editId="4E0CB075">
            <wp:extent cx="6478905" cy="1750695"/>
            <wp:effectExtent l="0" t="0" r="0" b="1905"/>
            <wp:docPr id="82500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478905" cy="1750695"/>
                    </a:xfrm>
                    <a:prstGeom prst="rect">
                      <a:avLst/>
                    </a:prstGeom>
                    <a:noFill/>
                    <a:ln>
                      <a:noFill/>
                    </a:ln>
                  </pic:spPr>
                </pic:pic>
              </a:graphicData>
            </a:graphic>
          </wp:inline>
        </w:drawing>
      </w:r>
    </w:p>
    <w:p w14:paraId="6C48A2FB" w14:textId="77777777" w:rsidR="00D7329E" w:rsidRDefault="00D7329E" w:rsidP="00562E26"/>
    <w:p w14:paraId="455BD3EC" w14:textId="5B03255B" w:rsidR="00562E26" w:rsidRPr="00562E26" w:rsidRDefault="00562E26" w:rsidP="00562E26">
      <w:pPr>
        <w:rPr>
          <w:b/>
          <w:bCs/>
        </w:rPr>
      </w:pPr>
      <w:r w:rsidRPr="00562E26">
        <w:rPr>
          <w:b/>
          <w:bCs/>
        </w:rPr>
        <w:t>Переменная</w:t>
      </w:r>
      <w:r>
        <w:rPr>
          <w:b/>
          <w:bCs/>
        </w:rPr>
        <w:t xml:space="preserve"> -</w:t>
      </w:r>
      <w:r w:rsidRPr="00562E26">
        <w:rPr>
          <w:rFonts w:ascii="Segoe UI" w:hAnsi="Segoe UI" w:cs="Segoe UI"/>
          <w:color w:val="212529"/>
          <w:shd w:val="clear" w:color="auto" w:fill="FFFFFF"/>
        </w:rPr>
        <w:t xml:space="preserve"> </w:t>
      </w:r>
      <w:r w:rsidRPr="00562E26">
        <w:t>Это характеристика или свойство, которое мы измеряем или наблюдаем у каждого элемента генеральной совокупности или выборки. Переменные могут принимать разные значения.</w:t>
      </w:r>
    </w:p>
    <w:p w14:paraId="532602C0" w14:textId="77777777" w:rsidR="00562E26" w:rsidRDefault="00562E26" w:rsidP="00562E26"/>
    <w:p w14:paraId="4AA28E05" w14:textId="77777777" w:rsidR="00562E26" w:rsidRPr="00562E26" w:rsidRDefault="00562E26" w:rsidP="00092714">
      <w:p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Пример:</w:t>
      </w:r>
    </w:p>
    <w:p w14:paraId="592F2517" w14:textId="77777777" w:rsidR="00562E26" w:rsidRPr="00562E26" w:rsidRDefault="00562E26" w:rsidP="006421F5">
      <w:pPr>
        <w:numPr>
          <w:ilvl w:val="1"/>
          <w:numId w:val="3"/>
        </w:numPr>
        <w:shd w:val="clear" w:color="auto" w:fill="FFFFFF"/>
        <w:spacing w:before="100" w:beforeAutospacing="1" w:after="100" w:afterAutospacing="1"/>
        <w:rPr>
          <w:rFonts w:eastAsia="Times New Roman" w:cs="Times New Roman"/>
          <w:color w:val="0070C0"/>
          <w:sz w:val="20"/>
          <w:szCs w:val="20"/>
          <w:lang w:eastAsia="ru-RU"/>
        </w:rPr>
      </w:pPr>
      <w:r w:rsidRPr="00562E26">
        <w:rPr>
          <w:rFonts w:eastAsia="Times New Roman" w:cs="Times New Roman"/>
          <w:color w:val="0070C0"/>
          <w:sz w:val="20"/>
          <w:szCs w:val="20"/>
          <w:lang w:eastAsia="ru-RU"/>
        </w:rPr>
        <w:t>В исследовании удовлетворенности приложением, </w:t>
      </w:r>
      <w:r w:rsidRPr="00562E26">
        <w:rPr>
          <w:rFonts w:eastAsia="Times New Roman" w:cs="Times New Roman"/>
          <w:i/>
          <w:iCs/>
          <w:color w:val="0070C0"/>
          <w:sz w:val="20"/>
          <w:szCs w:val="20"/>
          <w:lang w:eastAsia="ru-RU"/>
        </w:rPr>
        <w:t>переменные</w:t>
      </w:r>
      <w:r w:rsidRPr="00562E26">
        <w:rPr>
          <w:rFonts w:eastAsia="Times New Roman" w:cs="Times New Roman"/>
          <w:color w:val="0070C0"/>
          <w:sz w:val="20"/>
          <w:szCs w:val="20"/>
          <w:lang w:eastAsia="ru-RU"/>
        </w:rPr>
        <w:t> могут быть:</w:t>
      </w:r>
    </w:p>
    <w:p w14:paraId="00AEC3F1" w14:textId="77777777" w:rsidR="00562E26" w:rsidRPr="00562E26" w:rsidRDefault="00562E26" w:rsidP="006421F5">
      <w:pPr>
        <w:numPr>
          <w:ilvl w:val="2"/>
          <w:numId w:val="3"/>
        </w:numPr>
        <w:shd w:val="clear" w:color="auto" w:fill="FFFFFF"/>
        <w:spacing w:before="100" w:beforeAutospacing="1"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Уровень удовлетворенности</w:t>
      </w:r>
      <w:r w:rsidRPr="00562E26">
        <w:rPr>
          <w:rFonts w:eastAsia="Times New Roman" w:cs="Times New Roman"/>
          <w:color w:val="0070C0"/>
          <w:sz w:val="20"/>
          <w:szCs w:val="20"/>
          <w:lang w:eastAsia="ru-RU"/>
        </w:rPr>
        <w:t> (оценка от 1 до 5 звезд).</w:t>
      </w:r>
    </w:p>
    <w:p w14:paraId="4B9FAD32" w14:textId="77777777" w:rsidR="00562E26" w:rsidRPr="00562E26" w:rsidRDefault="00562E26" w:rsidP="006421F5">
      <w:pPr>
        <w:numPr>
          <w:ilvl w:val="2"/>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Время использования приложения в день</w:t>
      </w:r>
      <w:r w:rsidRPr="00562E26">
        <w:rPr>
          <w:rFonts w:eastAsia="Times New Roman" w:cs="Times New Roman"/>
          <w:color w:val="0070C0"/>
          <w:sz w:val="20"/>
          <w:szCs w:val="20"/>
          <w:lang w:eastAsia="ru-RU"/>
        </w:rPr>
        <w:t> (в минутах).</w:t>
      </w:r>
    </w:p>
    <w:p w14:paraId="47C43D4B" w14:textId="77777777" w:rsidR="00562E26" w:rsidRPr="00562E26" w:rsidRDefault="00562E26" w:rsidP="006421F5">
      <w:pPr>
        <w:numPr>
          <w:ilvl w:val="2"/>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Возраст пользователя</w:t>
      </w:r>
      <w:r w:rsidRPr="00562E26">
        <w:rPr>
          <w:rFonts w:eastAsia="Times New Roman" w:cs="Times New Roman"/>
          <w:color w:val="0070C0"/>
          <w:sz w:val="20"/>
          <w:szCs w:val="20"/>
          <w:lang w:eastAsia="ru-RU"/>
        </w:rPr>
        <w:t>.</w:t>
      </w:r>
    </w:p>
    <w:p w14:paraId="4E703B4A" w14:textId="77777777" w:rsidR="00562E26" w:rsidRPr="00562E26" w:rsidRDefault="00562E26" w:rsidP="006421F5">
      <w:pPr>
        <w:numPr>
          <w:ilvl w:val="2"/>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Страна проживания</w:t>
      </w:r>
      <w:r w:rsidRPr="00562E26">
        <w:rPr>
          <w:rFonts w:eastAsia="Times New Roman" w:cs="Times New Roman"/>
          <w:color w:val="0070C0"/>
          <w:sz w:val="20"/>
          <w:szCs w:val="20"/>
          <w:lang w:eastAsia="ru-RU"/>
        </w:rPr>
        <w:t>.</w:t>
      </w:r>
    </w:p>
    <w:p w14:paraId="429F65F1" w14:textId="77777777" w:rsidR="00562E26" w:rsidRPr="00562E26" w:rsidRDefault="00562E26" w:rsidP="006421F5">
      <w:pPr>
        <w:numPr>
          <w:ilvl w:val="1"/>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color w:val="0070C0"/>
          <w:sz w:val="20"/>
          <w:szCs w:val="20"/>
          <w:lang w:eastAsia="ru-RU"/>
        </w:rPr>
        <w:t>В исследовании успеваемости школьников, </w:t>
      </w:r>
      <w:r w:rsidRPr="00562E26">
        <w:rPr>
          <w:rFonts w:eastAsia="Times New Roman" w:cs="Times New Roman"/>
          <w:i/>
          <w:iCs/>
          <w:color w:val="0070C0"/>
          <w:sz w:val="20"/>
          <w:szCs w:val="20"/>
          <w:lang w:eastAsia="ru-RU"/>
        </w:rPr>
        <w:t>переменные</w:t>
      </w:r>
      <w:r w:rsidRPr="00562E26">
        <w:rPr>
          <w:rFonts w:eastAsia="Times New Roman" w:cs="Times New Roman"/>
          <w:color w:val="0070C0"/>
          <w:sz w:val="20"/>
          <w:szCs w:val="20"/>
          <w:lang w:eastAsia="ru-RU"/>
        </w:rPr>
        <w:t> могут быть:</w:t>
      </w:r>
    </w:p>
    <w:p w14:paraId="7816A324" w14:textId="77777777" w:rsidR="00562E26" w:rsidRPr="00562E26" w:rsidRDefault="00562E26" w:rsidP="006421F5">
      <w:pPr>
        <w:numPr>
          <w:ilvl w:val="2"/>
          <w:numId w:val="3"/>
        </w:numPr>
        <w:shd w:val="clear" w:color="auto" w:fill="FFFFFF"/>
        <w:spacing w:before="100" w:beforeAutospacing="1"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Средний балл по математике</w:t>
      </w:r>
      <w:r w:rsidRPr="00562E26">
        <w:rPr>
          <w:rFonts w:eastAsia="Times New Roman" w:cs="Times New Roman"/>
          <w:color w:val="0070C0"/>
          <w:sz w:val="20"/>
          <w:szCs w:val="20"/>
          <w:lang w:eastAsia="ru-RU"/>
        </w:rPr>
        <w:t>.</w:t>
      </w:r>
    </w:p>
    <w:p w14:paraId="177D9F0E" w14:textId="77777777" w:rsidR="00562E26" w:rsidRPr="00562E26" w:rsidRDefault="00562E26" w:rsidP="006421F5">
      <w:pPr>
        <w:numPr>
          <w:ilvl w:val="2"/>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Количество пропущенных уроков</w:t>
      </w:r>
      <w:r w:rsidRPr="00562E26">
        <w:rPr>
          <w:rFonts w:eastAsia="Times New Roman" w:cs="Times New Roman"/>
          <w:color w:val="0070C0"/>
          <w:sz w:val="20"/>
          <w:szCs w:val="20"/>
          <w:lang w:eastAsia="ru-RU"/>
        </w:rPr>
        <w:t>.</w:t>
      </w:r>
    </w:p>
    <w:p w14:paraId="494BA30B" w14:textId="77777777" w:rsidR="00562E26" w:rsidRPr="00562E26" w:rsidRDefault="00562E26" w:rsidP="006421F5">
      <w:pPr>
        <w:numPr>
          <w:ilvl w:val="2"/>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b/>
          <w:bCs/>
          <w:color w:val="0070C0"/>
          <w:sz w:val="20"/>
          <w:szCs w:val="20"/>
          <w:lang w:eastAsia="ru-RU"/>
        </w:rPr>
        <w:t>Пол ученика</w:t>
      </w:r>
      <w:r w:rsidRPr="00562E26">
        <w:rPr>
          <w:rFonts w:eastAsia="Times New Roman" w:cs="Times New Roman"/>
          <w:color w:val="0070C0"/>
          <w:sz w:val="20"/>
          <w:szCs w:val="20"/>
          <w:lang w:eastAsia="ru-RU"/>
        </w:rPr>
        <w:t>.</w:t>
      </w:r>
    </w:p>
    <w:p w14:paraId="75BAB75B" w14:textId="77777777" w:rsidR="00562E26" w:rsidRPr="00562E26" w:rsidRDefault="00562E26" w:rsidP="006421F5">
      <w:pPr>
        <w:numPr>
          <w:ilvl w:val="1"/>
          <w:numId w:val="3"/>
        </w:numPr>
        <w:shd w:val="clear" w:color="auto" w:fill="FFFFFF"/>
        <w:spacing w:before="60" w:after="100" w:afterAutospacing="1"/>
        <w:rPr>
          <w:rFonts w:eastAsia="Times New Roman" w:cs="Times New Roman"/>
          <w:color w:val="0070C0"/>
          <w:sz w:val="20"/>
          <w:szCs w:val="20"/>
          <w:lang w:eastAsia="ru-RU"/>
        </w:rPr>
      </w:pPr>
      <w:r w:rsidRPr="00562E26">
        <w:rPr>
          <w:rFonts w:eastAsia="Times New Roman" w:cs="Times New Roman"/>
          <w:color w:val="0070C0"/>
          <w:sz w:val="20"/>
          <w:szCs w:val="20"/>
          <w:lang w:eastAsia="ru-RU"/>
        </w:rPr>
        <w:t>В исследовании долговечности лампочек, </w:t>
      </w:r>
      <w:r w:rsidRPr="00562E26">
        <w:rPr>
          <w:rFonts w:eastAsia="Times New Roman" w:cs="Times New Roman"/>
          <w:i/>
          <w:iCs/>
          <w:color w:val="0070C0"/>
          <w:sz w:val="20"/>
          <w:szCs w:val="20"/>
          <w:lang w:eastAsia="ru-RU"/>
        </w:rPr>
        <w:t>переменная</w:t>
      </w:r>
      <w:r w:rsidRPr="00562E26">
        <w:rPr>
          <w:rFonts w:eastAsia="Times New Roman" w:cs="Times New Roman"/>
          <w:color w:val="0070C0"/>
          <w:sz w:val="20"/>
          <w:szCs w:val="20"/>
          <w:lang w:eastAsia="ru-RU"/>
        </w:rPr>
        <w:t> - </w:t>
      </w:r>
      <w:r w:rsidRPr="00562E26">
        <w:rPr>
          <w:rFonts w:eastAsia="Times New Roman" w:cs="Times New Roman"/>
          <w:b/>
          <w:bCs/>
          <w:color w:val="0070C0"/>
          <w:sz w:val="20"/>
          <w:szCs w:val="20"/>
          <w:lang w:eastAsia="ru-RU"/>
        </w:rPr>
        <w:t>время работы лампочки до перегорания</w:t>
      </w:r>
      <w:r w:rsidRPr="00562E26">
        <w:rPr>
          <w:rFonts w:eastAsia="Times New Roman" w:cs="Times New Roman"/>
          <w:color w:val="0070C0"/>
          <w:sz w:val="20"/>
          <w:szCs w:val="20"/>
          <w:lang w:eastAsia="ru-RU"/>
        </w:rPr>
        <w:t> (в часах).</w:t>
      </w:r>
    </w:p>
    <w:p w14:paraId="7FD9E8BF" w14:textId="77777777" w:rsidR="00562E26" w:rsidRDefault="00562E26" w:rsidP="00562E26"/>
    <w:p w14:paraId="7DE883E1" w14:textId="796E32CA" w:rsidR="00562E26" w:rsidRDefault="00092714" w:rsidP="00092714">
      <w:pPr>
        <w:pStyle w:val="3"/>
      </w:pPr>
      <w:r>
        <w:t>Типы переменных</w:t>
      </w:r>
    </w:p>
    <w:p w14:paraId="0E72A387" w14:textId="03D7CAC9" w:rsidR="00092714" w:rsidRPr="00092714" w:rsidRDefault="00092714" w:rsidP="00092714"/>
    <w:p w14:paraId="3F09F089" w14:textId="3441890F" w:rsidR="00092714" w:rsidRDefault="00092714" w:rsidP="00092714"/>
    <w:p w14:paraId="2DC85BDE" w14:textId="39BD2ABF" w:rsidR="00092714" w:rsidRDefault="00DE6254" w:rsidP="00092714">
      <w:r>
        <w:rPr>
          <w:noProof/>
        </w:rPr>
        <w:drawing>
          <wp:inline distT="0" distB="0" distL="0" distR="0" wp14:anchorId="4839A2F7" wp14:editId="22BFF8EC">
            <wp:extent cx="5515610" cy="1614805"/>
            <wp:effectExtent l="0" t="0" r="8890" b="4445"/>
            <wp:docPr id="10588686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5610" cy="1614805"/>
                    </a:xfrm>
                    <a:prstGeom prst="rect">
                      <a:avLst/>
                    </a:prstGeom>
                    <a:noFill/>
                    <a:ln>
                      <a:noFill/>
                    </a:ln>
                  </pic:spPr>
                </pic:pic>
              </a:graphicData>
            </a:graphic>
          </wp:inline>
        </w:drawing>
      </w:r>
    </w:p>
    <w:p w14:paraId="163A616E" w14:textId="3EC44962" w:rsidR="00092714" w:rsidRDefault="00092714" w:rsidP="00092714"/>
    <w:p w14:paraId="36DCCE15" w14:textId="5975AF43" w:rsidR="00092714" w:rsidRDefault="00092714" w:rsidP="00092714"/>
    <w:p w14:paraId="326C1923" w14:textId="77777777" w:rsidR="00236F46" w:rsidRDefault="00236F46" w:rsidP="00092714"/>
    <w:p w14:paraId="2B90FE28" w14:textId="77777777" w:rsidR="00236F46" w:rsidRDefault="00236F46" w:rsidP="00092714"/>
    <w:p w14:paraId="7EA8FC75" w14:textId="77777777" w:rsidR="00236F46" w:rsidRDefault="00236F46" w:rsidP="00092714"/>
    <w:p w14:paraId="19E2E6C4" w14:textId="74731992" w:rsidR="00092714" w:rsidRDefault="00236F46" w:rsidP="00236F46">
      <w:pPr>
        <w:pStyle w:val="100"/>
        <w:spacing w:beforeAutospacing="0" w:afterAutospacing="0"/>
        <w:ind w:left="357"/>
      </w:pPr>
      <w:r>
        <w:t>Примеры:</w:t>
      </w:r>
    </w:p>
    <w:p w14:paraId="48FABA9C" w14:textId="1C75C4D8" w:rsidR="00236F46" w:rsidRDefault="00236F46" w:rsidP="006421F5">
      <w:pPr>
        <w:pStyle w:val="100"/>
        <w:numPr>
          <w:ilvl w:val="0"/>
          <w:numId w:val="4"/>
        </w:numPr>
        <w:spacing w:beforeAutospacing="0" w:afterAutospacing="0"/>
      </w:pPr>
      <w:r>
        <w:t>Голубой , тип продукта,</w:t>
      </w:r>
    </w:p>
    <w:p w14:paraId="0A9F42D5" w14:textId="2258EFF8" w:rsidR="00236F46" w:rsidRDefault="00236F46" w:rsidP="006421F5">
      <w:pPr>
        <w:pStyle w:val="100"/>
        <w:numPr>
          <w:ilvl w:val="0"/>
          <w:numId w:val="4"/>
        </w:numPr>
        <w:spacing w:beforeAutospacing="0" w:afterAutospacing="0"/>
      </w:pPr>
      <w:r>
        <w:t>Холодный-теплый- горячий</w:t>
      </w:r>
    </w:p>
    <w:p w14:paraId="35D6F31A" w14:textId="5DF2D2F1" w:rsidR="00236F46" w:rsidRDefault="00236F46" w:rsidP="006421F5">
      <w:pPr>
        <w:pStyle w:val="100"/>
        <w:numPr>
          <w:ilvl w:val="0"/>
          <w:numId w:val="4"/>
        </w:numPr>
        <w:spacing w:beforeAutospacing="0" w:afterAutospacing="0"/>
      </w:pPr>
      <w:r>
        <w:t>Рост 162.3,  178.04  и т.д.</w:t>
      </w:r>
    </w:p>
    <w:p w14:paraId="7A31891D" w14:textId="4F800144" w:rsidR="00236F46" w:rsidRDefault="00236F46" w:rsidP="006421F5">
      <w:pPr>
        <w:pStyle w:val="100"/>
        <w:numPr>
          <w:ilvl w:val="0"/>
          <w:numId w:val="4"/>
        </w:numPr>
        <w:spacing w:beforeAutospacing="0" w:afterAutospacing="0"/>
      </w:pPr>
      <w:r>
        <w:t>1,2.3,4 и т.д.</w:t>
      </w:r>
    </w:p>
    <w:p w14:paraId="2D6B52B5" w14:textId="77777777" w:rsidR="00092714" w:rsidRDefault="00092714" w:rsidP="00092714"/>
    <w:p w14:paraId="7672DDAB" w14:textId="77777777" w:rsidR="00092714" w:rsidRDefault="00092714" w:rsidP="00092714"/>
    <w:p w14:paraId="240DC8AA" w14:textId="77777777" w:rsidR="00A6252D" w:rsidRPr="00A6252D" w:rsidRDefault="001359F7" w:rsidP="00A6252D">
      <w:pPr>
        <w:pStyle w:val="3"/>
      </w:pPr>
      <w:r w:rsidRPr="00A6252D">
        <w:rPr>
          <w:rStyle w:val="30"/>
          <w:b/>
        </w:rPr>
        <w:t>С</w:t>
      </w:r>
      <w:r w:rsidR="00320123" w:rsidRPr="00A6252D">
        <w:rPr>
          <w:rStyle w:val="30"/>
          <w:b/>
        </w:rPr>
        <w:t>реднее арифметическое (Mean):</w:t>
      </w:r>
      <w:r w:rsidR="00320123" w:rsidRPr="00A6252D">
        <w:t> </w:t>
      </w:r>
    </w:p>
    <w:p w14:paraId="0AFA7009" w14:textId="427BD7AC" w:rsidR="001359F7" w:rsidRDefault="00320123" w:rsidP="002B1499">
      <w:pPr>
        <w:shd w:val="clear" w:color="auto" w:fill="FFFFFF"/>
        <w:ind w:left="57"/>
        <w:rPr>
          <w:rFonts w:eastAsia="Times New Roman" w:cs="Times New Roman"/>
          <w:color w:val="212529"/>
          <w:szCs w:val="24"/>
          <w:lang w:eastAsia="ru-RU"/>
        </w:rPr>
      </w:pPr>
      <w:r w:rsidRPr="00320123">
        <w:rPr>
          <w:rFonts w:eastAsia="Times New Roman" w:cs="Times New Roman"/>
          <w:color w:val="212529"/>
          <w:szCs w:val="24"/>
          <w:lang w:eastAsia="ru-RU"/>
        </w:rPr>
        <w:t xml:space="preserve">Сумма всех значений, деленная на количество значений. Полезно для симметричных распределений без выбросов. </w:t>
      </w:r>
    </w:p>
    <w:p w14:paraId="1935535D" w14:textId="77777777" w:rsidR="001359F7" w:rsidRDefault="001359F7" w:rsidP="002B1499">
      <w:pPr>
        <w:shd w:val="clear" w:color="auto" w:fill="FFFFFF"/>
        <w:ind w:left="57"/>
        <w:rPr>
          <w:rStyle w:val="101"/>
          <w:rFonts w:eastAsiaTheme="minorHAnsi"/>
        </w:rPr>
      </w:pPr>
    </w:p>
    <w:p w14:paraId="47B84FB9" w14:textId="27EF5F6D" w:rsidR="00320123" w:rsidRDefault="00320123" w:rsidP="002B1499">
      <w:pPr>
        <w:shd w:val="clear" w:color="auto" w:fill="FFFFFF"/>
        <w:ind w:left="57"/>
        <w:rPr>
          <w:rStyle w:val="101"/>
          <w:rFonts w:eastAsiaTheme="minorHAnsi"/>
        </w:rPr>
      </w:pPr>
      <w:r w:rsidRPr="00320123">
        <w:rPr>
          <w:rStyle w:val="101"/>
          <w:rFonts w:eastAsiaTheme="minorHAnsi"/>
        </w:rPr>
        <w:t>Пример: средний доход клиентов.</w:t>
      </w:r>
      <w:r w:rsidR="001359F7">
        <w:rPr>
          <w:rStyle w:val="101"/>
          <w:rFonts w:eastAsiaTheme="minorHAnsi"/>
        </w:rPr>
        <w:t xml:space="preserve"> </w:t>
      </w:r>
      <w:r w:rsidR="001359F7">
        <w:rPr>
          <w:rFonts w:ascii="Courier New" w:hAnsi="Courier New" w:cs="Courier New"/>
          <w:color w:val="383A42"/>
          <w:sz w:val="20"/>
          <w:szCs w:val="20"/>
          <w:shd w:val="clear" w:color="auto" w:fill="F3F3F3"/>
        </w:rPr>
        <w:t>50, 55, 60, 60, 65, 70, 75, 80, 90, 250</w:t>
      </w:r>
    </w:p>
    <w:p w14:paraId="7DB6A289" w14:textId="77777777" w:rsidR="001359F7" w:rsidRDefault="001359F7" w:rsidP="002B1499">
      <w:pPr>
        <w:shd w:val="clear" w:color="auto" w:fill="FFFFFF"/>
        <w:ind w:left="57"/>
        <w:rPr>
          <w:rStyle w:val="101"/>
          <w:rFonts w:eastAsiaTheme="minorHAnsi"/>
        </w:rPr>
      </w:pPr>
    </w:p>
    <w:p w14:paraId="10181B48" w14:textId="77777777" w:rsidR="001359F7" w:rsidRPr="001359F7" w:rsidRDefault="001359F7" w:rsidP="001359F7">
      <w:pPr>
        <w:pStyle w:val="100"/>
        <w:spacing w:beforeAutospacing="0" w:afterAutospacing="0"/>
        <w:ind w:left="357"/>
      </w:pPr>
      <w:r w:rsidRPr="001359F7">
        <w:t>(50 + 55 + 60 + 60 + 65 + 70 + 75 + 80 + 90 + 250) / 10 =</w:t>
      </w:r>
      <w:r w:rsidRPr="001359F7">
        <w:rPr>
          <w:b/>
          <w:bCs/>
        </w:rPr>
        <w:t xml:space="preserve"> 85.5</w:t>
      </w:r>
    </w:p>
    <w:p w14:paraId="56F68FF6" w14:textId="77777777" w:rsidR="001359F7" w:rsidRPr="00320123" w:rsidRDefault="001359F7" w:rsidP="002B1499">
      <w:pPr>
        <w:shd w:val="clear" w:color="auto" w:fill="FFFFFF"/>
        <w:ind w:left="57"/>
        <w:rPr>
          <w:rFonts w:eastAsia="Times New Roman" w:cs="Times New Roman"/>
          <w:color w:val="212529"/>
          <w:szCs w:val="24"/>
          <w:lang w:eastAsia="ru-RU"/>
        </w:rPr>
      </w:pPr>
    </w:p>
    <w:p w14:paraId="64B4DF9C" w14:textId="77777777" w:rsidR="00A6252D" w:rsidRPr="00A6252D" w:rsidRDefault="00320123" w:rsidP="00A6252D">
      <w:pPr>
        <w:pStyle w:val="3"/>
        <w:rPr>
          <w:rStyle w:val="30"/>
          <w:b/>
        </w:rPr>
      </w:pPr>
      <w:r w:rsidRPr="00A6252D">
        <w:rPr>
          <w:rStyle w:val="30"/>
          <w:b/>
        </w:rPr>
        <w:t>Медиана (Median):</w:t>
      </w:r>
    </w:p>
    <w:p w14:paraId="6DD2909A" w14:textId="7A1DCFAB" w:rsidR="001359F7" w:rsidRDefault="00320123" w:rsidP="002B1499">
      <w:pPr>
        <w:shd w:val="clear" w:color="auto" w:fill="FFFFFF"/>
        <w:ind w:left="57"/>
        <w:rPr>
          <w:rFonts w:eastAsia="Times New Roman" w:cs="Times New Roman"/>
          <w:color w:val="212529"/>
          <w:szCs w:val="24"/>
          <w:lang w:eastAsia="ru-RU"/>
        </w:rPr>
      </w:pPr>
      <w:r w:rsidRPr="00320123">
        <w:rPr>
          <w:rFonts w:eastAsia="Times New Roman" w:cs="Times New Roman"/>
          <w:color w:val="212529"/>
          <w:szCs w:val="24"/>
          <w:lang w:eastAsia="ru-RU"/>
        </w:rPr>
        <w:t xml:space="preserve"> Значение, которое делит упорядоченный набор данных пополам. Устойчива к выбросам. </w:t>
      </w:r>
    </w:p>
    <w:p w14:paraId="70A3794E" w14:textId="77777777" w:rsidR="001359F7" w:rsidRDefault="001359F7" w:rsidP="002B1499">
      <w:pPr>
        <w:shd w:val="clear" w:color="auto" w:fill="FFFFFF"/>
        <w:ind w:left="57"/>
        <w:rPr>
          <w:rFonts w:eastAsia="Times New Roman" w:cs="Times New Roman"/>
          <w:color w:val="212529"/>
          <w:szCs w:val="24"/>
          <w:lang w:eastAsia="ru-RU"/>
        </w:rPr>
      </w:pPr>
    </w:p>
    <w:p w14:paraId="5DA98591" w14:textId="77777777" w:rsidR="001359F7" w:rsidRDefault="001359F7" w:rsidP="001359F7">
      <w:pPr>
        <w:shd w:val="clear" w:color="auto" w:fill="FFFFFF"/>
        <w:ind w:left="57"/>
        <w:rPr>
          <w:rStyle w:val="101"/>
          <w:rFonts w:eastAsiaTheme="minorHAnsi"/>
        </w:rPr>
      </w:pPr>
      <w:r w:rsidRPr="00320123">
        <w:rPr>
          <w:rStyle w:val="101"/>
          <w:rFonts w:eastAsiaTheme="minorHAnsi"/>
        </w:rPr>
        <w:t>Пример: средний доход клиентов.</w:t>
      </w:r>
      <w:r>
        <w:rPr>
          <w:rStyle w:val="101"/>
          <w:rFonts w:eastAsiaTheme="minorHAnsi"/>
        </w:rPr>
        <w:t xml:space="preserve"> </w:t>
      </w:r>
      <w:r>
        <w:rPr>
          <w:rFonts w:ascii="Courier New" w:hAnsi="Courier New" w:cs="Courier New"/>
          <w:color w:val="383A42"/>
          <w:sz w:val="20"/>
          <w:szCs w:val="20"/>
          <w:shd w:val="clear" w:color="auto" w:fill="F3F3F3"/>
        </w:rPr>
        <w:t>50, 55, 60, 60, 65, 70, 75, 80, 90, 250</w:t>
      </w:r>
    </w:p>
    <w:p w14:paraId="3C80B125" w14:textId="77777777" w:rsidR="001359F7" w:rsidRDefault="001359F7" w:rsidP="001359F7">
      <w:pPr>
        <w:pStyle w:val="100"/>
        <w:spacing w:beforeAutospacing="0" w:afterAutospacing="0"/>
        <w:rPr>
          <w:shd w:val="clear" w:color="auto" w:fill="FFFFFF"/>
        </w:rPr>
      </w:pPr>
    </w:p>
    <w:p w14:paraId="6C735852" w14:textId="2539FBE1" w:rsidR="001359F7" w:rsidRPr="001359F7" w:rsidRDefault="001359F7" w:rsidP="001359F7">
      <w:pPr>
        <w:pStyle w:val="100"/>
        <w:spacing w:beforeAutospacing="0" w:afterAutospacing="0"/>
        <w:rPr>
          <w:color w:val="auto"/>
        </w:rPr>
      </w:pPr>
      <w:r>
        <w:rPr>
          <w:shd w:val="clear" w:color="auto" w:fill="FFFFFF"/>
        </w:rPr>
        <w:t>М</w:t>
      </w:r>
      <w:r w:rsidRPr="001359F7">
        <w:rPr>
          <w:shd w:val="clear" w:color="auto" w:fill="FFFFFF"/>
        </w:rPr>
        <w:t>едиана будет средним арифметическим между 5-м и 6-м значениями:</w:t>
      </w:r>
    </w:p>
    <w:p w14:paraId="201020F3" w14:textId="77777777" w:rsidR="001359F7" w:rsidRPr="001359F7" w:rsidRDefault="001359F7" w:rsidP="001359F7">
      <w:pPr>
        <w:pStyle w:val="100"/>
        <w:spacing w:beforeAutospacing="0" w:afterAutospacing="0"/>
      </w:pPr>
      <w:r w:rsidRPr="001359F7">
        <w:t xml:space="preserve">(65 + 70) / 2 = </w:t>
      </w:r>
      <w:r w:rsidRPr="001359F7">
        <w:rPr>
          <w:b/>
          <w:bCs/>
        </w:rPr>
        <w:t>67.5</w:t>
      </w:r>
    </w:p>
    <w:p w14:paraId="3683142B" w14:textId="77777777" w:rsidR="001359F7" w:rsidRDefault="001359F7" w:rsidP="002B1499">
      <w:pPr>
        <w:shd w:val="clear" w:color="auto" w:fill="FFFFFF"/>
        <w:ind w:left="57"/>
        <w:rPr>
          <w:rFonts w:eastAsia="Times New Roman" w:cs="Times New Roman"/>
          <w:color w:val="212529"/>
          <w:szCs w:val="24"/>
          <w:lang w:eastAsia="ru-RU"/>
        </w:rPr>
      </w:pPr>
    </w:p>
    <w:p w14:paraId="56DE75FB" w14:textId="77777777" w:rsidR="00A6252D" w:rsidRPr="00A6252D" w:rsidRDefault="00320123" w:rsidP="00A6252D">
      <w:pPr>
        <w:pStyle w:val="3"/>
      </w:pPr>
      <w:r w:rsidRPr="00A6252D">
        <w:rPr>
          <w:rStyle w:val="30"/>
          <w:b/>
        </w:rPr>
        <w:t>Мода (Mode):</w:t>
      </w:r>
      <w:r w:rsidRPr="00A6252D">
        <w:t> </w:t>
      </w:r>
    </w:p>
    <w:p w14:paraId="252AF540" w14:textId="09F353B1" w:rsidR="00DF0F3A" w:rsidRDefault="00320123" w:rsidP="00DF0F3A">
      <w:pPr>
        <w:rPr>
          <w:lang w:eastAsia="ru-RU"/>
        </w:rPr>
      </w:pPr>
      <w:r w:rsidRPr="00320123">
        <w:rPr>
          <w:lang w:eastAsia="ru-RU"/>
        </w:rPr>
        <w:t xml:space="preserve">Наиболее часто встречающееся значение. Полезна для категориальных данных. </w:t>
      </w:r>
    </w:p>
    <w:p w14:paraId="09987755" w14:textId="77777777" w:rsidR="00DF0F3A" w:rsidRPr="00DF0F3A" w:rsidRDefault="00DF0F3A" w:rsidP="00DF0F3A">
      <w:pPr>
        <w:rPr>
          <w:b/>
          <w:bCs/>
          <w:lang w:eastAsia="ru-RU"/>
        </w:rPr>
      </w:pPr>
      <w:r w:rsidRPr="00DF0F3A">
        <w:rPr>
          <w:b/>
          <w:bCs/>
          <w:lang w:eastAsia="ru-RU"/>
        </w:rPr>
        <w:t>Недостатки:</w:t>
      </w:r>
    </w:p>
    <w:p w14:paraId="3926A2AA" w14:textId="77777777" w:rsidR="00DF0F3A" w:rsidRPr="00DF0F3A" w:rsidRDefault="00DF0F3A" w:rsidP="00DF0F3A">
      <w:pPr>
        <w:rPr>
          <w:lang w:eastAsia="ru-RU"/>
        </w:rPr>
      </w:pPr>
      <w:r w:rsidRPr="00DF0F3A">
        <w:rPr>
          <w:lang w:eastAsia="ru-RU"/>
        </w:rPr>
        <w:t>Может не существовать (если все значения встречаются по одному разу).</w:t>
      </w:r>
    </w:p>
    <w:p w14:paraId="1A3B22BC" w14:textId="77777777" w:rsidR="00DF0F3A" w:rsidRPr="00DF0F3A" w:rsidRDefault="00DF0F3A" w:rsidP="00DF0F3A">
      <w:pPr>
        <w:rPr>
          <w:lang w:eastAsia="ru-RU"/>
        </w:rPr>
      </w:pPr>
      <w:r w:rsidRPr="00DF0F3A">
        <w:rPr>
          <w:lang w:eastAsia="ru-RU"/>
        </w:rPr>
        <w:t>Может быть несколько мод (если несколько значений встречаются одинаково часто).</w:t>
      </w:r>
    </w:p>
    <w:p w14:paraId="69B04B01" w14:textId="77777777" w:rsidR="00DF0F3A" w:rsidRPr="00DF0F3A" w:rsidRDefault="00DF0F3A" w:rsidP="00DF0F3A">
      <w:pPr>
        <w:rPr>
          <w:lang w:eastAsia="ru-RU"/>
        </w:rPr>
      </w:pPr>
      <w:r w:rsidRPr="00DF0F3A">
        <w:rPr>
          <w:lang w:eastAsia="ru-RU"/>
        </w:rPr>
        <w:t>Для количественных данных мода может быть не очень информативной, особенно если данные не сконцентрированы вокруг определенных значений.</w:t>
      </w:r>
    </w:p>
    <w:p w14:paraId="58C69543" w14:textId="77777777" w:rsidR="00DF0F3A" w:rsidRPr="00DF0F3A" w:rsidRDefault="00DF0F3A" w:rsidP="00DF0F3A">
      <w:pPr>
        <w:rPr>
          <w:lang w:eastAsia="ru-RU"/>
        </w:rPr>
      </w:pPr>
    </w:p>
    <w:p w14:paraId="7B928FA7" w14:textId="6845A841" w:rsidR="00DF0F3A" w:rsidRPr="00DF0F3A" w:rsidRDefault="00DF0F3A" w:rsidP="00DF0F3A">
      <w:pPr>
        <w:pStyle w:val="100"/>
        <w:spacing w:beforeAutospacing="0" w:afterAutospacing="0"/>
        <w:ind w:left="357"/>
      </w:pPr>
      <w:r w:rsidRPr="00DF0F3A">
        <w:t>В нашем примере зарплата 60 встречается 2 раза, а все остальные - по одному разу.</w:t>
      </w:r>
    </w:p>
    <w:p w14:paraId="409DEB56" w14:textId="23FC8B8A" w:rsidR="00DF0F3A" w:rsidRDefault="00DF0F3A" w:rsidP="00DF0F3A">
      <w:pPr>
        <w:pStyle w:val="100"/>
        <w:spacing w:beforeAutospacing="0" w:afterAutospacing="0"/>
        <w:ind w:left="357"/>
      </w:pPr>
      <w:r w:rsidRPr="00DF0F3A">
        <w:rPr>
          <w:b/>
          <w:bCs/>
        </w:rPr>
        <w:t>Мода:</w:t>
      </w:r>
      <w:r w:rsidRPr="00DF0F3A">
        <w:t> </w:t>
      </w:r>
      <w:r>
        <w:t xml:space="preserve"> = </w:t>
      </w:r>
      <w:r w:rsidRPr="00DF0F3A">
        <w:rPr>
          <w:b/>
          <w:bCs/>
        </w:rPr>
        <w:t>60</w:t>
      </w:r>
      <w:r w:rsidRPr="00DF0F3A">
        <w:t>.</w:t>
      </w:r>
    </w:p>
    <w:p w14:paraId="681DE7EC" w14:textId="77777777" w:rsidR="00DF0F3A" w:rsidRDefault="00DF0F3A" w:rsidP="00DF0F3A">
      <w:pPr>
        <w:pStyle w:val="100"/>
        <w:spacing w:beforeAutospacing="0" w:afterAutospacing="0"/>
        <w:ind w:left="357"/>
      </w:pPr>
    </w:p>
    <w:p w14:paraId="41E178EB" w14:textId="048B48A1" w:rsidR="00DF0F3A" w:rsidRDefault="00061BAC" w:rsidP="00DF0F3A">
      <w:r w:rsidRPr="00061BAC">
        <w:rPr>
          <w:b/>
          <w:bCs/>
        </w:rPr>
        <w:t>Визуализация</w:t>
      </w:r>
      <w:r w:rsidR="00DF0F3A">
        <w:t xml:space="preserve"> смотрим среднюю и медиану - ящик усов ,скрипка   </w:t>
      </w:r>
    </w:p>
    <w:p w14:paraId="5428E148" w14:textId="3989067B" w:rsidR="00DF0F3A" w:rsidRDefault="00DF0F3A" w:rsidP="00DF0F3A">
      <w:r>
        <w:t xml:space="preserve">                         моду- </w:t>
      </w:r>
      <w:r>
        <w:rPr>
          <w:lang w:val="en-US"/>
        </w:rPr>
        <w:t>bar</w:t>
      </w:r>
      <w:r w:rsidRPr="00DF0F3A">
        <w:t xml:space="preserve"> </w:t>
      </w:r>
      <w:r>
        <w:t>по категориям</w:t>
      </w:r>
    </w:p>
    <w:p w14:paraId="7D1B8E6A" w14:textId="77777777" w:rsidR="00DF0F3A" w:rsidRPr="00DF0F3A" w:rsidRDefault="00DF0F3A" w:rsidP="00DF0F3A"/>
    <w:p w14:paraId="7BA86A67" w14:textId="77777777" w:rsidR="00DF0F3A" w:rsidRPr="00DF0F3A" w:rsidRDefault="00DF0F3A" w:rsidP="00DF0F3A">
      <w:pPr>
        <w:rPr>
          <w:b/>
          <w:bCs/>
          <w:lang w:eastAsia="ru-RU"/>
        </w:rPr>
      </w:pPr>
      <w:r w:rsidRPr="00DF0F3A">
        <w:rPr>
          <w:b/>
          <w:bCs/>
          <w:lang w:eastAsia="ru-RU"/>
        </w:rPr>
        <w:t>Какой показатель выбрать?</w:t>
      </w:r>
    </w:p>
    <w:p w14:paraId="0706EAF5" w14:textId="77777777" w:rsidR="00DF0F3A" w:rsidRPr="00DF0F3A" w:rsidRDefault="00DF0F3A" w:rsidP="00DF0F3A">
      <w:pPr>
        <w:rPr>
          <w:lang w:eastAsia="ru-RU"/>
        </w:rPr>
      </w:pPr>
      <w:r w:rsidRPr="00DF0F3A">
        <w:rPr>
          <w:lang w:eastAsia="ru-RU"/>
        </w:rPr>
        <w:t>Если данные симметричны и без выбросов, то среднее - хороший выбор.</w:t>
      </w:r>
    </w:p>
    <w:p w14:paraId="2F705E18" w14:textId="77777777" w:rsidR="00DF0F3A" w:rsidRPr="00DF0F3A" w:rsidRDefault="00DF0F3A" w:rsidP="00DF0F3A">
      <w:pPr>
        <w:rPr>
          <w:lang w:eastAsia="ru-RU"/>
        </w:rPr>
      </w:pPr>
      <w:r w:rsidRPr="00DF0F3A">
        <w:rPr>
          <w:lang w:eastAsia="ru-RU"/>
        </w:rPr>
        <w:t>Если есть выбросы или данные асимметричны, то медиана - лучший выбор.</w:t>
      </w:r>
    </w:p>
    <w:p w14:paraId="04D69531" w14:textId="77777777" w:rsidR="00DF0F3A" w:rsidRPr="00DF0F3A" w:rsidRDefault="00DF0F3A" w:rsidP="00DF0F3A">
      <w:pPr>
        <w:rPr>
          <w:lang w:eastAsia="ru-RU"/>
        </w:rPr>
      </w:pPr>
      <w:r w:rsidRPr="00DF0F3A">
        <w:rPr>
          <w:lang w:eastAsia="ru-RU"/>
        </w:rPr>
        <w:t>Для категориальных данных используйте моду.</w:t>
      </w:r>
    </w:p>
    <w:p w14:paraId="19D15E8A" w14:textId="2CEC88A2" w:rsidR="00DB2380" w:rsidRDefault="00DB2380">
      <w:pPr>
        <w:rPr>
          <w:rFonts w:eastAsia="Times New Roman" w:cs="Times New Roman"/>
          <w:color w:val="0070C0"/>
          <w:sz w:val="20"/>
          <w:szCs w:val="20"/>
          <w:lang w:eastAsia="ru-RU"/>
        </w:rPr>
      </w:pPr>
      <w:r>
        <w:br w:type="page"/>
      </w:r>
    </w:p>
    <w:p w14:paraId="163611FE" w14:textId="77777777" w:rsidR="00DF0F3A" w:rsidRPr="001928D4" w:rsidRDefault="00DF0F3A" w:rsidP="001928D4">
      <w:pPr>
        <w:pStyle w:val="1"/>
      </w:pPr>
      <w:r w:rsidRPr="001928D4">
        <w:lastRenderedPageBreak/>
        <w:t>Меры изменчивости (разброса)</w:t>
      </w:r>
    </w:p>
    <w:p w14:paraId="2DAAAD90" w14:textId="77777777" w:rsidR="001928D4" w:rsidRPr="001928D4" w:rsidRDefault="001928D4" w:rsidP="001928D4"/>
    <w:p w14:paraId="7E426746" w14:textId="43F72834" w:rsidR="001928D4" w:rsidRDefault="001928D4" w:rsidP="001928D4">
      <w:r w:rsidRPr="001928D4">
        <w:t>Меры изменчивости показывают, насколько “разбросаны” данные вокруг центрального значения (например, среднего или медианы). Они дают представление о том, насколько типичное значение репрезентативно для всего набора данных.</w:t>
      </w:r>
    </w:p>
    <w:p w14:paraId="57CCE4EA" w14:textId="77777777" w:rsidR="00DB2380" w:rsidRDefault="00DB2380" w:rsidP="00DB2380"/>
    <w:p w14:paraId="0EA01BA8" w14:textId="16ED6947" w:rsidR="00DB2380" w:rsidRDefault="00DB2380" w:rsidP="00DB2380">
      <w:pPr>
        <w:pStyle w:val="100"/>
        <w:spacing w:beforeAutospacing="0" w:afterAutospacing="0"/>
        <w:rPr>
          <w:rFonts w:ascii="Segoe UI" w:hAnsi="Segoe UI" w:cs="Segoe UI"/>
          <w:color w:val="212529"/>
        </w:rPr>
      </w:pPr>
      <w:r>
        <w:t xml:space="preserve">Пример шкала оценок от 1 до 10.    </w:t>
      </w:r>
      <w:r>
        <w:rPr>
          <w:rStyle w:val="af"/>
          <w:rFonts w:ascii="Segoe UI" w:eastAsiaTheme="majorEastAsia" w:hAnsi="Segoe UI" w:cs="Segoe UI"/>
          <w:color w:val="212529"/>
        </w:rPr>
        <w:t>Класс A:</w:t>
      </w:r>
      <w:r>
        <w:rPr>
          <w:rFonts w:ascii="Segoe UI" w:hAnsi="Segoe UI" w:cs="Segoe UI"/>
          <w:color w:val="212529"/>
        </w:rPr>
        <w:t> 5, 5, 5, 5, 5, 5, 5, 5, 5, 5 </w:t>
      </w:r>
      <w:r>
        <w:rPr>
          <w:rStyle w:val="af"/>
          <w:rFonts w:ascii="Segoe UI" w:eastAsiaTheme="majorEastAsia" w:hAnsi="Segoe UI" w:cs="Segoe UI"/>
          <w:color w:val="212529"/>
        </w:rPr>
        <w:t>Класс B:</w:t>
      </w:r>
      <w:r>
        <w:rPr>
          <w:rFonts w:ascii="Segoe UI" w:hAnsi="Segoe UI" w:cs="Segoe UI"/>
          <w:color w:val="212529"/>
        </w:rPr>
        <w:t> 1, 2, 4, 5, 5, 5, 6, 8, 9, 10</w:t>
      </w:r>
    </w:p>
    <w:p w14:paraId="67D7E443" w14:textId="2F51B0EF" w:rsidR="00DB2380" w:rsidRDefault="00DB2380" w:rsidP="001928D4"/>
    <w:p w14:paraId="2A49BAFD" w14:textId="77777777" w:rsidR="00A6252D" w:rsidRPr="00A6252D" w:rsidRDefault="00DB2380" w:rsidP="00A6252D">
      <w:pPr>
        <w:pStyle w:val="3"/>
        <w:rPr>
          <w:rStyle w:val="af"/>
          <w:b/>
          <w:bCs w:val="0"/>
        </w:rPr>
      </w:pPr>
      <w:r w:rsidRPr="00A6252D">
        <w:rPr>
          <w:rStyle w:val="30"/>
          <w:b/>
        </w:rPr>
        <w:t>Размах (Range):</w:t>
      </w:r>
      <w:r w:rsidRPr="00A6252D">
        <w:rPr>
          <w:rStyle w:val="af"/>
          <w:b/>
          <w:bCs w:val="0"/>
        </w:rPr>
        <w:t xml:space="preserve"> </w:t>
      </w:r>
    </w:p>
    <w:p w14:paraId="4843625E" w14:textId="1B7673EB" w:rsidR="00DB2380" w:rsidRPr="00DB2380" w:rsidRDefault="00DB2380" w:rsidP="00DB2380">
      <w:pPr>
        <w:shd w:val="clear" w:color="auto" w:fill="FFFFFF"/>
        <w:spacing w:before="100" w:beforeAutospacing="1" w:after="100" w:afterAutospacing="1"/>
        <w:rPr>
          <w:lang w:eastAsia="ru-RU"/>
        </w:rPr>
      </w:pPr>
      <w:r w:rsidRPr="00DB2380">
        <w:rPr>
          <w:lang w:eastAsia="ru-RU"/>
        </w:rPr>
        <w:t>Разница между максимальным и минимальным значениями в наборе данных.</w:t>
      </w:r>
      <w:r>
        <w:rPr>
          <w:lang w:eastAsia="ru-RU"/>
        </w:rPr>
        <w:t xml:space="preserve"> Очень чувствителен к  выбросам</w:t>
      </w:r>
    </w:p>
    <w:p w14:paraId="2C4563B9" w14:textId="77777777" w:rsidR="00DB2380" w:rsidRPr="00DB2380" w:rsidRDefault="00DB2380" w:rsidP="00DB2380">
      <w:pPr>
        <w:pStyle w:val="100"/>
        <w:spacing w:beforeAutospacing="0" w:afterAutospacing="0"/>
        <w:ind w:left="357"/>
      </w:pPr>
      <w:r w:rsidRPr="00DB2380">
        <w:t>Класс A: Максимум = 5, Минимум = 5, Размах = 5 - 5 = 0</w:t>
      </w:r>
    </w:p>
    <w:p w14:paraId="7D0F8878" w14:textId="77777777" w:rsidR="00DB2380" w:rsidRPr="00DB2380" w:rsidRDefault="00DB2380" w:rsidP="00DB2380">
      <w:pPr>
        <w:pStyle w:val="100"/>
        <w:spacing w:beforeAutospacing="0" w:afterAutospacing="0"/>
        <w:ind w:left="357"/>
      </w:pPr>
      <w:r w:rsidRPr="00DB2380">
        <w:t>Класс B: Максимум = 10, Минимум = 1, Размах = 10 - 1 = 9</w:t>
      </w:r>
    </w:p>
    <w:p w14:paraId="6290B1AC" w14:textId="5C2194C7" w:rsidR="00DB2380" w:rsidRPr="00DB2380" w:rsidRDefault="00DB2380" w:rsidP="00DB2380"/>
    <w:p w14:paraId="79F85182" w14:textId="491D1138" w:rsidR="00DB2380" w:rsidRPr="00DB2380" w:rsidRDefault="00DB2380" w:rsidP="00DB2380">
      <w:r>
        <w:rPr>
          <w:shd w:val="clear" w:color="auto" w:fill="FFFFFF"/>
        </w:rPr>
        <w:t>Чем больше размах, тем больше разброс. В классе B разброс оценок значительно больше, чем в классе A.</w:t>
      </w:r>
    </w:p>
    <w:p w14:paraId="1DFAFFC7" w14:textId="77777777" w:rsidR="00DF0F3A" w:rsidRDefault="00DF0F3A" w:rsidP="002B1499">
      <w:pPr>
        <w:shd w:val="clear" w:color="auto" w:fill="FFFFFF"/>
        <w:ind w:left="57"/>
        <w:rPr>
          <w:rFonts w:eastAsia="Times New Roman" w:cs="Times New Roman"/>
          <w:color w:val="212529"/>
          <w:szCs w:val="24"/>
          <w:lang w:eastAsia="ru-RU"/>
        </w:rPr>
      </w:pPr>
    </w:p>
    <w:p w14:paraId="476DB32A" w14:textId="77777777" w:rsidR="00DB2380" w:rsidRDefault="00DB2380" w:rsidP="002B1499">
      <w:pPr>
        <w:shd w:val="clear" w:color="auto" w:fill="FFFFFF"/>
        <w:ind w:left="57"/>
        <w:rPr>
          <w:rFonts w:eastAsia="Times New Roman" w:cs="Times New Roman"/>
          <w:color w:val="212529"/>
          <w:szCs w:val="24"/>
          <w:lang w:eastAsia="ru-RU"/>
        </w:rPr>
      </w:pPr>
    </w:p>
    <w:p w14:paraId="6D73DBE9" w14:textId="77777777" w:rsidR="00A6252D" w:rsidRPr="00A6252D" w:rsidRDefault="00DB2380" w:rsidP="00A6252D">
      <w:pPr>
        <w:pStyle w:val="3"/>
      </w:pPr>
      <w:r w:rsidRPr="00A6252D">
        <w:rPr>
          <w:rStyle w:val="30"/>
          <w:b/>
        </w:rPr>
        <w:t>Дисперсия (Variance):</w:t>
      </w:r>
      <w:r w:rsidRPr="00A6252D">
        <w:t xml:space="preserve"> </w:t>
      </w:r>
    </w:p>
    <w:p w14:paraId="75537306" w14:textId="77777777" w:rsidR="00A6252D" w:rsidRDefault="00A6252D" w:rsidP="002B1499">
      <w:pPr>
        <w:shd w:val="clear" w:color="auto" w:fill="FFFFFF"/>
        <w:ind w:left="57"/>
        <w:rPr>
          <w:rFonts w:ascii="Segoe UI" w:hAnsi="Segoe UI" w:cs="Segoe UI"/>
          <w:color w:val="212529"/>
          <w:shd w:val="clear" w:color="auto" w:fill="FFFFFF"/>
        </w:rPr>
      </w:pPr>
    </w:p>
    <w:p w14:paraId="662ABF81" w14:textId="10C87594" w:rsidR="00DB2380" w:rsidRDefault="00DB2380" w:rsidP="002B1499">
      <w:pPr>
        <w:shd w:val="clear" w:color="auto" w:fill="FFFFFF"/>
        <w:ind w:left="57"/>
        <w:rPr>
          <w:rFonts w:eastAsia="Times New Roman" w:cs="Times New Roman"/>
          <w:color w:val="212529"/>
          <w:szCs w:val="24"/>
          <w:lang w:eastAsia="ru-RU"/>
        </w:rPr>
      </w:pPr>
      <w:r w:rsidRPr="00DB2380">
        <w:t>Средний квадрат отклонений каждого значения от среднего.</w:t>
      </w:r>
    </w:p>
    <w:p w14:paraId="077E32B1" w14:textId="17ACE6C4" w:rsidR="00DB2380" w:rsidRDefault="002D4B6F" w:rsidP="002D4B6F">
      <w:pPr>
        <w:pStyle w:val="100"/>
        <w:spacing w:beforeAutospacing="0" w:afterAutospacing="0"/>
      </w:pPr>
      <w:r>
        <w:t xml:space="preserve">Для выборки </w:t>
      </w:r>
      <w:r w:rsidRPr="002D4B6F">
        <w:t xml:space="preserve"> - </w:t>
      </w:r>
      <w:r>
        <w:t>1</w:t>
      </w:r>
    </w:p>
    <w:p w14:paraId="360945FE" w14:textId="77777777" w:rsidR="002D4B6F" w:rsidRDefault="002D4B6F" w:rsidP="002D4B6F">
      <w:pPr>
        <w:pStyle w:val="100"/>
        <w:spacing w:beforeAutospacing="0" w:afterAutospacing="0"/>
      </w:pPr>
    </w:p>
    <w:p w14:paraId="0D3848BD" w14:textId="0263498D" w:rsidR="002D4B6F" w:rsidRPr="002D4B6F" w:rsidRDefault="002D4B6F" w:rsidP="002D4B6F">
      <w:pPr>
        <w:pStyle w:val="100"/>
        <w:spacing w:beforeAutospacing="0" w:afterAutospacing="0"/>
      </w:pPr>
      <w:r>
        <w:t>Вычисление:</w:t>
      </w:r>
    </w:p>
    <w:p w14:paraId="4C28CECF" w14:textId="350CC4B9" w:rsidR="002D4B6F" w:rsidRPr="002D4B6F" w:rsidRDefault="002D4B6F" w:rsidP="002D4B6F">
      <w:pPr>
        <w:pStyle w:val="100"/>
        <w:spacing w:beforeAutospacing="0" w:afterAutospacing="0"/>
        <w:ind w:left="357"/>
        <w:rPr>
          <w:rFonts w:ascii="Segoe UI" w:hAnsi="Segoe UI" w:cs="Segoe UI"/>
        </w:rPr>
      </w:pPr>
      <w:r w:rsidRPr="002D4B6F">
        <w:t>Вычислить среднее -&gt;Для каждого значения вычесть среднее и возвести результат в квадрат-&gt;Сложить все полученные квадраты отклонений-&gt;Разделить сумму на кол-во значений -</w:t>
      </w:r>
      <w:r w:rsidRPr="002D4B6F">
        <w:rPr>
          <w:rFonts w:ascii="Segoe UI" w:hAnsi="Segoe UI" w:cs="Segoe UI"/>
        </w:rPr>
        <w:t xml:space="preserve"> 1 </w:t>
      </w:r>
    </w:p>
    <w:p w14:paraId="268BC5BD" w14:textId="77777777" w:rsidR="002D4B6F" w:rsidRPr="002D4B6F" w:rsidRDefault="002D4B6F" w:rsidP="002D4B6F">
      <w:pPr>
        <w:pStyle w:val="100"/>
        <w:spacing w:beforeAutospacing="0" w:afterAutospacing="0"/>
        <w:ind w:left="357"/>
      </w:pPr>
      <w:r w:rsidRPr="002D4B6F">
        <w:t>Класс A: Все отклонения равны 0, поэтому дисперсия = 0.</w:t>
      </w:r>
    </w:p>
    <w:p w14:paraId="5B2DA659" w14:textId="77777777" w:rsidR="002D4B6F" w:rsidRPr="002D4B6F" w:rsidRDefault="002D4B6F" w:rsidP="002D4B6F">
      <w:pPr>
        <w:pStyle w:val="100"/>
        <w:spacing w:beforeAutospacing="0" w:afterAutospacing="0"/>
        <w:ind w:left="357"/>
      </w:pPr>
      <w:r w:rsidRPr="002D4B6F">
        <w:t>Класс B:</w:t>
      </w:r>
    </w:p>
    <w:p w14:paraId="01537CA4" w14:textId="77777777" w:rsidR="002D4B6F" w:rsidRPr="002D4B6F" w:rsidRDefault="002D4B6F" w:rsidP="002D4B6F">
      <w:pPr>
        <w:pStyle w:val="100"/>
        <w:spacing w:beforeAutospacing="0" w:afterAutospacing="0"/>
        <w:ind w:left="357"/>
      </w:pPr>
      <w:r w:rsidRPr="002D4B6F">
        <w:t>(1-5)^2 + (2-5)^2 + (4-5)^2 + (5-5)^2 + (5-5)^2 + (5-5)^2 + (6-5)^2 + (8-5)^2 + (9-5)^2 + (10-5)^2 = 16 + 9 + 1 + 0 + 0 + 0 + 1 + 9 + 16 + 25 = 77</w:t>
      </w:r>
    </w:p>
    <w:p w14:paraId="7AE14257" w14:textId="2800BCF8" w:rsidR="002D4B6F" w:rsidRPr="002D4B6F" w:rsidRDefault="002D4B6F" w:rsidP="002D4B6F">
      <w:pPr>
        <w:pStyle w:val="100"/>
        <w:spacing w:beforeAutospacing="0" w:afterAutospacing="0"/>
        <w:ind w:left="357"/>
      </w:pPr>
      <w:r w:rsidRPr="002D4B6F">
        <w:t>Дисперсия (</w:t>
      </w:r>
      <w:r>
        <w:t>генеральная</w:t>
      </w:r>
      <w:r w:rsidRPr="002D4B6F">
        <w:t>) = 77 / 10 = 7.7</w:t>
      </w:r>
    </w:p>
    <w:p w14:paraId="2EBB0E9A" w14:textId="77777777" w:rsidR="002D4B6F" w:rsidRPr="002D4B6F" w:rsidRDefault="002D4B6F" w:rsidP="002D4B6F">
      <w:pPr>
        <w:pStyle w:val="100"/>
        <w:spacing w:beforeAutospacing="0" w:afterAutospacing="0"/>
        <w:ind w:left="357"/>
      </w:pPr>
      <w:r w:rsidRPr="002D4B6F">
        <w:t>Дисперсия (выборки) = 77 / (10 - 1) = 8.56</w:t>
      </w:r>
    </w:p>
    <w:p w14:paraId="258C3EB8" w14:textId="77777777" w:rsidR="00DB2380" w:rsidRDefault="00DB2380" w:rsidP="002B1499">
      <w:pPr>
        <w:shd w:val="clear" w:color="auto" w:fill="FFFFFF"/>
        <w:ind w:left="57"/>
        <w:rPr>
          <w:rFonts w:eastAsia="Times New Roman" w:cs="Times New Roman"/>
          <w:color w:val="212529"/>
          <w:szCs w:val="24"/>
          <w:lang w:eastAsia="ru-RU"/>
        </w:rPr>
      </w:pPr>
    </w:p>
    <w:p w14:paraId="3A99909B" w14:textId="3CF94EF9" w:rsidR="00DB2380" w:rsidRDefault="002D4B6F" w:rsidP="002D4B6F">
      <w:pPr>
        <w:rPr>
          <w:shd w:val="clear" w:color="auto" w:fill="FFFFFF"/>
        </w:rPr>
      </w:pPr>
      <w:r>
        <w:rPr>
          <w:shd w:val="clear" w:color="auto" w:fill="FFFFFF"/>
        </w:rPr>
        <w:t>Чем больше дисперсия, тем больше разброс. Дисперсия в классе B значительно больше, чем в классе A, что подтверждает, что оценки в классе B более разбросаны.</w:t>
      </w:r>
    </w:p>
    <w:p w14:paraId="63063AA5" w14:textId="77777777" w:rsidR="002D4B6F" w:rsidRDefault="002D4B6F" w:rsidP="002D4B6F">
      <w:pPr>
        <w:rPr>
          <w:shd w:val="clear" w:color="auto" w:fill="FFFFFF"/>
        </w:rPr>
      </w:pPr>
    </w:p>
    <w:p w14:paraId="2E2CEF3B" w14:textId="77777777" w:rsidR="002D4B6F" w:rsidRPr="00320123" w:rsidRDefault="002D4B6F" w:rsidP="002D4B6F">
      <w:pPr>
        <w:rPr>
          <w:rFonts w:eastAsia="Times New Roman" w:cs="Times New Roman"/>
          <w:szCs w:val="24"/>
          <w:lang w:eastAsia="ru-RU"/>
        </w:rPr>
      </w:pPr>
    </w:p>
    <w:p w14:paraId="32F66430" w14:textId="77777777" w:rsidR="00A6252D" w:rsidRPr="00A6252D" w:rsidRDefault="00320123" w:rsidP="00A6252D">
      <w:pPr>
        <w:pStyle w:val="3"/>
        <w:rPr>
          <w:rStyle w:val="30"/>
          <w:b/>
        </w:rPr>
      </w:pPr>
      <w:r w:rsidRPr="00A6252D">
        <w:rPr>
          <w:rStyle w:val="30"/>
          <w:b/>
        </w:rPr>
        <w:t>Стандартное отклонение (Standard Deviation): </w:t>
      </w:r>
    </w:p>
    <w:p w14:paraId="729A74D7" w14:textId="77777777" w:rsidR="00A6252D" w:rsidRDefault="00A6252D" w:rsidP="002D4B6F">
      <w:pPr>
        <w:pStyle w:val="100"/>
        <w:spacing w:beforeAutospacing="0" w:afterAutospacing="0"/>
        <w:ind w:left="357"/>
        <w:rPr>
          <w:rStyle w:val="30"/>
        </w:rPr>
      </w:pPr>
    </w:p>
    <w:p w14:paraId="4503C61E" w14:textId="316E6160" w:rsidR="002D4B6F" w:rsidRPr="002D4B6F" w:rsidRDefault="00320123" w:rsidP="002D4B6F">
      <w:pPr>
        <w:pStyle w:val="100"/>
        <w:spacing w:beforeAutospacing="0" w:afterAutospacing="0"/>
        <w:ind w:left="357"/>
        <w:rPr>
          <w:color w:val="auto"/>
        </w:rPr>
      </w:pPr>
      <w:r w:rsidRPr="002D4B6F">
        <w:rPr>
          <w:color w:val="auto"/>
          <w:sz w:val="24"/>
          <w:szCs w:val="24"/>
        </w:rPr>
        <w:t>Мера разброса данных относительно среднего. Большое стандартное отклонение указывает на большую изменчивость данных.</w:t>
      </w:r>
      <w:r w:rsidRPr="002D4B6F">
        <w:rPr>
          <w:color w:val="auto"/>
        </w:rPr>
        <w:t xml:space="preserve"> </w:t>
      </w:r>
    </w:p>
    <w:p w14:paraId="65479926" w14:textId="77777777" w:rsidR="002D4B6F" w:rsidRDefault="002D4B6F" w:rsidP="002D4B6F">
      <w:pPr>
        <w:pStyle w:val="100"/>
        <w:spacing w:beforeAutospacing="0" w:afterAutospacing="0"/>
        <w:ind w:left="357"/>
      </w:pPr>
    </w:p>
    <w:p w14:paraId="232F956D" w14:textId="77777777" w:rsidR="002D4B6F" w:rsidRPr="002D4B6F" w:rsidRDefault="002D4B6F" w:rsidP="002D4B6F">
      <w:pPr>
        <w:pStyle w:val="af1"/>
      </w:pPr>
      <w:r w:rsidRPr="002D4B6F">
        <w:t>Вычисляем квадратный корень из дисперсии.</w:t>
      </w:r>
    </w:p>
    <w:p w14:paraId="73843CE1" w14:textId="77777777" w:rsidR="002D4B6F" w:rsidRPr="002D4B6F" w:rsidRDefault="002D4B6F" w:rsidP="002D4B6F">
      <w:pPr>
        <w:pStyle w:val="af1"/>
      </w:pPr>
      <w:r w:rsidRPr="002D4B6F">
        <w:t>Класс A: Стандартное отклонение = √0 = 0</w:t>
      </w:r>
    </w:p>
    <w:p w14:paraId="33206C1D" w14:textId="77777777" w:rsidR="002D4B6F" w:rsidRPr="002D4B6F" w:rsidRDefault="002D4B6F" w:rsidP="002D4B6F">
      <w:pPr>
        <w:pStyle w:val="af1"/>
      </w:pPr>
      <w:r w:rsidRPr="002D4B6F">
        <w:t>Класс B: Стандартное отклонение (выборки) = √8.56 ≈ 2.93</w:t>
      </w:r>
    </w:p>
    <w:p w14:paraId="3DC7EC70" w14:textId="77777777" w:rsidR="002D4B6F" w:rsidRPr="00320123" w:rsidRDefault="002D4B6F" w:rsidP="002B1499">
      <w:pPr>
        <w:shd w:val="clear" w:color="auto" w:fill="FFFFFF"/>
        <w:ind w:left="57"/>
        <w:rPr>
          <w:rFonts w:eastAsia="Times New Roman" w:cs="Times New Roman"/>
          <w:color w:val="212529"/>
          <w:szCs w:val="24"/>
          <w:lang w:eastAsia="ru-RU"/>
        </w:rPr>
      </w:pPr>
    </w:p>
    <w:p w14:paraId="47D89F25" w14:textId="733ACCBB" w:rsidR="00320123" w:rsidRDefault="00320123" w:rsidP="002B1499">
      <w:pPr>
        <w:shd w:val="clear" w:color="auto" w:fill="FFFFFF"/>
        <w:ind w:left="57"/>
        <w:rPr>
          <w:rFonts w:eastAsia="Times New Roman" w:cs="Times New Roman"/>
          <w:color w:val="212529"/>
          <w:szCs w:val="24"/>
          <w:lang w:eastAsia="ru-RU"/>
        </w:rPr>
      </w:pPr>
      <w:r w:rsidRPr="00320123">
        <w:rPr>
          <w:rFonts w:eastAsia="Times New Roman" w:cs="Times New Roman"/>
          <w:b/>
          <w:bCs/>
          <w:color w:val="212529"/>
          <w:szCs w:val="24"/>
          <w:lang w:eastAsia="ru-RU"/>
        </w:rPr>
        <w:t>Визуализация:</w:t>
      </w:r>
      <w:r w:rsidRPr="00320123">
        <w:rPr>
          <w:rFonts w:eastAsia="Times New Roman" w:cs="Times New Roman"/>
          <w:color w:val="212529"/>
          <w:szCs w:val="24"/>
          <w:lang w:eastAsia="ru-RU"/>
        </w:rPr>
        <w:t xml:space="preserve"> Гистограммы для отображения распределения Box plots для выявления выбросов в доходах, столбчатые диаграммы для сравнения продаж по категориям, диаграммы рассеяния для изучения взаимосвязи </w:t>
      </w:r>
      <w:r w:rsidR="00061BAC">
        <w:rPr>
          <w:rFonts w:eastAsia="Times New Roman" w:cs="Times New Roman"/>
          <w:color w:val="212529"/>
          <w:szCs w:val="24"/>
          <w:lang w:eastAsia="ru-RU"/>
        </w:rPr>
        <w:t>.</w:t>
      </w:r>
    </w:p>
    <w:p w14:paraId="233C4624" w14:textId="77777777" w:rsidR="00061BAC" w:rsidRDefault="00061BAC" w:rsidP="002B1499">
      <w:pPr>
        <w:shd w:val="clear" w:color="auto" w:fill="FFFFFF"/>
        <w:ind w:left="57"/>
        <w:rPr>
          <w:rFonts w:eastAsia="Times New Roman" w:cs="Times New Roman"/>
          <w:color w:val="212529"/>
          <w:szCs w:val="24"/>
          <w:lang w:eastAsia="ru-RU"/>
        </w:rPr>
      </w:pPr>
    </w:p>
    <w:p w14:paraId="052E9CC9" w14:textId="4DD90A85" w:rsidR="00061BAC" w:rsidRDefault="00061BAC" w:rsidP="00061BAC">
      <w:pPr>
        <w:pStyle w:val="3"/>
      </w:pPr>
      <w:r w:rsidRPr="00061BAC">
        <w:lastRenderedPageBreak/>
        <w:t> Квартили (Quartiles) и межквартильный размах (Interquartile Range - IQR):</w:t>
      </w:r>
    </w:p>
    <w:p w14:paraId="5CE82399" w14:textId="77777777" w:rsidR="00061BAC" w:rsidRPr="00061BAC" w:rsidRDefault="00061BAC" w:rsidP="00061BAC"/>
    <w:p w14:paraId="64AB9858" w14:textId="77777777" w:rsidR="00061BAC" w:rsidRPr="00061BAC" w:rsidRDefault="00061BAC" w:rsidP="00061BAC">
      <w:pPr>
        <w:rPr>
          <w:lang w:eastAsia="ru-RU"/>
        </w:rPr>
      </w:pPr>
      <w:r w:rsidRPr="00061BAC">
        <w:rPr>
          <w:b/>
          <w:bCs/>
          <w:lang w:eastAsia="ru-RU"/>
        </w:rPr>
        <w:t>Квартили:</w:t>
      </w:r>
      <w:r w:rsidRPr="00061BAC">
        <w:rPr>
          <w:lang w:eastAsia="ru-RU"/>
        </w:rPr>
        <w:t> Делят упорядоченный набор данных на четыре равные части.</w:t>
      </w:r>
    </w:p>
    <w:p w14:paraId="2600493A" w14:textId="77777777" w:rsidR="00061BAC" w:rsidRPr="00061BAC" w:rsidRDefault="00061BAC" w:rsidP="00061BAC">
      <w:pPr>
        <w:ind w:firstLine="567"/>
        <w:rPr>
          <w:lang w:eastAsia="ru-RU"/>
        </w:rPr>
      </w:pPr>
      <w:r w:rsidRPr="00061BAC">
        <w:rPr>
          <w:lang w:eastAsia="ru-RU"/>
        </w:rPr>
        <w:t>Q1 (1-й квартиль): Значение, ниже которого находится 25% данных.</w:t>
      </w:r>
    </w:p>
    <w:p w14:paraId="74060711" w14:textId="77777777" w:rsidR="00061BAC" w:rsidRPr="00061BAC" w:rsidRDefault="00061BAC" w:rsidP="00061BAC">
      <w:pPr>
        <w:ind w:firstLine="567"/>
        <w:rPr>
          <w:lang w:eastAsia="ru-RU"/>
        </w:rPr>
      </w:pPr>
      <w:r w:rsidRPr="00061BAC">
        <w:rPr>
          <w:lang w:eastAsia="ru-RU"/>
        </w:rPr>
        <w:t>Q2 (2-й квартиль): Это медиана (50% данных ниже).</w:t>
      </w:r>
    </w:p>
    <w:p w14:paraId="2649FE94" w14:textId="77777777" w:rsidR="00061BAC" w:rsidRDefault="00061BAC" w:rsidP="00061BAC">
      <w:pPr>
        <w:ind w:firstLine="567"/>
        <w:rPr>
          <w:lang w:eastAsia="ru-RU"/>
        </w:rPr>
      </w:pPr>
      <w:r w:rsidRPr="00061BAC">
        <w:rPr>
          <w:lang w:eastAsia="ru-RU"/>
        </w:rPr>
        <w:t>Q3 (3-й квартиль): Значение, ниже которого находится 75% данных.</w:t>
      </w:r>
    </w:p>
    <w:p w14:paraId="18EC858B" w14:textId="77777777" w:rsidR="00061BAC" w:rsidRPr="00061BAC" w:rsidRDefault="00061BAC" w:rsidP="00061BAC">
      <w:pPr>
        <w:ind w:firstLine="567"/>
        <w:rPr>
          <w:lang w:eastAsia="ru-RU"/>
        </w:rPr>
      </w:pPr>
    </w:p>
    <w:p w14:paraId="56BC276A" w14:textId="77777777" w:rsidR="00061BAC" w:rsidRPr="00061BAC" w:rsidRDefault="00061BAC" w:rsidP="00061BAC">
      <w:pPr>
        <w:rPr>
          <w:lang w:eastAsia="ru-RU"/>
        </w:rPr>
      </w:pPr>
      <w:r w:rsidRPr="00061BAC">
        <w:rPr>
          <w:b/>
          <w:bCs/>
          <w:lang w:eastAsia="ru-RU"/>
        </w:rPr>
        <w:t>Межквартильный размах (IQR</w:t>
      </w:r>
      <w:r w:rsidRPr="00061BAC">
        <w:rPr>
          <w:lang w:eastAsia="ru-RU"/>
        </w:rPr>
        <w:t>): Разница между Q3 и Q1. Показывает разброс “средней половины” данных.</w:t>
      </w:r>
    </w:p>
    <w:p w14:paraId="10EC920B" w14:textId="77777777" w:rsidR="00061BAC" w:rsidRPr="00061BAC" w:rsidRDefault="00061BAC" w:rsidP="00061BAC"/>
    <w:p w14:paraId="4E4C1680" w14:textId="77777777" w:rsidR="00061BAC" w:rsidRDefault="00061BAC" w:rsidP="00061BAC">
      <w:pPr>
        <w:pStyle w:val="af1"/>
      </w:pPr>
      <w:r w:rsidRPr="00061BAC">
        <w:t xml:space="preserve">Вычисление </w:t>
      </w:r>
    </w:p>
    <w:p w14:paraId="2DD063D7" w14:textId="2BABF268" w:rsidR="00061BAC" w:rsidRPr="00A6252D" w:rsidRDefault="00061BAC" w:rsidP="00061BAC">
      <w:pPr>
        <w:pStyle w:val="af1"/>
      </w:pPr>
      <w:r w:rsidRPr="00061BAC">
        <w:t>Класс</w:t>
      </w:r>
      <w:r w:rsidRPr="00A6252D">
        <w:t xml:space="preserve"> </w:t>
      </w:r>
      <w:r w:rsidRPr="00061BAC">
        <w:rPr>
          <w:lang w:val="en-US"/>
        </w:rPr>
        <w:t>A</w:t>
      </w:r>
      <w:r w:rsidRPr="00A6252D">
        <w:t xml:space="preserve">: </w:t>
      </w:r>
      <w:r w:rsidRPr="00061BAC">
        <w:rPr>
          <w:lang w:val="en-US"/>
        </w:rPr>
        <w:t>Q</w:t>
      </w:r>
      <w:r w:rsidRPr="00A6252D">
        <w:t xml:space="preserve">1 = 5, </w:t>
      </w:r>
      <w:r w:rsidR="002200D0" w:rsidRPr="00A6252D">
        <w:t xml:space="preserve">    </w:t>
      </w:r>
      <w:r w:rsidRPr="00061BAC">
        <w:rPr>
          <w:lang w:val="en-US"/>
        </w:rPr>
        <w:t>Q</w:t>
      </w:r>
      <w:r w:rsidRPr="00A6252D">
        <w:t xml:space="preserve">2 = 5, </w:t>
      </w:r>
      <w:r w:rsidR="002200D0" w:rsidRPr="00A6252D">
        <w:t xml:space="preserve">  </w:t>
      </w:r>
      <w:r w:rsidRPr="00061BAC">
        <w:rPr>
          <w:lang w:val="en-US"/>
        </w:rPr>
        <w:t>Q</w:t>
      </w:r>
      <w:r w:rsidRPr="00A6252D">
        <w:t>3 = 5,</w:t>
      </w:r>
      <w:r w:rsidR="002200D0" w:rsidRPr="00A6252D">
        <w:t xml:space="preserve">         </w:t>
      </w:r>
      <w:r w:rsidRPr="00061BAC">
        <w:rPr>
          <w:lang w:val="en-US"/>
        </w:rPr>
        <w:t>IQR</w:t>
      </w:r>
      <w:r w:rsidRPr="00A6252D">
        <w:t xml:space="preserve"> = 5 - 5 = 0</w:t>
      </w:r>
    </w:p>
    <w:p w14:paraId="2E92F397" w14:textId="606C0941" w:rsidR="00061BAC" w:rsidRPr="00A6252D" w:rsidRDefault="00061BAC" w:rsidP="00061BAC">
      <w:pPr>
        <w:pStyle w:val="af1"/>
      </w:pPr>
      <w:r w:rsidRPr="00061BAC">
        <w:t>Класс</w:t>
      </w:r>
      <w:r w:rsidRPr="00A6252D">
        <w:t xml:space="preserve"> </w:t>
      </w:r>
      <w:r w:rsidRPr="002200D0">
        <w:rPr>
          <w:lang w:val="en-US"/>
        </w:rPr>
        <w:t>B</w:t>
      </w:r>
      <w:r w:rsidRPr="00A6252D">
        <w:t xml:space="preserve">: </w:t>
      </w:r>
      <w:r w:rsidRPr="002200D0">
        <w:rPr>
          <w:lang w:val="en-US"/>
        </w:rPr>
        <w:t>Q</w:t>
      </w:r>
      <w:r w:rsidRPr="00A6252D">
        <w:t xml:space="preserve">1 = 2.5, </w:t>
      </w:r>
      <w:r w:rsidR="002200D0" w:rsidRPr="00A6252D">
        <w:t xml:space="preserve"> </w:t>
      </w:r>
      <w:r w:rsidRPr="002200D0">
        <w:rPr>
          <w:lang w:val="en-US"/>
        </w:rPr>
        <w:t>Q</w:t>
      </w:r>
      <w:r w:rsidRPr="00A6252D">
        <w:t>2 = 5,</w:t>
      </w:r>
      <w:r w:rsidR="002200D0" w:rsidRPr="00A6252D">
        <w:t xml:space="preserve">   </w:t>
      </w:r>
      <w:r w:rsidRPr="00A6252D">
        <w:t xml:space="preserve"> </w:t>
      </w:r>
      <w:r w:rsidRPr="002200D0">
        <w:rPr>
          <w:lang w:val="en-US"/>
        </w:rPr>
        <w:t>Q</w:t>
      </w:r>
      <w:r w:rsidRPr="00A6252D">
        <w:t xml:space="preserve">3 = 8.5, </w:t>
      </w:r>
      <w:r w:rsidR="002200D0" w:rsidRPr="00A6252D">
        <w:t xml:space="preserve">    </w:t>
      </w:r>
      <w:r w:rsidRPr="002200D0">
        <w:rPr>
          <w:lang w:val="en-US"/>
        </w:rPr>
        <w:t>IQR</w:t>
      </w:r>
      <w:r w:rsidRPr="00A6252D">
        <w:t xml:space="preserve"> = 8.5 - 2.5 = 6</w:t>
      </w:r>
    </w:p>
    <w:p w14:paraId="2C097233" w14:textId="5697C271" w:rsidR="00061BAC" w:rsidRPr="00A6252D" w:rsidRDefault="00061BAC" w:rsidP="00061BAC"/>
    <w:p w14:paraId="6D8E96AC" w14:textId="77777777" w:rsidR="002200D0" w:rsidRDefault="002200D0" w:rsidP="002200D0">
      <w:pPr>
        <w:rPr>
          <w:lang w:eastAsia="ru-RU"/>
        </w:rPr>
      </w:pPr>
      <w:r w:rsidRPr="002200D0">
        <w:rPr>
          <w:lang w:eastAsia="ru-RU"/>
        </w:rPr>
        <w:t>IQR показывает разброс “средней половины” данных. Чем больше IQR, тем больше разброс. IQR устойчив к выбросам, так как не учитывает самые крайние значения.</w:t>
      </w:r>
    </w:p>
    <w:p w14:paraId="76A979EA" w14:textId="77777777" w:rsidR="002200D0" w:rsidRDefault="002200D0" w:rsidP="002200D0">
      <w:pPr>
        <w:rPr>
          <w:lang w:eastAsia="ru-RU"/>
        </w:rPr>
      </w:pPr>
    </w:p>
    <w:p w14:paraId="64D3677E" w14:textId="77777777" w:rsidR="002200D0" w:rsidRPr="002200D0" w:rsidRDefault="002200D0" w:rsidP="002200D0">
      <w:pPr>
        <w:rPr>
          <w:lang w:eastAsia="ru-RU"/>
        </w:rPr>
      </w:pPr>
      <w:r w:rsidRPr="002200D0">
        <w:rPr>
          <w:lang w:eastAsia="ru-RU"/>
        </w:rPr>
        <w:t>Используется для выявления выбросов (значения, которые находятся за пределами 1.5 * IQR от Q1 или Q3).</w:t>
      </w:r>
    </w:p>
    <w:p w14:paraId="2BF23456" w14:textId="77777777" w:rsidR="002200D0" w:rsidRPr="002200D0" w:rsidRDefault="002200D0" w:rsidP="002200D0">
      <w:pPr>
        <w:rPr>
          <w:lang w:eastAsia="ru-RU"/>
        </w:rPr>
      </w:pPr>
    </w:p>
    <w:p w14:paraId="137C965D" w14:textId="77777777" w:rsidR="00061BAC" w:rsidRDefault="00061BAC" w:rsidP="00061BAC"/>
    <w:p w14:paraId="0E835ECB" w14:textId="77777777" w:rsidR="002200D0" w:rsidRDefault="002200D0" w:rsidP="002200D0">
      <w:pPr>
        <w:rPr>
          <w:b/>
          <w:bCs/>
          <w:lang w:eastAsia="ru-RU"/>
        </w:rPr>
      </w:pPr>
      <w:r w:rsidRPr="002200D0">
        <w:rPr>
          <w:b/>
          <w:bCs/>
          <w:lang w:eastAsia="ru-RU"/>
        </w:rPr>
        <w:t>Когда какую меру изменчивости использовать?</w:t>
      </w:r>
    </w:p>
    <w:p w14:paraId="6809B8B9" w14:textId="77777777" w:rsidR="002200D0" w:rsidRPr="002200D0" w:rsidRDefault="002200D0" w:rsidP="002200D0">
      <w:pPr>
        <w:rPr>
          <w:b/>
          <w:bCs/>
          <w:lang w:eastAsia="ru-RU"/>
        </w:rPr>
      </w:pPr>
    </w:p>
    <w:p w14:paraId="60D85D6C" w14:textId="77777777" w:rsidR="002200D0" w:rsidRDefault="002200D0" w:rsidP="002200D0">
      <w:pPr>
        <w:ind w:left="284"/>
        <w:rPr>
          <w:lang w:eastAsia="ru-RU"/>
        </w:rPr>
      </w:pPr>
      <w:r w:rsidRPr="002200D0">
        <w:rPr>
          <w:lang w:eastAsia="ru-RU"/>
        </w:rPr>
        <w:t>Размах: Для быстрого и грубого представления о разбросе, если нет выбросов.</w:t>
      </w:r>
    </w:p>
    <w:p w14:paraId="24C98981" w14:textId="77777777" w:rsidR="002200D0" w:rsidRPr="002200D0" w:rsidRDefault="002200D0" w:rsidP="002200D0">
      <w:pPr>
        <w:ind w:left="284"/>
        <w:rPr>
          <w:lang w:eastAsia="ru-RU"/>
        </w:rPr>
      </w:pPr>
    </w:p>
    <w:p w14:paraId="6784E39B" w14:textId="77777777" w:rsidR="002200D0" w:rsidRDefault="002200D0" w:rsidP="002200D0">
      <w:pPr>
        <w:ind w:left="284"/>
        <w:rPr>
          <w:lang w:eastAsia="ru-RU"/>
        </w:rPr>
      </w:pPr>
      <w:r w:rsidRPr="002200D0">
        <w:rPr>
          <w:lang w:eastAsia="ru-RU"/>
        </w:rPr>
        <w:t>Дисперсия и стандартное отклонение: Для более точного представления о разбросе, если данные относительно симметричны и нет сильных выбросов.</w:t>
      </w:r>
    </w:p>
    <w:p w14:paraId="1EB80174" w14:textId="77777777" w:rsidR="002200D0" w:rsidRPr="002200D0" w:rsidRDefault="002200D0" w:rsidP="002200D0">
      <w:pPr>
        <w:ind w:left="284"/>
        <w:rPr>
          <w:lang w:eastAsia="ru-RU"/>
        </w:rPr>
      </w:pPr>
    </w:p>
    <w:p w14:paraId="701C964F" w14:textId="77777777" w:rsidR="002200D0" w:rsidRPr="002200D0" w:rsidRDefault="002200D0" w:rsidP="002200D0">
      <w:pPr>
        <w:ind w:left="284"/>
        <w:rPr>
          <w:lang w:eastAsia="ru-RU"/>
        </w:rPr>
      </w:pPr>
      <w:r w:rsidRPr="002200D0">
        <w:rPr>
          <w:lang w:eastAsia="ru-RU"/>
        </w:rPr>
        <w:t>IQR: Если в данных есть выбросы или распределение асимметричное, IQR является более надежной мерой разброса.</w:t>
      </w:r>
    </w:p>
    <w:p w14:paraId="1985E484" w14:textId="77777777" w:rsidR="00061BAC" w:rsidRDefault="00061BAC" w:rsidP="00061BAC"/>
    <w:p w14:paraId="49C0B820" w14:textId="403D93B0" w:rsidR="00061BAC" w:rsidRDefault="00061BAC" w:rsidP="00061BAC"/>
    <w:p w14:paraId="630A8CF0" w14:textId="5EF38B8D" w:rsidR="00C13F24" w:rsidRDefault="00C13F24" w:rsidP="00061BAC">
      <w:r>
        <w:rPr>
          <w:noProof/>
        </w:rPr>
        <w:drawing>
          <wp:inline distT="0" distB="0" distL="0" distR="0" wp14:anchorId="7FE8A4F6" wp14:editId="490BA631">
            <wp:extent cx="6309360" cy="3200400"/>
            <wp:effectExtent l="0" t="0" r="0" b="0"/>
            <wp:docPr id="7313483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200400"/>
                    </a:xfrm>
                    <a:prstGeom prst="rect">
                      <a:avLst/>
                    </a:prstGeom>
                    <a:noFill/>
                    <a:ln>
                      <a:noFill/>
                    </a:ln>
                  </pic:spPr>
                </pic:pic>
              </a:graphicData>
            </a:graphic>
          </wp:inline>
        </w:drawing>
      </w:r>
    </w:p>
    <w:p w14:paraId="07EEA73E" w14:textId="2A93ABDA" w:rsidR="00061BAC" w:rsidRDefault="00A566C1" w:rsidP="00061BAC">
      <w:r>
        <w:rPr>
          <w:noProof/>
        </w:rPr>
        <w:lastRenderedPageBreak/>
        <w:drawing>
          <wp:inline distT="0" distB="0" distL="0" distR="0" wp14:anchorId="06F1E628" wp14:editId="59CB554D">
            <wp:extent cx="3832698" cy="3881019"/>
            <wp:effectExtent l="0" t="0" r="0" b="5715"/>
            <wp:docPr id="20853714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7483" cy="3885865"/>
                    </a:xfrm>
                    <a:prstGeom prst="rect">
                      <a:avLst/>
                    </a:prstGeom>
                    <a:noFill/>
                    <a:ln>
                      <a:noFill/>
                    </a:ln>
                  </pic:spPr>
                </pic:pic>
              </a:graphicData>
            </a:graphic>
          </wp:inline>
        </w:drawing>
      </w:r>
    </w:p>
    <w:p w14:paraId="3936B003" w14:textId="77777777" w:rsidR="00061BAC" w:rsidRDefault="00061BAC" w:rsidP="00061BAC"/>
    <w:p w14:paraId="0366F10F" w14:textId="77777777" w:rsidR="00061BAC" w:rsidRDefault="00061BAC" w:rsidP="00061BAC"/>
    <w:p w14:paraId="075EA7FB" w14:textId="77777777" w:rsidR="00061BAC" w:rsidRPr="00061BAC" w:rsidRDefault="00061BAC" w:rsidP="00061BAC"/>
    <w:p w14:paraId="7CED72FA" w14:textId="77777777" w:rsidR="00320123" w:rsidRPr="00320123" w:rsidRDefault="00320123" w:rsidP="00AB7DA6">
      <w:pPr>
        <w:pStyle w:val="1"/>
      </w:pPr>
      <w:r w:rsidRPr="00320123">
        <w:t>Вероятность и распределения:</w:t>
      </w:r>
    </w:p>
    <w:p w14:paraId="705BA620" w14:textId="77777777" w:rsidR="00A6252D" w:rsidRPr="00A6252D" w:rsidRDefault="00320123" w:rsidP="00A6252D">
      <w:pPr>
        <w:pStyle w:val="3"/>
      </w:pPr>
      <w:r w:rsidRPr="00A6252D">
        <w:rPr>
          <w:rStyle w:val="30"/>
          <w:b/>
        </w:rPr>
        <w:t>Нормальное распределение:</w:t>
      </w:r>
      <w:r w:rsidRPr="00A6252D">
        <w:t> </w:t>
      </w:r>
    </w:p>
    <w:p w14:paraId="0406F356" w14:textId="42A5DEA8" w:rsidR="000D5649" w:rsidRPr="000D5649" w:rsidRDefault="00320123" w:rsidP="00B7445E">
      <w:pPr>
        <w:shd w:val="clear" w:color="auto" w:fill="FFFFFF"/>
        <w:spacing w:before="100" w:beforeAutospacing="1" w:after="100" w:afterAutospacing="1"/>
        <w:rPr>
          <w:rFonts w:eastAsia="Times New Roman" w:cs="Times New Roman"/>
          <w:color w:val="212529"/>
          <w:szCs w:val="24"/>
          <w:lang w:eastAsia="ru-RU"/>
        </w:rPr>
      </w:pPr>
      <w:r w:rsidRPr="00320123">
        <w:rPr>
          <w:rFonts w:eastAsia="Times New Roman" w:cs="Times New Roman"/>
          <w:color w:val="212529"/>
          <w:szCs w:val="24"/>
          <w:lang w:eastAsia="ru-RU"/>
        </w:rPr>
        <w:t xml:space="preserve">“Колоколообразное” распределение, часто встречается в природе и в данных. </w:t>
      </w:r>
      <w:r w:rsidR="000D5649" w:rsidRPr="000D5649">
        <w:t>Оно описывает, как значения случайной величины группируются вокруг среднего значения. Главная его характеристика – это симметричная колоколообразная форма.</w:t>
      </w:r>
    </w:p>
    <w:p w14:paraId="57B90BD5" w14:textId="68C6AC99" w:rsidR="000D5649" w:rsidRDefault="003C21F7" w:rsidP="000D5649">
      <w:pPr>
        <w:shd w:val="clear" w:color="auto" w:fill="FFFFFF"/>
        <w:spacing w:before="100" w:beforeAutospacing="1" w:after="100" w:afterAutospacing="1"/>
        <w:rPr>
          <w:rFonts w:eastAsia="Times New Roman" w:cs="Times New Roman"/>
          <w:color w:val="212529"/>
          <w:szCs w:val="24"/>
          <w:lang w:eastAsia="ru-RU"/>
        </w:rPr>
      </w:pPr>
      <w:r>
        <w:rPr>
          <w:rFonts w:eastAsia="Times New Roman" w:cs="Times New Roman"/>
          <w:noProof/>
          <w:color w:val="212529"/>
          <w:szCs w:val="24"/>
          <w:lang w:eastAsia="ru-RU"/>
        </w:rPr>
        <w:drawing>
          <wp:inline distT="0" distB="0" distL="0" distR="0" wp14:anchorId="4DA4A00B" wp14:editId="3BDB7D4F">
            <wp:extent cx="4864431" cy="3120890"/>
            <wp:effectExtent l="0" t="0" r="0" b="3810"/>
            <wp:docPr id="448110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5064" cy="3127712"/>
                    </a:xfrm>
                    <a:prstGeom prst="rect">
                      <a:avLst/>
                    </a:prstGeom>
                    <a:noFill/>
                    <a:ln>
                      <a:noFill/>
                    </a:ln>
                  </pic:spPr>
                </pic:pic>
              </a:graphicData>
            </a:graphic>
          </wp:inline>
        </w:drawing>
      </w:r>
    </w:p>
    <w:p w14:paraId="556662D4" w14:textId="286E4282" w:rsidR="000D5649" w:rsidRPr="003C21F7" w:rsidRDefault="003C21F7" w:rsidP="000D5649">
      <w:pPr>
        <w:shd w:val="clear" w:color="auto" w:fill="FFFFFF"/>
        <w:spacing w:before="100" w:beforeAutospacing="1" w:after="100" w:afterAutospacing="1"/>
        <w:rPr>
          <w:rFonts w:eastAsia="Times New Roman" w:cs="Times New Roman"/>
          <w:b/>
          <w:bCs/>
          <w:color w:val="212529"/>
          <w:szCs w:val="24"/>
          <w:lang w:eastAsia="ru-RU"/>
        </w:rPr>
      </w:pPr>
      <w:r>
        <w:rPr>
          <w:rFonts w:eastAsia="Times New Roman" w:cs="Times New Roman"/>
          <w:noProof/>
          <w:color w:val="212529"/>
          <w:szCs w:val="24"/>
          <w:lang w:eastAsia="ru-RU"/>
        </w:rPr>
        <w:lastRenderedPageBreak/>
        <w:t xml:space="preserve">  </w:t>
      </w:r>
      <w:r>
        <w:rPr>
          <w:rFonts w:eastAsia="Times New Roman" w:cs="Times New Roman"/>
          <w:noProof/>
          <w:color w:val="212529"/>
          <w:szCs w:val="24"/>
          <w:lang w:eastAsia="ru-RU"/>
        </w:rPr>
        <w:drawing>
          <wp:inline distT="0" distB="0" distL="0" distR="0" wp14:anchorId="5D80E8DC" wp14:editId="1D9C2E84">
            <wp:extent cx="4027170" cy="3151505"/>
            <wp:effectExtent l="0" t="0" r="0" b="0"/>
            <wp:docPr id="148541185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7170" cy="3151505"/>
                    </a:xfrm>
                    <a:prstGeom prst="rect">
                      <a:avLst/>
                    </a:prstGeom>
                    <a:noFill/>
                    <a:ln>
                      <a:noFill/>
                    </a:ln>
                  </pic:spPr>
                </pic:pic>
              </a:graphicData>
            </a:graphic>
          </wp:inline>
        </w:drawing>
      </w:r>
      <w:r>
        <w:rPr>
          <w:rFonts w:eastAsia="Times New Roman" w:cs="Times New Roman"/>
          <w:noProof/>
          <w:color w:val="212529"/>
          <w:szCs w:val="24"/>
          <w:lang w:eastAsia="ru-RU"/>
        </w:rPr>
        <w:t xml:space="preserve">  </w:t>
      </w:r>
      <w:r>
        <w:rPr>
          <w:rFonts w:eastAsia="Times New Roman" w:cs="Times New Roman"/>
          <w:noProof/>
          <w:color w:val="212529"/>
          <w:szCs w:val="24"/>
          <w:lang w:eastAsia="ru-RU"/>
        </w:rPr>
        <w:drawing>
          <wp:inline distT="0" distB="0" distL="0" distR="0" wp14:anchorId="1C2679FF" wp14:editId="73B1F123">
            <wp:extent cx="1692910" cy="963295"/>
            <wp:effectExtent l="0" t="0" r="2540" b="8255"/>
            <wp:docPr id="188735105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92910" cy="963295"/>
                    </a:xfrm>
                    <a:prstGeom prst="rect">
                      <a:avLst/>
                    </a:prstGeom>
                    <a:noFill/>
                    <a:ln>
                      <a:noFill/>
                    </a:ln>
                  </pic:spPr>
                </pic:pic>
              </a:graphicData>
            </a:graphic>
          </wp:inline>
        </w:drawing>
      </w:r>
    </w:p>
    <w:p w14:paraId="365CF9B8" w14:textId="698D6F98" w:rsidR="00C13F24" w:rsidRPr="00C13F24" w:rsidRDefault="00C13F24" w:rsidP="00C13F24">
      <w:pPr>
        <w:rPr>
          <w:lang w:eastAsia="ru-RU"/>
        </w:rPr>
      </w:pPr>
      <w:r w:rsidRPr="00C13F24">
        <w:t>Кривая распределения абсолютно симметрична относительно своего центра. Левая половина является зеркальным отражением правой. В</w:t>
      </w:r>
      <w:r w:rsidRPr="00C13F24">
        <w:rPr>
          <w:lang w:eastAsia="ru-RU"/>
        </w:rPr>
        <w:t>ершина колокола находится точно посередине. В этой точке совпадают три важные меры центральной тенденции:</w:t>
      </w:r>
    </w:p>
    <w:p w14:paraId="27E4C656" w14:textId="0279A9C1" w:rsidR="00C13F24" w:rsidRPr="00C13F24" w:rsidRDefault="00C13F24" w:rsidP="00C13F24">
      <w:pPr>
        <w:ind w:firstLine="426"/>
        <w:rPr>
          <w:lang w:eastAsia="ru-RU"/>
        </w:rPr>
      </w:pPr>
      <w:r w:rsidRPr="00C13F24">
        <w:rPr>
          <w:lang w:eastAsia="ru-RU"/>
        </w:rPr>
        <w:t>Среднее арифметическое (Mean, </w:t>
      </w:r>
      <w:r>
        <w:rPr>
          <w:rFonts w:cs="Times New Roman"/>
        </w:rPr>
        <w:t>µ</w:t>
      </w:r>
      <w:r w:rsidRPr="00C13F24">
        <w:rPr>
          <w:lang w:eastAsia="ru-RU"/>
        </w:rPr>
        <w:t>)</w:t>
      </w:r>
    </w:p>
    <w:p w14:paraId="0E999774" w14:textId="77777777" w:rsidR="00C13F24" w:rsidRPr="00C13F24" w:rsidRDefault="00C13F24" w:rsidP="00C13F24">
      <w:pPr>
        <w:ind w:firstLine="426"/>
        <w:rPr>
          <w:lang w:eastAsia="ru-RU"/>
        </w:rPr>
      </w:pPr>
      <w:r w:rsidRPr="00C13F24">
        <w:rPr>
          <w:lang w:eastAsia="ru-RU"/>
        </w:rPr>
        <w:t>Медиана (Median)</w:t>
      </w:r>
    </w:p>
    <w:p w14:paraId="3553F82F" w14:textId="77777777" w:rsidR="00C13F24" w:rsidRDefault="00C13F24" w:rsidP="00C13F24">
      <w:pPr>
        <w:ind w:firstLine="426"/>
        <w:rPr>
          <w:lang w:eastAsia="ru-RU"/>
        </w:rPr>
      </w:pPr>
      <w:r w:rsidRPr="00C13F24">
        <w:rPr>
          <w:lang w:eastAsia="ru-RU"/>
        </w:rPr>
        <w:t>Мода (Mode)</w:t>
      </w:r>
    </w:p>
    <w:p w14:paraId="029403BF" w14:textId="77777777" w:rsidR="00A6252D" w:rsidRPr="00C13F24" w:rsidRDefault="00A6252D" w:rsidP="00C13F24">
      <w:pPr>
        <w:ind w:firstLine="426"/>
      </w:pPr>
    </w:p>
    <w:p w14:paraId="0CBE6112" w14:textId="77777777" w:rsidR="00C13F24" w:rsidRPr="00C13F24" w:rsidRDefault="00C13F24" w:rsidP="00C13F24">
      <w:pPr>
        <w:rPr>
          <w:b/>
          <w:bCs/>
          <w:lang w:eastAsia="ru-RU"/>
        </w:rPr>
      </w:pPr>
      <w:r w:rsidRPr="00C13F24">
        <w:rPr>
          <w:b/>
          <w:bCs/>
          <w:lang w:eastAsia="ru-RU"/>
        </w:rPr>
        <w:t>Определяется двумя параметрами:</w:t>
      </w:r>
    </w:p>
    <w:p w14:paraId="7E9EA782" w14:textId="6CB11A77" w:rsidR="00C13F24" w:rsidRPr="00C13F24" w:rsidRDefault="00C13F24" w:rsidP="00C13F24">
      <w:pPr>
        <w:rPr>
          <w:lang w:eastAsia="ru-RU"/>
        </w:rPr>
      </w:pPr>
      <w:r w:rsidRPr="00662205">
        <w:rPr>
          <w:b/>
          <w:bCs/>
          <w:lang w:eastAsia="ru-RU"/>
        </w:rPr>
        <w:t>Среднее (</w:t>
      </w:r>
      <w:r w:rsidRPr="00662205">
        <w:rPr>
          <w:rFonts w:cs="Times New Roman"/>
          <w:b/>
          <w:bCs/>
          <w:lang w:eastAsia="ru-RU"/>
        </w:rPr>
        <w:t>µ</w:t>
      </w:r>
      <w:r w:rsidRPr="00662205">
        <w:rPr>
          <w:b/>
          <w:bCs/>
          <w:lang w:eastAsia="ru-RU"/>
        </w:rPr>
        <w:t>, мю):</w:t>
      </w:r>
      <w:r w:rsidRPr="00C13F24">
        <w:rPr>
          <w:lang w:eastAsia="ru-RU"/>
        </w:rPr>
        <w:t> Определяет положение центра распределения. Куда смещена “вершина” колокола.</w:t>
      </w:r>
    </w:p>
    <w:p w14:paraId="278D1A5E" w14:textId="1956921B" w:rsidR="00C13F24" w:rsidRPr="00C13F24" w:rsidRDefault="00C13F24" w:rsidP="00C13F24">
      <w:pPr>
        <w:rPr>
          <w:lang w:eastAsia="ru-RU"/>
        </w:rPr>
      </w:pPr>
      <w:r w:rsidRPr="00662205">
        <w:rPr>
          <w:b/>
          <w:bCs/>
          <w:lang w:eastAsia="ru-RU"/>
        </w:rPr>
        <w:t>Стандартное отклонение (</w:t>
      </w:r>
      <w:r w:rsidR="00B7445E" w:rsidRPr="00662205">
        <w:rPr>
          <w:rFonts w:cs="Times New Roman"/>
          <w:b/>
          <w:bCs/>
          <w:lang w:eastAsia="ru-RU"/>
        </w:rPr>
        <w:t>σ</w:t>
      </w:r>
      <w:r w:rsidRPr="00662205">
        <w:rPr>
          <w:b/>
          <w:bCs/>
          <w:lang w:eastAsia="ru-RU"/>
        </w:rPr>
        <w:t>, сигма)</w:t>
      </w:r>
      <w:r w:rsidRPr="00C13F24">
        <w:rPr>
          <w:lang w:eastAsia="ru-RU"/>
        </w:rPr>
        <w:t>: Определяет “ширину” или “растянутость” колокола. Чем больше , тем более пологая и широкая кривая; чем меньше , тем более высокая и узкая кривая.</w:t>
      </w:r>
    </w:p>
    <w:p w14:paraId="6115E4E1" w14:textId="77777777" w:rsidR="00C13F24" w:rsidRDefault="00C13F24" w:rsidP="00B7445E">
      <w:pPr>
        <w:rPr>
          <w:lang w:eastAsia="ru-RU"/>
        </w:rPr>
      </w:pPr>
    </w:p>
    <w:p w14:paraId="345B2EB9" w14:textId="77777777" w:rsidR="00B7445E" w:rsidRDefault="00B7445E" w:rsidP="00B7445E">
      <w:pPr>
        <w:rPr>
          <w:lang w:eastAsia="ru-RU"/>
        </w:rPr>
      </w:pPr>
    </w:p>
    <w:p w14:paraId="3D929E60" w14:textId="365D97E4" w:rsidR="00B7445E" w:rsidRDefault="00B7445E" w:rsidP="00B7445E">
      <w:r w:rsidRPr="00B7445E">
        <w:t>Площадь под всей кривой нормального распределения равна 1 (или 100%), что соответствует общей вероятности всех возможных исходов. Различные участки под кривой представляют собой вероятности получения значений в определенном диапазоне.</w:t>
      </w:r>
    </w:p>
    <w:p w14:paraId="610C84F4" w14:textId="77777777" w:rsidR="00B7445E" w:rsidRPr="00C13F24" w:rsidRDefault="00B7445E" w:rsidP="00B7445E">
      <w:pPr>
        <w:rPr>
          <w:lang w:eastAsia="ru-RU"/>
        </w:rPr>
      </w:pPr>
    </w:p>
    <w:p w14:paraId="2DE5CB8F" w14:textId="77777777" w:rsidR="00B7445E" w:rsidRDefault="00B7445E" w:rsidP="00B7445E">
      <w:pPr>
        <w:pStyle w:val="3"/>
      </w:pPr>
      <w:r w:rsidRPr="00B7445E">
        <w:t>Правило 2 Сигм (Правило “68-95-99.7”)</w:t>
      </w:r>
    </w:p>
    <w:p w14:paraId="2869AD90" w14:textId="77777777" w:rsidR="00B7445E" w:rsidRPr="00B7445E" w:rsidRDefault="00B7445E" w:rsidP="00B7445E"/>
    <w:p w14:paraId="1C2ADEA0" w14:textId="77777777" w:rsidR="00B7445E" w:rsidRPr="00B7445E" w:rsidRDefault="00B7445E" w:rsidP="00B7445E">
      <w:pPr>
        <w:rPr>
          <w:b/>
          <w:bCs/>
          <w:lang w:eastAsia="ru-RU"/>
        </w:rPr>
      </w:pPr>
      <w:r w:rsidRPr="00B7445E">
        <w:rPr>
          <w:b/>
          <w:bCs/>
          <w:lang w:eastAsia="ru-RU"/>
        </w:rPr>
        <w:t>В нормальном распределении:</w:t>
      </w:r>
    </w:p>
    <w:p w14:paraId="33AB5DA4" w14:textId="0A25AA67" w:rsidR="00B7445E" w:rsidRPr="00B7445E" w:rsidRDefault="00B7445E" w:rsidP="00B7445E">
      <w:pPr>
        <w:ind w:left="426"/>
        <w:rPr>
          <w:lang w:eastAsia="ru-RU"/>
        </w:rPr>
      </w:pPr>
      <w:r w:rsidRPr="00B7445E">
        <w:rPr>
          <w:lang w:eastAsia="ru-RU"/>
        </w:rPr>
        <w:t>Примерно 68% всех значений находятся в пределах одного стандартного отклонения от среднего (т.е. между  </w:t>
      </w:r>
      <w:r>
        <w:rPr>
          <w:rFonts w:cs="Times New Roman"/>
          <w:lang w:eastAsia="ru-RU"/>
        </w:rPr>
        <w:t>µ- σ</w:t>
      </w:r>
      <w:r w:rsidRPr="00B7445E">
        <w:rPr>
          <w:lang w:eastAsia="ru-RU"/>
        </w:rPr>
        <w:t xml:space="preserve"> и </w:t>
      </w:r>
      <w:r>
        <w:rPr>
          <w:rFonts w:cs="Times New Roman"/>
          <w:lang w:eastAsia="ru-RU"/>
        </w:rPr>
        <w:t>µ+ σ</w:t>
      </w:r>
      <w:r w:rsidRPr="00B7445E">
        <w:rPr>
          <w:lang w:eastAsia="ru-RU"/>
        </w:rPr>
        <w:t>).</w:t>
      </w:r>
    </w:p>
    <w:p w14:paraId="50343B49" w14:textId="17F959ED" w:rsidR="00B7445E" w:rsidRPr="00B7445E" w:rsidRDefault="00B7445E" w:rsidP="00B7445E">
      <w:pPr>
        <w:ind w:left="426"/>
        <w:rPr>
          <w:lang w:eastAsia="ru-RU"/>
        </w:rPr>
      </w:pPr>
      <w:r w:rsidRPr="00B7445E">
        <w:rPr>
          <w:lang w:eastAsia="ru-RU"/>
        </w:rPr>
        <w:t>Примерно 95% всех значений находятся в пределах двух стандартных отклонений от среднего (т.е. между </w:t>
      </w:r>
      <w:r>
        <w:rPr>
          <w:rFonts w:cs="Times New Roman"/>
          <w:lang w:eastAsia="ru-RU"/>
        </w:rPr>
        <w:t>µ- 2σ</w:t>
      </w:r>
      <w:r w:rsidRPr="00B7445E">
        <w:rPr>
          <w:lang w:eastAsia="ru-RU"/>
        </w:rPr>
        <w:t xml:space="preserve"> и </w:t>
      </w:r>
      <w:r>
        <w:rPr>
          <w:rFonts w:cs="Times New Roman"/>
          <w:lang w:eastAsia="ru-RU"/>
        </w:rPr>
        <w:t>µ+ 2σ</w:t>
      </w:r>
      <w:r w:rsidRPr="00B7445E">
        <w:rPr>
          <w:lang w:eastAsia="ru-RU"/>
        </w:rPr>
        <w:t>).</w:t>
      </w:r>
    </w:p>
    <w:p w14:paraId="7ED35022" w14:textId="3522018D" w:rsidR="00B7445E" w:rsidRDefault="00B7445E" w:rsidP="00B7445E">
      <w:pPr>
        <w:ind w:left="426"/>
        <w:rPr>
          <w:lang w:eastAsia="ru-RU"/>
        </w:rPr>
      </w:pPr>
      <w:r w:rsidRPr="00B7445E">
        <w:rPr>
          <w:lang w:eastAsia="ru-RU"/>
        </w:rPr>
        <w:t>Примерно 99.7% всех значений находятся в пределах трех стандартных отклонений от среднего (т.е. между </w:t>
      </w:r>
      <w:r>
        <w:rPr>
          <w:rFonts w:cs="Times New Roman"/>
          <w:lang w:eastAsia="ru-RU"/>
        </w:rPr>
        <w:t>µ- 3σ</w:t>
      </w:r>
      <w:r w:rsidRPr="00B7445E">
        <w:rPr>
          <w:lang w:eastAsia="ru-RU"/>
        </w:rPr>
        <w:t xml:space="preserve"> и </w:t>
      </w:r>
      <w:r>
        <w:rPr>
          <w:rFonts w:cs="Times New Roman"/>
          <w:lang w:eastAsia="ru-RU"/>
        </w:rPr>
        <w:t>µ+ 3σ</w:t>
      </w:r>
      <w:r w:rsidRPr="00B7445E">
        <w:rPr>
          <w:lang w:eastAsia="ru-RU"/>
        </w:rPr>
        <w:t>).</w:t>
      </w:r>
    </w:p>
    <w:p w14:paraId="2EBBBB67" w14:textId="77777777" w:rsidR="009A7E2A" w:rsidRPr="00B7445E" w:rsidRDefault="009A7E2A" w:rsidP="00B7445E">
      <w:pPr>
        <w:ind w:left="426"/>
        <w:rPr>
          <w:lang w:eastAsia="ru-RU"/>
        </w:rPr>
      </w:pPr>
    </w:p>
    <w:p w14:paraId="66474105" w14:textId="6B9FC603" w:rsidR="00B7445E" w:rsidRPr="00B7445E" w:rsidRDefault="00B7445E" w:rsidP="00B7445E">
      <w:pPr>
        <w:pStyle w:val="af1"/>
      </w:pPr>
      <w:r w:rsidRPr="00B7445E">
        <w:rPr>
          <w:rFonts w:eastAsiaTheme="majorEastAsia"/>
        </w:rPr>
        <w:t>Пример</w:t>
      </w:r>
      <w:r>
        <w:rPr>
          <w:rFonts w:eastAsiaTheme="majorEastAsia"/>
        </w:rPr>
        <w:t xml:space="preserve"> -  </w:t>
      </w:r>
      <w:r w:rsidRPr="00B7445E">
        <w:t>Допустим, мы выяснили, что средний рост мужчин (</w:t>
      </w:r>
      <w:r>
        <w:t>µ</w:t>
      </w:r>
      <w:r w:rsidRPr="00B7445E">
        <w:t>) = 175 см, а стандартное отклонение (</w:t>
      </w:r>
      <w:r>
        <w:t>σ</w:t>
      </w:r>
      <w:r w:rsidRPr="00B7445E">
        <w:t>) = 7 см.</w:t>
      </w:r>
    </w:p>
    <w:p w14:paraId="569637C7" w14:textId="77777777" w:rsidR="00B7445E" w:rsidRPr="00B7445E" w:rsidRDefault="00B7445E" w:rsidP="00B7445E">
      <w:pPr>
        <w:pStyle w:val="af1"/>
        <w:rPr>
          <w:b/>
          <w:bCs/>
        </w:rPr>
      </w:pPr>
      <w:r w:rsidRPr="00B7445E">
        <w:rPr>
          <w:rFonts w:eastAsiaTheme="majorEastAsia"/>
          <w:b/>
          <w:bCs/>
        </w:rPr>
        <w:t>Правило 1 сигмы:</w:t>
      </w:r>
    </w:p>
    <w:p w14:paraId="5BE6BAC3" w14:textId="634CA801" w:rsidR="00B7445E" w:rsidRPr="00B7445E" w:rsidRDefault="00B7445E" w:rsidP="00B7445E">
      <w:pPr>
        <w:pStyle w:val="af1"/>
        <w:ind w:firstLine="352"/>
      </w:pPr>
      <w:r w:rsidRPr="00B7445E">
        <w:t xml:space="preserve">Диапазон: от  см </w:t>
      </w:r>
      <w:r w:rsidR="009A7E2A">
        <w:t xml:space="preserve">175-7 </w:t>
      </w:r>
      <w:r w:rsidRPr="00B7445E">
        <w:t>до  </w:t>
      </w:r>
      <w:r w:rsidR="009A7E2A">
        <w:t xml:space="preserve">175+7 </w:t>
      </w:r>
      <w:r w:rsidRPr="00B7445E">
        <w:t>см, то есть от </w:t>
      </w:r>
      <w:r w:rsidRPr="00B7445E">
        <w:rPr>
          <w:rFonts w:eastAsiaTheme="majorEastAsia"/>
        </w:rPr>
        <w:t>168 см до 182 см</w:t>
      </w:r>
      <w:r w:rsidRPr="00B7445E">
        <w:t>.</w:t>
      </w:r>
    </w:p>
    <w:p w14:paraId="3D97B324" w14:textId="77777777" w:rsidR="00B7445E" w:rsidRPr="00B7445E" w:rsidRDefault="00B7445E" w:rsidP="00B7445E">
      <w:pPr>
        <w:pStyle w:val="af1"/>
        <w:ind w:firstLine="352"/>
      </w:pPr>
      <w:r w:rsidRPr="00B7445E">
        <w:t>Это означает, что примерно </w:t>
      </w:r>
      <w:r w:rsidRPr="00B7445E">
        <w:rPr>
          <w:rFonts w:eastAsiaTheme="majorEastAsia"/>
        </w:rPr>
        <w:t>68%</w:t>
      </w:r>
      <w:r w:rsidRPr="00B7445E">
        <w:t> всех измеренных мужчин имеют рост в этом диапазоне.</w:t>
      </w:r>
    </w:p>
    <w:p w14:paraId="7FC03FEB" w14:textId="77777777" w:rsidR="00B7445E" w:rsidRPr="009A7E2A" w:rsidRDefault="00B7445E" w:rsidP="00B7445E">
      <w:pPr>
        <w:pStyle w:val="af1"/>
        <w:rPr>
          <w:b/>
          <w:bCs/>
        </w:rPr>
      </w:pPr>
      <w:r w:rsidRPr="009A7E2A">
        <w:rPr>
          <w:rFonts w:eastAsiaTheme="majorEastAsia"/>
          <w:b/>
          <w:bCs/>
        </w:rPr>
        <w:t>Правило 2 сигм:</w:t>
      </w:r>
    </w:p>
    <w:p w14:paraId="0D612464" w14:textId="6C24FB7C" w:rsidR="00B7445E" w:rsidRPr="00B7445E" w:rsidRDefault="00B7445E" w:rsidP="009A7E2A">
      <w:pPr>
        <w:pStyle w:val="af1"/>
        <w:ind w:left="851"/>
      </w:pPr>
      <w:r w:rsidRPr="00B7445E">
        <w:t>Диапазон: от  </w:t>
      </w:r>
      <w:r w:rsidR="009A7E2A">
        <w:t xml:space="preserve">175-2*7 </w:t>
      </w:r>
      <w:r w:rsidR="009A7E2A" w:rsidRPr="00B7445E">
        <w:t>до  </w:t>
      </w:r>
      <w:r w:rsidR="009A7E2A">
        <w:t xml:space="preserve">175+2*7 </w:t>
      </w:r>
      <w:r w:rsidRPr="00B7445E">
        <w:t>см, то есть от </w:t>
      </w:r>
      <w:r w:rsidR="009A7E2A">
        <w:t>161</w:t>
      </w:r>
      <w:r w:rsidRPr="00B7445E">
        <w:t> см до</w:t>
      </w:r>
      <w:r w:rsidR="009A7E2A">
        <w:t xml:space="preserve"> 189</w:t>
      </w:r>
      <w:r w:rsidRPr="00B7445E">
        <w:t>  см.</w:t>
      </w:r>
    </w:p>
    <w:p w14:paraId="286BE0B6" w14:textId="77777777" w:rsidR="00B7445E" w:rsidRPr="00B7445E" w:rsidRDefault="00B7445E" w:rsidP="009A7E2A">
      <w:pPr>
        <w:pStyle w:val="af1"/>
        <w:ind w:left="851"/>
      </w:pPr>
      <w:r w:rsidRPr="00B7445E">
        <w:lastRenderedPageBreak/>
        <w:t>По правилу 2 сигм, примерно </w:t>
      </w:r>
      <w:r w:rsidRPr="00B7445E">
        <w:rPr>
          <w:rFonts w:eastAsiaTheme="majorEastAsia"/>
        </w:rPr>
        <w:t>95%</w:t>
      </w:r>
      <w:r w:rsidRPr="00B7445E">
        <w:t> всех измеренных мужчин имеют рост в этом диапазоне.</w:t>
      </w:r>
    </w:p>
    <w:p w14:paraId="4D9876D1" w14:textId="77777777" w:rsidR="00B7445E" w:rsidRPr="00B7445E" w:rsidRDefault="00B7445E" w:rsidP="009A7E2A">
      <w:pPr>
        <w:pStyle w:val="af1"/>
        <w:ind w:left="851"/>
      </w:pPr>
      <w:r w:rsidRPr="00B7445E">
        <w:rPr>
          <w:rFonts w:eastAsiaTheme="majorEastAsia"/>
        </w:rPr>
        <w:t>Следствие:</w:t>
      </w:r>
      <w:r w:rsidRPr="00B7445E">
        <w:t> Это также означает, что только около </w:t>
      </w:r>
      <w:r w:rsidRPr="00B7445E">
        <w:rPr>
          <w:rFonts w:eastAsiaTheme="majorEastAsia"/>
        </w:rPr>
        <w:t>5%</w:t>
      </w:r>
      <w:r w:rsidRPr="00B7445E">
        <w:t> мужчин имеют рост вне этого диапазона (т.е. ниже 161 см или выше 189 см). Такие значения считаются относительно редкими или “экстремальными”.</w:t>
      </w:r>
    </w:p>
    <w:p w14:paraId="6D12FB73" w14:textId="77777777" w:rsidR="00B7445E" w:rsidRPr="009A7E2A" w:rsidRDefault="00B7445E" w:rsidP="00B7445E">
      <w:pPr>
        <w:pStyle w:val="af1"/>
        <w:rPr>
          <w:b/>
          <w:bCs/>
        </w:rPr>
      </w:pPr>
      <w:r w:rsidRPr="009A7E2A">
        <w:rPr>
          <w:rFonts w:eastAsiaTheme="majorEastAsia"/>
          <w:b/>
          <w:bCs/>
        </w:rPr>
        <w:t>Правило 3 сигм:</w:t>
      </w:r>
    </w:p>
    <w:p w14:paraId="5EAFEAB9" w14:textId="3C767F56" w:rsidR="00B7445E" w:rsidRPr="00B7445E" w:rsidRDefault="00B7445E" w:rsidP="009A7E2A">
      <w:pPr>
        <w:pStyle w:val="af1"/>
        <w:ind w:left="851"/>
      </w:pPr>
      <w:r w:rsidRPr="00B7445E">
        <w:t>Диапазон: от  </w:t>
      </w:r>
      <w:r w:rsidR="009A7E2A">
        <w:t xml:space="preserve">175-3*7 </w:t>
      </w:r>
      <w:r w:rsidR="009A7E2A" w:rsidRPr="00B7445E">
        <w:t>до  </w:t>
      </w:r>
      <w:r w:rsidR="009A7E2A">
        <w:t>175+3*7</w:t>
      </w:r>
      <w:r w:rsidRPr="00B7445E">
        <w:t>,  значит, от </w:t>
      </w:r>
      <w:r w:rsidRPr="00B7445E">
        <w:rPr>
          <w:rFonts w:eastAsiaTheme="majorEastAsia"/>
        </w:rPr>
        <w:t>154 см до 196 см</w:t>
      </w:r>
      <w:r w:rsidRPr="00B7445E">
        <w:t>.</w:t>
      </w:r>
    </w:p>
    <w:p w14:paraId="1DCC9593" w14:textId="77777777" w:rsidR="00B7445E" w:rsidRPr="00B7445E" w:rsidRDefault="00B7445E" w:rsidP="009A7E2A">
      <w:pPr>
        <w:pStyle w:val="af1"/>
        <w:ind w:left="851"/>
      </w:pPr>
      <w:r w:rsidRPr="00B7445E">
        <w:t>Примерно </w:t>
      </w:r>
      <w:r w:rsidRPr="00B7445E">
        <w:rPr>
          <w:rFonts w:eastAsiaTheme="majorEastAsia"/>
        </w:rPr>
        <w:t>99.7%</w:t>
      </w:r>
      <w:r w:rsidRPr="00B7445E">
        <w:t> всех мужчин имеют рост в этом диапазоне.</w:t>
      </w:r>
    </w:p>
    <w:p w14:paraId="79053FAF" w14:textId="77777777" w:rsidR="009A7E2A" w:rsidRDefault="009A7E2A" w:rsidP="00B7445E">
      <w:pPr>
        <w:pStyle w:val="af1"/>
        <w:rPr>
          <w:rFonts w:eastAsiaTheme="majorEastAsia"/>
        </w:rPr>
      </w:pPr>
    </w:p>
    <w:p w14:paraId="4C92DE20" w14:textId="0257AFF0" w:rsidR="00B7445E" w:rsidRDefault="00B7445E" w:rsidP="00B7445E">
      <w:pPr>
        <w:pStyle w:val="af1"/>
      </w:pPr>
      <w:r w:rsidRPr="00B7445E">
        <w:rPr>
          <w:rFonts w:eastAsiaTheme="majorEastAsia"/>
        </w:rPr>
        <w:t>Следствие:</w:t>
      </w:r>
      <w:r w:rsidRPr="00B7445E">
        <w:t> Только около </w:t>
      </w:r>
      <w:r w:rsidRPr="00B7445E">
        <w:rPr>
          <w:rFonts w:eastAsiaTheme="majorEastAsia"/>
        </w:rPr>
        <w:t>0.3%</w:t>
      </w:r>
      <w:r w:rsidRPr="00B7445E">
        <w:t> мужчин имеют рост вне этого диапазона (ниже 154 см или выше 196 см). Такие значения крайне редки.</w:t>
      </w:r>
    </w:p>
    <w:p w14:paraId="1314B34A" w14:textId="77777777" w:rsidR="00043CBC" w:rsidRPr="00B7445E" w:rsidRDefault="00043CBC" w:rsidP="00B7445E">
      <w:pPr>
        <w:pStyle w:val="af1"/>
      </w:pPr>
    </w:p>
    <w:p w14:paraId="5E39D752" w14:textId="77777777" w:rsidR="00043CBC" w:rsidRDefault="00043CBC" w:rsidP="00043CBC">
      <w:pPr>
        <w:shd w:val="clear" w:color="auto" w:fill="FFFFFF"/>
        <w:rPr>
          <w:rFonts w:eastAsia="Times New Roman" w:cs="Times New Roman"/>
          <w:b/>
          <w:bCs/>
          <w:color w:val="212529"/>
          <w:szCs w:val="24"/>
          <w:lang w:eastAsia="ru-RU"/>
        </w:rPr>
      </w:pPr>
      <w:r w:rsidRPr="00043CBC">
        <w:rPr>
          <w:rFonts w:eastAsia="Times New Roman" w:cs="Times New Roman"/>
          <w:b/>
          <w:bCs/>
          <w:color w:val="212529"/>
          <w:szCs w:val="24"/>
          <w:lang w:eastAsia="ru-RU"/>
        </w:rPr>
        <w:t>Практическое применение правила 2 сигм:</w:t>
      </w:r>
    </w:p>
    <w:p w14:paraId="37EB1C03" w14:textId="77777777" w:rsidR="00166F8D" w:rsidRPr="00043CBC" w:rsidRDefault="00166F8D" w:rsidP="00043CBC">
      <w:pPr>
        <w:shd w:val="clear" w:color="auto" w:fill="FFFFFF"/>
        <w:rPr>
          <w:rFonts w:eastAsia="Times New Roman" w:cs="Times New Roman"/>
          <w:color w:val="212529"/>
          <w:szCs w:val="24"/>
          <w:lang w:eastAsia="ru-RU"/>
        </w:rPr>
      </w:pPr>
    </w:p>
    <w:p w14:paraId="6C064718" w14:textId="37B29E4A" w:rsidR="00043CBC" w:rsidRDefault="00043CBC" w:rsidP="006421F5">
      <w:pPr>
        <w:numPr>
          <w:ilvl w:val="0"/>
          <w:numId w:val="5"/>
        </w:numPr>
        <w:shd w:val="clear" w:color="auto" w:fill="FFFFFF"/>
        <w:rPr>
          <w:rFonts w:eastAsia="Times New Roman" w:cs="Times New Roman"/>
          <w:color w:val="212529"/>
          <w:szCs w:val="24"/>
          <w:lang w:eastAsia="ru-RU"/>
        </w:rPr>
      </w:pPr>
      <w:r w:rsidRPr="00043CBC">
        <w:rPr>
          <w:rFonts w:eastAsia="Times New Roman" w:cs="Times New Roman"/>
          <w:b/>
          <w:bCs/>
          <w:color w:val="212529"/>
          <w:szCs w:val="24"/>
          <w:lang w:eastAsia="ru-RU"/>
        </w:rPr>
        <w:t>Контроль качества:</w:t>
      </w:r>
      <w:r w:rsidRPr="00043CBC">
        <w:rPr>
          <w:rFonts w:eastAsia="Times New Roman" w:cs="Times New Roman"/>
          <w:color w:val="212529"/>
          <w:szCs w:val="24"/>
          <w:lang w:eastAsia="ru-RU"/>
        </w:rPr>
        <w:t xml:space="preserve"> На производстве, если средний вес продукта 500 грамм, а стандартное отклонение 5 грамм, то 95% продуктов должны весить между 490 г (500 </w:t>
      </w:r>
      <w:r w:rsidR="007370BA">
        <w:rPr>
          <w:rFonts w:eastAsia="Times New Roman" w:cs="Times New Roman"/>
          <w:color w:val="212529"/>
          <w:szCs w:val="24"/>
          <w:lang w:eastAsia="ru-RU"/>
        </w:rPr>
        <w:t>–</w:t>
      </w:r>
      <w:r w:rsidRPr="00043CBC">
        <w:rPr>
          <w:rFonts w:eastAsia="Times New Roman" w:cs="Times New Roman"/>
          <w:color w:val="212529"/>
          <w:szCs w:val="24"/>
          <w:lang w:eastAsia="ru-RU"/>
        </w:rPr>
        <w:t xml:space="preserve"> 2</w:t>
      </w:r>
      <w:r w:rsidR="007370BA" w:rsidRPr="00AA29BF">
        <w:rPr>
          <w:rFonts w:eastAsia="Times New Roman" w:cs="Times New Roman"/>
          <w:color w:val="212529"/>
          <w:szCs w:val="24"/>
          <w:lang w:eastAsia="ru-RU"/>
        </w:rPr>
        <w:t>*</w:t>
      </w:r>
      <w:r w:rsidRPr="00043CBC">
        <w:rPr>
          <w:rFonts w:eastAsia="Times New Roman" w:cs="Times New Roman"/>
          <w:i/>
          <w:iCs/>
          <w:color w:val="212529"/>
          <w:szCs w:val="24"/>
          <w:lang w:eastAsia="ru-RU"/>
        </w:rPr>
        <w:t>5) и 510 г (500 + 2</w:t>
      </w:r>
      <w:r w:rsidR="00AA29BF" w:rsidRPr="00253379">
        <w:rPr>
          <w:rFonts w:eastAsia="Times New Roman" w:cs="Times New Roman"/>
          <w:i/>
          <w:iCs/>
          <w:color w:val="212529"/>
          <w:szCs w:val="24"/>
          <w:lang w:eastAsia="ru-RU"/>
        </w:rPr>
        <w:t>*</w:t>
      </w:r>
      <w:r w:rsidRPr="00043CBC">
        <w:rPr>
          <w:rFonts w:eastAsia="Times New Roman" w:cs="Times New Roman"/>
          <w:color w:val="212529"/>
          <w:szCs w:val="24"/>
          <w:lang w:eastAsia="ru-RU"/>
        </w:rPr>
        <w:t>5). Если вес выходит за эти пределы, это может указывать на проблему в производстве.</w:t>
      </w:r>
    </w:p>
    <w:p w14:paraId="2068FAB6" w14:textId="77777777" w:rsidR="00166F8D" w:rsidRPr="00166F8D" w:rsidRDefault="00166F8D" w:rsidP="00166F8D">
      <w:pPr>
        <w:shd w:val="clear" w:color="auto" w:fill="FFFFFF"/>
        <w:ind w:left="360"/>
        <w:rPr>
          <w:rFonts w:eastAsia="Times New Roman" w:cs="Times New Roman"/>
          <w:color w:val="212529"/>
          <w:szCs w:val="24"/>
          <w:lang w:eastAsia="ru-RU"/>
        </w:rPr>
      </w:pPr>
    </w:p>
    <w:p w14:paraId="47E2498C" w14:textId="2F1053BB" w:rsidR="00043CBC" w:rsidRDefault="00043CBC" w:rsidP="006421F5">
      <w:pPr>
        <w:numPr>
          <w:ilvl w:val="0"/>
          <w:numId w:val="5"/>
        </w:numPr>
        <w:shd w:val="clear" w:color="auto" w:fill="FFFFFF"/>
        <w:rPr>
          <w:rFonts w:eastAsia="Times New Roman" w:cs="Times New Roman"/>
          <w:color w:val="212529"/>
          <w:szCs w:val="24"/>
          <w:lang w:eastAsia="ru-RU"/>
        </w:rPr>
      </w:pPr>
      <w:r w:rsidRPr="00043CBC">
        <w:rPr>
          <w:rFonts w:eastAsia="Times New Roman" w:cs="Times New Roman"/>
          <w:b/>
          <w:bCs/>
          <w:color w:val="212529"/>
          <w:szCs w:val="24"/>
          <w:lang w:eastAsia="ru-RU"/>
        </w:rPr>
        <w:t>Выявление аномалий/выбросов:</w:t>
      </w:r>
      <w:r w:rsidRPr="00043CBC">
        <w:rPr>
          <w:rFonts w:eastAsia="Times New Roman" w:cs="Times New Roman"/>
          <w:color w:val="212529"/>
          <w:szCs w:val="24"/>
          <w:lang w:eastAsia="ru-RU"/>
        </w:rPr>
        <w:t> Если мы видим значение, которое находится дальше, чем 2 (или 3) стандартных отклонения от среднего, это часто является поводом для дальнейшего исследования. Возможно, это ошибка измерения, или действительно редкое, но допустимое значение, или аномалия, требующая внимания.</w:t>
      </w:r>
    </w:p>
    <w:p w14:paraId="106C8AAA" w14:textId="77777777" w:rsidR="00166F8D" w:rsidRPr="00166F8D" w:rsidRDefault="00166F8D" w:rsidP="00166F8D">
      <w:pPr>
        <w:shd w:val="clear" w:color="auto" w:fill="FFFFFF"/>
        <w:ind w:left="360"/>
        <w:rPr>
          <w:rFonts w:eastAsia="Times New Roman" w:cs="Times New Roman"/>
          <w:color w:val="212529"/>
          <w:szCs w:val="24"/>
          <w:lang w:eastAsia="ru-RU"/>
        </w:rPr>
      </w:pPr>
    </w:p>
    <w:p w14:paraId="4F2C5401" w14:textId="2613F321" w:rsidR="00043CBC" w:rsidRDefault="00043CBC" w:rsidP="006421F5">
      <w:pPr>
        <w:numPr>
          <w:ilvl w:val="0"/>
          <w:numId w:val="5"/>
        </w:numPr>
        <w:shd w:val="clear" w:color="auto" w:fill="FFFFFF"/>
        <w:rPr>
          <w:rFonts w:eastAsia="Times New Roman" w:cs="Times New Roman"/>
          <w:color w:val="212529"/>
          <w:szCs w:val="24"/>
          <w:lang w:eastAsia="ru-RU"/>
        </w:rPr>
      </w:pPr>
      <w:r w:rsidRPr="00043CBC">
        <w:rPr>
          <w:rFonts w:eastAsia="Times New Roman" w:cs="Times New Roman"/>
          <w:b/>
          <w:bCs/>
          <w:color w:val="212529"/>
          <w:szCs w:val="24"/>
          <w:lang w:eastAsia="ru-RU"/>
        </w:rPr>
        <w:t>Оценка производительности:</w:t>
      </w:r>
      <w:r w:rsidRPr="00043CBC">
        <w:rPr>
          <w:rFonts w:eastAsia="Times New Roman" w:cs="Times New Roman"/>
          <w:color w:val="212529"/>
          <w:szCs w:val="24"/>
          <w:lang w:eastAsia="ru-RU"/>
        </w:rPr>
        <w:t xml:space="preserve"> Например, среднее время ответа сервера 100 мс, стандартное отклонение 10 мс. 95% запросов должны обрабатываться от 80 мс (100 </w:t>
      </w:r>
      <w:r w:rsidR="00253379">
        <w:rPr>
          <w:rFonts w:eastAsia="Times New Roman" w:cs="Times New Roman"/>
          <w:color w:val="212529"/>
          <w:szCs w:val="24"/>
          <w:lang w:eastAsia="ru-RU"/>
        </w:rPr>
        <w:t>–</w:t>
      </w:r>
      <w:r w:rsidRPr="00043CBC">
        <w:rPr>
          <w:rFonts w:eastAsia="Times New Roman" w:cs="Times New Roman"/>
          <w:color w:val="212529"/>
          <w:szCs w:val="24"/>
          <w:lang w:eastAsia="ru-RU"/>
        </w:rPr>
        <w:t xml:space="preserve"> 2</w:t>
      </w:r>
      <w:r w:rsidR="00253379" w:rsidRPr="00253379">
        <w:rPr>
          <w:rFonts w:eastAsia="Times New Roman" w:cs="Times New Roman"/>
          <w:color w:val="212529"/>
          <w:szCs w:val="24"/>
          <w:lang w:eastAsia="ru-RU"/>
        </w:rPr>
        <w:t>*</w:t>
      </w:r>
      <w:r w:rsidRPr="00043CBC">
        <w:rPr>
          <w:rFonts w:eastAsia="Times New Roman" w:cs="Times New Roman"/>
          <w:i/>
          <w:iCs/>
          <w:color w:val="212529"/>
          <w:szCs w:val="24"/>
          <w:lang w:eastAsia="ru-RU"/>
        </w:rPr>
        <w:t>10) до 120 мс (100 + 2</w:t>
      </w:r>
      <w:r w:rsidR="00253379" w:rsidRPr="00253379">
        <w:rPr>
          <w:rFonts w:eastAsia="Times New Roman" w:cs="Times New Roman"/>
          <w:i/>
          <w:iCs/>
          <w:color w:val="212529"/>
          <w:szCs w:val="24"/>
          <w:lang w:eastAsia="ru-RU"/>
        </w:rPr>
        <w:t>*</w:t>
      </w:r>
      <w:r w:rsidRPr="00043CBC">
        <w:rPr>
          <w:rFonts w:eastAsia="Times New Roman" w:cs="Times New Roman"/>
          <w:color w:val="212529"/>
          <w:szCs w:val="24"/>
          <w:lang w:eastAsia="ru-RU"/>
        </w:rPr>
        <w:t>10). Если запросы начинают занимать 130 мс, это может сигнализировать о проблеме.</w:t>
      </w:r>
    </w:p>
    <w:p w14:paraId="0FDEAA2E" w14:textId="77777777" w:rsidR="00380A75" w:rsidRDefault="00380A75" w:rsidP="00380A75">
      <w:pPr>
        <w:pStyle w:val="a9"/>
        <w:rPr>
          <w:rFonts w:eastAsia="Times New Roman" w:cs="Times New Roman"/>
          <w:color w:val="212529"/>
          <w:szCs w:val="24"/>
          <w:lang w:eastAsia="ru-RU"/>
        </w:rPr>
      </w:pPr>
    </w:p>
    <w:p w14:paraId="24C7A7FF" w14:textId="77777777" w:rsidR="00FE3194" w:rsidRDefault="00FE3194" w:rsidP="00380A75">
      <w:pPr>
        <w:pStyle w:val="a9"/>
        <w:rPr>
          <w:rFonts w:eastAsia="Times New Roman" w:cs="Times New Roman"/>
          <w:color w:val="212529"/>
          <w:szCs w:val="24"/>
          <w:lang w:eastAsia="ru-RU"/>
        </w:rPr>
      </w:pPr>
    </w:p>
    <w:p w14:paraId="2B47D60D" w14:textId="0BCE80C8" w:rsidR="00FE3194" w:rsidRDefault="00FE3194" w:rsidP="00FE3194">
      <w:pPr>
        <w:pStyle w:val="3"/>
      </w:pPr>
      <w:r w:rsidRPr="00FE3194">
        <w:t xml:space="preserve">Стандартизация данных (Z-score): </w:t>
      </w:r>
    </w:p>
    <w:p w14:paraId="5DAD85A4" w14:textId="77777777" w:rsidR="00FE3194" w:rsidRPr="00FE3194" w:rsidRDefault="00FE3194" w:rsidP="00FE3194"/>
    <w:p w14:paraId="7DEB7714" w14:textId="77777777" w:rsidR="00FE3194" w:rsidRPr="00FE3194" w:rsidRDefault="00FE3194" w:rsidP="00FE3194">
      <w:pPr>
        <w:pStyle w:val="ae"/>
        <w:shd w:val="clear" w:color="auto" w:fill="FFFFFF"/>
        <w:spacing w:before="0" w:beforeAutospacing="0" w:after="0" w:afterAutospacing="0"/>
        <w:rPr>
          <w:color w:val="212529"/>
        </w:rPr>
      </w:pPr>
      <w:r w:rsidRPr="00FE3194">
        <w:rPr>
          <w:color w:val="212529"/>
        </w:rPr>
        <w:t>Представьте, что у вас есть две группы учеников, и вы хотите сравнить их успеваемость по математике. Но проблема в том, что одна группа писала контрольную на 100 баллов, а другая – на 50 баллов. Сравнивать напрямую результаты бессмысленно, ведь шкалы разные. Вот тут и приходит на помощь стандартизация данных (Z-score).</w:t>
      </w:r>
    </w:p>
    <w:p w14:paraId="32BB2EA2" w14:textId="77777777" w:rsidR="00FE3194" w:rsidRDefault="00FE3194" w:rsidP="00FE3194">
      <w:pPr>
        <w:pStyle w:val="ae"/>
        <w:shd w:val="clear" w:color="auto" w:fill="FFFFFF"/>
        <w:spacing w:before="0" w:beforeAutospacing="0" w:after="0" w:afterAutospacing="0"/>
        <w:rPr>
          <w:color w:val="212529"/>
        </w:rPr>
      </w:pPr>
    </w:p>
    <w:p w14:paraId="4AFD1C83" w14:textId="6869825E" w:rsidR="00FE3194" w:rsidRPr="00FE3194" w:rsidRDefault="00FE3194" w:rsidP="00FE3194">
      <w:pPr>
        <w:pStyle w:val="ae"/>
        <w:shd w:val="clear" w:color="auto" w:fill="FFFFFF"/>
        <w:spacing w:before="0" w:beforeAutospacing="0" w:after="0" w:afterAutospacing="0"/>
        <w:rPr>
          <w:color w:val="212529"/>
        </w:rPr>
      </w:pPr>
      <w:r w:rsidRPr="00FE3194">
        <w:rPr>
          <w:b/>
          <w:bCs/>
          <w:color w:val="212529"/>
          <w:sz w:val="28"/>
          <w:szCs w:val="28"/>
        </w:rPr>
        <w:t>Z-score</w:t>
      </w:r>
      <w:r w:rsidRPr="00FE3194">
        <w:rPr>
          <w:color w:val="212529"/>
        </w:rPr>
        <w:t xml:space="preserve"> – это способ привести разные наборы данных к одной “общей шкале”, чтобы их можно было сравнивать. Это как перевести все оценки в “количество отклонений от среднего”.</w:t>
      </w:r>
    </w:p>
    <w:p w14:paraId="71E3F286" w14:textId="77777777" w:rsidR="00FE3194" w:rsidRDefault="00FE3194" w:rsidP="00FE3194">
      <w:pPr>
        <w:pStyle w:val="ae"/>
        <w:shd w:val="clear" w:color="auto" w:fill="FFFFFF"/>
        <w:spacing w:before="0" w:beforeAutospacing="0" w:after="0" w:afterAutospacing="0"/>
        <w:rPr>
          <w:color w:val="212529"/>
        </w:rPr>
      </w:pPr>
    </w:p>
    <w:p w14:paraId="6D92761A" w14:textId="258B73BD" w:rsidR="00FE3194" w:rsidRPr="00FE3194" w:rsidRDefault="00FE3194" w:rsidP="00FE3194">
      <w:pPr>
        <w:pStyle w:val="ae"/>
        <w:shd w:val="clear" w:color="auto" w:fill="FFFFFF"/>
        <w:spacing w:before="0" w:beforeAutospacing="0" w:after="0" w:afterAutospacing="0"/>
        <w:rPr>
          <w:color w:val="212529"/>
        </w:rPr>
      </w:pPr>
      <w:r w:rsidRPr="00FE3194">
        <w:rPr>
          <w:color w:val="212529"/>
        </w:rPr>
        <w:t>Z-score для конкретного значения показывает, насколько это значение отличается от среднего значения </w:t>
      </w:r>
      <w:r w:rsidRPr="00FE3194">
        <w:rPr>
          <w:rStyle w:val="af0"/>
          <w:rFonts w:eastAsiaTheme="majorEastAsia"/>
          <w:color w:val="212529"/>
        </w:rPr>
        <w:t>в количестве стандартных отклонений</w:t>
      </w:r>
      <w:r w:rsidRPr="00FE3194">
        <w:rPr>
          <w:color w:val="212529"/>
        </w:rPr>
        <w:t>.</w:t>
      </w:r>
    </w:p>
    <w:p w14:paraId="26C9A920" w14:textId="77777777" w:rsidR="00FE3194" w:rsidRPr="00FE3194" w:rsidRDefault="00FE3194" w:rsidP="006421F5">
      <w:pPr>
        <w:numPr>
          <w:ilvl w:val="0"/>
          <w:numId w:val="30"/>
        </w:numPr>
        <w:shd w:val="clear" w:color="auto" w:fill="FFFFFF"/>
        <w:spacing w:before="100" w:beforeAutospacing="1" w:after="100" w:afterAutospacing="1"/>
        <w:rPr>
          <w:rFonts w:cs="Times New Roman"/>
          <w:color w:val="212529"/>
          <w:szCs w:val="24"/>
        </w:rPr>
      </w:pPr>
      <w:r w:rsidRPr="00FE3194">
        <w:rPr>
          <w:rStyle w:val="af"/>
          <w:rFonts w:cs="Times New Roman"/>
          <w:color w:val="212529"/>
          <w:szCs w:val="24"/>
        </w:rPr>
        <w:t>Среднее значение:</w:t>
      </w:r>
      <w:r w:rsidRPr="00FE3194">
        <w:rPr>
          <w:rFonts w:cs="Times New Roman"/>
          <w:color w:val="212529"/>
          <w:szCs w:val="24"/>
        </w:rPr>
        <w:t> Центр распределения данных.</w:t>
      </w:r>
    </w:p>
    <w:p w14:paraId="2169F6D6" w14:textId="77777777" w:rsidR="00FE3194" w:rsidRPr="00FE3194" w:rsidRDefault="00FE3194" w:rsidP="006421F5">
      <w:pPr>
        <w:numPr>
          <w:ilvl w:val="0"/>
          <w:numId w:val="30"/>
        </w:numPr>
        <w:shd w:val="clear" w:color="auto" w:fill="FFFFFF"/>
        <w:spacing w:before="60" w:after="100" w:afterAutospacing="1"/>
        <w:rPr>
          <w:rFonts w:cs="Times New Roman"/>
          <w:color w:val="212529"/>
          <w:szCs w:val="24"/>
        </w:rPr>
      </w:pPr>
      <w:r w:rsidRPr="00FE3194">
        <w:rPr>
          <w:rStyle w:val="af"/>
          <w:rFonts w:cs="Times New Roman"/>
          <w:color w:val="212529"/>
          <w:szCs w:val="24"/>
        </w:rPr>
        <w:t>Стандартное отклонение:</w:t>
      </w:r>
      <w:r w:rsidRPr="00FE3194">
        <w:rPr>
          <w:rFonts w:cs="Times New Roman"/>
          <w:color w:val="212529"/>
          <w:szCs w:val="24"/>
        </w:rPr>
        <w:t> Мера разброса данных вокруг среднего. Большое стандартное отклонение означает, что данные сильно разбросаны, а маленькое – что они сгруппированы вокруг среднего.</w:t>
      </w:r>
    </w:p>
    <w:p w14:paraId="792F2AC8" w14:textId="6D590777" w:rsidR="00FE3194" w:rsidRPr="00FE3194" w:rsidRDefault="00FE3194" w:rsidP="00FE3194">
      <w:pPr>
        <w:pStyle w:val="ae"/>
        <w:shd w:val="clear" w:color="auto" w:fill="FFFFFF"/>
        <w:spacing w:before="0" w:beforeAutospacing="0" w:after="0" w:afterAutospacing="0"/>
        <w:rPr>
          <w:color w:val="212529"/>
        </w:rPr>
      </w:pPr>
      <w:r w:rsidRPr="00FE3194">
        <w:rPr>
          <w:rStyle w:val="af"/>
          <w:color w:val="212529"/>
        </w:rPr>
        <w:t>Формула :</w:t>
      </w:r>
    </w:p>
    <w:p w14:paraId="21893FF5" w14:textId="77777777" w:rsidR="00FE3194" w:rsidRPr="00662205" w:rsidRDefault="00FE3194" w:rsidP="00662205">
      <w:pPr>
        <w:shd w:val="clear" w:color="auto" w:fill="FFFFFF"/>
        <w:rPr>
          <w:rFonts w:eastAsia="Times New Roman" w:cs="Times New Roman"/>
          <w:color w:val="E83E8C"/>
          <w:szCs w:val="24"/>
          <w:lang w:eastAsia="ru-RU"/>
        </w:rPr>
      </w:pPr>
      <w:r w:rsidRPr="00662205">
        <w:rPr>
          <w:rFonts w:eastAsia="Times New Roman" w:cs="Times New Roman"/>
          <w:color w:val="E83E8C"/>
          <w:szCs w:val="24"/>
          <w:lang w:eastAsia="ru-RU"/>
        </w:rPr>
        <w:t>Z = (X - μ) / σ</w:t>
      </w:r>
    </w:p>
    <w:p w14:paraId="296752E0" w14:textId="77777777" w:rsidR="00FE3194" w:rsidRPr="00FE3194" w:rsidRDefault="00FE3194" w:rsidP="00FE3194">
      <w:pPr>
        <w:pStyle w:val="ae"/>
        <w:shd w:val="clear" w:color="auto" w:fill="FFFFFF"/>
        <w:spacing w:before="0" w:beforeAutospacing="0" w:after="0" w:afterAutospacing="0"/>
        <w:rPr>
          <w:color w:val="212529"/>
        </w:rPr>
      </w:pPr>
      <w:r w:rsidRPr="00FE3194">
        <w:rPr>
          <w:color w:val="212529"/>
        </w:rPr>
        <w:t>Где:</w:t>
      </w:r>
    </w:p>
    <w:p w14:paraId="7BE3300A" w14:textId="77777777" w:rsidR="00FE3194" w:rsidRPr="00FE3194" w:rsidRDefault="00FE3194" w:rsidP="006421F5">
      <w:pPr>
        <w:numPr>
          <w:ilvl w:val="0"/>
          <w:numId w:val="31"/>
        </w:numPr>
        <w:shd w:val="clear" w:color="auto" w:fill="FFFFFF"/>
        <w:spacing w:before="100" w:beforeAutospacing="1" w:after="100" w:afterAutospacing="1"/>
        <w:rPr>
          <w:rFonts w:cs="Times New Roman"/>
          <w:color w:val="212529"/>
          <w:szCs w:val="24"/>
        </w:rPr>
      </w:pPr>
      <w:r w:rsidRPr="00FE3194">
        <w:rPr>
          <w:rFonts w:cs="Times New Roman"/>
          <w:color w:val="212529"/>
          <w:szCs w:val="24"/>
        </w:rPr>
        <w:t>Z – Z-score значения</w:t>
      </w:r>
    </w:p>
    <w:p w14:paraId="55B6F993" w14:textId="77777777" w:rsidR="00FE3194" w:rsidRPr="00FE3194" w:rsidRDefault="00FE3194" w:rsidP="006421F5">
      <w:pPr>
        <w:numPr>
          <w:ilvl w:val="0"/>
          <w:numId w:val="31"/>
        </w:numPr>
        <w:shd w:val="clear" w:color="auto" w:fill="FFFFFF"/>
        <w:spacing w:before="60" w:after="100" w:afterAutospacing="1"/>
        <w:rPr>
          <w:rFonts w:cs="Times New Roman"/>
          <w:color w:val="212529"/>
          <w:szCs w:val="24"/>
        </w:rPr>
      </w:pPr>
      <w:r w:rsidRPr="00FE3194">
        <w:rPr>
          <w:rFonts w:cs="Times New Roman"/>
          <w:color w:val="212529"/>
          <w:szCs w:val="24"/>
        </w:rPr>
        <w:t>X – само значение</w:t>
      </w:r>
    </w:p>
    <w:p w14:paraId="679165AD" w14:textId="77777777" w:rsidR="00FE3194" w:rsidRPr="00FE3194" w:rsidRDefault="00FE3194" w:rsidP="006421F5">
      <w:pPr>
        <w:numPr>
          <w:ilvl w:val="0"/>
          <w:numId w:val="31"/>
        </w:numPr>
        <w:shd w:val="clear" w:color="auto" w:fill="FFFFFF"/>
        <w:spacing w:before="60" w:after="100" w:afterAutospacing="1"/>
        <w:rPr>
          <w:rFonts w:cs="Times New Roman"/>
          <w:color w:val="212529"/>
          <w:szCs w:val="24"/>
        </w:rPr>
      </w:pPr>
      <w:r w:rsidRPr="00FE3194">
        <w:rPr>
          <w:rFonts w:cs="Times New Roman"/>
          <w:color w:val="212529"/>
          <w:szCs w:val="24"/>
        </w:rPr>
        <w:t>μ (мю) – среднее значение набора данных</w:t>
      </w:r>
    </w:p>
    <w:p w14:paraId="4FF67F8E" w14:textId="77777777" w:rsidR="00FE3194" w:rsidRPr="00FE3194" w:rsidRDefault="00FE3194" w:rsidP="006421F5">
      <w:pPr>
        <w:numPr>
          <w:ilvl w:val="0"/>
          <w:numId w:val="31"/>
        </w:numPr>
        <w:shd w:val="clear" w:color="auto" w:fill="FFFFFF"/>
        <w:spacing w:before="60" w:after="100" w:afterAutospacing="1"/>
        <w:rPr>
          <w:rFonts w:cs="Times New Roman"/>
          <w:color w:val="212529"/>
          <w:szCs w:val="24"/>
        </w:rPr>
      </w:pPr>
      <w:r w:rsidRPr="00FE3194">
        <w:rPr>
          <w:rFonts w:cs="Times New Roman"/>
          <w:color w:val="212529"/>
          <w:szCs w:val="24"/>
        </w:rPr>
        <w:t>σ (сигма) – стандартное отклонение набора данных</w:t>
      </w:r>
    </w:p>
    <w:p w14:paraId="3E883F08" w14:textId="77777777" w:rsidR="00FE3194" w:rsidRDefault="00FE3194" w:rsidP="00FE3194">
      <w:pPr>
        <w:pStyle w:val="ae"/>
        <w:shd w:val="clear" w:color="auto" w:fill="FFFFFF"/>
        <w:spacing w:before="0" w:beforeAutospacing="0" w:after="0" w:afterAutospacing="0"/>
        <w:rPr>
          <w:rStyle w:val="af"/>
          <w:color w:val="212529"/>
        </w:rPr>
      </w:pPr>
      <w:r w:rsidRPr="00FE3194">
        <w:rPr>
          <w:rStyle w:val="af"/>
          <w:color w:val="212529"/>
        </w:rPr>
        <w:lastRenderedPageBreak/>
        <w:t>Пример с учениками:</w:t>
      </w:r>
    </w:p>
    <w:p w14:paraId="5D401296" w14:textId="77777777" w:rsidR="00662205" w:rsidRPr="00FE3194" w:rsidRDefault="00662205" w:rsidP="00FE3194">
      <w:pPr>
        <w:pStyle w:val="ae"/>
        <w:shd w:val="clear" w:color="auto" w:fill="FFFFFF"/>
        <w:spacing w:before="0" w:beforeAutospacing="0" w:after="0" w:afterAutospacing="0"/>
        <w:rPr>
          <w:color w:val="212529"/>
        </w:rPr>
      </w:pPr>
    </w:p>
    <w:p w14:paraId="5F6D6193" w14:textId="77777777" w:rsidR="00662205" w:rsidRDefault="00662205" w:rsidP="00FE3194">
      <w:pPr>
        <w:pStyle w:val="ae"/>
        <w:shd w:val="clear" w:color="auto" w:fill="FFFFFF"/>
        <w:spacing w:before="0" w:beforeAutospacing="0" w:after="0" w:afterAutospacing="0"/>
        <w:rPr>
          <w:rStyle w:val="af"/>
          <w:color w:val="212529"/>
        </w:rPr>
      </w:pPr>
      <w:r>
        <w:rPr>
          <w:rStyle w:val="af"/>
          <w:noProof/>
          <w:color w:val="212529"/>
        </w:rPr>
        <w:drawing>
          <wp:inline distT="0" distB="0" distL="0" distR="0" wp14:anchorId="778AD7FE" wp14:editId="785C3BAB">
            <wp:extent cx="6218448" cy="873760"/>
            <wp:effectExtent l="0" t="0" r="0" b="2540"/>
            <wp:docPr id="20335589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23592" cy="874483"/>
                    </a:xfrm>
                    <a:prstGeom prst="rect">
                      <a:avLst/>
                    </a:prstGeom>
                    <a:noFill/>
                    <a:ln>
                      <a:noFill/>
                    </a:ln>
                  </pic:spPr>
                </pic:pic>
              </a:graphicData>
            </a:graphic>
          </wp:inline>
        </w:drawing>
      </w:r>
    </w:p>
    <w:p w14:paraId="327A8D1E" w14:textId="77777777" w:rsidR="00662205" w:rsidRDefault="00662205" w:rsidP="00FE3194">
      <w:pPr>
        <w:pStyle w:val="ae"/>
        <w:shd w:val="clear" w:color="auto" w:fill="FFFFFF"/>
        <w:spacing w:before="0" w:beforeAutospacing="0" w:after="0" w:afterAutospacing="0"/>
        <w:rPr>
          <w:rStyle w:val="af"/>
          <w:color w:val="212529"/>
        </w:rPr>
      </w:pPr>
    </w:p>
    <w:p w14:paraId="4FD86ADD" w14:textId="77777777" w:rsidR="00662205" w:rsidRDefault="00662205" w:rsidP="00FE3194">
      <w:pPr>
        <w:pStyle w:val="ae"/>
        <w:shd w:val="clear" w:color="auto" w:fill="FFFFFF"/>
        <w:spacing w:before="0" w:beforeAutospacing="0" w:after="0" w:afterAutospacing="0"/>
        <w:rPr>
          <w:rStyle w:val="af"/>
          <w:color w:val="212529"/>
        </w:rPr>
      </w:pPr>
    </w:p>
    <w:p w14:paraId="10E5F3AC" w14:textId="22847DBC" w:rsidR="00FE3194" w:rsidRPr="00FE3194" w:rsidRDefault="00FE3194" w:rsidP="00FE3194">
      <w:pPr>
        <w:pStyle w:val="ae"/>
        <w:shd w:val="clear" w:color="auto" w:fill="FFFFFF"/>
        <w:spacing w:before="0" w:beforeAutospacing="0" w:after="0" w:afterAutospacing="0"/>
        <w:rPr>
          <w:color w:val="212529"/>
        </w:rPr>
      </w:pPr>
      <w:r w:rsidRPr="00FE3194">
        <w:rPr>
          <w:rStyle w:val="af"/>
          <w:color w:val="212529"/>
        </w:rPr>
        <w:t>Вычисляем Z-score для каждого ученика:</w:t>
      </w:r>
    </w:p>
    <w:p w14:paraId="60C1CA1A" w14:textId="77777777" w:rsidR="00FE3194" w:rsidRPr="00FE3194" w:rsidRDefault="00FE3194" w:rsidP="006421F5">
      <w:pPr>
        <w:pStyle w:val="ae"/>
        <w:numPr>
          <w:ilvl w:val="0"/>
          <w:numId w:val="32"/>
        </w:numPr>
        <w:shd w:val="clear" w:color="auto" w:fill="FFFFFF"/>
        <w:spacing w:before="120" w:beforeAutospacing="0" w:after="0" w:afterAutospacing="0"/>
        <w:rPr>
          <w:color w:val="212529"/>
        </w:rPr>
      </w:pPr>
      <w:r w:rsidRPr="00FE3194">
        <w:rPr>
          <w:rStyle w:val="af"/>
          <w:color w:val="212529"/>
        </w:rPr>
        <w:t>Z-score для ученика из группы 1:</w:t>
      </w:r>
    </w:p>
    <w:p w14:paraId="05731F44" w14:textId="77777777" w:rsidR="00FE3194" w:rsidRPr="00FE3194" w:rsidRDefault="00FE3194" w:rsidP="006421F5">
      <w:pPr>
        <w:numPr>
          <w:ilvl w:val="1"/>
          <w:numId w:val="32"/>
        </w:numPr>
        <w:shd w:val="clear" w:color="auto" w:fill="FFFFFF"/>
        <w:spacing w:before="100" w:beforeAutospacing="1" w:after="100" w:afterAutospacing="1"/>
        <w:rPr>
          <w:rFonts w:cs="Times New Roman"/>
          <w:color w:val="212529"/>
          <w:szCs w:val="24"/>
        </w:rPr>
      </w:pPr>
      <w:r w:rsidRPr="00FE3194">
        <w:rPr>
          <w:rFonts w:cs="Times New Roman"/>
          <w:color w:val="212529"/>
          <w:szCs w:val="24"/>
        </w:rPr>
        <w:t>Z1 = (85 - 70) / 10 = 1.5</w:t>
      </w:r>
    </w:p>
    <w:p w14:paraId="2C8322AF" w14:textId="77777777" w:rsidR="00FE3194" w:rsidRPr="00FE3194" w:rsidRDefault="00FE3194" w:rsidP="006421F5">
      <w:pPr>
        <w:numPr>
          <w:ilvl w:val="1"/>
          <w:numId w:val="32"/>
        </w:numPr>
        <w:shd w:val="clear" w:color="auto" w:fill="FFFFFF"/>
        <w:spacing w:before="60" w:after="100" w:afterAutospacing="1"/>
        <w:rPr>
          <w:rFonts w:cs="Times New Roman"/>
          <w:color w:val="212529"/>
          <w:szCs w:val="24"/>
        </w:rPr>
      </w:pPr>
      <w:r w:rsidRPr="00FE3194">
        <w:rPr>
          <w:rFonts w:cs="Times New Roman"/>
          <w:color w:val="212529"/>
          <w:szCs w:val="24"/>
        </w:rPr>
        <w:t>Этот ученик получил оценку на 1.5 стандартных отклонения выше среднего.</w:t>
      </w:r>
    </w:p>
    <w:p w14:paraId="3DD66925" w14:textId="77777777" w:rsidR="00FE3194" w:rsidRPr="00FE3194" w:rsidRDefault="00FE3194" w:rsidP="006421F5">
      <w:pPr>
        <w:pStyle w:val="ae"/>
        <w:numPr>
          <w:ilvl w:val="0"/>
          <w:numId w:val="32"/>
        </w:numPr>
        <w:shd w:val="clear" w:color="auto" w:fill="FFFFFF"/>
        <w:spacing w:before="120" w:beforeAutospacing="0" w:after="0" w:afterAutospacing="0"/>
        <w:rPr>
          <w:color w:val="212529"/>
        </w:rPr>
      </w:pPr>
      <w:r w:rsidRPr="00FE3194">
        <w:rPr>
          <w:rStyle w:val="af"/>
          <w:color w:val="212529"/>
        </w:rPr>
        <w:t>Z-score для ученика из группы 2:</w:t>
      </w:r>
    </w:p>
    <w:p w14:paraId="658C748D" w14:textId="77777777" w:rsidR="00FE3194" w:rsidRPr="00FE3194" w:rsidRDefault="00FE3194" w:rsidP="006421F5">
      <w:pPr>
        <w:numPr>
          <w:ilvl w:val="1"/>
          <w:numId w:val="32"/>
        </w:numPr>
        <w:shd w:val="clear" w:color="auto" w:fill="FFFFFF"/>
        <w:spacing w:before="100" w:beforeAutospacing="1" w:after="100" w:afterAutospacing="1"/>
        <w:rPr>
          <w:rFonts w:cs="Times New Roman"/>
          <w:color w:val="212529"/>
          <w:szCs w:val="24"/>
        </w:rPr>
      </w:pPr>
      <w:r w:rsidRPr="00FE3194">
        <w:rPr>
          <w:rFonts w:cs="Times New Roman"/>
          <w:color w:val="212529"/>
          <w:szCs w:val="24"/>
        </w:rPr>
        <w:t>Z2 = (40 - 35) / 5 = 1</w:t>
      </w:r>
    </w:p>
    <w:p w14:paraId="58602355" w14:textId="77777777" w:rsidR="00FE3194" w:rsidRPr="00FE3194" w:rsidRDefault="00FE3194" w:rsidP="006421F5">
      <w:pPr>
        <w:numPr>
          <w:ilvl w:val="1"/>
          <w:numId w:val="32"/>
        </w:numPr>
        <w:shd w:val="clear" w:color="auto" w:fill="FFFFFF"/>
        <w:spacing w:before="60" w:after="100" w:afterAutospacing="1"/>
        <w:rPr>
          <w:rFonts w:cs="Times New Roman"/>
          <w:color w:val="212529"/>
          <w:szCs w:val="24"/>
        </w:rPr>
      </w:pPr>
      <w:r w:rsidRPr="00FE3194">
        <w:rPr>
          <w:rFonts w:cs="Times New Roman"/>
          <w:color w:val="212529"/>
          <w:szCs w:val="24"/>
        </w:rPr>
        <w:t>Этот ученик получил оценку на 1 стандартное отклонение выше среднего.</w:t>
      </w:r>
    </w:p>
    <w:p w14:paraId="7B38531C" w14:textId="77777777" w:rsidR="00FE3194" w:rsidRPr="00FE3194" w:rsidRDefault="00FE3194" w:rsidP="00FE3194">
      <w:pPr>
        <w:pStyle w:val="ae"/>
        <w:shd w:val="clear" w:color="auto" w:fill="FFFFFF"/>
        <w:spacing w:before="0" w:beforeAutospacing="0" w:after="0" w:afterAutospacing="0"/>
        <w:rPr>
          <w:color w:val="212529"/>
        </w:rPr>
      </w:pPr>
      <w:r w:rsidRPr="00FE3194">
        <w:rPr>
          <w:rStyle w:val="af"/>
          <w:color w:val="212529"/>
        </w:rPr>
        <w:t>Сравнение:</w:t>
      </w:r>
    </w:p>
    <w:p w14:paraId="3AD95434" w14:textId="77777777" w:rsidR="00FE3194" w:rsidRDefault="00FE3194" w:rsidP="00FE3194">
      <w:pPr>
        <w:pStyle w:val="ae"/>
        <w:shd w:val="clear" w:color="auto" w:fill="FFFFFF"/>
        <w:spacing w:before="0" w:beforeAutospacing="0" w:after="0" w:afterAutospacing="0"/>
        <w:rPr>
          <w:color w:val="212529"/>
        </w:rPr>
      </w:pPr>
      <w:r w:rsidRPr="00FE3194">
        <w:rPr>
          <w:color w:val="212529"/>
        </w:rPr>
        <w:t>Теперь мы можем сравнить Z-score этих двух учеников. Хотя у них были разные баллы в разных контрольных, Z-score показывает, что ученик из группы 1 выступил лучше, чем ученик из группы 2 (1.5 стандартных отклонения против 1).</w:t>
      </w:r>
    </w:p>
    <w:p w14:paraId="4E795051" w14:textId="77777777" w:rsidR="00662205" w:rsidRPr="00FE3194" w:rsidRDefault="00662205" w:rsidP="00FE3194">
      <w:pPr>
        <w:pStyle w:val="ae"/>
        <w:shd w:val="clear" w:color="auto" w:fill="FFFFFF"/>
        <w:spacing w:before="0" w:beforeAutospacing="0" w:after="0" w:afterAutospacing="0"/>
        <w:rPr>
          <w:color w:val="212529"/>
        </w:rPr>
      </w:pPr>
    </w:p>
    <w:p w14:paraId="3E80329F" w14:textId="18228398" w:rsidR="00FE3194" w:rsidRPr="00662205" w:rsidRDefault="00662205" w:rsidP="00FE3194">
      <w:pPr>
        <w:pStyle w:val="ae"/>
        <w:shd w:val="clear" w:color="auto" w:fill="FFFFFF"/>
        <w:spacing w:before="0" w:beforeAutospacing="0" w:after="0" w:afterAutospacing="0"/>
        <w:rPr>
          <w:color w:val="212529"/>
        </w:rPr>
      </w:pPr>
      <w:r>
        <w:rPr>
          <w:rStyle w:val="af"/>
          <w:color w:val="212529"/>
        </w:rPr>
        <w:t xml:space="preserve"> И так что </w:t>
      </w:r>
      <w:r w:rsidR="00FE3194" w:rsidRPr="00FE3194">
        <w:rPr>
          <w:rStyle w:val="af"/>
          <w:color w:val="212529"/>
        </w:rPr>
        <w:t>дает стандартизация</w:t>
      </w:r>
      <w:r w:rsidRPr="00662205">
        <w:rPr>
          <w:rStyle w:val="af"/>
          <w:color w:val="212529"/>
        </w:rPr>
        <w:t>:</w:t>
      </w:r>
    </w:p>
    <w:p w14:paraId="5722CE89" w14:textId="77777777" w:rsidR="00FE3194" w:rsidRPr="00FE3194" w:rsidRDefault="00FE3194" w:rsidP="006421F5">
      <w:pPr>
        <w:numPr>
          <w:ilvl w:val="0"/>
          <w:numId w:val="33"/>
        </w:numPr>
        <w:shd w:val="clear" w:color="auto" w:fill="FFFFFF"/>
        <w:spacing w:before="100" w:beforeAutospacing="1" w:after="100" w:afterAutospacing="1"/>
        <w:rPr>
          <w:rFonts w:cs="Times New Roman"/>
          <w:color w:val="212529"/>
          <w:szCs w:val="24"/>
        </w:rPr>
      </w:pPr>
      <w:r w:rsidRPr="00FE3194">
        <w:rPr>
          <w:rStyle w:val="af"/>
          <w:rFonts w:cs="Times New Roman"/>
          <w:color w:val="212529"/>
          <w:szCs w:val="24"/>
        </w:rPr>
        <w:t>Сравнение разных шкал:</w:t>
      </w:r>
      <w:r w:rsidRPr="00FE3194">
        <w:rPr>
          <w:rFonts w:cs="Times New Roman"/>
          <w:color w:val="212529"/>
          <w:szCs w:val="24"/>
        </w:rPr>
        <w:t> Позволяет сравнивать данные, измеренные в разных единицах или имеющие разные диапазоны значений. (Как в примере с контрольными).</w:t>
      </w:r>
    </w:p>
    <w:p w14:paraId="6D5A3043" w14:textId="77777777" w:rsidR="00FE3194" w:rsidRPr="00FE3194" w:rsidRDefault="00FE3194" w:rsidP="006421F5">
      <w:pPr>
        <w:numPr>
          <w:ilvl w:val="0"/>
          <w:numId w:val="33"/>
        </w:numPr>
        <w:shd w:val="clear" w:color="auto" w:fill="FFFFFF"/>
        <w:spacing w:before="60" w:after="100" w:afterAutospacing="1"/>
        <w:rPr>
          <w:rFonts w:cs="Times New Roman"/>
          <w:color w:val="212529"/>
          <w:szCs w:val="24"/>
        </w:rPr>
      </w:pPr>
      <w:r w:rsidRPr="00FE3194">
        <w:rPr>
          <w:rStyle w:val="af"/>
          <w:rFonts w:cs="Times New Roman"/>
          <w:color w:val="212529"/>
          <w:szCs w:val="24"/>
        </w:rPr>
        <w:t>Выявление выбросов:</w:t>
      </w:r>
      <w:r w:rsidRPr="00FE3194">
        <w:rPr>
          <w:rFonts w:cs="Times New Roman"/>
          <w:color w:val="212529"/>
          <w:szCs w:val="24"/>
        </w:rPr>
        <w:t> Значения с очень высокими или очень низкими Z-score (например, больше 3 или меньше -3) могут быть выбросами, которые стоит изучить.</w:t>
      </w:r>
    </w:p>
    <w:p w14:paraId="37FA7A05" w14:textId="77777777" w:rsidR="00FE3194" w:rsidRPr="00FE3194" w:rsidRDefault="00FE3194" w:rsidP="006421F5">
      <w:pPr>
        <w:numPr>
          <w:ilvl w:val="0"/>
          <w:numId w:val="33"/>
        </w:numPr>
        <w:shd w:val="clear" w:color="auto" w:fill="FFFFFF"/>
        <w:spacing w:before="60" w:after="100" w:afterAutospacing="1"/>
        <w:rPr>
          <w:rFonts w:cs="Times New Roman"/>
          <w:color w:val="212529"/>
          <w:szCs w:val="24"/>
        </w:rPr>
      </w:pPr>
      <w:r w:rsidRPr="00FE3194">
        <w:rPr>
          <w:rStyle w:val="af"/>
          <w:rFonts w:cs="Times New Roman"/>
          <w:color w:val="212529"/>
          <w:szCs w:val="24"/>
        </w:rPr>
        <w:t>Подготовка данных для моделей машинного обучения:</w:t>
      </w:r>
      <w:r w:rsidRPr="00FE3194">
        <w:rPr>
          <w:rFonts w:cs="Times New Roman"/>
          <w:color w:val="212529"/>
          <w:szCs w:val="24"/>
        </w:rPr>
        <w:t> Многие алгоритмы машинного обучения работают лучше, когда данные стандартизованы.</w:t>
      </w:r>
    </w:p>
    <w:p w14:paraId="1F27D913" w14:textId="77777777" w:rsidR="00FE3194" w:rsidRPr="00FE3194" w:rsidRDefault="00FE3194" w:rsidP="00FE3194">
      <w:pPr>
        <w:pStyle w:val="ae"/>
        <w:shd w:val="clear" w:color="auto" w:fill="FFFFFF"/>
        <w:spacing w:before="0" w:beforeAutospacing="0" w:after="0" w:afterAutospacing="0"/>
        <w:rPr>
          <w:color w:val="212529"/>
        </w:rPr>
      </w:pPr>
      <w:r w:rsidRPr="00FE3194">
        <w:rPr>
          <w:rStyle w:val="af"/>
          <w:color w:val="212529"/>
        </w:rPr>
        <w:t>Стандартное нормальное распределение:</w:t>
      </w:r>
    </w:p>
    <w:p w14:paraId="56BF7DC6" w14:textId="77777777" w:rsidR="00FE3194" w:rsidRPr="00FE3194" w:rsidRDefault="00FE3194" w:rsidP="00FE3194">
      <w:pPr>
        <w:pStyle w:val="ae"/>
        <w:shd w:val="clear" w:color="auto" w:fill="FFFFFF"/>
        <w:spacing w:before="0" w:beforeAutospacing="0" w:after="0" w:afterAutospacing="0"/>
        <w:rPr>
          <w:color w:val="212529"/>
        </w:rPr>
      </w:pPr>
      <w:r w:rsidRPr="00FE3194">
        <w:rPr>
          <w:color w:val="212529"/>
        </w:rPr>
        <w:t>После стандартизации данные преобразуются к </w:t>
      </w:r>
      <w:r w:rsidRPr="00FE3194">
        <w:rPr>
          <w:rStyle w:val="af0"/>
          <w:rFonts w:eastAsiaTheme="majorEastAsia"/>
          <w:color w:val="212529"/>
        </w:rPr>
        <w:t>стандартному нормальному распределению</w:t>
      </w:r>
      <w:r w:rsidRPr="00FE3194">
        <w:rPr>
          <w:color w:val="212529"/>
        </w:rPr>
        <w:t>. Это означает, что:</w:t>
      </w:r>
    </w:p>
    <w:p w14:paraId="0B4906E6" w14:textId="77777777" w:rsidR="00FE3194" w:rsidRPr="00FE3194" w:rsidRDefault="00FE3194" w:rsidP="006421F5">
      <w:pPr>
        <w:numPr>
          <w:ilvl w:val="0"/>
          <w:numId w:val="34"/>
        </w:numPr>
        <w:shd w:val="clear" w:color="auto" w:fill="FFFFFF"/>
        <w:spacing w:before="100" w:beforeAutospacing="1" w:after="100" w:afterAutospacing="1"/>
        <w:rPr>
          <w:rFonts w:cs="Times New Roman"/>
          <w:color w:val="212529"/>
          <w:szCs w:val="24"/>
        </w:rPr>
      </w:pPr>
      <w:r w:rsidRPr="00FE3194">
        <w:rPr>
          <w:rFonts w:cs="Times New Roman"/>
          <w:color w:val="212529"/>
          <w:szCs w:val="24"/>
        </w:rPr>
        <w:t>Среднее значение становится 0.</w:t>
      </w:r>
    </w:p>
    <w:p w14:paraId="0B9A6399" w14:textId="77777777" w:rsidR="00FE3194" w:rsidRPr="00FE3194" w:rsidRDefault="00FE3194" w:rsidP="006421F5">
      <w:pPr>
        <w:numPr>
          <w:ilvl w:val="0"/>
          <w:numId w:val="34"/>
        </w:numPr>
        <w:shd w:val="clear" w:color="auto" w:fill="FFFFFF"/>
        <w:spacing w:before="60" w:after="100" w:afterAutospacing="1"/>
        <w:rPr>
          <w:rFonts w:cs="Times New Roman"/>
          <w:color w:val="212529"/>
          <w:szCs w:val="24"/>
        </w:rPr>
      </w:pPr>
      <w:r w:rsidRPr="00FE3194">
        <w:rPr>
          <w:rFonts w:cs="Times New Roman"/>
          <w:color w:val="212529"/>
          <w:szCs w:val="24"/>
        </w:rPr>
        <w:t>Стандартное отклонение становится 1.</w:t>
      </w:r>
    </w:p>
    <w:p w14:paraId="3CEBA758" w14:textId="77777777" w:rsidR="00FE3194" w:rsidRPr="00C0441F" w:rsidRDefault="00FE3194" w:rsidP="00FE3194">
      <w:pPr>
        <w:pStyle w:val="ae"/>
        <w:shd w:val="clear" w:color="auto" w:fill="FFFFFF"/>
        <w:spacing w:before="0" w:beforeAutospacing="0" w:after="0" w:afterAutospacing="0"/>
        <w:rPr>
          <w:color w:val="212529"/>
        </w:rPr>
      </w:pPr>
      <w:r w:rsidRPr="00FE3194">
        <w:rPr>
          <w:color w:val="212529"/>
        </w:rPr>
        <w:t>Это упрощает сравнение и анализ данных, так как мы знаем, что примерно 68% данных будут иметь Z-score от -1 до 1, 95% – от -2 до 2, и 99.7% – от -3 до 3.</w:t>
      </w:r>
    </w:p>
    <w:p w14:paraId="68E4E994" w14:textId="77777777" w:rsidR="00662205" w:rsidRPr="00C0441F" w:rsidRDefault="00662205" w:rsidP="00FE3194">
      <w:pPr>
        <w:pStyle w:val="ae"/>
        <w:shd w:val="clear" w:color="auto" w:fill="FFFFFF"/>
        <w:spacing w:before="0" w:beforeAutospacing="0" w:after="0" w:afterAutospacing="0"/>
        <w:rPr>
          <w:color w:val="212529"/>
        </w:rPr>
      </w:pPr>
    </w:p>
    <w:p w14:paraId="377FAEBD" w14:textId="77777777" w:rsidR="00FE3194" w:rsidRPr="00FE3194" w:rsidRDefault="00FE3194" w:rsidP="00FE3194">
      <w:pPr>
        <w:pStyle w:val="ae"/>
        <w:shd w:val="clear" w:color="auto" w:fill="FFFFFF"/>
        <w:spacing w:before="0" w:beforeAutospacing="0" w:after="0" w:afterAutospacing="0"/>
        <w:rPr>
          <w:color w:val="212529"/>
        </w:rPr>
      </w:pPr>
      <w:r w:rsidRPr="00FE3194">
        <w:rPr>
          <w:rStyle w:val="af"/>
          <w:color w:val="212529"/>
        </w:rPr>
        <w:t>Примеры из жизни для аналитика:</w:t>
      </w:r>
    </w:p>
    <w:p w14:paraId="385F6559" w14:textId="77777777" w:rsidR="00FE3194" w:rsidRPr="00FE3194" w:rsidRDefault="00FE3194" w:rsidP="006421F5">
      <w:pPr>
        <w:numPr>
          <w:ilvl w:val="0"/>
          <w:numId w:val="35"/>
        </w:numPr>
        <w:shd w:val="clear" w:color="auto" w:fill="FFFFFF"/>
        <w:spacing w:before="100" w:beforeAutospacing="1" w:after="100" w:afterAutospacing="1"/>
        <w:rPr>
          <w:rFonts w:cs="Times New Roman"/>
          <w:color w:val="212529"/>
          <w:szCs w:val="24"/>
        </w:rPr>
      </w:pPr>
      <w:r w:rsidRPr="00FE3194">
        <w:rPr>
          <w:rStyle w:val="af"/>
          <w:rFonts w:cs="Times New Roman"/>
          <w:color w:val="212529"/>
          <w:szCs w:val="24"/>
        </w:rPr>
        <w:t>Сравнение эффективности разных рекламных кампаний:</w:t>
      </w:r>
      <w:r w:rsidRPr="00FE3194">
        <w:rPr>
          <w:rFonts w:cs="Times New Roman"/>
          <w:color w:val="212529"/>
          <w:szCs w:val="24"/>
        </w:rPr>
        <w:t> У каждой кампании может быть свой бюджет и своя целевая аудитория, но стандартизация позволяет сравнить их по показателю “прирост продаж на единицу затраченного бюджета”.</w:t>
      </w:r>
    </w:p>
    <w:p w14:paraId="3EBFD542" w14:textId="77777777" w:rsidR="00FE3194" w:rsidRPr="00FE3194" w:rsidRDefault="00FE3194" w:rsidP="006421F5">
      <w:pPr>
        <w:numPr>
          <w:ilvl w:val="0"/>
          <w:numId w:val="35"/>
        </w:numPr>
        <w:shd w:val="clear" w:color="auto" w:fill="FFFFFF"/>
        <w:spacing w:before="60" w:after="100" w:afterAutospacing="1"/>
        <w:rPr>
          <w:rFonts w:cs="Times New Roman"/>
          <w:color w:val="212529"/>
          <w:szCs w:val="24"/>
        </w:rPr>
      </w:pPr>
      <w:r w:rsidRPr="00FE3194">
        <w:rPr>
          <w:rStyle w:val="af"/>
          <w:rFonts w:cs="Times New Roman"/>
          <w:color w:val="212529"/>
          <w:szCs w:val="24"/>
        </w:rPr>
        <w:t>Оценка рисков кредитования:</w:t>
      </w:r>
      <w:r w:rsidRPr="00FE3194">
        <w:rPr>
          <w:rFonts w:cs="Times New Roman"/>
          <w:color w:val="212529"/>
          <w:szCs w:val="24"/>
        </w:rPr>
        <w:t> У каждого клиента свой доход и свои расходы, но стандартизация позволяет оценить их кредитоспособность на единой шкале, учитывая их финансовое положение относительно других клиентов.</w:t>
      </w:r>
    </w:p>
    <w:p w14:paraId="60651B38" w14:textId="77777777" w:rsidR="00FE3194" w:rsidRPr="00FE3194" w:rsidRDefault="00FE3194" w:rsidP="006421F5">
      <w:pPr>
        <w:numPr>
          <w:ilvl w:val="0"/>
          <w:numId w:val="35"/>
        </w:numPr>
        <w:shd w:val="clear" w:color="auto" w:fill="FFFFFF"/>
        <w:spacing w:before="60" w:after="100" w:afterAutospacing="1"/>
        <w:rPr>
          <w:rFonts w:cs="Times New Roman"/>
          <w:color w:val="212529"/>
          <w:szCs w:val="24"/>
        </w:rPr>
      </w:pPr>
      <w:r w:rsidRPr="00FE3194">
        <w:rPr>
          <w:rStyle w:val="af"/>
          <w:rFonts w:cs="Times New Roman"/>
          <w:color w:val="212529"/>
          <w:szCs w:val="24"/>
        </w:rPr>
        <w:lastRenderedPageBreak/>
        <w:t>Анализ отзывов клиентов:</w:t>
      </w:r>
      <w:r w:rsidRPr="00FE3194">
        <w:rPr>
          <w:rFonts w:cs="Times New Roman"/>
          <w:color w:val="212529"/>
          <w:szCs w:val="24"/>
        </w:rPr>
        <w:t> Оценки в разных категориях (качество товара, скорость доставки, обслуживание) могут быть разными, но стандартизация позволяет определить, в каких категориях у компании самые большие проблемы относительно среднего уровня.</w:t>
      </w:r>
    </w:p>
    <w:p w14:paraId="12B53139" w14:textId="77777777" w:rsidR="00FE3194" w:rsidRPr="00FE3194" w:rsidRDefault="00FE3194" w:rsidP="00FE3194">
      <w:pPr>
        <w:shd w:val="clear" w:color="auto" w:fill="FFFFFF"/>
        <w:rPr>
          <w:rFonts w:cs="Times New Roman"/>
          <w:color w:val="212529"/>
          <w:szCs w:val="24"/>
        </w:rPr>
      </w:pPr>
      <w:r w:rsidRPr="00FE3194">
        <w:rPr>
          <w:rFonts w:cs="Times New Roman"/>
          <w:color w:val="212529"/>
          <w:szCs w:val="24"/>
        </w:rPr>
        <w:t>Стандартизация данных – это как надеть очки, которые позволяют видеть данные на одной и той же шкале, независимо от того, как они были изначально измерены. Это помогает сравнивать, анализировать и находить закономерности, которые были бы незаметны, если бы мы просто смотрели на “сырые” данные.</w:t>
      </w:r>
    </w:p>
    <w:p w14:paraId="6EDA22DB" w14:textId="77777777" w:rsidR="00FE3194" w:rsidRDefault="00FE3194" w:rsidP="00380A75">
      <w:pPr>
        <w:pStyle w:val="a9"/>
        <w:rPr>
          <w:rFonts w:eastAsia="Times New Roman" w:cs="Times New Roman"/>
          <w:color w:val="212529"/>
          <w:szCs w:val="24"/>
          <w:lang w:eastAsia="ru-RU"/>
        </w:rPr>
      </w:pPr>
    </w:p>
    <w:p w14:paraId="204B9D4F" w14:textId="2AE7152A" w:rsidR="00380A75" w:rsidRDefault="00F30141" w:rsidP="00380A75">
      <w:pPr>
        <w:shd w:val="clear" w:color="auto" w:fill="FFFFFF"/>
        <w:ind w:left="360"/>
        <w:rPr>
          <w:rFonts w:eastAsia="Times New Roman" w:cs="Times New Roman"/>
          <w:color w:val="212529"/>
          <w:szCs w:val="24"/>
          <w:lang w:eastAsia="ru-RU"/>
        </w:rPr>
      </w:pPr>
      <w:r w:rsidRPr="00223F7E">
        <w:rPr>
          <w:rFonts w:eastAsia="Times New Roman" w:cs="Times New Roman"/>
          <w:b/>
          <w:bCs/>
          <w:color w:val="212529"/>
          <w:szCs w:val="24"/>
          <w:lang w:eastAsia="ru-RU"/>
        </w:rPr>
        <w:t>Калькулят</w:t>
      </w:r>
      <w:r w:rsidR="00223F7E" w:rsidRPr="00223F7E">
        <w:rPr>
          <w:rFonts w:eastAsia="Times New Roman" w:cs="Times New Roman"/>
          <w:b/>
          <w:bCs/>
          <w:color w:val="212529"/>
          <w:szCs w:val="24"/>
          <w:lang w:eastAsia="ru-RU"/>
        </w:rPr>
        <w:t>о</w:t>
      </w:r>
      <w:r w:rsidRPr="00223F7E">
        <w:rPr>
          <w:rFonts w:eastAsia="Times New Roman" w:cs="Times New Roman"/>
          <w:b/>
          <w:bCs/>
          <w:color w:val="212529"/>
          <w:szCs w:val="24"/>
          <w:lang w:eastAsia="ru-RU"/>
        </w:rPr>
        <w:t>р</w:t>
      </w:r>
      <w:r>
        <w:rPr>
          <w:rFonts w:eastAsia="Times New Roman" w:cs="Times New Roman"/>
          <w:color w:val="212529"/>
          <w:szCs w:val="24"/>
          <w:lang w:eastAsia="ru-RU"/>
        </w:rPr>
        <w:t xml:space="preserve"> </w:t>
      </w:r>
      <w:r w:rsidR="00223F7E">
        <w:rPr>
          <w:rFonts w:eastAsia="Times New Roman" w:cs="Times New Roman"/>
          <w:color w:val="212529"/>
          <w:szCs w:val="24"/>
          <w:lang w:eastAsia="ru-RU"/>
        </w:rPr>
        <w:t xml:space="preserve"> </w:t>
      </w:r>
      <w:hyperlink r:id="rId16" w:history="1">
        <w:r w:rsidR="00223F7E" w:rsidRPr="009304ED">
          <w:rPr>
            <w:rStyle w:val="af3"/>
            <w:rFonts w:eastAsia="Times New Roman" w:cs="Times New Roman"/>
            <w:szCs w:val="24"/>
            <w:lang w:eastAsia="ru-RU"/>
          </w:rPr>
          <w:t>https://www.tablab.app/statistics/normal-distribution</w:t>
        </w:r>
      </w:hyperlink>
    </w:p>
    <w:p w14:paraId="4F84D29A" w14:textId="77777777" w:rsidR="00223F7E" w:rsidRPr="00F30141" w:rsidRDefault="00223F7E" w:rsidP="00380A75">
      <w:pPr>
        <w:shd w:val="clear" w:color="auto" w:fill="FFFFFF"/>
        <w:ind w:left="360"/>
        <w:rPr>
          <w:rFonts w:eastAsia="Times New Roman" w:cs="Times New Roman"/>
          <w:color w:val="212529"/>
          <w:szCs w:val="24"/>
          <w:lang w:eastAsia="ru-RU"/>
        </w:rPr>
      </w:pPr>
    </w:p>
    <w:p w14:paraId="3E1B186D" w14:textId="77777777" w:rsidR="00F30141" w:rsidRPr="00223F7E" w:rsidRDefault="00F30141" w:rsidP="00380A75">
      <w:pPr>
        <w:shd w:val="clear" w:color="auto" w:fill="FFFFFF"/>
        <w:ind w:left="360"/>
        <w:rPr>
          <w:rFonts w:eastAsia="Times New Roman" w:cs="Times New Roman"/>
          <w:color w:val="212529"/>
          <w:szCs w:val="24"/>
          <w:lang w:eastAsia="ru-RU"/>
        </w:rPr>
      </w:pPr>
    </w:p>
    <w:p w14:paraId="1B47A2E9" w14:textId="77777777" w:rsidR="00380A75" w:rsidRPr="00380A75" w:rsidRDefault="00380A75" w:rsidP="00380A75">
      <w:pPr>
        <w:pStyle w:val="2"/>
      </w:pPr>
      <w:r w:rsidRPr="00380A75">
        <w:t>Основные понятия теории вероятностей:</w:t>
      </w:r>
    </w:p>
    <w:p w14:paraId="4A143D74" w14:textId="1AD98606" w:rsidR="000D5649" w:rsidRPr="00380A75" w:rsidRDefault="00380A75" w:rsidP="006421F5">
      <w:pPr>
        <w:pStyle w:val="a9"/>
        <w:numPr>
          <w:ilvl w:val="0"/>
          <w:numId w:val="11"/>
        </w:numPr>
        <w:shd w:val="clear" w:color="auto" w:fill="FFFFFF"/>
        <w:spacing w:before="100" w:beforeAutospacing="1" w:after="100" w:afterAutospacing="1"/>
        <w:ind w:left="284" w:firstLine="0"/>
        <w:rPr>
          <w:rStyle w:val="af"/>
          <w:rFonts w:cs="Times New Roman"/>
          <w:color w:val="212529"/>
          <w:shd w:val="clear" w:color="auto" w:fill="FFFFFF"/>
        </w:rPr>
      </w:pPr>
      <w:r w:rsidRPr="00380A75">
        <w:rPr>
          <w:rStyle w:val="af"/>
          <w:rFonts w:cs="Times New Roman"/>
          <w:color w:val="212529"/>
          <w:shd w:val="clear" w:color="auto" w:fill="FFFFFF"/>
        </w:rPr>
        <w:t>Событие:</w:t>
      </w:r>
    </w:p>
    <w:p w14:paraId="75497422" w14:textId="129C48F5" w:rsidR="00380A75" w:rsidRPr="00380A75" w:rsidRDefault="00380A75" w:rsidP="00380A75">
      <w:pPr>
        <w:shd w:val="clear" w:color="auto" w:fill="FFFFFF"/>
        <w:spacing w:before="100" w:beforeAutospacing="1" w:after="100" w:afterAutospacing="1"/>
        <w:ind w:left="284"/>
        <w:rPr>
          <w:rStyle w:val="af"/>
          <w:rFonts w:cs="Times New Roman"/>
          <w:color w:val="212529"/>
          <w:shd w:val="clear" w:color="auto" w:fill="FFFFFF"/>
        </w:rPr>
      </w:pPr>
      <w:r w:rsidRPr="00380A75">
        <w:rPr>
          <w:rFonts w:cs="Times New Roman"/>
          <w:color w:val="212529"/>
          <w:shd w:val="clear" w:color="auto" w:fill="FFFFFF"/>
        </w:rPr>
        <w:t> Любой исход или результат эксперимента (или наблюдения). Это то, что может произойти.</w:t>
      </w:r>
    </w:p>
    <w:p w14:paraId="369F5DAD" w14:textId="64D0C468" w:rsidR="00380A75" w:rsidRPr="00380A75" w:rsidRDefault="00380A75" w:rsidP="006421F5">
      <w:pPr>
        <w:pStyle w:val="a9"/>
        <w:numPr>
          <w:ilvl w:val="0"/>
          <w:numId w:val="11"/>
        </w:numPr>
        <w:shd w:val="clear" w:color="auto" w:fill="FFFFFF"/>
        <w:spacing w:before="100" w:beforeAutospacing="1" w:after="100" w:afterAutospacing="1"/>
        <w:ind w:left="284" w:firstLine="0"/>
        <w:rPr>
          <w:rStyle w:val="af"/>
          <w:rFonts w:cs="Times New Roman"/>
          <w:color w:val="212529"/>
          <w:shd w:val="clear" w:color="auto" w:fill="FFFFFF"/>
        </w:rPr>
      </w:pPr>
      <w:r w:rsidRPr="00380A75">
        <w:rPr>
          <w:rStyle w:val="af"/>
          <w:rFonts w:cs="Times New Roman"/>
          <w:color w:val="212529"/>
          <w:shd w:val="clear" w:color="auto" w:fill="FFFFFF"/>
        </w:rPr>
        <w:t>Вероятность:</w:t>
      </w:r>
    </w:p>
    <w:p w14:paraId="229810D8" w14:textId="15E40F1C" w:rsidR="00380A75" w:rsidRPr="00380A75" w:rsidRDefault="00380A75" w:rsidP="00380A75">
      <w:pPr>
        <w:shd w:val="clear" w:color="auto" w:fill="FFFFFF"/>
        <w:ind w:left="357"/>
        <w:rPr>
          <w:rFonts w:eastAsia="Times New Roman" w:cs="Times New Roman"/>
          <w:color w:val="212529"/>
          <w:szCs w:val="24"/>
          <w:lang w:eastAsia="ru-RU"/>
        </w:rPr>
      </w:pPr>
      <w:r w:rsidRPr="00380A75">
        <w:rPr>
          <w:rFonts w:cs="Times New Roman"/>
          <w:color w:val="212529"/>
          <w:shd w:val="clear" w:color="auto" w:fill="FFFFFF"/>
        </w:rPr>
        <w:t xml:space="preserve">Мера того, насколько вероятно, что событие произойдет. Вероятность выражается числом от 0 до 1 (или в процентах от 0% до 100% </w:t>
      </w:r>
      <w:r w:rsidRPr="00380A75">
        <w:rPr>
          <w:rFonts w:eastAsia="Times New Roman" w:cs="Times New Roman"/>
          <w:color w:val="212529"/>
          <w:szCs w:val="24"/>
          <w:lang w:eastAsia="ru-RU"/>
        </w:rPr>
        <w:t> Невозможно до точно произойдет.)</w:t>
      </w:r>
    </w:p>
    <w:p w14:paraId="0C4A836B" w14:textId="77777777" w:rsidR="00380A75" w:rsidRDefault="00380A75" w:rsidP="00380A75">
      <w:pPr>
        <w:shd w:val="clear" w:color="auto" w:fill="FFFFFF"/>
        <w:ind w:left="357"/>
        <w:rPr>
          <w:rFonts w:eastAsia="Times New Roman" w:cs="Times New Roman"/>
          <w:color w:val="212529"/>
          <w:szCs w:val="24"/>
          <w:lang w:eastAsia="ru-RU"/>
        </w:rPr>
      </w:pPr>
    </w:p>
    <w:p w14:paraId="12BF560A" w14:textId="2D263593" w:rsidR="00380A75" w:rsidRPr="00380A75" w:rsidRDefault="00380A75" w:rsidP="00380A75">
      <w:pPr>
        <w:shd w:val="clear" w:color="auto" w:fill="FFFFFF"/>
        <w:ind w:left="357"/>
        <w:rPr>
          <w:rFonts w:eastAsia="Times New Roman" w:cs="Times New Roman"/>
          <w:color w:val="212529"/>
          <w:szCs w:val="24"/>
          <w:lang w:eastAsia="ru-RU"/>
        </w:rPr>
      </w:pPr>
      <w:r w:rsidRPr="00380A75">
        <w:rPr>
          <w:rFonts w:eastAsia="Times New Roman" w:cs="Times New Roman"/>
          <w:color w:val="212529"/>
          <w:szCs w:val="24"/>
          <w:lang w:eastAsia="ru-RU"/>
        </w:rPr>
        <w:t>Вероятность (события) = (Кол</w:t>
      </w:r>
      <w:r>
        <w:rPr>
          <w:rFonts w:eastAsia="Times New Roman" w:cs="Times New Roman"/>
          <w:color w:val="212529"/>
          <w:szCs w:val="24"/>
          <w:lang w:eastAsia="ru-RU"/>
        </w:rPr>
        <w:t>-</w:t>
      </w:r>
      <w:r w:rsidRPr="00380A75">
        <w:rPr>
          <w:rFonts w:eastAsia="Times New Roman" w:cs="Times New Roman"/>
          <w:color w:val="212529"/>
          <w:szCs w:val="24"/>
          <w:lang w:eastAsia="ru-RU"/>
        </w:rPr>
        <w:t>во благоприятных исходов) / (Общее кол</w:t>
      </w:r>
      <w:r>
        <w:rPr>
          <w:rFonts w:eastAsia="Times New Roman" w:cs="Times New Roman"/>
          <w:color w:val="212529"/>
          <w:szCs w:val="24"/>
          <w:lang w:eastAsia="ru-RU"/>
        </w:rPr>
        <w:t>-</w:t>
      </w:r>
      <w:r w:rsidRPr="00380A75">
        <w:rPr>
          <w:rFonts w:eastAsia="Times New Roman" w:cs="Times New Roman"/>
          <w:color w:val="212529"/>
          <w:szCs w:val="24"/>
          <w:lang w:eastAsia="ru-RU"/>
        </w:rPr>
        <w:t>во возможных исходов)</w:t>
      </w:r>
    </w:p>
    <w:p w14:paraId="390DE32B" w14:textId="3CA3AD88" w:rsidR="00380A75" w:rsidRPr="00380A75" w:rsidRDefault="00380A75" w:rsidP="006421F5">
      <w:pPr>
        <w:pStyle w:val="a9"/>
        <w:numPr>
          <w:ilvl w:val="0"/>
          <w:numId w:val="11"/>
        </w:numPr>
        <w:shd w:val="clear" w:color="auto" w:fill="FFFFFF"/>
        <w:spacing w:before="100" w:beforeAutospacing="1" w:after="100" w:afterAutospacing="1"/>
        <w:rPr>
          <w:rStyle w:val="af"/>
          <w:rFonts w:cs="Times New Roman"/>
          <w:color w:val="212529"/>
          <w:shd w:val="clear" w:color="auto" w:fill="FFFFFF"/>
        </w:rPr>
      </w:pPr>
      <w:r w:rsidRPr="00380A75">
        <w:rPr>
          <w:rStyle w:val="af"/>
          <w:rFonts w:cs="Times New Roman"/>
          <w:color w:val="212529"/>
          <w:shd w:val="clear" w:color="auto" w:fill="FFFFFF"/>
        </w:rPr>
        <w:t>Независимость:</w:t>
      </w:r>
    </w:p>
    <w:p w14:paraId="212C9F48" w14:textId="0429D0BB" w:rsidR="00380A75" w:rsidRPr="00380A75" w:rsidRDefault="00380A75" w:rsidP="00380A75">
      <w:pPr>
        <w:shd w:val="clear" w:color="auto" w:fill="FFFFFF"/>
        <w:spacing w:before="100" w:beforeAutospacing="1" w:after="100" w:afterAutospacing="1"/>
        <w:ind w:left="360"/>
        <w:rPr>
          <w:rStyle w:val="af"/>
          <w:rFonts w:cs="Times New Roman"/>
          <w:color w:val="212529"/>
          <w:shd w:val="clear" w:color="auto" w:fill="FFFFFF"/>
        </w:rPr>
      </w:pPr>
      <w:r w:rsidRPr="00380A75">
        <w:rPr>
          <w:rFonts w:cs="Times New Roman"/>
          <w:color w:val="212529"/>
          <w:shd w:val="clear" w:color="auto" w:fill="FFFFFF"/>
        </w:rPr>
        <w:t>Два события являются </w:t>
      </w:r>
      <w:r w:rsidRPr="00380A75">
        <w:rPr>
          <w:rStyle w:val="af0"/>
          <w:rFonts w:cs="Times New Roman"/>
          <w:color w:val="212529"/>
          <w:shd w:val="clear" w:color="auto" w:fill="FFFFFF"/>
        </w:rPr>
        <w:t>независимыми</w:t>
      </w:r>
      <w:r w:rsidRPr="00380A75">
        <w:rPr>
          <w:rFonts w:cs="Times New Roman"/>
          <w:color w:val="212529"/>
          <w:shd w:val="clear" w:color="auto" w:fill="FFFFFF"/>
        </w:rPr>
        <w:t>, если наступление одного события </w:t>
      </w:r>
      <w:r w:rsidRPr="00380A75">
        <w:rPr>
          <w:rStyle w:val="af0"/>
          <w:rFonts w:cs="Times New Roman"/>
          <w:color w:val="212529"/>
          <w:shd w:val="clear" w:color="auto" w:fill="FFFFFF"/>
        </w:rPr>
        <w:t>не влияет</w:t>
      </w:r>
      <w:r w:rsidRPr="00380A75">
        <w:rPr>
          <w:rFonts w:cs="Times New Roman"/>
          <w:color w:val="212529"/>
          <w:shd w:val="clear" w:color="auto" w:fill="FFFFFF"/>
        </w:rPr>
        <w:t> на вероятность наступления другого события.</w:t>
      </w:r>
    </w:p>
    <w:p w14:paraId="6AEEF421" w14:textId="77777777" w:rsidR="00380A75" w:rsidRPr="00380A75" w:rsidRDefault="00380A75" w:rsidP="00380A75">
      <w:pPr>
        <w:shd w:val="clear" w:color="auto" w:fill="FFFFFF"/>
        <w:rPr>
          <w:rFonts w:eastAsia="Times New Roman" w:cs="Times New Roman"/>
          <w:color w:val="212529"/>
          <w:szCs w:val="24"/>
          <w:lang w:eastAsia="ru-RU"/>
        </w:rPr>
      </w:pPr>
      <w:r w:rsidRPr="00380A75">
        <w:rPr>
          <w:rFonts w:eastAsia="Times New Roman" w:cs="Times New Roman"/>
          <w:color w:val="212529"/>
          <w:szCs w:val="24"/>
          <w:lang w:eastAsia="ru-RU"/>
        </w:rPr>
        <w:t>Эти основные понятия теории вероятностей являются фундаментом для многих статистических методов, которые используются аналитиками. Понимание этих концепций позволяет:</w:t>
      </w:r>
    </w:p>
    <w:p w14:paraId="6C1874D8" w14:textId="77777777" w:rsidR="00380A75" w:rsidRPr="00380A75" w:rsidRDefault="00380A75" w:rsidP="006421F5">
      <w:pPr>
        <w:numPr>
          <w:ilvl w:val="0"/>
          <w:numId w:val="11"/>
        </w:numPr>
        <w:shd w:val="clear" w:color="auto" w:fill="FFFFFF"/>
        <w:spacing w:before="100" w:beforeAutospacing="1" w:after="100" w:afterAutospacing="1"/>
        <w:rPr>
          <w:rFonts w:eastAsia="Times New Roman" w:cs="Times New Roman"/>
          <w:color w:val="212529"/>
          <w:szCs w:val="24"/>
          <w:lang w:eastAsia="ru-RU"/>
        </w:rPr>
      </w:pPr>
      <w:r w:rsidRPr="00380A75">
        <w:rPr>
          <w:rFonts w:eastAsia="Times New Roman" w:cs="Times New Roman"/>
          <w:color w:val="212529"/>
          <w:szCs w:val="24"/>
          <w:lang w:eastAsia="ru-RU"/>
        </w:rPr>
        <w:t>Оценивать риски и принимать обоснованные решения в условиях неопределенности.</w:t>
      </w:r>
    </w:p>
    <w:p w14:paraId="0147812D" w14:textId="77777777" w:rsidR="00380A75" w:rsidRPr="00380A75" w:rsidRDefault="00380A75" w:rsidP="006421F5">
      <w:pPr>
        <w:numPr>
          <w:ilvl w:val="0"/>
          <w:numId w:val="11"/>
        </w:numPr>
        <w:shd w:val="clear" w:color="auto" w:fill="FFFFFF"/>
        <w:spacing w:before="60" w:after="100" w:afterAutospacing="1"/>
        <w:rPr>
          <w:rFonts w:eastAsia="Times New Roman" w:cs="Times New Roman"/>
          <w:color w:val="212529"/>
          <w:szCs w:val="24"/>
          <w:lang w:eastAsia="ru-RU"/>
        </w:rPr>
      </w:pPr>
      <w:r w:rsidRPr="00380A75">
        <w:rPr>
          <w:rFonts w:eastAsia="Times New Roman" w:cs="Times New Roman"/>
          <w:color w:val="212529"/>
          <w:szCs w:val="24"/>
          <w:lang w:eastAsia="ru-RU"/>
        </w:rPr>
        <w:t>Проверять гипотезы и оценивать эффективность различных действий.</w:t>
      </w:r>
    </w:p>
    <w:p w14:paraId="2F3354D2" w14:textId="77777777" w:rsidR="00380A75" w:rsidRPr="00380A75" w:rsidRDefault="00380A75" w:rsidP="006421F5">
      <w:pPr>
        <w:numPr>
          <w:ilvl w:val="0"/>
          <w:numId w:val="11"/>
        </w:numPr>
        <w:shd w:val="clear" w:color="auto" w:fill="FFFFFF"/>
        <w:spacing w:before="60" w:after="100" w:afterAutospacing="1"/>
        <w:rPr>
          <w:rFonts w:eastAsia="Times New Roman" w:cs="Times New Roman"/>
          <w:color w:val="212529"/>
          <w:szCs w:val="24"/>
          <w:lang w:eastAsia="ru-RU"/>
        </w:rPr>
      </w:pPr>
      <w:r w:rsidRPr="00380A75">
        <w:rPr>
          <w:rFonts w:eastAsia="Times New Roman" w:cs="Times New Roman"/>
          <w:color w:val="212529"/>
          <w:szCs w:val="24"/>
          <w:lang w:eastAsia="ru-RU"/>
        </w:rPr>
        <w:t>Прогнозировать будущие тенденции и оптимизировать процессы.</w:t>
      </w:r>
    </w:p>
    <w:p w14:paraId="5F49BBFA" w14:textId="77777777" w:rsidR="00380A75" w:rsidRPr="00380A75" w:rsidRDefault="00380A75" w:rsidP="006421F5">
      <w:pPr>
        <w:numPr>
          <w:ilvl w:val="0"/>
          <w:numId w:val="11"/>
        </w:numPr>
        <w:shd w:val="clear" w:color="auto" w:fill="FFFFFF"/>
        <w:spacing w:before="60" w:after="100" w:afterAutospacing="1"/>
        <w:rPr>
          <w:rFonts w:eastAsia="Times New Roman" w:cs="Times New Roman"/>
          <w:color w:val="212529"/>
          <w:szCs w:val="24"/>
          <w:lang w:eastAsia="ru-RU"/>
        </w:rPr>
      </w:pPr>
      <w:r w:rsidRPr="00380A75">
        <w:rPr>
          <w:rFonts w:eastAsia="Times New Roman" w:cs="Times New Roman"/>
          <w:color w:val="212529"/>
          <w:szCs w:val="24"/>
          <w:lang w:eastAsia="ru-RU"/>
        </w:rPr>
        <w:t>Правильно интерпретировать результаты статистических анализов.</w:t>
      </w:r>
    </w:p>
    <w:p w14:paraId="53ECFCDD" w14:textId="5D8F0B60" w:rsidR="00380A75" w:rsidRDefault="00380A75" w:rsidP="00380A75">
      <w:pPr>
        <w:shd w:val="clear" w:color="auto" w:fill="FFFFFF"/>
        <w:ind w:left="142"/>
        <w:rPr>
          <w:rFonts w:eastAsia="Times New Roman" w:cs="Times New Roman"/>
          <w:color w:val="0070C0"/>
          <w:sz w:val="20"/>
          <w:szCs w:val="20"/>
          <w:lang w:eastAsia="ru-RU"/>
        </w:rPr>
      </w:pPr>
      <w:r w:rsidRPr="00380A75">
        <w:rPr>
          <w:rFonts w:eastAsia="Times New Roman" w:cs="Times New Roman"/>
          <w:b/>
          <w:bCs/>
          <w:color w:val="0070C0"/>
          <w:sz w:val="20"/>
          <w:szCs w:val="20"/>
          <w:lang w:eastAsia="ru-RU"/>
        </w:rPr>
        <w:t>Пример события</w:t>
      </w:r>
      <w:r>
        <w:rPr>
          <w:rFonts w:eastAsia="Times New Roman" w:cs="Times New Roman"/>
          <w:color w:val="0070C0"/>
          <w:sz w:val="20"/>
          <w:szCs w:val="20"/>
          <w:lang w:eastAsia="ru-RU"/>
        </w:rPr>
        <w:t xml:space="preserve">   </w:t>
      </w:r>
    </w:p>
    <w:p w14:paraId="0312D52A" w14:textId="77777777" w:rsidR="0056402A" w:rsidRDefault="0056402A" w:rsidP="00380A75">
      <w:pPr>
        <w:shd w:val="clear" w:color="auto" w:fill="FFFFFF"/>
        <w:ind w:left="142"/>
        <w:rPr>
          <w:rFonts w:eastAsia="Times New Roman" w:cs="Times New Roman"/>
          <w:color w:val="0070C0"/>
          <w:sz w:val="20"/>
          <w:szCs w:val="20"/>
          <w:lang w:eastAsia="ru-RU"/>
        </w:rPr>
      </w:pPr>
    </w:p>
    <w:p w14:paraId="540A34B2" w14:textId="0A9DA9FD" w:rsidR="00380A75" w:rsidRPr="00380A75" w:rsidRDefault="00380A75" w:rsidP="00380A75">
      <w:pPr>
        <w:shd w:val="clear" w:color="auto" w:fill="FFFFFF"/>
        <w:ind w:left="142"/>
        <w:rPr>
          <w:rFonts w:eastAsia="Times New Roman" w:cs="Times New Roman"/>
          <w:color w:val="0070C0"/>
          <w:sz w:val="20"/>
          <w:szCs w:val="20"/>
          <w:lang w:eastAsia="ru-RU"/>
        </w:rPr>
      </w:pPr>
      <w:r w:rsidRPr="00380A75">
        <w:rPr>
          <w:rFonts w:eastAsia="Times New Roman" w:cs="Times New Roman"/>
          <w:color w:val="0070C0"/>
          <w:sz w:val="20"/>
          <w:szCs w:val="20"/>
          <w:lang w:eastAsia="ru-RU"/>
        </w:rPr>
        <w:t>Игра в кости:</w:t>
      </w:r>
    </w:p>
    <w:p w14:paraId="26946B54" w14:textId="77777777" w:rsidR="00380A75" w:rsidRPr="00380A75" w:rsidRDefault="00380A75" w:rsidP="00380A75">
      <w:pPr>
        <w:shd w:val="clear" w:color="auto" w:fill="FFFFFF"/>
        <w:ind w:left="567"/>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A: Выпадение числа 6.</w:t>
      </w:r>
    </w:p>
    <w:p w14:paraId="26E6471D" w14:textId="77777777" w:rsidR="00380A75" w:rsidRPr="00380A75" w:rsidRDefault="00380A75" w:rsidP="00380A75">
      <w:pPr>
        <w:shd w:val="clear" w:color="auto" w:fill="FFFFFF"/>
        <w:ind w:left="567"/>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B: Выпадение четного числа (2, 4 или 6).</w:t>
      </w:r>
    </w:p>
    <w:p w14:paraId="6B42F5F4" w14:textId="77777777" w:rsidR="00380A75" w:rsidRPr="00380A75" w:rsidRDefault="00380A75" w:rsidP="00380A75">
      <w:pPr>
        <w:shd w:val="clear" w:color="auto" w:fill="FFFFFF"/>
        <w:ind w:left="567"/>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C: Выпадение числа больше 4 (5 или 6).</w:t>
      </w:r>
    </w:p>
    <w:p w14:paraId="02E28A5B" w14:textId="77777777" w:rsidR="00380A75" w:rsidRPr="00380A75" w:rsidRDefault="00380A75" w:rsidP="00380A75">
      <w:pPr>
        <w:shd w:val="clear" w:color="auto" w:fill="FFFFFF"/>
        <w:ind w:left="142"/>
        <w:rPr>
          <w:rFonts w:eastAsia="Times New Roman" w:cs="Times New Roman"/>
          <w:color w:val="0070C0"/>
          <w:sz w:val="20"/>
          <w:szCs w:val="20"/>
          <w:lang w:eastAsia="ru-RU"/>
        </w:rPr>
      </w:pPr>
      <w:r w:rsidRPr="00380A75">
        <w:rPr>
          <w:rFonts w:eastAsia="Times New Roman" w:cs="Times New Roman"/>
          <w:color w:val="0070C0"/>
          <w:sz w:val="20"/>
          <w:szCs w:val="20"/>
          <w:lang w:eastAsia="ru-RU"/>
        </w:rPr>
        <w:t>Подбрасывание монеты:</w:t>
      </w:r>
    </w:p>
    <w:p w14:paraId="47E26A26" w14:textId="77777777" w:rsidR="00380A75" w:rsidRPr="00380A75" w:rsidRDefault="00380A75" w:rsidP="00380A75">
      <w:pPr>
        <w:shd w:val="clear" w:color="auto" w:fill="FFFFFF"/>
        <w:ind w:left="142" w:firstLine="425"/>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A: Выпадение орла.</w:t>
      </w:r>
    </w:p>
    <w:p w14:paraId="540F0A46" w14:textId="77777777" w:rsidR="00380A75" w:rsidRPr="00380A75" w:rsidRDefault="00380A75" w:rsidP="00380A75">
      <w:pPr>
        <w:shd w:val="clear" w:color="auto" w:fill="FFFFFF"/>
        <w:ind w:left="142" w:firstLine="425"/>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B: Выпадение решки.</w:t>
      </w:r>
    </w:p>
    <w:p w14:paraId="600A016F" w14:textId="77777777" w:rsidR="00380A75" w:rsidRPr="00380A75" w:rsidRDefault="00380A75" w:rsidP="00380A75">
      <w:pPr>
        <w:shd w:val="clear" w:color="auto" w:fill="FFFFFF"/>
        <w:ind w:left="142"/>
        <w:rPr>
          <w:rFonts w:eastAsia="Times New Roman" w:cs="Times New Roman"/>
          <w:color w:val="0070C0"/>
          <w:sz w:val="20"/>
          <w:szCs w:val="20"/>
          <w:lang w:eastAsia="ru-RU"/>
        </w:rPr>
      </w:pPr>
      <w:r w:rsidRPr="00380A75">
        <w:rPr>
          <w:rFonts w:eastAsia="Times New Roman" w:cs="Times New Roman"/>
          <w:color w:val="0070C0"/>
          <w:sz w:val="20"/>
          <w:szCs w:val="20"/>
          <w:lang w:eastAsia="ru-RU"/>
        </w:rPr>
        <w:t>Выбор карты из колоды:</w:t>
      </w:r>
    </w:p>
    <w:p w14:paraId="7AE5EFA3" w14:textId="77777777" w:rsidR="00380A75" w:rsidRPr="00380A75" w:rsidRDefault="00380A75" w:rsidP="00380A75">
      <w:pPr>
        <w:shd w:val="clear" w:color="auto" w:fill="FFFFFF"/>
        <w:ind w:left="567"/>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A: Выбор туза.</w:t>
      </w:r>
    </w:p>
    <w:p w14:paraId="62274B21" w14:textId="77777777" w:rsidR="00380A75" w:rsidRDefault="00380A75" w:rsidP="00380A75">
      <w:pPr>
        <w:shd w:val="clear" w:color="auto" w:fill="FFFFFF"/>
        <w:ind w:left="567"/>
        <w:rPr>
          <w:rFonts w:eastAsia="Times New Roman" w:cs="Times New Roman"/>
          <w:color w:val="0070C0"/>
          <w:sz w:val="20"/>
          <w:szCs w:val="20"/>
          <w:lang w:eastAsia="ru-RU"/>
        </w:rPr>
      </w:pPr>
      <w:r w:rsidRPr="00380A75">
        <w:rPr>
          <w:rFonts w:eastAsia="Times New Roman" w:cs="Times New Roman"/>
          <w:color w:val="0070C0"/>
          <w:sz w:val="20"/>
          <w:szCs w:val="20"/>
          <w:lang w:eastAsia="ru-RU"/>
        </w:rPr>
        <w:t>Событие B: Выбор карты червовой масти.</w:t>
      </w:r>
    </w:p>
    <w:p w14:paraId="47BF267C" w14:textId="77777777" w:rsidR="00380A75" w:rsidRDefault="00380A75" w:rsidP="00380A75">
      <w:pPr>
        <w:shd w:val="clear" w:color="auto" w:fill="FFFFFF"/>
        <w:ind w:left="567"/>
        <w:rPr>
          <w:rFonts w:eastAsia="Times New Roman" w:cs="Times New Roman"/>
          <w:color w:val="0070C0"/>
          <w:sz w:val="20"/>
          <w:szCs w:val="20"/>
          <w:lang w:eastAsia="ru-RU"/>
        </w:rPr>
      </w:pPr>
    </w:p>
    <w:p w14:paraId="6D500ACD" w14:textId="77777777" w:rsidR="00380A75" w:rsidRDefault="00380A75" w:rsidP="00380A75">
      <w:pPr>
        <w:shd w:val="clear" w:color="auto" w:fill="FFFFFF"/>
        <w:ind w:left="567"/>
        <w:rPr>
          <w:rFonts w:eastAsia="Times New Roman" w:cs="Times New Roman"/>
          <w:color w:val="0070C0"/>
          <w:sz w:val="20"/>
          <w:szCs w:val="20"/>
          <w:lang w:eastAsia="ru-RU"/>
        </w:rPr>
      </w:pPr>
    </w:p>
    <w:p w14:paraId="5F605B22" w14:textId="714DC01F" w:rsidR="00380A75" w:rsidRDefault="00380A75" w:rsidP="0056402A">
      <w:pPr>
        <w:shd w:val="clear" w:color="auto" w:fill="FFFFFF"/>
        <w:ind w:left="360"/>
        <w:rPr>
          <w:rFonts w:eastAsia="Times New Roman" w:cs="Times New Roman"/>
          <w:b/>
          <w:bCs/>
          <w:color w:val="0070C0"/>
          <w:sz w:val="20"/>
          <w:szCs w:val="20"/>
          <w:lang w:eastAsia="ru-RU"/>
        </w:rPr>
      </w:pPr>
      <w:r w:rsidRPr="00380A75">
        <w:rPr>
          <w:rFonts w:eastAsia="Times New Roman" w:cs="Times New Roman"/>
          <w:b/>
          <w:bCs/>
          <w:color w:val="0070C0"/>
          <w:sz w:val="20"/>
          <w:szCs w:val="20"/>
          <w:lang w:eastAsia="ru-RU"/>
        </w:rPr>
        <w:t>Пример</w:t>
      </w:r>
      <w:r w:rsidRPr="0056402A">
        <w:rPr>
          <w:rFonts w:eastAsia="Times New Roman" w:cs="Times New Roman"/>
          <w:b/>
          <w:bCs/>
          <w:color w:val="0070C0"/>
          <w:sz w:val="20"/>
          <w:szCs w:val="20"/>
          <w:lang w:eastAsia="ru-RU"/>
        </w:rPr>
        <w:t xml:space="preserve"> вероятности</w:t>
      </w:r>
    </w:p>
    <w:p w14:paraId="3A196DDD" w14:textId="77777777" w:rsidR="0056402A" w:rsidRPr="00380A75" w:rsidRDefault="0056402A" w:rsidP="0056402A">
      <w:pPr>
        <w:shd w:val="clear" w:color="auto" w:fill="FFFFFF"/>
        <w:ind w:left="360"/>
        <w:rPr>
          <w:rFonts w:eastAsia="Times New Roman" w:cs="Times New Roman"/>
          <w:color w:val="0070C0"/>
          <w:sz w:val="20"/>
          <w:szCs w:val="20"/>
          <w:lang w:eastAsia="ru-RU"/>
        </w:rPr>
      </w:pPr>
    </w:p>
    <w:p w14:paraId="0E9516A0" w14:textId="77777777" w:rsidR="00380A75" w:rsidRPr="00380A75" w:rsidRDefault="00380A75" w:rsidP="0056402A">
      <w:pPr>
        <w:shd w:val="clear" w:color="auto" w:fill="FFFFFF"/>
        <w:ind w:left="108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Игра в кости:</w:t>
      </w:r>
    </w:p>
    <w:p w14:paraId="0891A17D" w14:textId="77777777" w:rsidR="00380A75" w:rsidRPr="00380A75" w:rsidRDefault="00380A75" w:rsidP="0056402A">
      <w:pPr>
        <w:shd w:val="clear" w:color="auto" w:fill="FFFFFF"/>
        <w:ind w:left="180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Вероятность (выпадения 6) = 1 / 6 (так как только один исход - 6 - является благоприятным, и всего 6 возможных исходов).</w:t>
      </w:r>
    </w:p>
    <w:p w14:paraId="55ECF613" w14:textId="77777777" w:rsidR="00380A75" w:rsidRPr="00380A75" w:rsidRDefault="00380A75" w:rsidP="0056402A">
      <w:pPr>
        <w:shd w:val="clear" w:color="auto" w:fill="FFFFFF"/>
        <w:ind w:left="180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Вероятность (выпадения четного числа) = 3 / 6 = 1 / 2 (так как три исхода - 2, 4 и 6 - являются благоприятными).</w:t>
      </w:r>
    </w:p>
    <w:p w14:paraId="7EA9238B" w14:textId="77777777" w:rsidR="00380A75" w:rsidRPr="00380A75" w:rsidRDefault="00380A75" w:rsidP="0056402A">
      <w:pPr>
        <w:shd w:val="clear" w:color="auto" w:fill="FFFFFF"/>
        <w:ind w:left="108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Подбрасывание монеты:</w:t>
      </w:r>
    </w:p>
    <w:p w14:paraId="39C59A3C" w14:textId="77777777" w:rsidR="00380A75" w:rsidRPr="00380A75" w:rsidRDefault="00380A75" w:rsidP="0056402A">
      <w:pPr>
        <w:shd w:val="clear" w:color="auto" w:fill="FFFFFF"/>
        <w:ind w:left="180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Вероятность (выпадения орла) = 1 / 2 (так как один исход - орел - является благоприятным, и всего 2 возможных исхода).</w:t>
      </w:r>
    </w:p>
    <w:p w14:paraId="6CBACAAF" w14:textId="77777777" w:rsidR="00380A75" w:rsidRPr="00380A75" w:rsidRDefault="00380A75" w:rsidP="0056402A">
      <w:pPr>
        <w:shd w:val="clear" w:color="auto" w:fill="FFFFFF"/>
        <w:ind w:left="108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Выбор карты из колоды (52 карты):</w:t>
      </w:r>
    </w:p>
    <w:p w14:paraId="54FE8213" w14:textId="77777777" w:rsidR="00380A75" w:rsidRPr="00380A75" w:rsidRDefault="00380A75" w:rsidP="0056402A">
      <w:pPr>
        <w:shd w:val="clear" w:color="auto" w:fill="FFFFFF"/>
        <w:ind w:left="180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Вероятность (выбора туза) = 4 / 52 = 1 / 13 (так как 4 туза в колоде).</w:t>
      </w:r>
    </w:p>
    <w:p w14:paraId="42D0FF53" w14:textId="77777777" w:rsidR="00380A75" w:rsidRPr="00380A75" w:rsidRDefault="00380A75" w:rsidP="0056402A">
      <w:pPr>
        <w:shd w:val="clear" w:color="auto" w:fill="FFFFFF"/>
        <w:ind w:left="1800" w:hanging="938"/>
        <w:rPr>
          <w:rFonts w:eastAsia="Times New Roman" w:cs="Times New Roman"/>
          <w:color w:val="0070C0"/>
          <w:sz w:val="20"/>
          <w:szCs w:val="20"/>
          <w:lang w:eastAsia="ru-RU"/>
        </w:rPr>
      </w:pPr>
      <w:r w:rsidRPr="00380A75">
        <w:rPr>
          <w:rFonts w:eastAsia="Times New Roman" w:cs="Times New Roman"/>
          <w:color w:val="0070C0"/>
          <w:sz w:val="20"/>
          <w:szCs w:val="20"/>
          <w:lang w:eastAsia="ru-RU"/>
        </w:rPr>
        <w:t>Вероятность (выбора карты червовой масти) = 13 / 52 = 1 / 4 (так как 13 карт червовой масти).</w:t>
      </w:r>
    </w:p>
    <w:p w14:paraId="08825836" w14:textId="77777777" w:rsidR="00380A75" w:rsidRPr="00380A75" w:rsidRDefault="00380A75" w:rsidP="0056402A">
      <w:pPr>
        <w:shd w:val="clear" w:color="auto" w:fill="FFFFFF"/>
        <w:rPr>
          <w:rFonts w:eastAsia="Times New Roman" w:cs="Times New Roman"/>
          <w:color w:val="0070C0"/>
          <w:sz w:val="20"/>
          <w:szCs w:val="20"/>
          <w:lang w:eastAsia="ru-RU"/>
        </w:rPr>
      </w:pPr>
    </w:p>
    <w:p w14:paraId="775B082D" w14:textId="77777777" w:rsidR="00380A75" w:rsidRDefault="00380A75" w:rsidP="00380A75">
      <w:pPr>
        <w:shd w:val="clear" w:color="auto" w:fill="FFFFFF"/>
        <w:ind w:left="142"/>
        <w:rPr>
          <w:rFonts w:eastAsia="Times New Roman" w:cs="Times New Roman"/>
          <w:color w:val="212529"/>
          <w:szCs w:val="24"/>
          <w:lang w:eastAsia="ru-RU"/>
        </w:rPr>
      </w:pPr>
    </w:p>
    <w:p w14:paraId="7EE47FEF" w14:textId="77777777" w:rsidR="0056402A" w:rsidRDefault="0056402A" w:rsidP="00380A75">
      <w:pPr>
        <w:shd w:val="clear" w:color="auto" w:fill="FFFFFF"/>
        <w:ind w:left="142"/>
        <w:rPr>
          <w:rFonts w:eastAsia="Times New Roman" w:cs="Times New Roman"/>
          <w:color w:val="212529"/>
          <w:szCs w:val="24"/>
          <w:lang w:eastAsia="ru-RU"/>
        </w:rPr>
      </w:pPr>
    </w:p>
    <w:p w14:paraId="67779EF5" w14:textId="59F2DB74" w:rsidR="0056402A" w:rsidRDefault="0056402A" w:rsidP="0056402A">
      <w:pPr>
        <w:ind w:left="360"/>
        <w:rPr>
          <w:rFonts w:eastAsia="Times New Roman" w:cs="Times New Roman"/>
          <w:b/>
          <w:bCs/>
          <w:color w:val="0070C0"/>
          <w:sz w:val="20"/>
          <w:szCs w:val="20"/>
          <w:shd w:val="clear" w:color="auto" w:fill="FFFFFF"/>
          <w:lang w:eastAsia="ru-RU"/>
        </w:rPr>
      </w:pPr>
      <w:r w:rsidRPr="0056402A">
        <w:rPr>
          <w:rFonts w:eastAsia="Times New Roman" w:cs="Times New Roman"/>
          <w:b/>
          <w:bCs/>
          <w:color w:val="0070C0"/>
          <w:sz w:val="20"/>
          <w:szCs w:val="20"/>
          <w:shd w:val="clear" w:color="auto" w:fill="FFFFFF"/>
          <w:lang w:eastAsia="ru-RU"/>
        </w:rPr>
        <w:t>Пример не зависимости:</w:t>
      </w:r>
    </w:p>
    <w:p w14:paraId="7501AB30" w14:textId="77777777" w:rsidR="0056402A" w:rsidRPr="0056402A" w:rsidRDefault="0056402A" w:rsidP="0056402A">
      <w:pPr>
        <w:ind w:left="360"/>
        <w:rPr>
          <w:rFonts w:eastAsia="Times New Roman" w:cs="Times New Roman"/>
          <w:color w:val="0070C0"/>
          <w:sz w:val="20"/>
          <w:szCs w:val="20"/>
          <w:lang w:eastAsia="ru-RU"/>
        </w:rPr>
      </w:pPr>
    </w:p>
    <w:p w14:paraId="731A15A3" w14:textId="77777777" w:rsidR="0056402A" w:rsidRPr="0056402A" w:rsidRDefault="0056402A" w:rsidP="0056402A">
      <w:pPr>
        <w:shd w:val="clear" w:color="auto" w:fill="FFFFFF"/>
        <w:ind w:left="360" w:hanging="218"/>
        <w:rPr>
          <w:rFonts w:eastAsia="Times New Roman" w:cs="Times New Roman"/>
          <w:color w:val="0070C0"/>
          <w:sz w:val="20"/>
          <w:szCs w:val="20"/>
          <w:lang w:eastAsia="ru-RU"/>
        </w:rPr>
      </w:pPr>
      <w:r w:rsidRPr="0056402A">
        <w:rPr>
          <w:rFonts w:eastAsia="Times New Roman" w:cs="Times New Roman"/>
          <w:b/>
          <w:bCs/>
          <w:color w:val="0070C0"/>
          <w:sz w:val="20"/>
          <w:szCs w:val="20"/>
          <w:lang w:eastAsia="ru-RU"/>
        </w:rPr>
        <w:t>Подбрасывание монеты дважды:</w:t>
      </w:r>
    </w:p>
    <w:p w14:paraId="4ABCF8FD"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A: Выпадение орла при первом подбрасывании.</w:t>
      </w:r>
    </w:p>
    <w:p w14:paraId="4EA8D59B"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B: Выпадение решки при втором подбрасывании.</w:t>
      </w:r>
    </w:p>
    <w:p w14:paraId="3E177107"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События A и B независимы, так как результат первого подбрасывания никак не влияет на результат второго подбрасывания.</w:t>
      </w:r>
    </w:p>
    <w:p w14:paraId="2457EB97" w14:textId="77777777" w:rsidR="0056402A" w:rsidRPr="0056402A" w:rsidRDefault="0056402A" w:rsidP="0056402A">
      <w:pPr>
        <w:shd w:val="clear" w:color="auto" w:fill="FFFFFF"/>
        <w:ind w:left="360" w:hanging="218"/>
        <w:rPr>
          <w:rFonts w:eastAsia="Times New Roman" w:cs="Times New Roman"/>
          <w:color w:val="0070C0"/>
          <w:sz w:val="20"/>
          <w:szCs w:val="20"/>
          <w:lang w:eastAsia="ru-RU"/>
        </w:rPr>
      </w:pPr>
      <w:r w:rsidRPr="0056402A">
        <w:rPr>
          <w:rFonts w:eastAsia="Times New Roman" w:cs="Times New Roman"/>
          <w:b/>
          <w:bCs/>
          <w:color w:val="0070C0"/>
          <w:sz w:val="20"/>
          <w:szCs w:val="20"/>
          <w:lang w:eastAsia="ru-RU"/>
        </w:rPr>
        <w:t>Выбор карты из колоды с возвратом:</w:t>
      </w:r>
    </w:p>
    <w:p w14:paraId="5BF5D5B9"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A: Выбор туза при первом вытягивании карты.</w:t>
      </w:r>
    </w:p>
    <w:p w14:paraId="0114FA32"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B: Выбор короля при втором вытягивании карты (после того, как первую карту вернули в колоду и перемешали).</w:t>
      </w:r>
    </w:p>
    <w:p w14:paraId="1CCEF76E"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События A и B независимы, так как после возврата первой карты в колоду, колода снова полная и вероятность выбора короля не изменилась.</w:t>
      </w:r>
    </w:p>
    <w:p w14:paraId="4AF6F155" w14:textId="77777777" w:rsidR="0056402A" w:rsidRPr="0056402A" w:rsidRDefault="0056402A" w:rsidP="0056402A">
      <w:pPr>
        <w:shd w:val="clear" w:color="auto" w:fill="FFFFFF"/>
        <w:ind w:left="360" w:hanging="218"/>
        <w:rPr>
          <w:rFonts w:eastAsia="Times New Roman" w:cs="Times New Roman"/>
          <w:color w:val="0070C0"/>
          <w:sz w:val="20"/>
          <w:szCs w:val="20"/>
          <w:lang w:eastAsia="ru-RU"/>
        </w:rPr>
      </w:pPr>
      <w:r w:rsidRPr="0056402A">
        <w:rPr>
          <w:rFonts w:eastAsia="Times New Roman" w:cs="Times New Roman"/>
          <w:b/>
          <w:bCs/>
          <w:color w:val="0070C0"/>
          <w:sz w:val="20"/>
          <w:szCs w:val="20"/>
          <w:lang w:eastAsia="ru-RU"/>
        </w:rPr>
        <w:t>Выбор карты из колоды без возврата:</w:t>
      </w:r>
    </w:p>
    <w:p w14:paraId="7E951BF6"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A: Выбор туза при первом вытягивании карты.</w:t>
      </w:r>
    </w:p>
    <w:p w14:paraId="395E98DD"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Событие B: Выбор короля при втором вытягивании карты (после того, как первую карту </w:t>
      </w:r>
      <w:r w:rsidRPr="0056402A">
        <w:rPr>
          <w:rFonts w:eastAsia="Times New Roman" w:cs="Times New Roman"/>
          <w:i/>
          <w:iCs/>
          <w:color w:val="0070C0"/>
          <w:sz w:val="20"/>
          <w:szCs w:val="20"/>
          <w:lang w:eastAsia="ru-RU"/>
        </w:rPr>
        <w:t>не</w:t>
      </w:r>
      <w:r w:rsidRPr="0056402A">
        <w:rPr>
          <w:rFonts w:eastAsia="Times New Roman" w:cs="Times New Roman"/>
          <w:color w:val="0070C0"/>
          <w:sz w:val="20"/>
          <w:szCs w:val="20"/>
          <w:lang w:eastAsia="ru-RU"/>
        </w:rPr>
        <w:t> вернули в колоду).</w:t>
      </w:r>
    </w:p>
    <w:p w14:paraId="7D1B30B8" w14:textId="77777777" w:rsidR="0056402A" w:rsidRPr="0056402A" w:rsidRDefault="0056402A" w:rsidP="0056402A">
      <w:pPr>
        <w:shd w:val="clear" w:color="auto" w:fill="FFFFFF"/>
        <w:ind w:left="1080" w:hanging="218"/>
        <w:rPr>
          <w:rFonts w:eastAsia="Times New Roman" w:cs="Times New Roman"/>
          <w:color w:val="0070C0"/>
          <w:sz w:val="20"/>
          <w:szCs w:val="20"/>
          <w:lang w:eastAsia="ru-RU"/>
        </w:rPr>
      </w:pPr>
      <w:r w:rsidRPr="0056402A">
        <w:rPr>
          <w:rFonts w:eastAsia="Times New Roman" w:cs="Times New Roman"/>
          <w:color w:val="0070C0"/>
          <w:sz w:val="20"/>
          <w:szCs w:val="20"/>
          <w:lang w:eastAsia="ru-RU"/>
        </w:rPr>
        <w:t>События A и B </w:t>
      </w:r>
      <w:r w:rsidRPr="0056402A">
        <w:rPr>
          <w:rFonts w:eastAsia="Times New Roman" w:cs="Times New Roman"/>
          <w:i/>
          <w:iCs/>
          <w:color w:val="0070C0"/>
          <w:sz w:val="20"/>
          <w:szCs w:val="20"/>
          <w:lang w:eastAsia="ru-RU"/>
        </w:rPr>
        <w:t>не независимы</w:t>
      </w:r>
      <w:r w:rsidRPr="0056402A">
        <w:rPr>
          <w:rFonts w:eastAsia="Times New Roman" w:cs="Times New Roman"/>
          <w:color w:val="0070C0"/>
          <w:sz w:val="20"/>
          <w:szCs w:val="20"/>
          <w:lang w:eastAsia="ru-RU"/>
        </w:rPr>
        <w:t>. Если вы вытащили туза в первый раз, то в колоде осталось меньше тузов, и общая вероятность вытащить короля во второй раз немного изменилась.</w:t>
      </w:r>
    </w:p>
    <w:p w14:paraId="4D6A9854" w14:textId="77777777" w:rsidR="0056402A" w:rsidRDefault="0056402A" w:rsidP="00380A75">
      <w:pPr>
        <w:shd w:val="clear" w:color="auto" w:fill="FFFFFF"/>
        <w:ind w:left="142"/>
        <w:rPr>
          <w:rFonts w:eastAsia="Times New Roman" w:cs="Times New Roman"/>
          <w:color w:val="212529"/>
          <w:szCs w:val="24"/>
          <w:lang w:eastAsia="ru-RU"/>
        </w:rPr>
      </w:pPr>
    </w:p>
    <w:p w14:paraId="591E97A9" w14:textId="77777777" w:rsidR="0056402A" w:rsidRDefault="0056402A" w:rsidP="00380A75">
      <w:pPr>
        <w:shd w:val="clear" w:color="auto" w:fill="FFFFFF"/>
        <w:ind w:left="142"/>
        <w:rPr>
          <w:rFonts w:eastAsia="Times New Roman" w:cs="Times New Roman"/>
          <w:color w:val="212529"/>
          <w:szCs w:val="24"/>
          <w:lang w:eastAsia="ru-RU"/>
        </w:rPr>
      </w:pPr>
    </w:p>
    <w:p w14:paraId="67878CDE" w14:textId="2B78D165" w:rsidR="0056402A" w:rsidRPr="0056402A" w:rsidRDefault="0056402A" w:rsidP="0056402A">
      <w:pPr>
        <w:shd w:val="clear" w:color="auto" w:fill="FFFFFF"/>
        <w:ind w:left="567" w:hanging="709"/>
        <w:rPr>
          <w:rFonts w:eastAsia="Times New Roman" w:cs="Times New Roman"/>
          <w:color w:val="auto"/>
          <w:sz w:val="20"/>
          <w:szCs w:val="20"/>
          <w:lang w:eastAsia="ru-RU"/>
        </w:rPr>
      </w:pPr>
      <w:r w:rsidRPr="0056402A">
        <w:rPr>
          <w:rFonts w:eastAsia="Times New Roman" w:cs="Times New Roman"/>
          <w:b/>
          <w:bCs/>
          <w:color w:val="auto"/>
          <w:sz w:val="20"/>
          <w:szCs w:val="20"/>
          <w:lang w:eastAsia="ru-RU"/>
        </w:rPr>
        <w:t xml:space="preserve">Реальный пример </w:t>
      </w:r>
      <w:r>
        <w:rPr>
          <w:rFonts w:eastAsia="Times New Roman" w:cs="Times New Roman"/>
          <w:b/>
          <w:bCs/>
          <w:color w:val="auto"/>
          <w:sz w:val="20"/>
          <w:szCs w:val="20"/>
          <w:lang w:eastAsia="ru-RU"/>
        </w:rPr>
        <w:t>аналитика</w:t>
      </w:r>
    </w:p>
    <w:p w14:paraId="5633FD2F" w14:textId="77777777" w:rsidR="0056402A" w:rsidRPr="0056402A" w:rsidRDefault="0056402A" w:rsidP="0056402A">
      <w:pPr>
        <w:shd w:val="clear" w:color="auto" w:fill="FFFFFF"/>
        <w:ind w:firstLine="851"/>
        <w:rPr>
          <w:rFonts w:eastAsia="Times New Roman" w:cs="Times New Roman"/>
          <w:color w:val="auto"/>
          <w:sz w:val="20"/>
          <w:szCs w:val="20"/>
          <w:lang w:eastAsia="ru-RU"/>
        </w:rPr>
      </w:pPr>
      <w:r w:rsidRPr="0056402A">
        <w:rPr>
          <w:rFonts w:eastAsia="Times New Roman" w:cs="Times New Roman"/>
          <w:color w:val="auto"/>
          <w:sz w:val="20"/>
          <w:szCs w:val="20"/>
          <w:lang w:eastAsia="ru-RU"/>
        </w:rPr>
        <w:t>Событие A: Клиент просматривает рекламу товара X.</w:t>
      </w:r>
    </w:p>
    <w:p w14:paraId="2384DA6E" w14:textId="77777777" w:rsidR="0056402A" w:rsidRPr="0056402A" w:rsidRDefault="0056402A" w:rsidP="0056402A">
      <w:pPr>
        <w:shd w:val="clear" w:color="auto" w:fill="FFFFFF"/>
        <w:ind w:firstLine="851"/>
        <w:rPr>
          <w:rFonts w:eastAsia="Times New Roman" w:cs="Times New Roman"/>
          <w:color w:val="auto"/>
          <w:sz w:val="20"/>
          <w:szCs w:val="20"/>
          <w:lang w:eastAsia="ru-RU"/>
        </w:rPr>
      </w:pPr>
      <w:r w:rsidRPr="0056402A">
        <w:rPr>
          <w:rFonts w:eastAsia="Times New Roman" w:cs="Times New Roman"/>
          <w:color w:val="auto"/>
          <w:sz w:val="20"/>
          <w:szCs w:val="20"/>
          <w:lang w:eastAsia="ru-RU"/>
        </w:rPr>
        <w:t>Событие B: Клиент покупает товар Y.</w:t>
      </w:r>
    </w:p>
    <w:p w14:paraId="3ABC6615" w14:textId="77777777" w:rsidR="0056402A" w:rsidRPr="0056402A" w:rsidRDefault="0056402A" w:rsidP="0056402A">
      <w:pPr>
        <w:shd w:val="clear" w:color="auto" w:fill="FFFFFF"/>
        <w:ind w:left="851"/>
        <w:rPr>
          <w:rFonts w:eastAsia="Times New Roman" w:cs="Times New Roman"/>
          <w:color w:val="auto"/>
          <w:sz w:val="20"/>
          <w:szCs w:val="20"/>
          <w:lang w:eastAsia="ru-RU"/>
        </w:rPr>
      </w:pPr>
      <w:r w:rsidRPr="0056402A">
        <w:rPr>
          <w:rFonts w:eastAsia="Times New Roman" w:cs="Times New Roman"/>
          <w:color w:val="auto"/>
          <w:sz w:val="20"/>
          <w:szCs w:val="20"/>
          <w:lang w:eastAsia="ru-RU"/>
        </w:rPr>
        <w:t>Эти события, вероятно, </w:t>
      </w:r>
      <w:r w:rsidRPr="0056402A">
        <w:rPr>
          <w:rFonts w:eastAsia="Times New Roman" w:cs="Times New Roman"/>
          <w:i/>
          <w:iCs/>
          <w:color w:val="auto"/>
          <w:sz w:val="20"/>
          <w:szCs w:val="20"/>
          <w:lang w:eastAsia="ru-RU"/>
        </w:rPr>
        <w:t>не независимы</w:t>
      </w:r>
      <w:r w:rsidRPr="0056402A">
        <w:rPr>
          <w:rFonts w:eastAsia="Times New Roman" w:cs="Times New Roman"/>
          <w:color w:val="auto"/>
          <w:sz w:val="20"/>
          <w:szCs w:val="20"/>
          <w:lang w:eastAsia="ru-RU"/>
        </w:rPr>
        <w:t>. Если клиент просмотрел рекламу товара X, это может увеличить вероятность того, что он также купит товар Y (например, если товары X и Y связаны друг с другом).</w:t>
      </w:r>
    </w:p>
    <w:p w14:paraId="597AFEF8" w14:textId="77777777" w:rsidR="0056402A" w:rsidRDefault="0056402A" w:rsidP="00115233">
      <w:pPr>
        <w:shd w:val="clear" w:color="auto" w:fill="FFFFFF"/>
        <w:rPr>
          <w:rFonts w:eastAsia="Times New Roman" w:cs="Times New Roman"/>
          <w:color w:val="212529"/>
          <w:szCs w:val="24"/>
          <w:lang w:eastAsia="ru-RU"/>
        </w:rPr>
      </w:pPr>
    </w:p>
    <w:p w14:paraId="4503C637" w14:textId="77777777" w:rsidR="00115233" w:rsidRDefault="00115233" w:rsidP="00115233">
      <w:pPr>
        <w:shd w:val="clear" w:color="auto" w:fill="FFFFFF"/>
        <w:rPr>
          <w:rFonts w:eastAsia="Times New Roman" w:cs="Times New Roman"/>
          <w:color w:val="212529"/>
          <w:szCs w:val="24"/>
          <w:lang w:eastAsia="ru-RU"/>
        </w:rPr>
      </w:pPr>
    </w:p>
    <w:p w14:paraId="479AA3FF" w14:textId="77777777" w:rsidR="00115233" w:rsidRDefault="00115233" w:rsidP="00115233">
      <w:pPr>
        <w:shd w:val="clear" w:color="auto" w:fill="FFFFFF"/>
        <w:rPr>
          <w:rFonts w:eastAsia="Times New Roman" w:cs="Times New Roman"/>
          <w:color w:val="212529"/>
          <w:szCs w:val="24"/>
          <w:lang w:eastAsia="ru-RU"/>
        </w:rPr>
      </w:pPr>
    </w:p>
    <w:p w14:paraId="11AA3B0A" w14:textId="77777777" w:rsidR="00115233" w:rsidRDefault="00115233" w:rsidP="00115233">
      <w:pPr>
        <w:shd w:val="clear" w:color="auto" w:fill="FFFFFF"/>
        <w:rPr>
          <w:rFonts w:eastAsia="Times New Roman" w:cs="Times New Roman"/>
          <w:color w:val="212529"/>
          <w:szCs w:val="24"/>
          <w:lang w:eastAsia="ru-RU"/>
        </w:rPr>
      </w:pPr>
    </w:p>
    <w:p w14:paraId="42AB61B3" w14:textId="6F4209E2" w:rsidR="00115233" w:rsidRDefault="00115233" w:rsidP="00115233">
      <w:pPr>
        <w:pStyle w:val="3"/>
        <w:rPr>
          <w:rFonts w:eastAsia="Times New Roman"/>
          <w:lang w:eastAsia="ru-RU"/>
        </w:rPr>
      </w:pPr>
      <w:r>
        <w:rPr>
          <w:rFonts w:eastAsia="Times New Roman"/>
          <w:lang w:eastAsia="ru-RU"/>
        </w:rPr>
        <w:t xml:space="preserve"> Определение не зависимости события</w:t>
      </w:r>
    </w:p>
    <w:p w14:paraId="27CE0843" w14:textId="77777777" w:rsidR="00115233" w:rsidRPr="00115233" w:rsidRDefault="00115233" w:rsidP="00115233">
      <w:pPr>
        <w:rPr>
          <w:rFonts w:cs="Times New Roman"/>
          <w:szCs w:val="24"/>
          <w:lang w:eastAsia="ru-RU"/>
        </w:rPr>
      </w:pPr>
    </w:p>
    <w:p w14:paraId="56B16527" w14:textId="77777777" w:rsidR="00115233" w:rsidRPr="00115233" w:rsidRDefault="00115233" w:rsidP="00115233">
      <w:pPr>
        <w:shd w:val="clear" w:color="auto" w:fill="FFFFFF"/>
        <w:rPr>
          <w:rFonts w:eastAsia="Times New Roman" w:cs="Times New Roman"/>
          <w:color w:val="212529"/>
          <w:szCs w:val="24"/>
          <w:lang w:eastAsia="ru-RU"/>
        </w:rPr>
      </w:pPr>
      <w:r w:rsidRPr="00115233">
        <w:rPr>
          <w:rFonts w:eastAsia="Times New Roman" w:cs="Times New Roman"/>
          <w:color w:val="212529"/>
          <w:szCs w:val="24"/>
          <w:lang w:eastAsia="ru-RU"/>
        </w:rPr>
        <w:t>Два события A и B независимы, если выполняется следующее условие:</w:t>
      </w:r>
    </w:p>
    <w:p w14:paraId="6E82748A" w14:textId="77777777" w:rsidR="00115233" w:rsidRPr="00115233" w:rsidRDefault="00115233" w:rsidP="00115233">
      <w:pPr>
        <w:shd w:val="clear" w:color="auto" w:fill="FFFFFF"/>
        <w:rPr>
          <w:rFonts w:eastAsia="Times New Roman" w:cs="Times New Roman"/>
          <w:color w:val="212529"/>
          <w:szCs w:val="24"/>
          <w:lang w:val="en-US" w:eastAsia="ru-RU"/>
        </w:rPr>
      </w:pPr>
      <w:r w:rsidRPr="00115233">
        <w:rPr>
          <w:rFonts w:eastAsia="Times New Roman" w:cs="Times New Roman"/>
          <w:color w:val="E83E8C"/>
          <w:szCs w:val="24"/>
          <w:lang w:val="en-US" w:eastAsia="ru-RU"/>
        </w:rPr>
        <w:t xml:space="preserve">P(A </w:t>
      </w:r>
      <w:r w:rsidRPr="00115233">
        <w:rPr>
          <w:rFonts w:eastAsia="Times New Roman" w:cs="Times New Roman"/>
          <w:color w:val="E83E8C"/>
          <w:szCs w:val="24"/>
          <w:lang w:eastAsia="ru-RU"/>
        </w:rPr>
        <w:t>и</w:t>
      </w:r>
      <w:r w:rsidRPr="00115233">
        <w:rPr>
          <w:rFonts w:eastAsia="Times New Roman" w:cs="Times New Roman"/>
          <w:color w:val="E83E8C"/>
          <w:szCs w:val="24"/>
          <w:lang w:val="en-US" w:eastAsia="ru-RU"/>
        </w:rPr>
        <w:t xml:space="preserve"> B) = P(A) * P(B)</w:t>
      </w:r>
    </w:p>
    <w:p w14:paraId="1DBDB723" w14:textId="77777777" w:rsidR="00115233" w:rsidRPr="00115233" w:rsidRDefault="00115233" w:rsidP="00115233">
      <w:pPr>
        <w:shd w:val="clear" w:color="auto" w:fill="FFFFFF"/>
        <w:rPr>
          <w:rFonts w:eastAsia="Times New Roman" w:cs="Times New Roman"/>
          <w:color w:val="212529"/>
          <w:szCs w:val="24"/>
          <w:lang w:val="en-US" w:eastAsia="ru-RU"/>
        </w:rPr>
      </w:pPr>
      <w:r w:rsidRPr="00115233">
        <w:rPr>
          <w:rFonts w:eastAsia="Times New Roman" w:cs="Times New Roman"/>
          <w:color w:val="212529"/>
          <w:szCs w:val="24"/>
          <w:lang w:eastAsia="ru-RU"/>
        </w:rPr>
        <w:t>Где</w:t>
      </w:r>
      <w:r w:rsidRPr="00115233">
        <w:rPr>
          <w:rFonts w:eastAsia="Times New Roman" w:cs="Times New Roman"/>
          <w:color w:val="212529"/>
          <w:szCs w:val="24"/>
          <w:lang w:val="en-US" w:eastAsia="ru-RU"/>
        </w:rPr>
        <w:t>:</w:t>
      </w:r>
    </w:p>
    <w:p w14:paraId="12278DDD" w14:textId="77777777" w:rsidR="00115233" w:rsidRPr="00115233" w:rsidRDefault="00115233" w:rsidP="006421F5">
      <w:pPr>
        <w:numPr>
          <w:ilvl w:val="0"/>
          <w:numId w:val="12"/>
        </w:numPr>
        <w:shd w:val="clear" w:color="auto" w:fill="FFFFFF"/>
        <w:spacing w:beforeAutospacing="1" w:afterAutospacing="1"/>
        <w:rPr>
          <w:rFonts w:eastAsia="Times New Roman" w:cs="Times New Roman"/>
          <w:color w:val="212529"/>
          <w:szCs w:val="24"/>
          <w:lang w:eastAsia="ru-RU"/>
        </w:rPr>
      </w:pPr>
      <w:r w:rsidRPr="00115233">
        <w:rPr>
          <w:rFonts w:eastAsia="Times New Roman" w:cs="Times New Roman"/>
          <w:color w:val="E83E8C"/>
          <w:szCs w:val="24"/>
          <w:lang w:eastAsia="ru-RU"/>
        </w:rPr>
        <w:t>P(A и B)</w:t>
      </w:r>
      <w:r w:rsidRPr="00115233">
        <w:rPr>
          <w:rFonts w:eastAsia="Times New Roman" w:cs="Times New Roman"/>
          <w:color w:val="212529"/>
          <w:szCs w:val="24"/>
          <w:lang w:eastAsia="ru-RU"/>
        </w:rPr>
        <w:t> - вероятность того, что оба события A и B произойдут одновременно.</w:t>
      </w:r>
    </w:p>
    <w:p w14:paraId="127A0A17" w14:textId="77777777" w:rsidR="00115233" w:rsidRPr="00115233" w:rsidRDefault="00115233" w:rsidP="006421F5">
      <w:pPr>
        <w:numPr>
          <w:ilvl w:val="0"/>
          <w:numId w:val="12"/>
        </w:numPr>
        <w:shd w:val="clear" w:color="auto" w:fill="FFFFFF"/>
        <w:spacing w:afterAutospacing="1"/>
        <w:rPr>
          <w:rFonts w:eastAsia="Times New Roman" w:cs="Times New Roman"/>
          <w:color w:val="212529"/>
          <w:szCs w:val="24"/>
          <w:lang w:eastAsia="ru-RU"/>
        </w:rPr>
      </w:pPr>
      <w:r w:rsidRPr="00115233">
        <w:rPr>
          <w:rFonts w:eastAsia="Times New Roman" w:cs="Times New Roman"/>
          <w:color w:val="E83E8C"/>
          <w:szCs w:val="24"/>
          <w:lang w:eastAsia="ru-RU"/>
        </w:rPr>
        <w:t>P(A)</w:t>
      </w:r>
      <w:r w:rsidRPr="00115233">
        <w:rPr>
          <w:rFonts w:eastAsia="Times New Roman" w:cs="Times New Roman"/>
          <w:color w:val="212529"/>
          <w:szCs w:val="24"/>
          <w:lang w:eastAsia="ru-RU"/>
        </w:rPr>
        <w:t> - вероятность события A.</w:t>
      </w:r>
    </w:p>
    <w:p w14:paraId="6EE1CDAC" w14:textId="77777777" w:rsidR="00115233" w:rsidRPr="00115233" w:rsidRDefault="00115233" w:rsidP="006421F5">
      <w:pPr>
        <w:numPr>
          <w:ilvl w:val="0"/>
          <w:numId w:val="12"/>
        </w:numPr>
        <w:shd w:val="clear" w:color="auto" w:fill="FFFFFF"/>
        <w:spacing w:afterAutospacing="1"/>
        <w:rPr>
          <w:rFonts w:eastAsia="Times New Roman" w:cs="Times New Roman"/>
          <w:color w:val="212529"/>
          <w:szCs w:val="24"/>
          <w:lang w:eastAsia="ru-RU"/>
        </w:rPr>
      </w:pPr>
      <w:r w:rsidRPr="00115233">
        <w:rPr>
          <w:rFonts w:eastAsia="Times New Roman" w:cs="Times New Roman"/>
          <w:color w:val="E83E8C"/>
          <w:szCs w:val="24"/>
          <w:lang w:eastAsia="ru-RU"/>
        </w:rPr>
        <w:t>P(B)</w:t>
      </w:r>
      <w:r w:rsidRPr="00115233">
        <w:rPr>
          <w:rFonts w:eastAsia="Times New Roman" w:cs="Times New Roman"/>
          <w:color w:val="212529"/>
          <w:szCs w:val="24"/>
          <w:lang w:eastAsia="ru-RU"/>
        </w:rPr>
        <w:t> - вероятность события B.</w:t>
      </w:r>
    </w:p>
    <w:p w14:paraId="679C3DF6" w14:textId="77777777" w:rsidR="00115233" w:rsidRPr="00115233" w:rsidRDefault="00115233" w:rsidP="00115233">
      <w:pPr>
        <w:shd w:val="clear" w:color="auto" w:fill="FFFFFF"/>
        <w:rPr>
          <w:rFonts w:eastAsia="Times New Roman" w:cs="Times New Roman"/>
          <w:color w:val="212529"/>
          <w:szCs w:val="24"/>
          <w:lang w:eastAsia="ru-RU"/>
        </w:rPr>
      </w:pPr>
      <w:r w:rsidRPr="00115233">
        <w:rPr>
          <w:rFonts w:eastAsia="Times New Roman" w:cs="Times New Roman"/>
          <w:b/>
          <w:bCs/>
          <w:color w:val="212529"/>
          <w:szCs w:val="24"/>
          <w:lang w:eastAsia="ru-RU"/>
        </w:rPr>
        <w:t>Пример (проверка независимости):</w:t>
      </w:r>
    </w:p>
    <w:p w14:paraId="7001F795" w14:textId="77777777" w:rsidR="00115233" w:rsidRPr="00115233" w:rsidRDefault="00115233" w:rsidP="006421F5">
      <w:pPr>
        <w:numPr>
          <w:ilvl w:val="0"/>
          <w:numId w:val="13"/>
        </w:numPr>
        <w:shd w:val="clear" w:color="auto" w:fill="FFFFFF"/>
        <w:spacing w:before="100" w:beforeAutospacing="1"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t>Подбрасывание монеты дважды:</w:t>
      </w:r>
    </w:p>
    <w:p w14:paraId="1683FA94" w14:textId="77777777" w:rsidR="00115233" w:rsidRPr="00115233" w:rsidRDefault="00115233" w:rsidP="006421F5">
      <w:pPr>
        <w:numPr>
          <w:ilvl w:val="1"/>
          <w:numId w:val="13"/>
        </w:numPr>
        <w:shd w:val="clear" w:color="auto" w:fill="FFFFFF"/>
        <w:spacing w:beforeAutospacing="1" w:afterAutospacing="1"/>
        <w:rPr>
          <w:rFonts w:eastAsia="Times New Roman" w:cs="Times New Roman"/>
          <w:color w:val="212529"/>
          <w:szCs w:val="24"/>
          <w:lang w:eastAsia="ru-RU"/>
        </w:rPr>
      </w:pPr>
      <w:r w:rsidRPr="00115233">
        <w:rPr>
          <w:rFonts w:eastAsia="Times New Roman" w:cs="Times New Roman"/>
          <w:color w:val="E83E8C"/>
          <w:szCs w:val="24"/>
          <w:lang w:eastAsia="ru-RU"/>
        </w:rPr>
        <w:lastRenderedPageBreak/>
        <w:t>P(орел при первом подбрасывании) = 1/2</w:t>
      </w:r>
    </w:p>
    <w:p w14:paraId="6030C586" w14:textId="77777777" w:rsidR="00115233" w:rsidRPr="00115233" w:rsidRDefault="00115233" w:rsidP="006421F5">
      <w:pPr>
        <w:numPr>
          <w:ilvl w:val="1"/>
          <w:numId w:val="13"/>
        </w:numPr>
        <w:shd w:val="clear" w:color="auto" w:fill="FFFFFF"/>
        <w:spacing w:afterAutospacing="1"/>
        <w:rPr>
          <w:rFonts w:eastAsia="Times New Roman" w:cs="Times New Roman"/>
          <w:color w:val="212529"/>
          <w:szCs w:val="24"/>
          <w:lang w:eastAsia="ru-RU"/>
        </w:rPr>
      </w:pPr>
      <w:r w:rsidRPr="00115233">
        <w:rPr>
          <w:rFonts w:eastAsia="Times New Roman" w:cs="Times New Roman"/>
          <w:color w:val="E83E8C"/>
          <w:szCs w:val="24"/>
          <w:lang w:eastAsia="ru-RU"/>
        </w:rPr>
        <w:t>P(решка при втором подбрасывании) = 1/2</w:t>
      </w:r>
    </w:p>
    <w:p w14:paraId="4A1683A4" w14:textId="77777777" w:rsidR="00115233" w:rsidRPr="00115233" w:rsidRDefault="00115233" w:rsidP="006421F5">
      <w:pPr>
        <w:numPr>
          <w:ilvl w:val="1"/>
          <w:numId w:val="13"/>
        </w:numPr>
        <w:shd w:val="clear" w:color="auto" w:fill="FFFFFF"/>
        <w:spacing w:afterAutospacing="1"/>
        <w:rPr>
          <w:rFonts w:eastAsia="Times New Roman" w:cs="Times New Roman"/>
          <w:color w:val="212529"/>
          <w:szCs w:val="24"/>
          <w:lang w:eastAsia="ru-RU"/>
        </w:rPr>
      </w:pPr>
      <w:r w:rsidRPr="00115233">
        <w:rPr>
          <w:rFonts w:eastAsia="Times New Roman" w:cs="Times New Roman"/>
          <w:color w:val="E83E8C"/>
          <w:szCs w:val="24"/>
          <w:lang w:eastAsia="ru-RU"/>
        </w:rPr>
        <w:t>P(орел при первом и решка при втором) = 1/4</w:t>
      </w:r>
      <w:r w:rsidRPr="00115233">
        <w:rPr>
          <w:rFonts w:eastAsia="Times New Roman" w:cs="Times New Roman"/>
          <w:color w:val="212529"/>
          <w:szCs w:val="24"/>
          <w:lang w:eastAsia="ru-RU"/>
        </w:rPr>
        <w:t> (т.к. всего 4 возможных исхода: орел-орел, орел-решка, решка-орел, решка-решка)</w:t>
      </w:r>
    </w:p>
    <w:p w14:paraId="5CC4FBE0" w14:textId="77777777" w:rsidR="00115233" w:rsidRPr="00115233" w:rsidRDefault="00115233" w:rsidP="006421F5">
      <w:pPr>
        <w:numPr>
          <w:ilvl w:val="1"/>
          <w:numId w:val="13"/>
        </w:numPr>
        <w:shd w:val="clear" w:color="auto" w:fill="FFFFFF"/>
        <w:spacing w:afterAutospacing="1"/>
        <w:rPr>
          <w:rFonts w:eastAsia="Times New Roman" w:cs="Times New Roman"/>
          <w:color w:val="212529"/>
          <w:szCs w:val="24"/>
          <w:lang w:eastAsia="ru-RU"/>
        </w:rPr>
      </w:pPr>
      <w:r w:rsidRPr="00115233">
        <w:rPr>
          <w:rFonts w:eastAsia="Times New Roman" w:cs="Times New Roman"/>
          <w:color w:val="E83E8C"/>
          <w:szCs w:val="24"/>
          <w:lang w:eastAsia="ru-RU"/>
        </w:rPr>
        <w:t>(1/2) * (1/2) = 1/4</w:t>
      </w:r>
      <w:r w:rsidRPr="00115233">
        <w:rPr>
          <w:rFonts w:eastAsia="Times New Roman" w:cs="Times New Roman"/>
          <w:color w:val="212529"/>
          <w:szCs w:val="24"/>
          <w:lang w:eastAsia="ru-RU"/>
        </w:rPr>
        <w:t> - условие независимости выполняется.</w:t>
      </w:r>
    </w:p>
    <w:p w14:paraId="2B8D0208" w14:textId="77777777" w:rsidR="00115233" w:rsidRPr="00115233" w:rsidRDefault="00115233" w:rsidP="00115233">
      <w:pPr>
        <w:rPr>
          <w:lang w:eastAsia="ru-RU"/>
        </w:rPr>
      </w:pPr>
    </w:p>
    <w:p w14:paraId="23D01735" w14:textId="77777777" w:rsidR="00A6252D" w:rsidRPr="00115233" w:rsidRDefault="00320123" w:rsidP="00115233">
      <w:pPr>
        <w:pStyle w:val="3"/>
      </w:pPr>
      <w:r w:rsidRPr="00115233">
        <w:rPr>
          <w:rStyle w:val="30"/>
          <w:b/>
        </w:rPr>
        <w:t>Биномиальное распределение</w:t>
      </w:r>
      <w:r w:rsidRPr="00115233">
        <w:t>: </w:t>
      </w:r>
    </w:p>
    <w:p w14:paraId="6C186FC0" w14:textId="0360635A" w:rsidR="00320123" w:rsidRDefault="00320123" w:rsidP="00166F8D">
      <w:pPr>
        <w:shd w:val="clear" w:color="auto" w:fill="FFFFFF"/>
        <w:spacing w:before="60" w:after="100" w:afterAutospacing="1"/>
        <w:ind w:left="360"/>
        <w:rPr>
          <w:rFonts w:eastAsia="Times New Roman" w:cs="Times New Roman"/>
          <w:color w:val="212529"/>
          <w:szCs w:val="24"/>
          <w:lang w:eastAsia="ru-RU"/>
        </w:rPr>
      </w:pPr>
      <w:r w:rsidRPr="00320123">
        <w:rPr>
          <w:rFonts w:eastAsia="Times New Roman" w:cs="Times New Roman"/>
          <w:color w:val="212529"/>
          <w:szCs w:val="24"/>
          <w:lang w:eastAsia="ru-RU"/>
        </w:rPr>
        <w:t>Моделирует количество успехов в серии из </w:t>
      </w:r>
      <w:r w:rsidRPr="00320123">
        <w:rPr>
          <w:rFonts w:eastAsia="Times New Roman" w:cs="Times New Roman"/>
          <w:i/>
          <w:iCs/>
          <w:color w:val="212529"/>
          <w:szCs w:val="24"/>
          <w:lang w:eastAsia="ru-RU"/>
        </w:rPr>
        <w:t>n</w:t>
      </w:r>
      <w:r w:rsidRPr="00320123">
        <w:rPr>
          <w:rFonts w:eastAsia="Times New Roman" w:cs="Times New Roman"/>
          <w:color w:val="212529"/>
          <w:szCs w:val="24"/>
          <w:lang w:eastAsia="ru-RU"/>
        </w:rPr>
        <w:t> независимых испытаний, где каждое испытание имеет только два возможных исхода (успех или неудача) с фиксированной вероятностью успеха </w:t>
      </w:r>
      <w:r w:rsidRPr="00320123">
        <w:rPr>
          <w:rFonts w:eastAsia="Times New Roman" w:cs="Times New Roman"/>
          <w:i/>
          <w:iCs/>
          <w:color w:val="212529"/>
          <w:szCs w:val="24"/>
          <w:lang w:eastAsia="ru-RU"/>
        </w:rPr>
        <w:t>p</w:t>
      </w:r>
      <w:r w:rsidRPr="00320123">
        <w:rPr>
          <w:rFonts w:eastAsia="Times New Roman" w:cs="Times New Roman"/>
          <w:color w:val="212529"/>
          <w:szCs w:val="24"/>
          <w:lang w:eastAsia="ru-RU"/>
        </w:rPr>
        <w:t xml:space="preserve">. </w:t>
      </w:r>
    </w:p>
    <w:p w14:paraId="4A8EE2B5" w14:textId="77777777" w:rsidR="00542141" w:rsidRPr="00542141" w:rsidRDefault="00542141" w:rsidP="00542141">
      <w:pPr>
        <w:shd w:val="clear" w:color="auto" w:fill="FFFFFF"/>
        <w:rPr>
          <w:rFonts w:eastAsia="Times New Roman" w:cs="Times New Roman"/>
          <w:color w:val="212529"/>
          <w:szCs w:val="24"/>
          <w:lang w:eastAsia="ru-RU"/>
        </w:rPr>
      </w:pPr>
      <w:r w:rsidRPr="00542141">
        <w:rPr>
          <w:rFonts w:eastAsia="Times New Roman" w:cs="Times New Roman"/>
          <w:b/>
          <w:bCs/>
          <w:color w:val="212529"/>
          <w:szCs w:val="24"/>
          <w:lang w:eastAsia="ru-RU"/>
        </w:rPr>
        <w:t>Основные характеристики биномиального распределения:</w:t>
      </w:r>
    </w:p>
    <w:p w14:paraId="669C22BA" w14:textId="77777777" w:rsidR="00542141" w:rsidRPr="00542141" w:rsidRDefault="00542141" w:rsidP="006421F5">
      <w:pPr>
        <w:numPr>
          <w:ilvl w:val="0"/>
          <w:numId w:val="6"/>
        </w:numPr>
        <w:shd w:val="clear" w:color="auto" w:fill="FFFFFF"/>
        <w:spacing w:before="100" w:beforeAutospacing="1"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Фиксированное количество испытаний (n):</w:t>
      </w:r>
      <w:r w:rsidRPr="00542141">
        <w:rPr>
          <w:rFonts w:eastAsia="Times New Roman" w:cs="Times New Roman"/>
          <w:color w:val="212529"/>
          <w:szCs w:val="24"/>
          <w:lang w:eastAsia="ru-RU"/>
        </w:rPr>
        <w:t> Вы заранее определяете, сколько раз вы будете повторять эксперимент.</w:t>
      </w:r>
    </w:p>
    <w:p w14:paraId="0EED25C5" w14:textId="77777777" w:rsidR="00542141" w:rsidRPr="00542141" w:rsidRDefault="00542141" w:rsidP="006421F5">
      <w:pPr>
        <w:numPr>
          <w:ilvl w:val="0"/>
          <w:numId w:val="6"/>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Независимые испытания:</w:t>
      </w:r>
      <w:r w:rsidRPr="00542141">
        <w:rPr>
          <w:rFonts w:eastAsia="Times New Roman" w:cs="Times New Roman"/>
          <w:color w:val="212529"/>
          <w:szCs w:val="24"/>
          <w:lang w:eastAsia="ru-RU"/>
        </w:rPr>
        <w:t> Результат каждого испытания не влияет на результат других испытаний.</w:t>
      </w:r>
    </w:p>
    <w:p w14:paraId="3ACEB522" w14:textId="77777777" w:rsidR="00542141" w:rsidRPr="00542141" w:rsidRDefault="00542141" w:rsidP="006421F5">
      <w:pPr>
        <w:numPr>
          <w:ilvl w:val="0"/>
          <w:numId w:val="6"/>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Два возможных исхода:</w:t>
      </w:r>
      <w:r w:rsidRPr="00542141">
        <w:rPr>
          <w:rFonts w:eastAsia="Times New Roman" w:cs="Times New Roman"/>
          <w:color w:val="212529"/>
          <w:szCs w:val="24"/>
          <w:lang w:eastAsia="ru-RU"/>
        </w:rPr>
        <w:t> Каждое испытание имеет только два возможных исхода: “успех” или “неудача”.</w:t>
      </w:r>
    </w:p>
    <w:p w14:paraId="2707A688" w14:textId="77777777" w:rsidR="00542141" w:rsidRPr="00542141" w:rsidRDefault="00542141" w:rsidP="006421F5">
      <w:pPr>
        <w:numPr>
          <w:ilvl w:val="0"/>
          <w:numId w:val="6"/>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Постоянная вероятность успеха (p):</w:t>
      </w:r>
      <w:r w:rsidRPr="00542141">
        <w:rPr>
          <w:rFonts w:eastAsia="Times New Roman" w:cs="Times New Roman"/>
          <w:color w:val="212529"/>
          <w:szCs w:val="24"/>
          <w:lang w:eastAsia="ru-RU"/>
        </w:rPr>
        <w:t> Вероятность “успеха” остается одинаковой для каждого испытания.</w:t>
      </w:r>
    </w:p>
    <w:p w14:paraId="6B8C6654" w14:textId="77777777" w:rsidR="00542141" w:rsidRPr="00542141" w:rsidRDefault="00542141" w:rsidP="006421F5">
      <w:pPr>
        <w:numPr>
          <w:ilvl w:val="0"/>
          <w:numId w:val="6"/>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Переменная - количество успехов (k):</w:t>
      </w:r>
      <w:r w:rsidRPr="00542141">
        <w:rPr>
          <w:rFonts w:eastAsia="Times New Roman" w:cs="Times New Roman"/>
          <w:color w:val="212529"/>
          <w:szCs w:val="24"/>
          <w:lang w:eastAsia="ru-RU"/>
        </w:rPr>
        <w:t> Биномиальное распределение дает вам вероятность получить </w:t>
      </w:r>
      <w:r w:rsidRPr="00542141">
        <w:rPr>
          <w:rFonts w:eastAsia="Times New Roman" w:cs="Times New Roman"/>
          <w:i/>
          <w:iCs/>
          <w:color w:val="212529"/>
          <w:szCs w:val="24"/>
          <w:lang w:eastAsia="ru-RU"/>
        </w:rPr>
        <w:t>k</w:t>
      </w:r>
      <w:r w:rsidRPr="00542141">
        <w:rPr>
          <w:rFonts w:eastAsia="Times New Roman" w:cs="Times New Roman"/>
          <w:color w:val="212529"/>
          <w:szCs w:val="24"/>
          <w:lang w:eastAsia="ru-RU"/>
        </w:rPr>
        <w:t> успехов в </w:t>
      </w:r>
      <w:r w:rsidRPr="00542141">
        <w:rPr>
          <w:rFonts w:eastAsia="Times New Roman" w:cs="Times New Roman"/>
          <w:i/>
          <w:iCs/>
          <w:color w:val="212529"/>
          <w:szCs w:val="24"/>
          <w:lang w:eastAsia="ru-RU"/>
        </w:rPr>
        <w:t>n</w:t>
      </w:r>
      <w:r w:rsidRPr="00542141">
        <w:rPr>
          <w:rFonts w:eastAsia="Times New Roman" w:cs="Times New Roman"/>
          <w:color w:val="212529"/>
          <w:szCs w:val="24"/>
          <w:lang w:eastAsia="ru-RU"/>
        </w:rPr>
        <w:t> испытаниях.</w:t>
      </w:r>
    </w:p>
    <w:p w14:paraId="043E83D4" w14:textId="77777777" w:rsidR="00542141" w:rsidRPr="00542141" w:rsidRDefault="00542141" w:rsidP="00542141">
      <w:pPr>
        <w:shd w:val="clear" w:color="auto" w:fill="FFFFFF"/>
        <w:rPr>
          <w:rFonts w:eastAsia="Times New Roman" w:cs="Times New Roman"/>
          <w:color w:val="212529"/>
          <w:szCs w:val="24"/>
          <w:lang w:eastAsia="ru-RU"/>
        </w:rPr>
      </w:pPr>
      <w:r w:rsidRPr="00542141">
        <w:rPr>
          <w:rFonts w:eastAsia="Times New Roman" w:cs="Times New Roman"/>
          <w:b/>
          <w:bCs/>
          <w:color w:val="212529"/>
          <w:szCs w:val="24"/>
          <w:lang w:eastAsia="ru-RU"/>
        </w:rPr>
        <w:t>Формула биномиального распределения:</w:t>
      </w:r>
    </w:p>
    <w:p w14:paraId="6D54114A" w14:textId="77777777" w:rsidR="00542141" w:rsidRPr="00542141" w:rsidRDefault="00542141" w:rsidP="00542141">
      <w:pPr>
        <w:shd w:val="clear" w:color="auto" w:fill="FFFFFF"/>
        <w:rPr>
          <w:rFonts w:eastAsia="Times New Roman" w:cs="Times New Roman"/>
          <w:color w:val="212529"/>
          <w:szCs w:val="24"/>
          <w:lang w:eastAsia="ru-RU"/>
        </w:rPr>
      </w:pPr>
      <w:r w:rsidRPr="00542141">
        <w:rPr>
          <w:rFonts w:eastAsia="Times New Roman" w:cs="Times New Roman"/>
          <w:color w:val="212529"/>
          <w:szCs w:val="24"/>
          <w:lang w:eastAsia="ru-RU"/>
        </w:rPr>
        <w:t>P(k успехов в n испытаниях) = (nCk) * p^k * (1-p)^(n-k)</w:t>
      </w:r>
    </w:p>
    <w:p w14:paraId="4D282357" w14:textId="77777777" w:rsidR="00542141" w:rsidRPr="00542141" w:rsidRDefault="00542141" w:rsidP="00542141">
      <w:pPr>
        <w:shd w:val="clear" w:color="auto" w:fill="FFFFFF"/>
        <w:rPr>
          <w:rFonts w:eastAsia="Times New Roman" w:cs="Times New Roman"/>
          <w:color w:val="212529"/>
          <w:szCs w:val="24"/>
          <w:lang w:eastAsia="ru-RU"/>
        </w:rPr>
      </w:pPr>
      <w:r w:rsidRPr="00542141">
        <w:rPr>
          <w:rFonts w:eastAsia="Times New Roman" w:cs="Times New Roman"/>
          <w:color w:val="212529"/>
          <w:szCs w:val="24"/>
          <w:lang w:eastAsia="ru-RU"/>
        </w:rPr>
        <w:t>Где:</w:t>
      </w:r>
    </w:p>
    <w:p w14:paraId="17E0AA55" w14:textId="77777777" w:rsidR="00542141" w:rsidRPr="00542141" w:rsidRDefault="00542141" w:rsidP="006421F5">
      <w:pPr>
        <w:numPr>
          <w:ilvl w:val="0"/>
          <w:numId w:val="7"/>
        </w:numPr>
        <w:shd w:val="clear" w:color="auto" w:fill="FFFFFF"/>
        <w:spacing w:before="100" w:beforeAutospacing="1"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P(k) - вероятность получить ровно </w:t>
      </w:r>
      <w:r w:rsidRPr="00542141">
        <w:rPr>
          <w:rFonts w:eastAsia="Times New Roman" w:cs="Times New Roman"/>
          <w:i/>
          <w:iCs/>
          <w:color w:val="212529"/>
          <w:szCs w:val="24"/>
          <w:lang w:eastAsia="ru-RU"/>
        </w:rPr>
        <w:t>k</w:t>
      </w:r>
      <w:r w:rsidRPr="00542141">
        <w:rPr>
          <w:rFonts w:eastAsia="Times New Roman" w:cs="Times New Roman"/>
          <w:color w:val="212529"/>
          <w:szCs w:val="24"/>
          <w:lang w:eastAsia="ru-RU"/>
        </w:rPr>
        <w:t> успехов</w:t>
      </w:r>
    </w:p>
    <w:p w14:paraId="20F33DAC" w14:textId="77777777" w:rsidR="00542141" w:rsidRPr="00542141" w:rsidRDefault="00542141" w:rsidP="006421F5">
      <w:pPr>
        <w:numPr>
          <w:ilvl w:val="0"/>
          <w:numId w:val="7"/>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n - общее количество испытаний</w:t>
      </w:r>
    </w:p>
    <w:p w14:paraId="2E91AB34" w14:textId="77777777" w:rsidR="00542141" w:rsidRPr="00542141" w:rsidRDefault="00542141" w:rsidP="006421F5">
      <w:pPr>
        <w:numPr>
          <w:ilvl w:val="0"/>
          <w:numId w:val="7"/>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k - количество успехов</w:t>
      </w:r>
    </w:p>
    <w:p w14:paraId="2561BAD1" w14:textId="77777777" w:rsidR="00542141" w:rsidRPr="00542141" w:rsidRDefault="00542141" w:rsidP="006421F5">
      <w:pPr>
        <w:numPr>
          <w:ilvl w:val="0"/>
          <w:numId w:val="7"/>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p - вероятность успеха в одном испытании</w:t>
      </w:r>
    </w:p>
    <w:p w14:paraId="31489DFF" w14:textId="77777777" w:rsidR="00542141" w:rsidRPr="00542141" w:rsidRDefault="00542141" w:rsidP="006421F5">
      <w:pPr>
        <w:numPr>
          <w:ilvl w:val="0"/>
          <w:numId w:val="7"/>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(1-p) - вероятность неудачи в одном испытании</w:t>
      </w:r>
    </w:p>
    <w:p w14:paraId="49E210B5" w14:textId="77777777" w:rsidR="00542141" w:rsidRPr="00542141" w:rsidRDefault="00542141" w:rsidP="006421F5">
      <w:pPr>
        <w:numPr>
          <w:ilvl w:val="0"/>
          <w:numId w:val="7"/>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color w:val="212529"/>
          <w:szCs w:val="24"/>
          <w:lang w:eastAsia="ru-RU"/>
        </w:rPr>
        <w:t>(nCk) - биномиальный коэффициент, который показывает, сколькими способами можно выбрать </w:t>
      </w:r>
      <w:r w:rsidRPr="00542141">
        <w:rPr>
          <w:rFonts w:eastAsia="Times New Roman" w:cs="Times New Roman"/>
          <w:i/>
          <w:iCs/>
          <w:color w:val="212529"/>
          <w:szCs w:val="24"/>
          <w:lang w:eastAsia="ru-RU"/>
        </w:rPr>
        <w:t>k</w:t>
      </w:r>
      <w:r w:rsidRPr="00542141">
        <w:rPr>
          <w:rFonts w:eastAsia="Times New Roman" w:cs="Times New Roman"/>
          <w:color w:val="212529"/>
          <w:szCs w:val="24"/>
          <w:lang w:eastAsia="ru-RU"/>
        </w:rPr>
        <w:t> успехов из </w:t>
      </w:r>
      <w:r w:rsidRPr="00542141">
        <w:rPr>
          <w:rFonts w:eastAsia="Times New Roman" w:cs="Times New Roman"/>
          <w:i/>
          <w:iCs/>
          <w:color w:val="212529"/>
          <w:szCs w:val="24"/>
          <w:lang w:eastAsia="ru-RU"/>
        </w:rPr>
        <w:t>n</w:t>
      </w:r>
      <w:r w:rsidRPr="00542141">
        <w:rPr>
          <w:rFonts w:eastAsia="Times New Roman" w:cs="Times New Roman"/>
          <w:color w:val="212529"/>
          <w:szCs w:val="24"/>
          <w:lang w:eastAsia="ru-RU"/>
        </w:rPr>
        <w:t> испытаний. Он вычисляется как n! / (k! * (n-k)!), где ! означает факториал (например, 5! = 5 * 4 * 3 * 2 * 1). Этот коэффициент часто записывают как “n choose k”.</w:t>
      </w:r>
    </w:p>
    <w:p w14:paraId="00A7DE21" w14:textId="77777777" w:rsidR="00542141" w:rsidRPr="00115233" w:rsidRDefault="00542141" w:rsidP="00542141">
      <w:pPr>
        <w:shd w:val="clear" w:color="auto" w:fill="FFFFFF"/>
        <w:rPr>
          <w:rFonts w:eastAsia="Times New Roman" w:cs="Times New Roman"/>
          <w:color w:val="0070C0"/>
          <w:sz w:val="20"/>
          <w:szCs w:val="20"/>
          <w:lang w:eastAsia="ru-RU"/>
        </w:rPr>
      </w:pPr>
      <w:r w:rsidRPr="00115233">
        <w:rPr>
          <w:rFonts w:eastAsia="Times New Roman" w:cs="Times New Roman"/>
          <w:b/>
          <w:bCs/>
          <w:color w:val="0070C0"/>
          <w:sz w:val="20"/>
          <w:szCs w:val="20"/>
          <w:lang w:eastAsia="ru-RU"/>
        </w:rPr>
        <w:t>Примеры:</w:t>
      </w:r>
    </w:p>
    <w:p w14:paraId="43013A75" w14:textId="77777777" w:rsidR="00542141" w:rsidRPr="00115233" w:rsidRDefault="00542141" w:rsidP="006421F5">
      <w:pPr>
        <w:numPr>
          <w:ilvl w:val="0"/>
          <w:numId w:val="8"/>
        </w:numPr>
        <w:shd w:val="clear" w:color="auto" w:fill="FFFFFF"/>
        <w:spacing w:before="120"/>
        <w:rPr>
          <w:rFonts w:eastAsia="Times New Roman" w:cs="Times New Roman"/>
          <w:color w:val="0070C0"/>
          <w:sz w:val="20"/>
          <w:szCs w:val="20"/>
          <w:lang w:eastAsia="ru-RU"/>
        </w:rPr>
      </w:pPr>
      <w:r w:rsidRPr="00115233">
        <w:rPr>
          <w:rFonts w:eastAsia="Times New Roman" w:cs="Times New Roman"/>
          <w:b/>
          <w:bCs/>
          <w:color w:val="0070C0"/>
          <w:sz w:val="20"/>
          <w:szCs w:val="20"/>
          <w:lang w:eastAsia="ru-RU"/>
        </w:rPr>
        <w:t>Подбрасывание монеты:</w:t>
      </w:r>
    </w:p>
    <w:p w14:paraId="212C6343" w14:textId="77777777" w:rsidR="00542141" w:rsidRPr="00115233" w:rsidRDefault="00542141" w:rsidP="00115233">
      <w:pPr>
        <w:shd w:val="clear" w:color="auto" w:fill="FFFFFF"/>
        <w:ind w:left="851"/>
        <w:rPr>
          <w:rFonts w:eastAsia="Times New Roman" w:cs="Times New Roman"/>
          <w:color w:val="0070C0"/>
          <w:sz w:val="20"/>
          <w:szCs w:val="20"/>
          <w:lang w:eastAsia="ru-RU"/>
        </w:rPr>
      </w:pPr>
      <w:r w:rsidRPr="00115233">
        <w:rPr>
          <w:rFonts w:eastAsia="Times New Roman" w:cs="Times New Roman"/>
          <w:color w:val="0070C0"/>
          <w:sz w:val="20"/>
          <w:szCs w:val="20"/>
          <w:lang w:eastAsia="ru-RU"/>
        </w:rPr>
        <w:t>Предположим, вы подбрасываете монету 10 раз (n = 10).</w:t>
      </w:r>
    </w:p>
    <w:p w14:paraId="3EE8CE97" w14:textId="77777777" w:rsidR="00542141" w:rsidRPr="00115233" w:rsidRDefault="00542141" w:rsidP="00115233">
      <w:pPr>
        <w:shd w:val="clear" w:color="auto" w:fill="FFFFFF"/>
        <w:ind w:left="851"/>
        <w:rPr>
          <w:rFonts w:eastAsia="Times New Roman" w:cs="Times New Roman"/>
          <w:color w:val="0070C0"/>
          <w:sz w:val="20"/>
          <w:szCs w:val="20"/>
          <w:lang w:eastAsia="ru-RU"/>
        </w:rPr>
      </w:pPr>
      <w:r w:rsidRPr="00115233">
        <w:rPr>
          <w:rFonts w:eastAsia="Times New Roman" w:cs="Times New Roman"/>
          <w:color w:val="0070C0"/>
          <w:sz w:val="20"/>
          <w:szCs w:val="20"/>
          <w:lang w:eastAsia="ru-RU"/>
        </w:rPr>
        <w:t>“Успех” - выпадение орла.</w:t>
      </w:r>
    </w:p>
    <w:p w14:paraId="044A5B1D" w14:textId="77777777" w:rsidR="00542141" w:rsidRPr="00115233" w:rsidRDefault="00542141" w:rsidP="00115233">
      <w:pPr>
        <w:shd w:val="clear" w:color="auto" w:fill="FFFFFF"/>
        <w:ind w:left="851"/>
        <w:rPr>
          <w:rFonts w:eastAsia="Times New Roman" w:cs="Times New Roman"/>
          <w:color w:val="0070C0"/>
          <w:sz w:val="20"/>
          <w:szCs w:val="20"/>
          <w:lang w:eastAsia="ru-RU"/>
        </w:rPr>
      </w:pPr>
      <w:r w:rsidRPr="00115233">
        <w:rPr>
          <w:rFonts w:eastAsia="Times New Roman" w:cs="Times New Roman"/>
          <w:color w:val="0070C0"/>
          <w:sz w:val="20"/>
          <w:szCs w:val="20"/>
          <w:lang w:eastAsia="ru-RU"/>
        </w:rPr>
        <w:t>“Неудача” - выпадение решки.</w:t>
      </w:r>
    </w:p>
    <w:p w14:paraId="33961C5C" w14:textId="77777777" w:rsidR="00542141" w:rsidRPr="00115233" w:rsidRDefault="00542141" w:rsidP="00115233">
      <w:pPr>
        <w:shd w:val="clear" w:color="auto" w:fill="FFFFFF"/>
        <w:ind w:left="851"/>
        <w:rPr>
          <w:rFonts w:eastAsia="Times New Roman" w:cs="Times New Roman"/>
          <w:color w:val="0070C0"/>
          <w:sz w:val="20"/>
          <w:szCs w:val="20"/>
          <w:lang w:eastAsia="ru-RU"/>
        </w:rPr>
      </w:pPr>
      <w:r w:rsidRPr="00115233">
        <w:rPr>
          <w:rFonts w:eastAsia="Times New Roman" w:cs="Times New Roman"/>
          <w:color w:val="0070C0"/>
          <w:sz w:val="20"/>
          <w:szCs w:val="20"/>
          <w:lang w:eastAsia="ru-RU"/>
        </w:rPr>
        <w:t>Вероятность выпадения орла в каждом подбрасывании (p) = 0.5 (50%).</w:t>
      </w:r>
    </w:p>
    <w:p w14:paraId="20CAD170" w14:textId="77777777" w:rsidR="00542141" w:rsidRPr="00115233" w:rsidRDefault="00542141" w:rsidP="00115233">
      <w:pPr>
        <w:shd w:val="clear" w:color="auto" w:fill="FFFFFF"/>
        <w:ind w:left="851"/>
        <w:rPr>
          <w:rFonts w:eastAsia="Times New Roman" w:cs="Times New Roman"/>
          <w:color w:val="0070C0"/>
          <w:sz w:val="20"/>
          <w:szCs w:val="20"/>
          <w:lang w:eastAsia="ru-RU"/>
        </w:rPr>
      </w:pPr>
      <w:r w:rsidRPr="00115233">
        <w:rPr>
          <w:rFonts w:eastAsia="Times New Roman" w:cs="Times New Roman"/>
          <w:color w:val="0070C0"/>
          <w:sz w:val="20"/>
          <w:szCs w:val="20"/>
          <w:lang w:eastAsia="ru-RU"/>
        </w:rPr>
        <w:t>Вопрос: Какова вероятность получить ровно 7 орлов из 10 подбрасываний (k = 7)?</w:t>
      </w:r>
    </w:p>
    <w:p w14:paraId="1FD16B43" w14:textId="77777777" w:rsidR="00542141" w:rsidRPr="00115233" w:rsidRDefault="00542141" w:rsidP="006421F5">
      <w:pPr>
        <w:pStyle w:val="a9"/>
        <w:numPr>
          <w:ilvl w:val="0"/>
          <w:numId w:val="14"/>
        </w:numPr>
        <w:shd w:val="clear" w:color="auto" w:fill="FFFFFF"/>
        <w:ind w:left="1134" w:hanging="283"/>
        <w:rPr>
          <w:rFonts w:eastAsia="Times New Roman" w:cs="Times New Roman"/>
          <w:color w:val="0070C0"/>
          <w:sz w:val="20"/>
          <w:szCs w:val="20"/>
          <w:lang w:eastAsia="ru-RU"/>
        </w:rPr>
      </w:pPr>
      <w:r w:rsidRPr="00115233">
        <w:rPr>
          <w:rFonts w:eastAsia="Times New Roman" w:cs="Times New Roman"/>
          <w:color w:val="0070C0"/>
          <w:sz w:val="20"/>
          <w:szCs w:val="20"/>
          <w:lang w:eastAsia="ru-RU"/>
        </w:rPr>
        <w:t>P(7 орлов) = (10C7) * (0.5)^7 * (0.5)^3</w:t>
      </w:r>
    </w:p>
    <w:p w14:paraId="400CBE4F"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(10C7) = 10! / (7! * 3!) = (10 * 9 * 8) / (3 * 2 * 1) = 120</w:t>
      </w:r>
    </w:p>
    <w:p w14:paraId="43EDB5CA"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P(7 орлов) = 120 * (0.5)^7 * (0.5)^3 ≈ 0.117 (11.7%)</w:t>
      </w:r>
    </w:p>
    <w:p w14:paraId="1163DF1A"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То есть, вероятность получить ровно 7 орлов из 10 подбрасываний примерно равна 11.7%.</w:t>
      </w:r>
    </w:p>
    <w:p w14:paraId="52253467" w14:textId="77777777" w:rsidR="00542141" w:rsidRPr="00542141" w:rsidRDefault="00542141" w:rsidP="00542141">
      <w:pPr>
        <w:shd w:val="clear" w:color="auto" w:fill="FFFFFF"/>
        <w:spacing w:before="60" w:after="100" w:afterAutospacing="1"/>
        <w:ind w:left="1800"/>
        <w:rPr>
          <w:rFonts w:eastAsia="Times New Roman" w:cs="Times New Roman"/>
          <w:color w:val="212529"/>
          <w:szCs w:val="24"/>
          <w:lang w:eastAsia="ru-RU"/>
        </w:rPr>
      </w:pPr>
    </w:p>
    <w:p w14:paraId="3F729E52" w14:textId="77777777" w:rsidR="00542141" w:rsidRPr="00115233" w:rsidRDefault="00542141" w:rsidP="006421F5">
      <w:pPr>
        <w:numPr>
          <w:ilvl w:val="0"/>
          <w:numId w:val="8"/>
        </w:numPr>
        <w:shd w:val="clear" w:color="auto" w:fill="FFFFFF"/>
        <w:spacing w:before="120"/>
        <w:rPr>
          <w:rFonts w:eastAsia="Times New Roman" w:cs="Times New Roman"/>
          <w:color w:val="0070C0"/>
          <w:sz w:val="20"/>
          <w:szCs w:val="20"/>
          <w:lang w:eastAsia="ru-RU"/>
        </w:rPr>
      </w:pPr>
      <w:r w:rsidRPr="00115233">
        <w:rPr>
          <w:rFonts w:eastAsia="Times New Roman" w:cs="Times New Roman"/>
          <w:b/>
          <w:bCs/>
          <w:color w:val="0070C0"/>
          <w:sz w:val="20"/>
          <w:szCs w:val="20"/>
          <w:lang w:eastAsia="ru-RU"/>
        </w:rPr>
        <w:t>Продажи товара:</w:t>
      </w:r>
    </w:p>
    <w:p w14:paraId="2B307A45" w14:textId="77777777" w:rsidR="00542141" w:rsidRPr="00115233" w:rsidRDefault="00542141" w:rsidP="00A6252D">
      <w:pPr>
        <w:shd w:val="clear" w:color="auto" w:fill="FFFFFF"/>
        <w:ind w:left="709"/>
        <w:rPr>
          <w:rFonts w:eastAsia="Times New Roman" w:cs="Times New Roman"/>
          <w:color w:val="0070C0"/>
          <w:sz w:val="20"/>
          <w:szCs w:val="20"/>
          <w:lang w:eastAsia="ru-RU"/>
        </w:rPr>
      </w:pPr>
      <w:r w:rsidRPr="00115233">
        <w:rPr>
          <w:rFonts w:eastAsia="Times New Roman" w:cs="Times New Roman"/>
          <w:color w:val="0070C0"/>
          <w:sz w:val="20"/>
          <w:szCs w:val="20"/>
          <w:lang w:eastAsia="ru-RU"/>
        </w:rPr>
        <w:t>Предположим, вы знаете, что 20% людей, которые заходят на ваш сайт, покупают ваш продукт (p = 0.2).</w:t>
      </w:r>
    </w:p>
    <w:p w14:paraId="7DCF71AB" w14:textId="77777777" w:rsidR="00542141" w:rsidRPr="00115233" w:rsidRDefault="00542141" w:rsidP="00A6252D">
      <w:pPr>
        <w:shd w:val="clear" w:color="auto" w:fill="FFFFFF"/>
        <w:ind w:left="709"/>
        <w:rPr>
          <w:rFonts w:eastAsia="Times New Roman" w:cs="Times New Roman"/>
          <w:color w:val="0070C0"/>
          <w:sz w:val="20"/>
          <w:szCs w:val="20"/>
          <w:lang w:eastAsia="ru-RU"/>
        </w:rPr>
      </w:pPr>
      <w:r w:rsidRPr="00115233">
        <w:rPr>
          <w:rFonts w:eastAsia="Times New Roman" w:cs="Times New Roman"/>
          <w:color w:val="0070C0"/>
          <w:sz w:val="20"/>
          <w:szCs w:val="20"/>
          <w:lang w:eastAsia="ru-RU"/>
        </w:rPr>
        <w:t>Вы хотите узнать, какова вероятность того, что из 15 случайно выбранных посетителей сайта (n = 15) ровно 3 совершат покупку (k = 3).</w:t>
      </w:r>
    </w:p>
    <w:p w14:paraId="1A48ADB3" w14:textId="77777777" w:rsidR="00542141" w:rsidRPr="00115233" w:rsidRDefault="00542141" w:rsidP="00A6252D">
      <w:pPr>
        <w:shd w:val="clear" w:color="auto" w:fill="FFFFFF"/>
        <w:ind w:left="709"/>
        <w:rPr>
          <w:rFonts w:eastAsia="Times New Roman" w:cs="Times New Roman"/>
          <w:color w:val="0070C0"/>
          <w:sz w:val="20"/>
          <w:szCs w:val="20"/>
          <w:lang w:eastAsia="ru-RU"/>
        </w:rPr>
      </w:pPr>
      <w:r w:rsidRPr="00115233">
        <w:rPr>
          <w:rFonts w:eastAsia="Times New Roman" w:cs="Times New Roman"/>
          <w:color w:val="0070C0"/>
          <w:sz w:val="20"/>
          <w:szCs w:val="20"/>
          <w:lang w:eastAsia="ru-RU"/>
        </w:rPr>
        <w:t>“Успех” - посетитель совершил покупку.</w:t>
      </w:r>
    </w:p>
    <w:p w14:paraId="713C7A2D" w14:textId="77777777" w:rsidR="00542141" w:rsidRPr="00115233" w:rsidRDefault="00542141" w:rsidP="00A6252D">
      <w:pPr>
        <w:shd w:val="clear" w:color="auto" w:fill="FFFFFF"/>
        <w:ind w:left="709"/>
        <w:rPr>
          <w:rFonts w:eastAsia="Times New Roman" w:cs="Times New Roman"/>
          <w:color w:val="0070C0"/>
          <w:sz w:val="20"/>
          <w:szCs w:val="20"/>
          <w:lang w:eastAsia="ru-RU"/>
        </w:rPr>
      </w:pPr>
      <w:r w:rsidRPr="00115233">
        <w:rPr>
          <w:rFonts w:eastAsia="Times New Roman" w:cs="Times New Roman"/>
          <w:color w:val="0070C0"/>
          <w:sz w:val="20"/>
          <w:szCs w:val="20"/>
          <w:lang w:eastAsia="ru-RU"/>
        </w:rPr>
        <w:t>“Неудача” - посетитель не совершил покупку.</w:t>
      </w:r>
    </w:p>
    <w:p w14:paraId="3827FB7F" w14:textId="77777777" w:rsidR="00542141" w:rsidRPr="00115233" w:rsidRDefault="00542141" w:rsidP="006421F5">
      <w:pPr>
        <w:numPr>
          <w:ilvl w:val="1"/>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P(3 покупки) = (15C3) * (0.2)^3 * (0.8)^12</w:t>
      </w:r>
    </w:p>
    <w:p w14:paraId="70E80762" w14:textId="77777777" w:rsidR="00542141" w:rsidRPr="00115233" w:rsidRDefault="00542141" w:rsidP="006421F5">
      <w:pPr>
        <w:numPr>
          <w:ilvl w:val="2"/>
          <w:numId w:val="8"/>
        </w:numPr>
        <w:shd w:val="clear" w:color="auto" w:fill="FFFFFF"/>
        <w:spacing w:before="100" w:beforeAutospacing="1"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(15C3) = 15! / (3! * 12!) = (15 * 14 * 13) / (3 * 2 * 1) = 455</w:t>
      </w:r>
    </w:p>
    <w:p w14:paraId="1070290D"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P(3 покупки) = 455 * (0.2)^3 * (0.8)^12 ≈ 0.25 (25%)</w:t>
      </w:r>
    </w:p>
    <w:p w14:paraId="39E3814F"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Вероятность того, что ровно 3 из 15 посетителей совершат покупку, составляет примерно 25%.</w:t>
      </w:r>
    </w:p>
    <w:p w14:paraId="6DA9E228" w14:textId="77777777" w:rsidR="00542141" w:rsidRPr="00542141" w:rsidRDefault="00542141" w:rsidP="00542141">
      <w:pPr>
        <w:shd w:val="clear" w:color="auto" w:fill="FFFFFF"/>
        <w:spacing w:before="60" w:after="100" w:afterAutospacing="1"/>
        <w:ind w:left="1800"/>
        <w:rPr>
          <w:rFonts w:eastAsia="Times New Roman" w:cs="Times New Roman"/>
          <w:color w:val="212529"/>
          <w:szCs w:val="24"/>
          <w:lang w:eastAsia="ru-RU"/>
        </w:rPr>
      </w:pPr>
    </w:p>
    <w:p w14:paraId="67E48645" w14:textId="77777777" w:rsidR="00542141" w:rsidRPr="00115233" w:rsidRDefault="00542141" w:rsidP="006421F5">
      <w:pPr>
        <w:numPr>
          <w:ilvl w:val="0"/>
          <w:numId w:val="8"/>
        </w:numPr>
        <w:shd w:val="clear" w:color="auto" w:fill="FFFFFF"/>
        <w:spacing w:before="120"/>
        <w:rPr>
          <w:rFonts w:eastAsia="Times New Roman" w:cs="Times New Roman"/>
          <w:color w:val="0070C0"/>
          <w:sz w:val="20"/>
          <w:szCs w:val="20"/>
          <w:lang w:eastAsia="ru-RU"/>
        </w:rPr>
      </w:pPr>
      <w:r w:rsidRPr="00115233">
        <w:rPr>
          <w:rFonts w:eastAsia="Times New Roman" w:cs="Times New Roman"/>
          <w:b/>
          <w:bCs/>
          <w:color w:val="0070C0"/>
          <w:sz w:val="20"/>
          <w:szCs w:val="20"/>
          <w:lang w:eastAsia="ru-RU"/>
        </w:rPr>
        <w:t>Проверка качества продукции:</w:t>
      </w:r>
    </w:p>
    <w:p w14:paraId="44FFE559" w14:textId="77777777" w:rsidR="00542141" w:rsidRPr="00115233" w:rsidRDefault="00542141" w:rsidP="00A6252D">
      <w:pPr>
        <w:shd w:val="clear" w:color="auto" w:fill="FFFFFF"/>
        <w:ind w:left="1077" w:hanging="368"/>
        <w:rPr>
          <w:rFonts w:eastAsia="Times New Roman" w:cs="Times New Roman"/>
          <w:color w:val="0070C0"/>
          <w:sz w:val="20"/>
          <w:szCs w:val="20"/>
          <w:lang w:eastAsia="ru-RU"/>
        </w:rPr>
      </w:pPr>
      <w:r w:rsidRPr="00115233">
        <w:rPr>
          <w:rFonts w:eastAsia="Times New Roman" w:cs="Times New Roman"/>
          <w:color w:val="0070C0"/>
          <w:sz w:val="20"/>
          <w:szCs w:val="20"/>
          <w:lang w:eastAsia="ru-RU"/>
        </w:rPr>
        <w:t>На заводе производят детали, и известно, что 5% из них бракованные (p = 0.05).</w:t>
      </w:r>
    </w:p>
    <w:p w14:paraId="280E70D5" w14:textId="77777777" w:rsidR="00542141" w:rsidRPr="00115233" w:rsidRDefault="00542141" w:rsidP="00A6252D">
      <w:pPr>
        <w:shd w:val="clear" w:color="auto" w:fill="FFFFFF"/>
        <w:ind w:left="1077" w:hanging="368"/>
        <w:rPr>
          <w:rFonts w:eastAsia="Times New Roman" w:cs="Times New Roman"/>
          <w:color w:val="0070C0"/>
          <w:sz w:val="20"/>
          <w:szCs w:val="20"/>
          <w:lang w:eastAsia="ru-RU"/>
        </w:rPr>
      </w:pPr>
      <w:r w:rsidRPr="00115233">
        <w:rPr>
          <w:rFonts w:eastAsia="Times New Roman" w:cs="Times New Roman"/>
          <w:color w:val="0070C0"/>
          <w:sz w:val="20"/>
          <w:szCs w:val="20"/>
          <w:lang w:eastAsia="ru-RU"/>
        </w:rPr>
        <w:t>Вы выбираете случайным образом 20 деталей для проверки (n = 20).</w:t>
      </w:r>
    </w:p>
    <w:p w14:paraId="4D0B6BA0" w14:textId="77777777" w:rsidR="00542141" w:rsidRPr="00115233" w:rsidRDefault="00542141" w:rsidP="00A6252D">
      <w:pPr>
        <w:shd w:val="clear" w:color="auto" w:fill="FFFFFF"/>
        <w:ind w:left="1077" w:hanging="368"/>
        <w:rPr>
          <w:rFonts w:eastAsia="Times New Roman" w:cs="Times New Roman"/>
          <w:color w:val="0070C0"/>
          <w:sz w:val="20"/>
          <w:szCs w:val="20"/>
          <w:lang w:eastAsia="ru-RU"/>
        </w:rPr>
      </w:pPr>
      <w:r w:rsidRPr="00115233">
        <w:rPr>
          <w:rFonts w:eastAsia="Times New Roman" w:cs="Times New Roman"/>
          <w:color w:val="0070C0"/>
          <w:sz w:val="20"/>
          <w:szCs w:val="20"/>
          <w:lang w:eastAsia="ru-RU"/>
        </w:rPr>
        <w:t>“Успех” - деталь бракованная.</w:t>
      </w:r>
    </w:p>
    <w:p w14:paraId="4A2CC792" w14:textId="77777777" w:rsidR="00542141" w:rsidRPr="00115233" w:rsidRDefault="00542141" w:rsidP="00A6252D">
      <w:pPr>
        <w:shd w:val="clear" w:color="auto" w:fill="FFFFFF"/>
        <w:ind w:left="1077" w:hanging="368"/>
        <w:rPr>
          <w:rFonts w:eastAsia="Times New Roman" w:cs="Times New Roman"/>
          <w:color w:val="0070C0"/>
          <w:sz w:val="20"/>
          <w:szCs w:val="20"/>
          <w:lang w:eastAsia="ru-RU"/>
        </w:rPr>
      </w:pPr>
      <w:r w:rsidRPr="00115233">
        <w:rPr>
          <w:rFonts w:eastAsia="Times New Roman" w:cs="Times New Roman"/>
          <w:color w:val="0070C0"/>
          <w:sz w:val="20"/>
          <w:szCs w:val="20"/>
          <w:lang w:eastAsia="ru-RU"/>
        </w:rPr>
        <w:t>“Неудача” - деталь не бракованная.</w:t>
      </w:r>
    </w:p>
    <w:p w14:paraId="32F0FBD7" w14:textId="77777777" w:rsidR="00542141" w:rsidRPr="00115233" w:rsidRDefault="00542141" w:rsidP="00A6252D">
      <w:pPr>
        <w:shd w:val="clear" w:color="auto" w:fill="FFFFFF"/>
        <w:ind w:left="1077" w:hanging="368"/>
        <w:rPr>
          <w:rFonts w:eastAsia="Times New Roman" w:cs="Times New Roman"/>
          <w:color w:val="0070C0"/>
          <w:sz w:val="20"/>
          <w:szCs w:val="20"/>
          <w:lang w:eastAsia="ru-RU"/>
        </w:rPr>
      </w:pPr>
      <w:r w:rsidRPr="00115233">
        <w:rPr>
          <w:rFonts w:eastAsia="Times New Roman" w:cs="Times New Roman"/>
          <w:color w:val="0070C0"/>
          <w:sz w:val="20"/>
          <w:szCs w:val="20"/>
          <w:lang w:eastAsia="ru-RU"/>
        </w:rPr>
        <w:t>Вы хотите узнать, какова вероятность обнаружить ровно 2 бракованные детали (k = 2).</w:t>
      </w:r>
    </w:p>
    <w:p w14:paraId="61FA2BBD" w14:textId="77777777" w:rsidR="00542141" w:rsidRPr="00115233" w:rsidRDefault="00542141" w:rsidP="006421F5">
      <w:pPr>
        <w:numPr>
          <w:ilvl w:val="1"/>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P(2 брака) = (20C2) * (0.05)^2 * (0.95)^18</w:t>
      </w:r>
    </w:p>
    <w:p w14:paraId="556CDA2F" w14:textId="77777777" w:rsidR="00542141" w:rsidRPr="00115233" w:rsidRDefault="00542141" w:rsidP="006421F5">
      <w:pPr>
        <w:numPr>
          <w:ilvl w:val="2"/>
          <w:numId w:val="8"/>
        </w:numPr>
        <w:shd w:val="clear" w:color="auto" w:fill="FFFFFF"/>
        <w:spacing w:before="100" w:beforeAutospacing="1"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(20C2) = 20! / (2! * 18!) = (20 * 19) / (2 * 1) = 190</w:t>
      </w:r>
    </w:p>
    <w:p w14:paraId="4BFB25D3" w14:textId="77777777" w:rsidR="00542141" w:rsidRPr="00115233"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P(2 брака) = 190 * (0.05)^2 * (0.95)^18 ≈ 0.189 (18.9%)</w:t>
      </w:r>
    </w:p>
    <w:p w14:paraId="7CE6E6F1" w14:textId="77777777" w:rsidR="00542141" w:rsidRDefault="00542141" w:rsidP="006421F5">
      <w:pPr>
        <w:numPr>
          <w:ilvl w:val="2"/>
          <w:numId w:val="8"/>
        </w:numPr>
        <w:shd w:val="clear" w:color="auto" w:fill="FFFFFF"/>
        <w:spacing w:before="60" w:after="100" w:afterAutospacing="1"/>
        <w:rPr>
          <w:rFonts w:eastAsia="Times New Roman" w:cs="Times New Roman"/>
          <w:color w:val="0070C0"/>
          <w:sz w:val="20"/>
          <w:szCs w:val="20"/>
          <w:lang w:eastAsia="ru-RU"/>
        </w:rPr>
      </w:pPr>
      <w:r w:rsidRPr="00115233">
        <w:rPr>
          <w:rFonts w:eastAsia="Times New Roman" w:cs="Times New Roman"/>
          <w:color w:val="0070C0"/>
          <w:sz w:val="20"/>
          <w:szCs w:val="20"/>
          <w:lang w:eastAsia="ru-RU"/>
        </w:rPr>
        <w:t>Вероятность найти ровно 2 бракованные детали в выборке из 20 деталей составляет примерно 18.9%.</w:t>
      </w:r>
    </w:p>
    <w:p w14:paraId="534AFC9D" w14:textId="77777777" w:rsidR="00223F7E" w:rsidRPr="00223F7E" w:rsidRDefault="00223F7E" w:rsidP="00223F7E">
      <w:pPr>
        <w:shd w:val="clear" w:color="auto" w:fill="FFFFFF"/>
        <w:spacing w:before="60" w:after="100" w:afterAutospacing="1"/>
        <w:rPr>
          <w:rFonts w:eastAsia="Times New Roman" w:cs="Times New Roman"/>
          <w:color w:val="212529"/>
          <w:szCs w:val="24"/>
          <w:lang w:eastAsia="ru-RU"/>
        </w:rPr>
      </w:pPr>
      <w:r w:rsidRPr="00223F7E">
        <w:rPr>
          <w:rFonts w:eastAsia="Times New Roman" w:cs="Times New Roman"/>
          <w:b/>
          <w:bCs/>
          <w:color w:val="212529"/>
          <w:szCs w:val="24"/>
          <w:lang w:eastAsia="ru-RU"/>
        </w:rPr>
        <w:t>Калькулятор</w:t>
      </w:r>
      <w:r w:rsidRPr="00223F7E">
        <w:rPr>
          <w:rFonts w:eastAsia="Times New Roman" w:cs="Times New Roman"/>
          <w:color w:val="212529"/>
          <w:szCs w:val="24"/>
          <w:lang w:eastAsia="ru-RU"/>
        </w:rPr>
        <w:t xml:space="preserve"> </w:t>
      </w:r>
      <w:hyperlink r:id="rId17" w:history="1">
        <w:r w:rsidRPr="00223F7E">
          <w:rPr>
            <w:rStyle w:val="af3"/>
            <w:rFonts w:eastAsia="Times New Roman" w:cs="Times New Roman"/>
            <w:szCs w:val="24"/>
            <w:lang w:eastAsia="ru-RU"/>
          </w:rPr>
          <w:t>https://www.tablab.app/statistics/binomial-distribution</w:t>
        </w:r>
      </w:hyperlink>
    </w:p>
    <w:p w14:paraId="5444179E" w14:textId="77777777" w:rsidR="00223F7E" w:rsidRPr="00115233" w:rsidRDefault="00223F7E" w:rsidP="00223F7E">
      <w:pPr>
        <w:shd w:val="clear" w:color="auto" w:fill="FFFFFF"/>
        <w:spacing w:before="60" w:after="100" w:afterAutospacing="1"/>
        <w:ind w:left="1212"/>
        <w:rPr>
          <w:rFonts w:eastAsia="Times New Roman" w:cs="Times New Roman"/>
          <w:color w:val="0070C0"/>
          <w:sz w:val="20"/>
          <w:szCs w:val="20"/>
          <w:lang w:eastAsia="ru-RU"/>
        </w:rPr>
      </w:pPr>
    </w:p>
    <w:p w14:paraId="09A6842E" w14:textId="77777777" w:rsidR="00A6252D" w:rsidRPr="00542141" w:rsidRDefault="00A6252D" w:rsidP="00A6252D">
      <w:pPr>
        <w:shd w:val="clear" w:color="auto" w:fill="FFFFFF"/>
        <w:rPr>
          <w:rFonts w:eastAsia="Times New Roman" w:cs="Times New Roman"/>
          <w:color w:val="212529"/>
          <w:szCs w:val="24"/>
          <w:lang w:eastAsia="ru-RU"/>
        </w:rPr>
      </w:pPr>
      <w:r w:rsidRPr="00542141">
        <w:rPr>
          <w:rFonts w:eastAsia="Times New Roman" w:cs="Times New Roman"/>
          <w:b/>
          <w:bCs/>
          <w:color w:val="212529"/>
          <w:szCs w:val="24"/>
          <w:lang w:eastAsia="ru-RU"/>
        </w:rPr>
        <w:t>Важные замечания:</w:t>
      </w:r>
    </w:p>
    <w:p w14:paraId="5429842B" w14:textId="77777777" w:rsidR="00A6252D" w:rsidRPr="00542141" w:rsidRDefault="00A6252D" w:rsidP="006421F5">
      <w:pPr>
        <w:numPr>
          <w:ilvl w:val="0"/>
          <w:numId w:val="10"/>
        </w:numPr>
        <w:shd w:val="clear" w:color="auto" w:fill="FFFFFF"/>
        <w:spacing w:before="100" w:beforeAutospacing="1"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Независимость:</w:t>
      </w:r>
      <w:r w:rsidRPr="00542141">
        <w:rPr>
          <w:rFonts w:eastAsia="Times New Roman" w:cs="Times New Roman"/>
          <w:color w:val="212529"/>
          <w:szCs w:val="24"/>
          <w:lang w:eastAsia="ru-RU"/>
        </w:rPr>
        <w:t> Убедитесь, что испытания действительно независимы. Если, например, вы выбираете детали из партии, где бракованные детали кладут друг за другом, то испытания перестают быть независимыми, и биномиальное распределение будет неприменимо.</w:t>
      </w:r>
    </w:p>
    <w:p w14:paraId="57C04CF2" w14:textId="77777777" w:rsidR="00A6252D" w:rsidRPr="00542141" w:rsidRDefault="00A6252D" w:rsidP="006421F5">
      <w:pPr>
        <w:numPr>
          <w:ilvl w:val="0"/>
          <w:numId w:val="10"/>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Постоянная вероятность:</w:t>
      </w:r>
      <w:r w:rsidRPr="00542141">
        <w:rPr>
          <w:rFonts w:eastAsia="Times New Roman" w:cs="Times New Roman"/>
          <w:color w:val="212529"/>
          <w:szCs w:val="24"/>
          <w:lang w:eastAsia="ru-RU"/>
        </w:rPr>
        <w:t> Убедитесь, что вероятность успеха остается постоянной от испытания к испытанию. Если, например, на сайт заходят разные группы пользователей с разной склонностью к покупкам, то вероятность успеха будет меняться.</w:t>
      </w:r>
    </w:p>
    <w:p w14:paraId="41369CD8" w14:textId="77777777" w:rsidR="00542141" w:rsidRPr="00542141" w:rsidRDefault="00542141" w:rsidP="00542141">
      <w:pPr>
        <w:shd w:val="clear" w:color="auto" w:fill="FFFFFF"/>
        <w:rPr>
          <w:rFonts w:eastAsia="Times New Roman" w:cs="Times New Roman"/>
          <w:color w:val="212529"/>
          <w:szCs w:val="24"/>
          <w:lang w:eastAsia="ru-RU"/>
        </w:rPr>
      </w:pPr>
      <w:r w:rsidRPr="00542141">
        <w:rPr>
          <w:rFonts w:eastAsia="Times New Roman" w:cs="Times New Roman"/>
          <w:b/>
          <w:bCs/>
          <w:color w:val="212529"/>
          <w:szCs w:val="24"/>
          <w:lang w:eastAsia="ru-RU"/>
        </w:rPr>
        <w:t>Примеры в Data Science/Аналитике:</w:t>
      </w:r>
    </w:p>
    <w:p w14:paraId="672BD685" w14:textId="77777777" w:rsidR="00542141" w:rsidRPr="00542141" w:rsidRDefault="00542141" w:rsidP="006421F5">
      <w:pPr>
        <w:numPr>
          <w:ilvl w:val="0"/>
          <w:numId w:val="9"/>
        </w:numPr>
        <w:shd w:val="clear" w:color="auto" w:fill="FFFFFF"/>
        <w:spacing w:before="100" w:beforeAutospacing="1"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Оценка конверсии:</w:t>
      </w:r>
      <w:r w:rsidRPr="00542141">
        <w:rPr>
          <w:rFonts w:eastAsia="Times New Roman" w:cs="Times New Roman"/>
          <w:color w:val="212529"/>
          <w:szCs w:val="24"/>
          <w:lang w:eastAsia="ru-RU"/>
        </w:rPr>
        <w:t> Предсказание, сколько пользователей из группы, увидевшей рекламу, совершат целевое действие (например, покупку).</w:t>
      </w:r>
    </w:p>
    <w:p w14:paraId="17D1942B" w14:textId="77777777" w:rsidR="00542141" w:rsidRPr="00542141" w:rsidRDefault="00542141" w:rsidP="006421F5">
      <w:pPr>
        <w:numPr>
          <w:ilvl w:val="0"/>
          <w:numId w:val="9"/>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Кредитный скоринг:</w:t>
      </w:r>
      <w:r w:rsidRPr="00542141">
        <w:rPr>
          <w:rFonts w:eastAsia="Times New Roman" w:cs="Times New Roman"/>
          <w:color w:val="212529"/>
          <w:szCs w:val="24"/>
          <w:lang w:eastAsia="ru-RU"/>
        </w:rPr>
        <w:t> Оценка вероятности того, что заемщик вернет кредит вовремя.</w:t>
      </w:r>
    </w:p>
    <w:p w14:paraId="5E2E0605" w14:textId="77777777" w:rsidR="00542141" w:rsidRPr="00542141" w:rsidRDefault="00542141" w:rsidP="006421F5">
      <w:pPr>
        <w:numPr>
          <w:ilvl w:val="0"/>
          <w:numId w:val="9"/>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Анализ A/B-тестов:</w:t>
      </w:r>
      <w:r w:rsidRPr="00542141">
        <w:rPr>
          <w:rFonts w:eastAsia="Times New Roman" w:cs="Times New Roman"/>
          <w:color w:val="212529"/>
          <w:szCs w:val="24"/>
          <w:lang w:eastAsia="ru-RU"/>
        </w:rPr>
        <w:t> Определение, какая версия сайта (A или B) приводит к большему количеству кликов или регистраций.</w:t>
      </w:r>
    </w:p>
    <w:p w14:paraId="26A9C3D6" w14:textId="77777777" w:rsidR="00542141" w:rsidRPr="00542141" w:rsidRDefault="00542141" w:rsidP="006421F5">
      <w:pPr>
        <w:numPr>
          <w:ilvl w:val="0"/>
          <w:numId w:val="9"/>
        </w:numPr>
        <w:shd w:val="clear" w:color="auto" w:fill="FFFFFF"/>
        <w:spacing w:before="60" w:after="100" w:afterAutospacing="1"/>
        <w:rPr>
          <w:rFonts w:eastAsia="Times New Roman" w:cs="Times New Roman"/>
          <w:color w:val="212529"/>
          <w:szCs w:val="24"/>
          <w:lang w:eastAsia="ru-RU"/>
        </w:rPr>
      </w:pPr>
      <w:r w:rsidRPr="00542141">
        <w:rPr>
          <w:rFonts w:eastAsia="Times New Roman" w:cs="Times New Roman"/>
          <w:b/>
          <w:bCs/>
          <w:color w:val="212529"/>
          <w:szCs w:val="24"/>
          <w:lang w:eastAsia="ru-RU"/>
        </w:rPr>
        <w:t>Обнаружение мошенничества:</w:t>
      </w:r>
      <w:r w:rsidRPr="00542141">
        <w:rPr>
          <w:rFonts w:eastAsia="Times New Roman" w:cs="Times New Roman"/>
          <w:color w:val="212529"/>
          <w:szCs w:val="24"/>
          <w:lang w:eastAsia="ru-RU"/>
        </w:rPr>
        <w:t> Оценка вероятности того, что транзакция является мошеннической.</w:t>
      </w:r>
    </w:p>
    <w:p w14:paraId="718079E3" w14:textId="3994056E" w:rsidR="00542141" w:rsidRDefault="00223F7E" w:rsidP="00166F8D">
      <w:pPr>
        <w:shd w:val="clear" w:color="auto" w:fill="FFFFFF"/>
        <w:spacing w:before="60" w:after="100" w:afterAutospacing="1"/>
        <w:ind w:left="360"/>
        <w:rPr>
          <w:rFonts w:eastAsia="Times New Roman" w:cs="Times New Roman"/>
          <w:color w:val="212529"/>
          <w:szCs w:val="24"/>
          <w:lang w:eastAsia="ru-RU"/>
        </w:rPr>
      </w:pPr>
      <w:r w:rsidRPr="00223F7E">
        <w:rPr>
          <w:rFonts w:eastAsia="Times New Roman" w:cs="Times New Roman"/>
          <w:b/>
          <w:bCs/>
          <w:color w:val="212529"/>
          <w:szCs w:val="24"/>
          <w:lang w:eastAsia="ru-RU"/>
        </w:rPr>
        <w:t>Калькулятор</w:t>
      </w:r>
      <w:r>
        <w:rPr>
          <w:rFonts w:eastAsia="Times New Roman" w:cs="Times New Roman"/>
          <w:color w:val="212529"/>
          <w:szCs w:val="24"/>
          <w:lang w:eastAsia="ru-RU"/>
        </w:rPr>
        <w:t xml:space="preserve"> </w:t>
      </w:r>
      <w:hyperlink r:id="rId18" w:history="1">
        <w:r w:rsidRPr="009304ED">
          <w:rPr>
            <w:rStyle w:val="af3"/>
            <w:rFonts w:eastAsia="Times New Roman" w:cs="Times New Roman"/>
            <w:szCs w:val="24"/>
            <w:lang w:eastAsia="ru-RU"/>
          </w:rPr>
          <w:t>https://www.tablab.app/statistics/binomial-distribution</w:t>
        </w:r>
      </w:hyperlink>
    </w:p>
    <w:p w14:paraId="744D4F3C" w14:textId="77777777" w:rsidR="00223F7E" w:rsidRPr="00320123" w:rsidRDefault="00223F7E" w:rsidP="00166F8D">
      <w:pPr>
        <w:shd w:val="clear" w:color="auto" w:fill="FFFFFF"/>
        <w:spacing w:before="60" w:after="100" w:afterAutospacing="1"/>
        <w:ind w:left="360"/>
        <w:rPr>
          <w:rFonts w:eastAsia="Times New Roman" w:cs="Times New Roman"/>
          <w:color w:val="212529"/>
          <w:szCs w:val="24"/>
          <w:lang w:eastAsia="ru-RU"/>
        </w:rPr>
      </w:pPr>
    </w:p>
    <w:p w14:paraId="013324AE" w14:textId="77777777" w:rsidR="0089093C" w:rsidRDefault="00320123" w:rsidP="0089093C">
      <w:pPr>
        <w:shd w:val="clear" w:color="auto" w:fill="FFFFFF"/>
        <w:rPr>
          <w:rFonts w:eastAsia="Times New Roman" w:cs="Times New Roman"/>
          <w:color w:val="212529"/>
          <w:szCs w:val="24"/>
          <w:lang w:eastAsia="ru-RU"/>
        </w:rPr>
      </w:pPr>
      <w:r w:rsidRPr="00320123">
        <w:rPr>
          <w:rStyle w:val="30"/>
          <w:lang w:eastAsia="ru-RU"/>
        </w:rPr>
        <w:lastRenderedPageBreak/>
        <w:t>Условная вероятность и теорема</w:t>
      </w:r>
      <w:r w:rsidR="00542141" w:rsidRPr="00542141">
        <w:rPr>
          <w:rStyle w:val="30"/>
        </w:rPr>
        <w:t xml:space="preserve"> </w:t>
      </w:r>
      <w:r w:rsidRPr="00320123">
        <w:rPr>
          <w:rStyle w:val="30"/>
          <w:lang w:eastAsia="ru-RU"/>
        </w:rPr>
        <w:t>Байеса:</w:t>
      </w:r>
      <w:r w:rsidRPr="00320123">
        <w:rPr>
          <w:rFonts w:eastAsia="Times New Roman" w:cs="Times New Roman"/>
          <w:color w:val="212529"/>
          <w:szCs w:val="24"/>
          <w:lang w:eastAsia="ru-RU"/>
        </w:rPr>
        <w:t> </w:t>
      </w:r>
    </w:p>
    <w:p w14:paraId="473A10AC" w14:textId="77777777" w:rsidR="0089093C" w:rsidRDefault="0089093C" w:rsidP="0089093C">
      <w:pPr>
        <w:shd w:val="clear" w:color="auto" w:fill="FFFFFF"/>
        <w:rPr>
          <w:rFonts w:eastAsia="Times New Roman" w:cs="Times New Roman"/>
          <w:color w:val="212529"/>
          <w:szCs w:val="24"/>
          <w:lang w:eastAsia="ru-RU"/>
        </w:rPr>
      </w:pPr>
    </w:p>
    <w:p w14:paraId="47EE5D28" w14:textId="2212D31F" w:rsidR="0089093C" w:rsidRPr="00115233" w:rsidRDefault="0089093C" w:rsidP="0089093C">
      <w:pPr>
        <w:shd w:val="clear" w:color="auto" w:fill="FFFFFF"/>
        <w:rPr>
          <w:rFonts w:eastAsia="Times New Roman" w:cs="Times New Roman"/>
          <w:color w:val="212529"/>
          <w:szCs w:val="24"/>
          <w:lang w:eastAsia="ru-RU"/>
        </w:rPr>
      </w:pPr>
      <w:r w:rsidRPr="00115233">
        <w:rPr>
          <w:rFonts w:eastAsia="Times New Roman" w:cs="Times New Roman"/>
          <w:color w:val="212529"/>
          <w:szCs w:val="24"/>
          <w:lang w:eastAsia="ru-RU"/>
        </w:rPr>
        <w:t>Теорема Байеса – это математическая формула, которая позволяет обновить вероятность гипотезы (или события) на основе новых данных (или доказательств). Она является основой байесовского подхода к статистике и широко используется в различных областях, включая машинное обучение, медицину и финансы.</w:t>
      </w:r>
    </w:p>
    <w:p w14:paraId="293AA1F6" w14:textId="1E7892D6" w:rsidR="00115233" w:rsidRPr="0089093C" w:rsidRDefault="00115233" w:rsidP="00542141">
      <w:pPr>
        <w:shd w:val="clear" w:color="auto" w:fill="FFFFFF"/>
        <w:spacing w:afterAutospacing="1"/>
        <w:ind w:left="360"/>
        <w:rPr>
          <w:rFonts w:eastAsia="Times New Roman" w:cs="Times New Roman"/>
          <w:color w:val="212529"/>
          <w:szCs w:val="24"/>
          <w:lang w:eastAsia="ru-RU"/>
        </w:rPr>
      </w:pPr>
    </w:p>
    <w:p w14:paraId="00841416" w14:textId="1022FC6D" w:rsidR="00320123" w:rsidRDefault="00320123" w:rsidP="00542141">
      <w:pPr>
        <w:shd w:val="clear" w:color="auto" w:fill="FFFFFF"/>
        <w:spacing w:afterAutospacing="1"/>
        <w:ind w:left="360"/>
        <w:rPr>
          <w:rFonts w:eastAsia="Times New Roman" w:cs="Times New Roman"/>
          <w:color w:val="212529"/>
          <w:szCs w:val="24"/>
          <w:lang w:eastAsia="ru-RU"/>
        </w:rPr>
      </w:pPr>
      <w:r w:rsidRPr="00320123">
        <w:rPr>
          <w:rFonts w:eastAsia="Times New Roman" w:cs="Times New Roman"/>
          <w:color w:val="E83E8C"/>
          <w:szCs w:val="24"/>
          <w:lang w:eastAsia="ru-RU"/>
        </w:rPr>
        <w:t>P(A|B)</w:t>
      </w:r>
      <w:r w:rsidRPr="00320123">
        <w:rPr>
          <w:rFonts w:eastAsia="Times New Roman" w:cs="Times New Roman"/>
          <w:color w:val="212529"/>
          <w:szCs w:val="24"/>
          <w:lang w:eastAsia="ru-RU"/>
        </w:rPr>
        <w:t> - вероятность события A при условии, что произошло событие B. Теорема Байеса позволяет пересчитывать условные вероятности: </w:t>
      </w:r>
      <w:r w:rsidRPr="00320123">
        <w:rPr>
          <w:rFonts w:eastAsia="Times New Roman" w:cs="Times New Roman"/>
          <w:color w:val="E83E8C"/>
          <w:szCs w:val="24"/>
          <w:lang w:eastAsia="ru-RU"/>
        </w:rPr>
        <w:t>P(A|B) = [P(B|A) * P(A)] / P(B)</w:t>
      </w:r>
      <w:r w:rsidRPr="00320123">
        <w:rPr>
          <w:rFonts w:eastAsia="Times New Roman" w:cs="Times New Roman"/>
          <w:color w:val="212529"/>
          <w:szCs w:val="24"/>
          <w:lang w:eastAsia="ru-RU"/>
        </w:rPr>
        <w:t>. Пример: вероятность того, что клиент купит продукт A, если он купил продукт B.</w:t>
      </w:r>
    </w:p>
    <w:p w14:paraId="71652859" w14:textId="20811C74" w:rsidR="0089093C" w:rsidRDefault="0089093C" w:rsidP="00542141">
      <w:pPr>
        <w:shd w:val="clear" w:color="auto" w:fill="FFFFFF"/>
        <w:spacing w:afterAutospacing="1"/>
        <w:ind w:left="360"/>
        <w:rPr>
          <w:rFonts w:eastAsia="Times New Roman" w:cs="Times New Roman"/>
          <w:color w:val="212529"/>
          <w:szCs w:val="24"/>
          <w:lang w:eastAsia="ru-RU"/>
        </w:rPr>
      </w:pPr>
      <w:r>
        <w:rPr>
          <w:rFonts w:eastAsia="Times New Roman" w:cs="Times New Roman"/>
          <w:noProof/>
          <w:color w:val="212529"/>
          <w:szCs w:val="24"/>
          <w:lang w:eastAsia="ru-RU"/>
        </w:rPr>
        <w:drawing>
          <wp:inline distT="0" distB="0" distL="0" distR="0" wp14:anchorId="57774003" wp14:editId="46AE9063">
            <wp:extent cx="6471920" cy="3119120"/>
            <wp:effectExtent l="0" t="0" r="5080" b="5080"/>
            <wp:docPr id="1551349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duotone>
                        <a:schemeClr val="accent5">
                          <a:shade val="45000"/>
                          <a:satMod val="135000"/>
                        </a:schemeClr>
                        <a:prstClr val="white"/>
                      </a:duotone>
                      <a:extLst>
                        <a:ext uri="{BEBA8EAE-BF5A-486C-A8C5-ECC9F3942E4B}">
                          <a14:imgProps xmlns:a14="http://schemas.microsoft.com/office/drawing/2010/main">
                            <a14:imgLayer r:embed="rId20">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6471920" cy="3119120"/>
                    </a:xfrm>
                    <a:prstGeom prst="rect">
                      <a:avLst/>
                    </a:prstGeom>
                    <a:noFill/>
                    <a:ln>
                      <a:noFill/>
                    </a:ln>
                  </pic:spPr>
                </pic:pic>
              </a:graphicData>
            </a:graphic>
          </wp:inline>
        </w:drawing>
      </w:r>
    </w:p>
    <w:p w14:paraId="00DEE61D"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Ситуация:</w:t>
      </w:r>
    </w:p>
    <w:p w14:paraId="022E9DC3" w14:textId="77777777" w:rsidR="00351DF7" w:rsidRPr="00351DF7" w:rsidRDefault="00351DF7" w:rsidP="006421F5">
      <w:pPr>
        <w:numPr>
          <w:ilvl w:val="0"/>
          <w:numId w:val="16"/>
        </w:numPr>
        <w:shd w:val="clear" w:color="auto" w:fill="FFFFFF"/>
        <w:spacing w:before="100" w:beforeAutospacing="1" w:after="100" w:afterAutospacing="1"/>
        <w:rPr>
          <w:rFonts w:eastAsia="Times New Roman" w:cs="Times New Roman"/>
          <w:color w:val="212529"/>
          <w:szCs w:val="24"/>
          <w:lang w:eastAsia="ru-RU"/>
        </w:rPr>
      </w:pPr>
      <w:r w:rsidRPr="00351DF7">
        <w:rPr>
          <w:rFonts w:eastAsia="Times New Roman" w:cs="Times New Roman"/>
          <w:color w:val="212529"/>
          <w:szCs w:val="24"/>
          <w:lang w:eastAsia="ru-RU"/>
        </w:rPr>
        <w:t>Мы анализируем покупки клиентов в онлайн-магазине.</w:t>
      </w:r>
    </w:p>
    <w:p w14:paraId="5166F04C" w14:textId="77777777" w:rsidR="00351DF7" w:rsidRPr="00351DF7" w:rsidRDefault="00351DF7" w:rsidP="006421F5">
      <w:pPr>
        <w:numPr>
          <w:ilvl w:val="0"/>
          <w:numId w:val="16"/>
        </w:numPr>
        <w:shd w:val="clear" w:color="auto" w:fill="FFFFFF"/>
        <w:spacing w:before="60" w:after="100" w:afterAutospacing="1"/>
        <w:rPr>
          <w:rFonts w:eastAsia="Times New Roman" w:cs="Times New Roman"/>
          <w:color w:val="212529"/>
          <w:szCs w:val="24"/>
          <w:lang w:eastAsia="ru-RU"/>
        </w:rPr>
      </w:pPr>
      <w:r w:rsidRPr="00351DF7">
        <w:rPr>
          <w:rFonts w:eastAsia="Times New Roman" w:cs="Times New Roman"/>
          <w:color w:val="212529"/>
          <w:szCs w:val="24"/>
          <w:lang w:eastAsia="ru-RU"/>
        </w:rPr>
        <w:t>Продукт A – это, например, чехол для телефона.</w:t>
      </w:r>
    </w:p>
    <w:p w14:paraId="751D6A42" w14:textId="77777777" w:rsidR="00351DF7" w:rsidRPr="00351DF7" w:rsidRDefault="00351DF7" w:rsidP="006421F5">
      <w:pPr>
        <w:numPr>
          <w:ilvl w:val="0"/>
          <w:numId w:val="16"/>
        </w:numPr>
        <w:shd w:val="clear" w:color="auto" w:fill="FFFFFF"/>
        <w:spacing w:before="60" w:after="100" w:afterAutospacing="1"/>
        <w:rPr>
          <w:rFonts w:eastAsia="Times New Roman" w:cs="Times New Roman"/>
          <w:color w:val="212529"/>
          <w:szCs w:val="24"/>
          <w:lang w:eastAsia="ru-RU"/>
        </w:rPr>
      </w:pPr>
      <w:r w:rsidRPr="00351DF7">
        <w:rPr>
          <w:rFonts w:eastAsia="Times New Roman" w:cs="Times New Roman"/>
          <w:color w:val="212529"/>
          <w:szCs w:val="24"/>
          <w:lang w:eastAsia="ru-RU"/>
        </w:rPr>
        <w:t>Продукт B – это сам телефон.</w:t>
      </w:r>
    </w:p>
    <w:p w14:paraId="048264FC"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Что мы хотим узнать:</w:t>
      </w:r>
    </w:p>
    <w:p w14:paraId="1968C688"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color w:val="212529"/>
          <w:szCs w:val="24"/>
          <w:lang w:eastAsia="ru-RU"/>
        </w:rPr>
        <w:t>Какова вероятность того, что клиент купит чехол (продукт A), </w:t>
      </w:r>
      <w:r w:rsidRPr="00351DF7">
        <w:rPr>
          <w:rFonts w:eastAsia="Times New Roman" w:cs="Times New Roman"/>
          <w:i/>
          <w:iCs/>
          <w:color w:val="212529"/>
          <w:szCs w:val="24"/>
          <w:lang w:eastAsia="ru-RU"/>
        </w:rPr>
        <w:t>если</w:t>
      </w:r>
      <w:r w:rsidRPr="00351DF7">
        <w:rPr>
          <w:rFonts w:eastAsia="Times New Roman" w:cs="Times New Roman"/>
          <w:color w:val="212529"/>
          <w:szCs w:val="24"/>
          <w:lang w:eastAsia="ru-RU"/>
        </w:rPr>
        <w:t> он уже купил телефон (продукт B)? То есть, мы ищем </w:t>
      </w:r>
      <w:r w:rsidRPr="00351DF7">
        <w:rPr>
          <w:rFonts w:eastAsia="Times New Roman" w:cs="Times New Roman"/>
          <w:color w:val="E83E8C"/>
          <w:szCs w:val="24"/>
          <w:lang w:eastAsia="ru-RU"/>
        </w:rPr>
        <w:t>P(A|B)</w:t>
      </w:r>
      <w:r w:rsidRPr="00351DF7">
        <w:rPr>
          <w:rFonts w:eastAsia="Times New Roman" w:cs="Times New Roman"/>
          <w:color w:val="212529"/>
          <w:szCs w:val="24"/>
          <w:lang w:eastAsia="ru-RU"/>
        </w:rPr>
        <w:t>.</w:t>
      </w:r>
    </w:p>
    <w:p w14:paraId="6394FE9C"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Теперь разложим теорему Байеса на составляющие, адаптированные к этому примеру:</w:t>
      </w:r>
    </w:p>
    <w:p w14:paraId="65F89125" w14:textId="77777777" w:rsidR="00351DF7" w:rsidRPr="00351DF7" w:rsidRDefault="00351DF7" w:rsidP="006421F5">
      <w:pPr>
        <w:numPr>
          <w:ilvl w:val="0"/>
          <w:numId w:val="17"/>
        </w:numPr>
        <w:shd w:val="clear" w:color="auto" w:fill="FFFFFF"/>
        <w:spacing w:before="120"/>
        <w:rPr>
          <w:rFonts w:eastAsia="Times New Roman" w:cs="Times New Roman"/>
          <w:color w:val="212529"/>
          <w:szCs w:val="24"/>
          <w:lang w:eastAsia="ru-RU"/>
        </w:rPr>
      </w:pPr>
      <w:r w:rsidRPr="00351DF7">
        <w:rPr>
          <w:rFonts w:eastAsia="Times New Roman" w:cs="Times New Roman"/>
          <w:b/>
          <w:bCs/>
          <w:color w:val="212529"/>
          <w:szCs w:val="24"/>
          <w:lang w:eastAsia="ru-RU"/>
        </w:rPr>
        <w:t>P(A|B):</w:t>
      </w:r>
      <w:r w:rsidRPr="00351DF7">
        <w:rPr>
          <w:rFonts w:eastAsia="Times New Roman" w:cs="Times New Roman"/>
          <w:color w:val="212529"/>
          <w:szCs w:val="24"/>
          <w:lang w:eastAsia="ru-RU"/>
        </w:rPr>
        <w:t> Вероятность купить чехол (A) </w:t>
      </w:r>
      <w:r w:rsidRPr="00351DF7">
        <w:rPr>
          <w:rFonts w:eastAsia="Times New Roman" w:cs="Times New Roman"/>
          <w:i/>
          <w:iCs/>
          <w:color w:val="212529"/>
          <w:szCs w:val="24"/>
          <w:lang w:eastAsia="ru-RU"/>
        </w:rPr>
        <w:t>при условии</w:t>
      </w:r>
      <w:r w:rsidRPr="00351DF7">
        <w:rPr>
          <w:rFonts w:eastAsia="Times New Roman" w:cs="Times New Roman"/>
          <w:color w:val="212529"/>
          <w:szCs w:val="24"/>
          <w:lang w:eastAsia="ru-RU"/>
        </w:rPr>
        <w:t>, что клиент уже купил телефон (B). Это то, что мы хотим найти. Ее еще называют </w:t>
      </w:r>
      <w:r w:rsidRPr="00351DF7">
        <w:rPr>
          <w:rFonts w:eastAsia="Times New Roman" w:cs="Times New Roman"/>
          <w:i/>
          <w:iCs/>
          <w:color w:val="212529"/>
          <w:szCs w:val="24"/>
          <w:lang w:eastAsia="ru-RU"/>
        </w:rPr>
        <w:t>апостериорной вероятностью</w:t>
      </w:r>
      <w:r w:rsidRPr="00351DF7">
        <w:rPr>
          <w:rFonts w:eastAsia="Times New Roman" w:cs="Times New Roman"/>
          <w:color w:val="212529"/>
          <w:szCs w:val="24"/>
          <w:lang w:eastAsia="ru-RU"/>
        </w:rPr>
        <w:t> (вероятность после учета события B).</w:t>
      </w:r>
    </w:p>
    <w:p w14:paraId="0BE5168E" w14:textId="77777777" w:rsidR="00351DF7" w:rsidRPr="00351DF7" w:rsidRDefault="00351DF7" w:rsidP="006421F5">
      <w:pPr>
        <w:numPr>
          <w:ilvl w:val="0"/>
          <w:numId w:val="17"/>
        </w:numPr>
        <w:shd w:val="clear" w:color="auto" w:fill="FFFFFF"/>
        <w:spacing w:before="120"/>
        <w:rPr>
          <w:rFonts w:eastAsia="Times New Roman" w:cs="Times New Roman"/>
          <w:color w:val="212529"/>
          <w:szCs w:val="24"/>
          <w:lang w:eastAsia="ru-RU"/>
        </w:rPr>
      </w:pPr>
      <w:r w:rsidRPr="00351DF7">
        <w:rPr>
          <w:rFonts w:eastAsia="Times New Roman" w:cs="Times New Roman"/>
          <w:b/>
          <w:bCs/>
          <w:color w:val="212529"/>
          <w:szCs w:val="24"/>
          <w:lang w:eastAsia="ru-RU"/>
        </w:rPr>
        <w:t>P(B|A):</w:t>
      </w:r>
      <w:r w:rsidRPr="00351DF7">
        <w:rPr>
          <w:rFonts w:eastAsia="Times New Roman" w:cs="Times New Roman"/>
          <w:color w:val="212529"/>
          <w:szCs w:val="24"/>
          <w:lang w:eastAsia="ru-RU"/>
        </w:rPr>
        <w:t> Вероятность купить телефон (B) </w:t>
      </w:r>
      <w:r w:rsidRPr="00351DF7">
        <w:rPr>
          <w:rFonts w:eastAsia="Times New Roman" w:cs="Times New Roman"/>
          <w:i/>
          <w:iCs/>
          <w:color w:val="212529"/>
          <w:szCs w:val="24"/>
          <w:lang w:eastAsia="ru-RU"/>
        </w:rPr>
        <w:t>при условии</w:t>
      </w:r>
      <w:r w:rsidRPr="00351DF7">
        <w:rPr>
          <w:rFonts w:eastAsia="Times New Roman" w:cs="Times New Roman"/>
          <w:color w:val="212529"/>
          <w:szCs w:val="24"/>
          <w:lang w:eastAsia="ru-RU"/>
        </w:rPr>
        <w:t>, что клиент уже купил чехол (A). То есть, насколько вероятно, что человек купит телефон, если он уже купил чехол. Это </w:t>
      </w:r>
      <w:r w:rsidRPr="00351DF7">
        <w:rPr>
          <w:rFonts w:eastAsia="Times New Roman" w:cs="Times New Roman"/>
          <w:i/>
          <w:iCs/>
          <w:color w:val="212529"/>
          <w:szCs w:val="24"/>
          <w:lang w:eastAsia="ru-RU"/>
        </w:rPr>
        <w:t>правдоподобие</w:t>
      </w:r>
      <w:r w:rsidRPr="00351DF7">
        <w:rPr>
          <w:rFonts w:eastAsia="Times New Roman" w:cs="Times New Roman"/>
          <w:color w:val="212529"/>
          <w:szCs w:val="24"/>
          <w:lang w:eastAsia="ru-RU"/>
        </w:rPr>
        <w:t>. В нашем примере это может быть странно, но в других ситуациях это вполне логично. Например, если А - покупка дорогого объектива, а В - покупка самой камеры. Тогда многие сначала купят камеру, а потом, через время, и более дорогой объектив.</w:t>
      </w:r>
    </w:p>
    <w:p w14:paraId="6E9EFE74" w14:textId="77777777" w:rsidR="00351DF7" w:rsidRPr="00351DF7" w:rsidRDefault="00351DF7" w:rsidP="006421F5">
      <w:pPr>
        <w:numPr>
          <w:ilvl w:val="0"/>
          <w:numId w:val="17"/>
        </w:numPr>
        <w:shd w:val="clear" w:color="auto" w:fill="FFFFFF"/>
        <w:spacing w:before="120"/>
        <w:rPr>
          <w:rFonts w:eastAsia="Times New Roman" w:cs="Times New Roman"/>
          <w:color w:val="212529"/>
          <w:szCs w:val="24"/>
          <w:lang w:eastAsia="ru-RU"/>
        </w:rPr>
      </w:pPr>
      <w:r w:rsidRPr="00351DF7">
        <w:rPr>
          <w:rFonts w:eastAsia="Times New Roman" w:cs="Times New Roman"/>
          <w:b/>
          <w:bCs/>
          <w:color w:val="212529"/>
          <w:szCs w:val="24"/>
          <w:lang w:eastAsia="ru-RU"/>
        </w:rPr>
        <w:lastRenderedPageBreak/>
        <w:t>P(A):</w:t>
      </w:r>
      <w:r w:rsidRPr="00351DF7">
        <w:rPr>
          <w:rFonts w:eastAsia="Times New Roman" w:cs="Times New Roman"/>
          <w:color w:val="212529"/>
          <w:szCs w:val="24"/>
          <w:lang w:eastAsia="ru-RU"/>
        </w:rPr>
        <w:t> Общая вероятность купить чехол (A) </w:t>
      </w:r>
      <w:r w:rsidRPr="00351DF7">
        <w:rPr>
          <w:rFonts w:eastAsia="Times New Roman" w:cs="Times New Roman"/>
          <w:i/>
          <w:iCs/>
          <w:color w:val="212529"/>
          <w:szCs w:val="24"/>
          <w:lang w:eastAsia="ru-RU"/>
        </w:rPr>
        <w:t>вообще</w:t>
      </w:r>
      <w:r w:rsidRPr="00351DF7">
        <w:rPr>
          <w:rFonts w:eastAsia="Times New Roman" w:cs="Times New Roman"/>
          <w:color w:val="212529"/>
          <w:szCs w:val="24"/>
          <w:lang w:eastAsia="ru-RU"/>
        </w:rPr>
        <w:t>, независимо от того, купил клиент телефон или нет. Это </w:t>
      </w:r>
      <w:r w:rsidRPr="00351DF7">
        <w:rPr>
          <w:rFonts w:eastAsia="Times New Roman" w:cs="Times New Roman"/>
          <w:i/>
          <w:iCs/>
          <w:color w:val="212529"/>
          <w:szCs w:val="24"/>
          <w:lang w:eastAsia="ru-RU"/>
        </w:rPr>
        <w:t>априорная вероятность</w:t>
      </w:r>
      <w:r w:rsidRPr="00351DF7">
        <w:rPr>
          <w:rFonts w:eastAsia="Times New Roman" w:cs="Times New Roman"/>
          <w:color w:val="212529"/>
          <w:szCs w:val="24"/>
          <w:lang w:eastAsia="ru-RU"/>
        </w:rPr>
        <w:t> (вероятность до учета события B). Может быть, 10% всех клиентов покупают чехлы.</w:t>
      </w:r>
    </w:p>
    <w:p w14:paraId="6494A32C" w14:textId="77777777" w:rsidR="00351DF7" w:rsidRPr="00351DF7" w:rsidRDefault="00351DF7" w:rsidP="006421F5">
      <w:pPr>
        <w:numPr>
          <w:ilvl w:val="0"/>
          <w:numId w:val="17"/>
        </w:numPr>
        <w:shd w:val="clear" w:color="auto" w:fill="FFFFFF"/>
        <w:spacing w:before="120"/>
        <w:rPr>
          <w:rFonts w:eastAsia="Times New Roman" w:cs="Times New Roman"/>
          <w:color w:val="212529"/>
          <w:szCs w:val="24"/>
          <w:lang w:eastAsia="ru-RU"/>
        </w:rPr>
      </w:pPr>
      <w:r w:rsidRPr="00351DF7">
        <w:rPr>
          <w:rFonts w:eastAsia="Times New Roman" w:cs="Times New Roman"/>
          <w:b/>
          <w:bCs/>
          <w:color w:val="212529"/>
          <w:szCs w:val="24"/>
          <w:lang w:eastAsia="ru-RU"/>
        </w:rPr>
        <w:t>P(B):</w:t>
      </w:r>
      <w:r w:rsidRPr="00351DF7">
        <w:rPr>
          <w:rFonts w:eastAsia="Times New Roman" w:cs="Times New Roman"/>
          <w:color w:val="212529"/>
          <w:szCs w:val="24"/>
          <w:lang w:eastAsia="ru-RU"/>
        </w:rPr>
        <w:t> Общая вероятность купить телефон (B) </w:t>
      </w:r>
      <w:r w:rsidRPr="00351DF7">
        <w:rPr>
          <w:rFonts w:eastAsia="Times New Roman" w:cs="Times New Roman"/>
          <w:i/>
          <w:iCs/>
          <w:color w:val="212529"/>
          <w:szCs w:val="24"/>
          <w:lang w:eastAsia="ru-RU"/>
        </w:rPr>
        <w:t>вообще</w:t>
      </w:r>
      <w:r w:rsidRPr="00351DF7">
        <w:rPr>
          <w:rFonts w:eastAsia="Times New Roman" w:cs="Times New Roman"/>
          <w:color w:val="212529"/>
          <w:szCs w:val="24"/>
          <w:lang w:eastAsia="ru-RU"/>
        </w:rPr>
        <w:t>, независимо от того, купил клиент чехол или нет. Может быть, 5% всех клиентов покупают телефоны.</w:t>
      </w:r>
    </w:p>
    <w:p w14:paraId="3544B2B7"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Формула теоремы Байеса в этом контексте:</w:t>
      </w:r>
    </w:p>
    <w:p w14:paraId="2788E741" w14:textId="77777777" w:rsidR="00351DF7" w:rsidRPr="00351DF7" w:rsidRDefault="00351DF7" w:rsidP="00351DF7">
      <w:pPr>
        <w:shd w:val="clear" w:color="auto" w:fill="FFFFFF"/>
        <w:rPr>
          <w:rFonts w:eastAsia="Times New Roman" w:cs="Times New Roman"/>
          <w:color w:val="212529"/>
          <w:szCs w:val="24"/>
          <w:lang w:val="en-US" w:eastAsia="ru-RU"/>
        </w:rPr>
      </w:pPr>
      <w:r w:rsidRPr="00351DF7">
        <w:rPr>
          <w:rFonts w:eastAsia="Times New Roman" w:cs="Times New Roman"/>
          <w:color w:val="E83E8C"/>
          <w:szCs w:val="24"/>
          <w:lang w:val="en-US" w:eastAsia="ru-RU"/>
        </w:rPr>
        <w:t>P(A|B) = [P(B|A) * P(A)] / P(B)</w:t>
      </w:r>
    </w:p>
    <w:p w14:paraId="4A1C7B1C"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Числовой пример:</w:t>
      </w:r>
    </w:p>
    <w:p w14:paraId="41ABBA7D"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color w:val="212529"/>
          <w:szCs w:val="24"/>
          <w:lang w:eastAsia="ru-RU"/>
        </w:rPr>
        <w:t>Предположим, у нас есть следующие данные:</w:t>
      </w:r>
    </w:p>
    <w:p w14:paraId="741E14AA" w14:textId="77777777" w:rsidR="00351DF7" w:rsidRPr="00351DF7" w:rsidRDefault="00351DF7" w:rsidP="006421F5">
      <w:pPr>
        <w:numPr>
          <w:ilvl w:val="0"/>
          <w:numId w:val="18"/>
        </w:numPr>
        <w:shd w:val="clear" w:color="auto" w:fill="FFFFFF"/>
        <w:spacing w:before="100" w:beforeAutospacing="1" w:after="100" w:afterAutospacing="1"/>
        <w:rPr>
          <w:rFonts w:eastAsia="Times New Roman" w:cs="Times New Roman"/>
          <w:color w:val="212529"/>
          <w:szCs w:val="24"/>
          <w:lang w:eastAsia="ru-RU"/>
        </w:rPr>
      </w:pPr>
      <w:r w:rsidRPr="00351DF7">
        <w:rPr>
          <w:rFonts w:eastAsia="Times New Roman" w:cs="Times New Roman"/>
          <w:b/>
          <w:bCs/>
          <w:color w:val="212529"/>
          <w:szCs w:val="24"/>
          <w:lang w:eastAsia="ru-RU"/>
        </w:rPr>
        <w:t>P(A):</w:t>
      </w:r>
      <w:r w:rsidRPr="00351DF7">
        <w:rPr>
          <w:rFonts w:eastAsia="Times New Roman" w:cs="Times New Roman"/>
          <w:color w:val="212529"/>
          <w:szCs w:val="24"/>
          <w:lang w:eastAsia="ru-RU"/>
        </w:rPr>
        <w:t> 10% всех клиентов покупают чехлы для телефонов (0.1).</w:t>
      </w:r>
    </w:p>
    <w:p w14:paraId="410BB3FF" w14:textId="77777777" w:rsidR="00351DF7" w:rsidRPr="00351DF7" w:rsidRDefault="00351DF7" w:rsidP="006421F5">
      <w:pPr>
        <w:numPr>
          <w:ilvl w:val="0"/>
          <w:numId w:val="18"/>
        </w:numPr>
        <w:shd w:val="clear" w:color="auto" w:fill="FFFFFF"/>
        <w:spacing w:before="60" w:after="100" w:afterAutospacing="1"/>
        <w:rPr>
          <w:rFonts w:eastAsia="Times New Roman" w:cs="Times New Roman"/>
          <w:color w:val="212529"/>
          <w:szCs w:val="24"/>
          <w:lang w:eastAsia="ru-RU"/>
        </w:rPr>
      </w:pPr>
      <w:r w:rsidRPr="00351DF7">
        <w:rPr>
          <w:rFonts w:eastAsia="Times New Roman" w:cs="Times New Roman"/>
          <w:b/>
          <w:bCs/>
          <w:color w:val="212529"/>
          <w:szCs w:val="24"/>
          <w:lang w:eastAsia="ru-RU"/>
        </w:rPr>
        <w:t>P(B):</w:t>
      </w:r>
      <w:r w:rsidRPr="00351DF7">
        <w:rPr>
          <w:rFonts w:eastAsia="Times New Roman" w:cs="Times New Roman"/>
          <w:color w:val="212529"/>
          <w:szCs w:val="24"/>
          <w:lang w:eastAsia="ru-RU"/>
        </w:rPr>
        <w:t> 5% всех клиентов покупают телефоны (0.05).</w:t>
      </w:r>
    </w:p>
    <w:p w14:paraId="79050963" w14:textId="77777777" w:rsidR="00351DF7" w:rsidRPr="00351DF7" w:rsidRDefault="00351DF7" w:rsidP="006421F5">
      <w:pPr>
        <w:numPr>
          <w:ilvl w:val="0"/>
          <w:numId w:val="18"/>
        </w:numPr>
        <w:shd w:val="clear" w:color="auto" w:fill="FFFFFF"/>
        <w:spacing w:before="60" w:after="100" w:afterAutospacing="1"/>
        <w:rPr>
          <w:rFonts w:eastAsia="Times New Roman" w:cs="Times New Roman"/>
          <w:color w:val="212529"/>
          <w:szCs w:val="24"/>
          <w:lang w:eastAsia="ru-RU"/>
        </w:rPr>
      </w:pPr>
      <w:r w:rsidRPr="00351DF7">
        <w:rPr>
          <w:rFonts w:eastAsia="Times New Roman" w:cs="Times New Roman"/>
          <w:b/>
          <w:bCs/>
          <w:color w:val="212529"/>
          <w:szCs w:val="24"/>
          <w:lang w:eastAsia="ru-RU"/>
        </w:rPr>
        <w:t>P(B|A):</w:t>
      </w:r>
      <w:r w:rsidRPr="00351DF7">
        <w:rPr>
          <w:rFonts w:eastAsia="Times New Roman" w:cs="Times New Roman"/>
          <w:color w:val="212529"/>
          <w:szCs w:val="24"/>
          <w:lang w:eastAsia="ru-RU"/>
        </w:rPr>
        <w:t> 40% тех, кто купил чехол, купили также и телефон (0.4). (То есть, если клиент купил чехол, есть 40% шанс, что он также купил телефон).</w:t>
      </w:r>
    </w:p>
    <w:p w14:paraId="51460D4E"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Теперь подставим значения в формулу:</w:t>
      </w:r>
    </w:p>
    <w:p w14:paraId="07794A5F"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color w:val="E83E8C"/>
          <w:szCs w:val="24"/>
          <w:lang w:eastAsia="ru-RU"/>
        </w:rPr>
        <w:t>P(A|B) = (0.4 * 0.1) / 0.05 = 0.04 / 0.05 = 0.8</w:t>
      </w:r>
    </w:p>
    <w:p w14:paraId="5326DA9A"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Результат:</w:t>
      </w:r>
    </w:p>
    <w:p w14:paraId="149D39B6"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color w:val="E83E8C"/>
          <w:szCs w:val="24"/>
          <w:lang w:eastAsia="ru-RU"/>
        </w:rPr>
        <w:t>P(A|B) = 0.8</w:t>
      </w:r>
      <w:r w:rsidRPr="00351DF7">
        <w:rPr>
          <w:rFonts w:eastAsia="Times New Roman" w:cs="Times New Roman"/>
          <w:color w:val="212529"/>
          <w:szCs w:val="24"/>
          <w:lang w:eastAsia="ru-RU"/>
        </w:rPr>
        <w:t> или 80%.</w:t>
      </w:r>
    </w:p>
    <w:p w14:paraId="6EBBC6F1"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b/>
          <w:bCs/>
          <w:color w:val="212529"/>
          <w:szCs w:val="24"/>
          <w:lang w:eastAsia="ru-RU"/>
        </w:rPr>
        <w:t>Интерпретация:</w:t>
      </w:r>
    </w:p>
    <w:p w14:paraId="34CC04DC" w14:textId="77777777" w:rsidR="00351DF7" w:rsidRPr="00351DF7" w:rsidRDefault="00351DF7" w:rsidP="00351DF7">
      <w:pPr>
        <w:shd w:val="clear" w:color="auto" w:fill="FFFFFF"/>
        <w:rPr>
          <w:rFonts w:eastAsia="Times New Roman" w:cs="Times New Roman"/>
          <w:color w:val="212529"/>
          <w:szCs w:val="24"/>
          <w:lang w:eastAsia="ru-RU"/>
        </w:rPr>
      </w:pPr>
      <w:r w:rsidRPr="00351DF7">
        <w:rPr>
          <w:rFonts w:eastAsia="Times New Roman" w:cs="Times New Roman"/>
          <w:color w:val="212529"/>
          <w:szCs w:val="24"/>
          <w:lang w:eastAsia="ru-RU"/>
        </w:rPr>
        <w:t>Вероятность того, что клиент купит чехол (A), </w:t>
      </w:r>
      <w:r w:rsidRPr="00351DF7">
        <w:rPr>
          <w:rFonts w:eastAsia="Times New Roman" w:cs="Times New Roman"/>
          <w:i/>
          <w:iCs/>
          <w:color w:val="212529"/>
          <w:szCs w:val="24"/>
          <w:lang w:eastAsia="ru-RU"/>
        </w:rPr>
        <w:t>если он уже купил телефон (B)</w:t>
      </w:r>
      <w:r w:rsidRPr="00351DF7">
        <w:rPr>
          <w:rFonts w:eastAsia="Times New Roman" w:cs="Times New Roman"/>
          <w:color w:val="212529"/>
          <w:szCs w:val="24"/>
          <w:lang w:eastAsia="ru-RU"/>
        </w:rPr>
        <w:t>, составляет 80%.</w:t>
      </w:r>
    </w:p>
    <w:p w14:paraId="142423AD" w14:textId="77777777" w:rsidR="00115233" w:rsidRDefault="00115233" w:rsidP="00115233">
      <w:pPr>
        <w:shd w:val="clear" w:color="auto" w:fill="FFFFFF"/>
        <w:rPr>
          <w:rFonts w:eastAsia="Times New Roman" w:cs="Times New Roman"/>
          <w:b/>
          <w:bCs/>
          <w:color w:val="212529"/>
          <w:szCs w:val="24"/>
          <w:lang w:eastAsia="ru-RU"/>
        </w:rPr>
      </w:pPr>
    </w:p>
    <w:p w14:paraId="5239D8BE" w14:textId="77777777" w:rsidR="00115233" w:rsidRDefault="00115233" w:rsidP="00115233">
      <w:pPr>
        <w:shd w:val="clear" w:color="auto" w:fill="FFFFFF"/>
        <w:rPr>
          <w:rFonts w:eastAsia="Times New Roman" w:cs="Times New Roman"/>
          <w:b/>
          <w:bCs/>
          <w:color w:val="212529"/>
          <w:szCs w:val="24"/>
          <w:lang w:eastAsia="ru-RU"/>
        </w:rPr>
      </w:pPr>
    </w:p>
    <w:p w14:paraId="5F29008D" w14:textId="49796C3A" w:rsidR="00115233" w:rsidRPr="00115233" w:rsidRDefault="00115233" w:rsidP="00115233">
      <w:pPr>
        <w:shd w:val="clear" w:color="auto" w:fill="FFFFFF"/>
        <w:rPr>
          <w:rFonts w:eastAsia="Times New Roman" w:cs="Times New Roman"/>
          <w:color w:val="212529"/>
          <w:szCs w:val="24"/>
          <w:lang w:eastAsia="ru-RU"/>
        </w:rPr>
      </w:pPr>
      <w:r w:rsidRPr="00115233">
        <w:rPr>
          <w:rFonts w:eastAsia="Times New Roman" w:cs="Times New Roman"/>
          <w:b/>
          <w:bCs/>
          <w:color w:val="212529"/>
          <w:szCs w:val="24"/>
          <w:lang w:eastAsia="ru-RU"/>
        </w:rPr>
        <w:t>Пример 2: Спам-фильтр</w:t>
      </w:r>
    </w:p>
    <w:p w14:paraId="6D84A8AB"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212529"/>
          <w:szCs w:val="24"/>
          <w:lang w:eastAsia="ru-RU"/>
        </w:rPr>
        <w:t>Представим, что у вас есть умный почтовый ящик, который пытается отделить спам от важных писем. Теорема Байеса помогает ему в этом.</w:t>
      </w:r>
    </w:p>
    <w:p w14:paraId="1547A8ED"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Ситуация:</w:t>
      </w:r>
    </w:p>
    <w:p w14:paraId="792848DD" w14:textId="77777777" w:rsidR="00FA3F0E" w:rsidRPr="00FA3F0E" w:rsidRDefault="00FA3F0E" w:rsidP="006421F5">
      <w:pPr>
        <w:numPr>
          <w:ilvl w:val="0"/>
          <w:numId w:val="19"/>
        </w:numPr>
        <w:shd w:val="clear" w:color="auto" w:fill="FFFFFF"/>
        <w:spacing w:before="100" w:beforeAutospacing="1" w:after="100" w:afterAutospacing="1"/>
        <w:rPr>
          <w:rFonts w:eastAsia="Times New Roman" w:cs="Times New Roman"/>
          <w:color w:val="212529"/>
          <w:szCs w:val="24"/>
          <w:lang w:eastAsia="ru-RU"/>
        </w:rPr>
      </w:pPr>
      <w:r w:rsidRPr="00FA3F0E">
        <w:rPr>
          <w:rFonts w:eastAsia="Times New Roman" w:cs="Times New Roman"/>
          <w:color w:val="212529"/>
          <w:szCs w:val="24"/>
          <w:lang w:eastAsia="ru-RU"/>
        </w:rPr>
        <w:t>Письмо пришло, и мы видим, что в нем есть слово “скидка”.</w:t>
      </w:r>
    </w:p>
    <w:p w14:paraId="19802C0A" w14:textId="77777777" w:rsidR="00FA3F0E" w:rsidRPr="00FA3F0E" w:rsidRDefault="00FA3F0E" w:rsidP="006421F5">
      <w:pPr>
        <w:numPr>
          <w:ilvl w:val="0"/>
          <w:numId w:val="19"/>
        </w:numPr>
        <w:shd w:val="clear" w:color="auto" w:fill="FFFFFF"/>
        <w:spacing w:before="60" w:after="100" w:afterAutospacing="1"/>
        <w:rPr>
          <w:rFonts w:eastAsia="Times New Roman" w:cs="Times New Roman"/>
          <w:color w:val="212529"/>
          <w:szCs w:val="24"/>
          <w:lang w:eastAsia="ru-RU"/>
        </w:rPr>
      </w:pPr>
      <w:r w:rsidRPr="00FA3F0E">
        <w:rPr>
          <w:rFonts w:eastAsia="Times New Roman" w:cs="Times New Roman"/>
          <w:color w:val="212529"/>
          <w:szCs w:val="24"/>
          <w:lang w:eastAsia="ru-RU"/>
        </w:rPr>
        <w:t>Мы хотим понять, насколько вероятно, что это письмо – спам.</w:t>
      </w:r>
    </w:p>
    <w:p w14:paraId="652648E2"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Обозначения:</w:t>
      </w:r>
    </w:p>
    <w:p w14:paraId="08C6EA5C" w14:textId="77777777" w:rsidR="00FA3F0E" w:rsidRPr="00FA3F0E" w:rsidRDefault="00FA3F0E" w:rsidP="006421F5">
      <w:pPr>
        <w:numPr>
          <w:ilvl w:val="0"/>
          <w:numId w:val="20"/>
        </w:numPr>
        <w:shd w:val="clear" w:color="auto" w:fill="FFFFFF"/>
        <w:spacing w:before="100" w:beforeAutospacing="1"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А:</w:t>
      </w:r>
      <w:r w:rsidRPr="00FA3F0E">
        <w:rPr>
          <w:rFonts w:eastAsia="Times New Roman" w:cs="Times New Roman"/>
          <w:color w:val="212529"/>
          <w:szCs w:val="24"/>
          <w:lang w:eastAsia="ru-RU"/>
        </w:rPr>
        <w:t> Письмо является спамом.</w:t>
      </w:r>
    </w:p>
    <w:p w14:paraId="5219803F" w14:textId="77777777" w:rsidR="00FA3F0E" w:rsidRPr="00FA3F0E" w:rsidRDefault="00FA3F0E" w:rsidP="006421F5">
      <w:pPr>
        <w:numPr>
          <w:ilvl w:val="0"/>
          <w:numId w:val="20"/>
        </w:numPr>
        <w:shd w:val="clear" w:color="auto" w:fill="FFFFFF"/>
        <w:spacing w:before="60"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В:</w:t>
      </w:r>
      <w:r w:rsidRPr="00FA3F0E">
        <w:rPr>
          <w:rFonts w:eastAsia="Times New Roman" w:cs="Times New Roman"/>
          <w:color w:val="212529"/>
          <w:szCs w:val="24"/>
          <w:lang w:eastAsia="ru-RU"/>
        </w:rPr>
        <w:t> Письмо содержит слово “скидка”.</w:t>
      </w:r>
    </w:p>
    <w:p w14:paraId="3759CCE6" w14:textId="77777777" w:rsidR="00FA3F0E" w:rsidRPr="00FA3F0E" w:rsidRDefault="00FA3F0E" w:rsidP="006421F5">
      <w:pPr>
        <w:numPr>
          <w:ilvl w:val="0"/>
          <w:numId w:val="20"/>
        </w:numPr>
        <w:shd w:val="clear" w:color="auto" w:fill="FFFFFF"/>
        <w:spacing w:afterAutospacing="1"/>
        <w:rPr>
          <w:rFonts w:eastAsia="Times New Roman" w:cs="Times New Roman"/>
          <w:color w:val="212529"/>
          <w:szCs w:val="24"/>
          <w:lang w:eastAsia="ru-RU"/>
        </w:rPr>
      </w:pPr>
      <w:r w:rsidRPr="00FA3F0E">
        <w:rPr>
          <w:rFonts w:eastAsia="Times New Roman" w:cs="Times New Roman"/>
          <w:color w:val="E83E8C"/>
          <w:sz w:val="20"/>
          <w:szCs w:val="20"/>
          <w:lang w:eastAsia="ru-RU"/>
        </w:rPr>
        <w:t>P(A|B)</w:t>
      </w:r>
      <w:r w:rsidRPr="00FA3F0E">
        <w:rPr>
          <w:rFonts w:eastAsia="Times New Roman" w:cs="Times New Roman"/>
          <w:color w:val="212529"/>
          <w:szCs w:val="24"/>
          <w:lang w:eastAsia="ru-RU"/>
        </w:rPr>
        <w:t>: Вероятность того, что письмо – спам (A), </w:t>
      </w:r>
      <w:r w:rsidRPr="00FA3F0E">
        <w:rPr>
          <w:rFonts w:eastAsia="Times New Roman" w:cs="Times New Roman"/>
          <w:i/>
          <w:iCs/>
          <w:color w:val="212529"/>
          <w:szCs w:val="24"/>
          <w:lang w:eastAsia="ru-RU"/>
        </w:rPr>
        <w:t>если</w:t>
      </w:r>
      <w:r w:rsidRPr="00FA3F0E">
        <w:rPr>
          <w:rFonts w:eastAsia="Times New Roman" w:cs="Times New Roman"/>
          <w:color w:val="212529"/>
          <w:szCs w:val="24"/>
          <w:lang w:eastAsia="ru-RU"/>
        </w:rPr>
        <w:t> оно содержит слово “скидка” (B). Это то, что мы хотим узнать.</w:t>
      </w:r>
    </w:p>
    <w:p w14:paraId="0B166F7F"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Разбираем теорему Байеса для нашего примера:</w:t>
      </w:r>
    </w:p>
    <w:p w14:paraId="76C009BD" w14:textId="77777777" w:rsidR="00FA3F0E" w:rsidRPr="00FA3F0E" w:rsidRDefault="00FA3F0E" w:rsidP="006421F5">
      <w:pPr>
        <w:numPr>
          <w:ilvl w:val="0"/>
          <w:numId w:val="21"/>
        </w:numPr>
        <w:shd w:val="clear" w:color="auto" w:fill="FFFFFF"/>
        <w:spacing w:before="120"/>
        <w:rPr>
          <w:rFonts w:eastAsia="Times New Roman" w:cs="Times New Roman"/>
          <w:color w:val="212529"/>
          <w:szCs w:val="24"/>
          <w:lang w:eastAsia="ru-RU"/>
        </w:rPr>
      </w:pPr>
      <w:r w:rsidRPr="00FA3F0E">
        <w:rPr>
          <w:rFonts w:eastAsia="Times New Roman" w:cs="Times New Roman"/>
          <w:b/>
          <w:bCs/>
          <w:color w:val="212529"/>
          <w:szCs w:val="24"/>
          <w:lang w:eastAsia="ru-RU"/>
        </w:rPr>
        <w:t>P(A|B):</w:t>
      </w:r>
      <w:r w:rsidRPr="00FA3F0E">
        <w:rPr>
          <w:rFonts w:eastAsia="Times New Roman" w:cs="Times New Roman"/>
          <w:color w:val="212529"/>
          <w:szCs w:val="24"/>
          <w:lang w:eastAsia="ru-RU"/>
        </w:rPr>
        <w:t> Вероятность того, что письмо – спам, </w:t>
      </w:r>
      <w:r w:rsidRPr="00FA3F0E">
        <w:rPr>
          <w:rFonts w:eastAsia="Times New Roman" w:cs="Times New Roman"/>
          <w:i/>
          <w:iCs/>
          <w:color w:val="212529"/>
          <w:szCs w:val="24"/>
          <w:lang w:eastAsia="ru-RU"/>
        </w:rPr>
        <w:t>учитывая</w:t>
      </w:r>
      <w:r w:rsidRPr="00FA3F0E">
        <w:rPr>
          <w:rFonts w:eastAsia="Times New Roman" w:cs="Times New Roman"/>
          <w:color w:val="212529"/>
          <w:szCs w:val="24"/>
          <w:lang w:eastAsia="ru-RU"/>
        </w:rPr>
        <w:t>, что в нем есть слово “скидка”. Это </w:t>
      </w:r>
      <w:r w:rsidRPr="00FA3F0E">
        <w:rPr>
          <w:rFonts w:eastAsia="Times New Roman" w:cs="Times New Roman"/>
          <w:i/>
          <w:iCs/>
          <w:color w:val="212529"/>
          <w:szCs w:val="24"/>
          <w:lang w:eastAsia="ru-RU"/>
        </w:rPr>
        <w:t>апостериорная вероятность</w:t>
      </w:r>
      <w:r w:rsidRPr="00FA3F0E">
        <w:rPr>
          <w:rFonts w:eastAsia="Times New Roman" w:cs="Times New Roman"/>
          <w:color w:val="212529"/>
          <w:szCs w:val="24"/>
          <w:lang w:eastAsia="ru-RU"/>
        </w:rPr>
        <w:t>.</w:t>
      </w:r>
    </w:p>
    <w:p w14:paraId="4042971D" w14:textId="77777777" w:rsidR="00FA3F0E" w:rsidRPr="00FA3F0E" w:rsidRDefault="00FA3F0E" w:rsidP="006421F5">
      <w:pPr>
        <w:numPr>
          <w:ilvl w:val="0"/>
          <w:numId w:val="21"/>
        </w:numPr>
        <w:shd w:val="clear" w:color="auto" w:fill="FFFFFF"/>
        <w:spacing w:before="120"/>
        <w:rPr>
          <w:rFonts w:eastAsia="Times New Roman" w:cs="Times New Roman"/>
          <w:color w:val="212529"/>
          <w:szCs w:val="24"/>
          <w:lang w:eastAsia="ru-RU"/>
        </w:rPr>
      </w:pPr>
      <w:r w:rsidRPr="00FA3F0E">
        <w:rPr>
          <w:rFonts w:eastAsia="Times New Roman" w:cs="Times New Roman"/>
          <w:b/>
          <w:bCs/>
          <w:color w:val="212529"/>
          <w:szCs w:val="24"/>
          <w:lang w:eastAsia="ru-RU"/>
        </w:rPr>
        <w:t>P(B|A):</w:t>
      </w:r>
      <w:r w:rsidRPr="00FA3F0E">
        <w:rPr>
          <w:rFonts w:eastAsia="Times New Roman" w:cs="Times New Roman"/>
          <w:color w:val="212529"/>
          <w:szCs w:val="24"/>
          <w:lang w:eastAsia="ru-RU"/>
        </w:rPr>
        <w:t> Вероятность того, что спам-письмо содержит слово “скидка”. Насколько часто спамеры используют слово “скидка”? Это </w:t>
      </w:r>
      <w:r w:rsidRPr="00FA3F0E">
        <w:rPr>
          <w:rFonts w:eastAsia="Times New Roman" w:cs="Times New Roman"/>
          <w:i/>
          <w:iCs/>
          <w:color w:val="212529"/>
          <w:szCs w:val="24"/>
          <w:lang w:eastAsia="ru-RU"/>
        </w:rPr>
        <w:t>правдоподобие</w:t>
      </w:r>
      <w:r w:rsidRPr="00FA3F0E">
        <w:rPr>
          <w:rFonts w:eastAsia="Times New Roman" w:cs="Times New Roman"/>
          <w:color w:val="212529"/>
          <w:szCs w:val="24"/>
          <w:lang w:eastAsia="ru-RU"/>
        </w:rPr>
        <w:t>.</w:t>
      </w:r>
    </w:p>
    <w:p w14:paraId="55AC0C53" w14:textId="77777777" w:rsidR="00FA3F0E" w:rsidRPr="00FA3F0E" w:rsidRDefault="00FA3F0E" w:rsidP="006421F5">
      <w:pPr>
        <w:numPr>
          <w:ilvl w:val="0"/>
          <w:numId w:val="21"/>
        </w:numPr>
        <w:shd w:val="clear" w:color="auto" w:fill="FFFFFF"/>
        <w:spacing w:before="120"/>
        <w:rPr>
          <w:rFonts w:eastAsia="Times New Roman" w:cs="Times New Roman"/>
          <w:color w:val="212529"/>
          <w:szCs w:val="24"/>
          <w:lang w:eastAsia="ru-RU"/>
        </w:rPr>
      </w:pPr>
      <w:r w:rsidRPr="00FA3F0E">
        <w:rPr>
          <w:rFonts w:eastAsia="Times New Roman" w:cs="Times New Roman"/>
          <w:b/>
          <w:bCs/>
          <w:color w:val="212529"/>
          <w:szCs w:val="24"/>
          <w:lang w:eastAsia="ru-RU"/>
        </w:rPr>
        <w:t>P(A):</w:t>
      </w:r>
      <w:r w:rsidRPr="00FA3F0E">
        <w:rPr>
          <w:rFonts w:eastAsia="Times New Roman" w:cs="Times New Roman"/>
          <w:color w:val="212529"/>
          <w:szCs w:val="24"/>
          <w:lang w:eastAsia="ru-RU"/>
        </w:rPr>
        <w:t> Вероятность того, что </w:t>
      </w:r>
      <w:r w:rsidRPr="00FA3F0E">
        <w:rPr>
          <w:rFonts w:eastAsia="Times New Roman" w:cs="Times New Roman"/>
          <w:i/>
          <w:iCs/>
          <w:color w:val="212529"/>
          <w:szCs w:val="24"/>
          <w:lang w:eastAsia="ru-RU"/>
        </w:rPr>
        <w:t>любое</w:t>
      </w:r>
      <w:r w:rsidRPr="00FA3F0E">
        <w:rPr>
          <w:rFonts w:eastAsia="Times New Roman" w:cs="Times New Roman"/>
          <w:color w:val="212529"/>
          <w:szCs w:val="24"/>
          <w:lang w:eastAsia="ru-RU"/>
        </w:rPr>
        <w:t> письмо, которое приходит в ваш ящик, является спамом. Это </w:t>
      </w:r>
      <w:r w:rsidRPr="00FA3F0E">
        <w:rPr>
          <w:rFonts w:eastAsia="Times New Roman" w:cs="Times New Roman"/>
          <w:i/>
          <w:iCs/>
          <w:color w:val="212529"/>
          <w:szCs w:val="24"/>
          <w:lang w:eastAsia="ru-RU"/>
        </w:rPr>
        <w:t>априорная вероятность</w:t>
      </w:r>
      <w:r w:rsidRPr="00FA3F0E">
        <w:rPr>
          <w:rFonts w:eastAsia="Times New Roman" w:cs="Times New Roman"/>
          <w:color w:val="212529"/>
          <w:szCs w:val="24"/>
          <w:lang w:eastAsia="ru-RU"/>
        </w:rPr>
        <w:t>. Ваш почтовый ящик уже “знает”, что примерно 20% писем обычно – спам.</w:t>
      </w:r>
    </w:p>
    <w:p w14:paraId="4461AF5C" w14:textId="77777777" w:rsidR="00FA3F0E" w:rsidRPr="00FA3F0E" w:rsidRDefault="00FA3F0E" w:rsidP="006421F5">
      <w:pPr>
        <w:numPr>
          <w:ilvl w:val="0"/>
          <w:numId w:val="21"/>
        </w:numPr>
        <w:shd w:val="clear" w:color="auto" w:fill="FFFFFF"/>
        <w:spacing w:before="120"/>
        <w:rPr>
          <w:rFonts w:eastAsia="Times New Roman" w:cs="Times New Roman"/>
          <w:color w:val="212529"/>
          <w:szCs w:val="24"/>
          <w:lang w:eastAsia="ru-RU"/>
        </w:rPr>
      </w:pPr>
      <w:r w:rsidRPr="00FA3F0E">
        <w:rPr>
          <w:rFonts w:eastAsia="Times New Roman" w:cs="Times New Roman"/>
          <w:b/>
          <w:bCs/>
          <w:color w:val="212529"/>
          <w:szCs w:val="24"/>
          <w:lang w:eastAsia="ru-RU"/>
        </w:rPr>
        <w:t>P(B):</w:t>
      </w:r>
      <w:r w:rsidRPr="00FA3F0E">
        <w:rPr>
          <w:rFonts w:eastAsia="Times New Roman" w:cs="Times New Roman"/>
          <w:color w:val="212529"/>
          <w:szCs w:val="24"/>
          <w:lang w:eastAsia="ru-RU"/>
        </w:rPr>
        <w:t> Вероятность того, что </w:t>
      </w:r>
      <w:r w:rsidRPr="00FA3F0E">
        <w:rPr>
          <w:rFonts w:eastAsia="Times New Roman" w:cs="Times New Roman"/>
          <w:i/>
          <w:iCs/>
          <w:color w:val="212529"/>
          <w:szCs w:val="24"/>
          <w:lang w:eastAsia="ru-RU"/>
        </w:rPr>
        <w:t>любое</w:t>
      </w:r>
      <w:r w:rsidRPr="00FA3F0E">
        <w:rPr>
          <w:rFonts w:eastAsia="Times New Roman" w:cs="Times New Roman"/>
          <w:color w:val="212529"/>
          <w:szCs w:val="24"/>
          <w:lang w:eastAsia="ru-RU"/>
        </w:rPr>
        <w:t> письмо (спам или не спам) содержит слово “скидка”.</w:t>
      </w:r>
    </w:p>
    <w:p w14:paraId="729122C7"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Формула в нашем случае:</w:t>
      </w:r>
    </w:p>
    <w:p w14:paraId="44F01BA3"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E83E8C"/>
          <w:sz w:val="20"/>
          <w:szCs w:val="20"/>
          <w:lang w:eastAsia="ru-RU"/>
        </w:rPr>
        <w:t>P(A|B) = [P(B|A) * P(A)] / P(B)</w:t>
      </w:r>
    </w:p>
    <w:p w14:paraId="4A61130E"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lastRenderedPageBreak/>
        <w:t>Используем данные из вашего примера:</w:t>
      </w:r>
    </w:p>
    <w:p w14:paraId="0924EDEF" w14:textId="77777777" w:rsidR="00FA3F0E" w:rsidRPr="00FA3F0E" w:rsidRDefault="00FA3F0E" w:rsidP="006421F5">
      <w:pPr>
        <w:numPr>
          <w:ilvl w:val="0"/>
          <w:numId w:val="22"/>
        </w:numPr>
        <w:shd w:val="clear" w:color="auto" w:fill="FFFFFF"/>
        <w:spacing w:before="100" w:beforeAutospacing="1"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P(A) = 0.2</w:t>
      </w:r>
      <w:r w:rsidRPr="00FA3F0E">
        <w:rPr>
          <w:rFonts w:eastAsia="Times New Roman" w:cs="Times New Roman"/>
          <w:color w:val="212529"/>
          <w:szCs w:val="24"/>
          <w:lang w:eastAsia="ru-RU"/>
        </w:rPr>
        <w:t> (20% всех писем – спам)</w:t>
      </w:r>
    </w:p>
    <w:p w14:paraId="68C8A83D" w14:textId="77777777" w:rsidR="00FA3F0E" w:rsidRPr="00FA3F0E" w:rsidRDefault="00FA3F0E" w:rsidP="006421F5">
      <w:pPr>
        <w:numPr>
          <w:ilvl w:val="0"/>
          <w:numId w:val="22"/>
        </w:numPr>
        <w:shd w:val="clear" w:color="auto" w:fill="FFFFFF"/>
        <w:spacing w:before="60"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P(B|A) = 0.8</w:t>
      </w:r>
      <w:r w:rsidRPr="00FA3F0E">
        <w:rPr>
          <w:rFonts w:eastAsia="Times New Roman" w:cs="Times New Roman"/>
          <w:color w:val="212529"/>
          <w:szCs w:val="24"/>
          <w:lang w:eastAsia="ru-RU"/>
        </w:rPr>
        <w:t> (80% спам-писем содержат слово “скидка”)</w:t>
      </w:r>
    </w:p>
    <w:p w14:paraId="5969B75E" w14:textId="77777777" w:rsidR="00C53423" w:rsidRPr="00C53423" w:rsidRDefault="00FA3F0E" w:rsidP="006421F5">
      <w:pPr>
        <w:pStyle w:val="a9"/>
        <w:numPr>
          <w:ilvl w:val="0"/>
          <w:numId w:val="22"/>
        </w:numPr>
        <w:shd w:val="clear" w:color="auto" w:fill="FFFFFF"/>
        <w:rPr>
          <w:rFonts w:eastAsia="Times New Roman" w:cs="Times New Roman"/>
          <w:b/>
          <w:bCs/>
          <w:color w:val="212529"/>
          <w:szCs w:val="24"/>
          <w:lang w:eastAsia="ru-RU"/>
        </w:rPr>
      </w:pPr>
      <w:r w:rsidRPr="00C53423">
        <w:rPr>
          <w:rFonts w:eastAsia="Times New Roman" w:cs="Times New Roman"/>
          <w:b/>
          <w:bCs/>
          <w:color w:val="212529"/>
          <w:szCs w:val="24"/>
          <w:lang w:eastAsia="ru-RU"/>
        </w:rPr>
        <w:t>P(B|¬A) = 0.05</w:t>
      </w:r>
      <w:r w:rsidRPr="00C53423">
        <w:rPr>
          <w:rFonts w:eastAsia="Times New Roman" w:cs="Times New Roman"/>
          <w:color w:val="212529"/>
          <w:szCs w:val="24"/>
          <w:lang w:eastAsia="ru-RU"/>
        </w:rPr>
        <w:t> (5% не-спам писем содержат слово “скидка”). ¬A означает “не спам”.</w:t>
      </w:r>
      <w:r w:rsidR="00C53423" w:rsidRPr="00C53423">
        <w:rPr>
          <w:rFonts w:eastAsia="Times New Roman" w:cs="Times New Roman"/>
          <w:b/>
          <w:bCs/>
          <w:color w:val="212529"/>
          <w:szCs w:val="24"/>
          <w:lang w:eastAsia="ru-RU"/>
        </w:rPr>
        <w:t xml:space="preserve"> </w:t>
      </w:r>
    </w:p>
    <w:p w14:paraId="2A86968E" w14:textId="77777777" w:rsidR="00C53423" w:rsidRDefault="00C53423" w:rsidP="00C53423">
      <w:pPr>
        <w:shd w:val="clear" w:color="auto" w:fill="FFFFFF"/>
        <w:rPr>
          <w:rFonts w:eastAsia="Times New Roman" w:cs="Times New Roman"/>
          <w:b/>
          <w:bCs/>
          <w:color w:val="212529"/>
          <w:szCs w:val="24"/>
          <w:lang w:eastAsia="ru-RU"/>
        </w:rPr>
      </w:pPr>
    </w:p>
    <w:p w14:paraId="27ADC824" w14:textId="3B28E283" w:rsidR="00C53423" w:rsidRPr="00FA3F0E" w:rsidRDefault="00C53423" w:rsidP="00C53423">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Вычисляем P(B) - общую вероятность увидеть слово “скидка” в любом письме:</w:t>
      </w:r>
    </w:p>
    <w:p w14:paraId="72A80F0D" w14:textId="77777777" w:rsidR="00C53423" w:rsidRPr="00FA3F0E" w:rsidRDefault="00C53423" w:rsidP="00C53423">
      <w:pPr>
        <w:shd w:val="clear" w:color="auto" w:fill="FFFFFF"/>
        <w:rPr>
          <w:rFonts w:eastAsia="Times New Roman" w:cs="Times New Roman"/>
          <w:color w:val="212529"/>
          <w:szCs w:val="24"/>
          <w:lang w:eastAsia="ru-RU"/>
        </w:rPr>
      </w:pPr>
      <w:r>
        <w:rPr>
          <w:rFonts w:eastAsia="Times New Roman" w:cs="Times New Roman"/>
          <w:color w:val="212529"/>
          <w:szCs w:val="24"/>
          <w:lang w:eastAsia="ru-RU"/>
        </w:rPr>
        <w:t xml:space="preserve">По </w:t>
      </w:r>
      <w:r w:rsidRPr="00FA3F0E">
        <w:rPr>
          <w:rFonts w:eastAsia="Times New Roman" w:cs="Times New Roman"/>
          <w:color w:val="212529"/>
          <w:szCs w:val="24"/>
          <w:lang w:eastAsia="ru-RU"/>
        </w:rPr>
        <w:t>“правил</w:t>
      </w:r>
      <w:r>
        <w:rPr>
          <w:rFonts w:eastAsia="Times New Roman" w:cs="Times New Roman"/>
          <w:color w:val="212529"/>
          <w:szCs w:val="24"/>
          <w:lang w:eastAsia="ru-RU"/>
        </w:rPr>
        <w:t>у</w:t>
      </w:r>
      <w:r w:rsidRPr="00FA3F0E">
        <w:rPr>
          <w:rFonts w:eastAsia="Times New Roman" w:cs="Times New Roman"/>
          <w:color w:val="212529"/>
          <w:szCs w:val="24"/>
          <w:lang w:eastAsia="ru-RU"/>
        </w:rPr>
        <w:t xml:space="preserve"> полной вероятности”:</w:t>
      </w:r>
    </w:p>
    <w:p w14:paraId="345660D5" w14:textId="77777777" w:rsidR="00C53423" w:rsidRPr="00FA3F0E" w:rsidRDefault="00C53423" w:rsidP="00C53423">
      <w:pPr>
        <w:shd w:val="clear" w:color="auto" w:fill="FFFFFF"/>
        <w:rPr>
          <w:rFonts w:eastAsia="Times New Roman" w:cs="Times New Roman"/>
          <w:color w:val="212529"/>
          <w:szCs w:val="24"/>
          <w:lang w:eastAsia="ru-RU"/>
        </w:rPr>
      </w:pPr>
      <w:r w:rsidRPr="00FA3F0E">
        <w:rPr>
          <w:rFonts w:eastAsia="Times New Roman" w:cs="Times New Roman"/>
          <w:color w:val="E83E8C"/>
          <w:sz w:val="20"/>
          <w:szCs w:val="20"/>
          <w:lang w:val="en-US" w:eastAsia="ru-RU"/>
        </w:rPr>
        <w:t>P</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B</w:t>
      </w:r>
      <w:r w:rsidRPr="00FA3F0E">
        <w:rPr>
          <w:rFonts w:eastAsia="Times New Roman" w:cs="Times New Roman"/>
          <w:color w:val="E83E8C"/>
          <w:sz w:val="20"/>
          <w:szCs w:val="20"/>
          <w:lang w:eastAsia="ru-RU"/>
        </w:rPr>
        <w:t xml:space="preserve">) = </w:t>
      </w:r>
      <w:r w:rsidRPr="00FA3F0E">
        <w:rPr>
          <w:rFonts w:eastAsia="Times New Roman" w:cs="Times New Roman"/>
          <w:color w:val="E83E8C"/>
          <w:sz w:val="20"/>
          <w:szCs w:val="20"/>
          <w:lang w:val="en-US" w:eastAsia="ru-RU"/>
        </w:rPr>
        <w:t>P</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B</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A</w:t>
      </w:r>
      <w:r w:rsidRPr="00FA3F0E">
        <w:rPr>
          <w:rFonts w:eastAsia="Times New Roman" w:cs="Times New Roman"/>
          <w:color w:val="E83E8C"/>
          <w:sz w:val="20"/>
          <w:szCs w:val="20"/>
          <w:lang w:eastAsia="ru-RU"/>
        </w:rPr>
        <w:t xml:space="preserve">) * </w:t>
      </w:r>
      <w:r w:rsidRPr="00FA3F0E">
        <w:rPr>
          <w:rFonts w:eastAsia="Times New Roman" w:cs="Times New Roman"/>
          <w:color w:val="E83E8C"/>
          <w:sz w:val="20"/>
          <w:szCs w:val="20"/>
          <w:lang w:val="en-US" w:eastAsia="ru-RU"/>
        </w:rPr>
        <w:t>P</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A</w:t>
      </w:r>
      <w:r w:rsidRPr="00FA3F0E">
        <w:rPr>
          <w:rFonts w:eastAsia="Times New Roman" w:cs="Times New Roman"/>
          <w:color w:val="E83E8C"/>
          <w:sz w:val="20"/>
          <w:szCs w:val="20"/>
          <w:lang w:eastAsia="ru-RU"/>
        </w:rPr>
        <w:t xml:space="preserve">) + </w:t>
      </w:r>
      <w:r w:rsidRPr="00FA3F0E">
        <w:rPr>
          <w:rFonts w:eastAsia="Times New Roman" w:cs="Times New Roman"/>
          <w:color w:val="E83E8C"/>
          <w:sz w:val="20"/>
          <w:szCs w:val="20"/>
          <w:lang w:val="en-US" w:eastAsia="ru-RU"/>
        </w:rPr>
        <w:t>P</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B</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A</w:t>
      </w:r>
      <w:r w:rsidRPr="00FA3F0E">
        <w:rPr>
          <w:rFonts w:eastAsia="Times New Roman" w:cs="Times New Roman"/>
          <w:color w:val="E83E8C"/>
          <w:sz w:val="20"/>
          <w:szCs w:val="20"/>
          <w:lang w:eastAsia="ru-RU"/>
        </w:rPr>
        <w:t xml:space="preserve">) * </w:t>
      </w:r>
      <w:r w:rsidRPr="00FA3F0E">
        <w:rPr>
          <w:rFonts w:eastAsia="Times New Roman" w:cs="Times New Roman"/>
          <w:color w:val="E83E8C"/>
          <w:sz w:val="20"/>
          <w:szCs w:val="20"/>
          <w:lang w:val="en-US" w:eastAsia="ru-RU"/>
        </w:rPr>
        <w:t>P</w:t>
      </w:r>
      <w:r w:rsidRPr="00FA3F0E">
        <w:rPr>
          <w:rFonts w:eastAsia="Times New Roman" w:cs="Times New Roman"/>
          <w:color w:val="E83E8C"/>
          <w:sz w:val="20"/>
          <w:szCs w:val="20"/>
          <w:lang w:eastAsia="ru-RU"/>
        </w:rPr>
        <w:t>(¬</w:t>
      </w:r>
      <w:r w:rsidRPr="00FA3F0E">
        <w:rPr>
          <w:rFonts w:eastAsia="Times New Roman" w:cs="Times New Roman"/>
          <w:color w:val="E83E8C"/>
          <w:sz w:val="20"/>
          <w:szCs w:val="20"/>
          <w:lang w:val="en-US" w:eastAsia="ru-RU"/>
        </w:rPr>
        <w:t>A</w:t>
      </w:r>
      <w:r w:rsidRPr="00FA3F0E">
        <w:rPr>
          <w:rFonts w:eastAsia="Times New Roman" w:cs="Times New Roman"/>
          <w:color w:val="E83E8C"/>
          <w:sz w:val="20"/>
          <w:szCs w:val="20"/>
          <w:lang w:eastAsia="ru-RU"/>
        </w:rPr>
        <w:t>)</w:t>
      </w:r>
    </w:p>
    <w:p w14:paraId="70CD8FA3" w14:textId="77777777" w:rsidR="00C53423" w:rsidRPr="00FA3F0E" w:rsidRDefault="00C53423" w:rsidP="006421F5">
      <w:pPr>
        <w:numPr>
          <w:ilvl w:val="0"/>
          <w:numId w:val="23"/>
        </w:numPr>
        <w:shd w:val="clear" w:color="auto" w:fill="FFFFFF"/>
        <w:spacing w:beforeAutospacing="1" w:afterAutospacing="1"/>
        <w:rPr>
          <w:rFonts w:eastAsia="Times New Roman" w:cs="Times New Roman"/>
          <w:color w:val="212529"/>
          <w:szCs w:val="24"/>
          <w:lang w:eastAsia="ru-RU"/>
        </w:rPr>
      </w:pPr>
      <w:r w:rsidRPr="00FA3F0E">
        <w:rPr>
          <w:rFonts w:eastAsia="Times New Roman" w:cs="Times New Roman"/>
          <w:sz w:val="20"/>
          <w:szCs w:val="20"/>
          <w:lang w:eastAsia="ru-RU"/>
        </w:rPr>
        <w:t>P(¬A) = 1 - P(A) = 1 - 0.2 = 0.8</w:t>
      </w:r>
      <w:r w:rsidRPr="00FA3F0E">
        <w:rPr>
          <w:rFonts w:eastAsia="Times New Roman" w:cs="Times New Roman"/>
          <w:szCs w:val="24"/>
          <w:lang w:eastAsia="ru-RU"/>
        </w:rPr>
        <w:t> </w:t>
      </w:r>
      <w:r w:rsidRPr="00FA3F0E">
        <w:rPr>
          <w:rFonts w:eastAsia="Times New Roman" w:cs="Times New Roman"/>
          <w:color w:val="212529"/>
          <w:szCs w:val="24"/>
          <w:lang w:eastAsia="ru-RU"/>
        </w:rPr>
        <w:t>(Вероятность того, что письмо – не спам)</w:t>
      </w:r>
    </w:p>
    <w:p w14:paraId="1FA24569" w14:textId="77777777" w:rsidR="00FA3F0E" w:rsidRPr="00FA3F0E" w:rsidRDefault="00FA3F0E" w:rsidP="006421F5">
      <w:pPr>
        <w:numPr>
          <w:ilvl w:val="0"/>
          <w:numId w:val="23"/>
        </w:numPr>
        <w:shd w:val="clear" w:color="auto" w:fill="FFFFFF"/>
        <w:spacing w:afterAutospacing="1"/>
        <w:rPr>
          <w:rFonts w:eastAsia="Times New Roman" w:cs="Times New Roman"/>
          <w:color w:val="212529"/>
          <w:szCs w:val="24"/>
          <w:lang w:eastAsia="ru-RU"/>
        </w:rPr>
      </w:pPr>
      <w:r w:rsidRPr="00FA3F0E">
        <w:rPr>
          <w:rFonts w:eastAsia="Times New Roman" w:cs="Times New Roman"/>
          <w:color w:val="E83E8C"/>
          <w:sz w:val="20"/>
          <w:szCs w:val="20"/>
          <w:lang w:eastAsia="ru-RU"/>
        </w:rPr>
        <w:t>P(B) = (0.8 * 0.2) + (0.05 * 0.8) = 0.16 + 0.04 = 0.2</w:t>
      </w:r>
    </w:p>
    <w:p w14:paraId="2F4D9E12"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Подставляем все в формулу теоремы Байеса:</w:t>
      </w:r>
    </w:p>
    <w:p w14:paraId="4FB5D29C"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E83E8C"/>
          <w:sz w:val="20"/>
          <w:szCs w:val="20"/>
          <w:lang w:eastAsia="ru-RU"/>
        </w:rPr>
        <w:t>P(A|B) = (0.8 * 0.2) / 0.2 = 0.16 / 0.2 = 0.8</w:t>
      </w:r>
    </w:p>
    <w:p w14:paraId="0D5D7BBF"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Результат:</w:t>
      </w:r>
    </w:p>
    <w:p w14:paraId="56611664"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E83E8C"/>
          <w:sz w:val="20"/>
          <w:szCs w:val="20"/>
          <w:lang w:eastAsia="ru-RU"/>
        </w:rPr>
        <w:t>P(A|B) = 0.8</w:t>
      </w:r>
      <w:r w:rsidRPr="00FA3F0E">
        <w:rPr>
          <w:rFonts w:eastAsia="Times New Roman" w:cs="Times New Roman"/>
          <w:color w:val="212529"/>
          <w:szCs w:val="24"/>
          <w:lang w:eastAsia="ru-RU"/>
        </w:rPr>
        <w:t> или 80%.</w:t>
      </w:r>
    </w:p>
    <w:p w14:paraId="65A4E985"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Интерпретация:</w:t>
      </w:r>
    </w:p>
    <w:p w14:paraId="029F8270"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212529"/>
          <w:szCs w:val="24"/>
          <w:lang w:eastAsia="ru-RU"/>
        </w:rPr>
        <w:t>Вероятность того, что письмо – спам, </w:t>
      </w:r>
      <w:r w:rsidRPr="00FA3F0E">
        <w:rPr>
          <w:rFonts w:eastAsia="Times New Roman" w:cs="Times New Roman"/>
          <w:i/>
          <w:iCs/>
          <w:color w:val="212529"/>
          <w:szCs w:val="24"/>
          <w:lang w:eastAsia="ru-RU"/>
        </w:rPr>
        <w:t>если оно содержит слово “скидка”</w:t>
      </w:r>
      <w:r w:rsidRPr="00FA3F0E">
        <w:rPr>
          <w:rFonts w:eastAsia="Times New Roman" w:cs="Times New Roman"/>
          <w:color w:val="212529"/>
          <w:szCs w:val="24"/>
          <w:lang w:eastAsia="ru-RU"/>
        </w:rPr>
        <w:t>, составляет 80%.</w:t>
      </w:r>
    </w:p>
    <w:p w14:paraId="3C5BC47A"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Почему это важно?</w:t>
      </w:r>
    </w:p>
    <w:p w14:paraId="278D423C" w14:textId="77777777" w:rsidR="00FA3F0E" w:rsidRPr="00FA3F0E" w:rsidRDefault="00FA3F0E" w:rsidP="006421F5">
      <w:pPr>
        <w:numPr>
          <w:ilvl w:val="0"/>
          <w:numId w:val="24"/>
        </w:numPr>
        <w:shd w:val="clear" w:color="auto" w:fill="FFFFFF"/>
        <w:spacing w:before="100" w:beforeAutospacing="1"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Без Байеса:</w:t>
      </w:r>
      <w:r w:rsidRPr="00FA3F0E">
        <w:rPr>
          <w:rFonts w:eastAsia="Times New Roman" w:cs="Times New Roman"/>
          <w:color w:val="212529"/>
          <w:szCs w:val="24"/>
          <w:lang w:eastAsia="ru-RU"/>
        </w:rPr>
        <w:t> Просто зная, что 20% писем – спам, мы бы классифицировали каждое пятое письмо как спам.</w:t>
      </w:r>
    </w:p>
    <w:p w14:paraId="7132ADF8" w14:textId="77777777" w:rsidR="00FA3F0E" w:rsidRPr="00FA3F0E" w:rsidRDefault="00FA3F0E" w:rsidP="006421F5">
      <w:pPr>
        <w:numPr>
          <w:ilvl w:val="0"/>
          <w:numId w:val="24"/>
        </w:numPr>
        <w:shd w:val="clear" w:color="auto" w:fill="FFFFFF"/>
        <w:spacing w:before="60" w:after="100" w:afterAutospacing="1"/>
        <w:rPr>
          <w:rFonts w:eastAsia="Times New Roman" w:cs="Times New Roman"/>
          <w:color w:val="212529"/>
          <w:szCs w:val="24"/>
          <w:lang w:eastAsia="ru-RU"/>
        </w:rPr>
      </w:pPr>
      <w:r w:rsidRPr="00FA3F0E">
        <w:rPr>
          <w:rFonts w:eastAsia="Times New Roman" w:cs="Times New Roman"/>
          <w:b/>
          <w:bCs/>
          <w:color w:val="212529"/>
          <w:szCs w:val="24"/>
          <w:lang w:eastAsia="ru-RU"/>
        </w:rPr>
        <w:t>С Байесом:</w:t>
      </w:r>
      <w:r w:rsidRPr="00FA3F0E">
        <w:rPr>
          <w:rFonts w:eastAsia="Times New Roman" w:cs="Times New Roman"/>
          <w:color w:val="212529"/>
          <w:szCs w:val="24"/>
          <w:lang w:eastAsia="ru-RU"/>
        </w:rPr>
        <w:t> Видя слово “скидка”, мы </w:t>
      </w:r>
      <w:r w:rsidRPr="00FA3F0E">
        <w:rPr>
          <w:rFonts w:eastAsia="Times New Roman" w:cs="Times New Roman"/>
          <w:i/>
          <w:iCs/>
          <w:color w:val="212529"/>
          <w:szCs w:val="24"/>
          <w:lang w:eastAsia="ru-RU"/>
        </w:rPr>
        <w:t>увеличиваем</w:t>
      </w:r>
      <w:r w:rsidRPr="00FA3F0E">
        <w:rPr>
          <w:rFonts w:eastAsia="Times New Roman" w:cs="Times New Roman"/>
          <w:color w:val="212529"/>
          <w:szCs w:val="24"/>
          <w:lang w:eastAsia="ru-RU"/>
        </w:rPr>
        <w:t> нашу уверенность в том, что это спам, с 20% до 80%.</w:t>
      </w:r>
    </w:p>
    <w:p w14:paraId="4048E972"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Простыми словами:</w:t>
      </w:r>
    </w:p>
    <w:p w14:paraId="4830990C"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212529"/>
          <w:szCs w:val="24"/>
          <w:lang w:eastAsia="ru-RU"/>
        </w:rPr>
        <w:t>Слово “скидка” само по себе не означает, что письмо – спам (потому что иногда и в важных письмах бывают скидки). Но поскольку спамеры часто используют это слово, наличие “скидки” делает письмо гораздо более похожим на спам. Теорема Байеса позволяет нам </w:t>
      </w:r>
      <w:r w:rsidRPr="00FA3F0E">
        <w:rPr>
          <w:rFonts w:eastAsia="Times New Roman" w:cs="Times New Roman"/>
          <w:i/>
          <w:iCs/>
          <w:color w:val="212529"/>
          <w:szCs w:val="24"/>
          <w:lang w:eastAsia="ru-RU"/>
        </w:rPr>
        <w:t>количественно</w:t>
      </w:r>
      <w:r w:rsidRPr="00FA3F0E">
        <w:rPr>
          <w:rFonts w:eastAsia="Times New Roman" w:cs="Times New Roman"/>
          <w:color w:val="212529"/>
          <w:szCs w:val="24"/>
          <w:lang w:eastAsia="ru-RU"/>
        </w:rPr>
        <w:t> оценить это изменение вероятности.</w:t>
      </w:r>
    </w:p>
    <w:p w14:paraId="0B6C4B03"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b/>
          <w:bCs/>
          <w:color w:val="212529"/>
          <w:szCs w:val="24"/>
          <w:lang w:eastAsia="ru-RU"/>
        </w:rPr>
        <w:t>В итоге:</w:t>
      </w:r>
    </w:p>
    <w:p w14:paraId="548669E9" w14:textId="77777777" w:rsidR="00FA3F0E" w:rsidRPr="00FA3F0E" w:rsidRDefault="00FA3F0E" w:rsidP="00FA3F0E">
      <w:pPr>
        <w:shd w:val="clear" w:color="auto" w:fill="FFFFFF"/>
        <w:rPr>
          <w:rFonts w:eastAsia="Times New Roman" w:cs="Times New Roman"/>
          <w:color w:val="212529"/>
          <w:szCs w:val="24"/>
          <w:lang w:eastAsia="ru-RU"/>
        </w:rPr>
      </w:pPr>
      <w:r w:rsidRPr="00FA3F0E">
        <w:rPr>
          <w:rFonts w:eastAsia="Times New Roman" w:cs="Times New Roman"/>
          <w:color w:val="212529"/>
          <w:szCs w:val="24"/>
          <w:lang w:eastAsia="ru-RU"/>
        </w:rPr>
        <w:t>Спам-фильтр, используя теорему Байеса, становится умнее: он не просто считает все письма со словом “скидка” спамом, а </w:t>
      </w:r>
      <w:r w:rsidRPr="00FA3F0E">
        <w:rPr>
          <w:rFonts w:eastAsia="Times New Roman" w:cs="Times New Roman"/>
          <w:i/>
          <w:iCs/>
          <w:color w:val="212529"/>
          <w:szCs w:val="24"/>
          <w:lang w:eastAsia="ru-RU"/>
        </w:rPr>
        <w:t>взвешивает</w:t>
      </w:r>
      <w:r w:rsidRPr="00FA3F0E">
        <w:rPr>
          <w:rFonts w:eastAsia="Times New Roman" w:cs="Times New Roman"/>
          <w:color w:val="212529"/>
          <w:szCs w:val="24"/>
          <w:lang w:eastAsia="ru-RU"/>
        </w:rPr>
        <w:t> все факторы (общую вероятность спама, частоту слова “скидка” в спаме и не спаме) и делает более точное предсказание.</w:t>
      </w:r>
    </w:p>
    <w:p w14:paraId="274015A5" w14:textId="77777777" w:rsidR="00FA3F0E" w:rsidRDefault="00FA3F0E" w:rsidP="00115233">
      <w:pPr>
        <w:shd w:val="clear" w:color="auto" w:fill="FFFFFF"/>
        <w:rPr>
          <w:rFonts w:eastAsia="Times New Roman" w:cs="Times New Roman"/>
          <w:b/>
          <w:bCs/>
          <w:color w:val="212529"/>
          <w:szCs w:val="24"/>
          <w:lang w:eastAsia="ru-RU"/>
        </w:rPr>
      </w:pPr>
    </w:p>
    <w:p w14:paraId="239F6E81" w14:textId="66535DBD" w:rsidR="00115233" w:rsidRPr="00115233" w:rsidRDefault="00115233" w:rsidP="00115233">
      <w:pPr>
        <w:shd w:val="clear" w:color="auto" w:fill="FFFFFF"/>
        <w:rPr>
          <w:rFonts w:eastAsia="Times New Roman" w:cs="Times New Roman"/>
          <w:color w:val="212529"/>
          <w:szCs w:val="24"/>
          <w:lang w:eastAsia="ru-RU"/>
        </w:rPr>
      </w:pPr>
      <w:r w:rsidRPr="00115233">
        <w:rPr>
          <w:rFonts w:eastAsia="Times New Roman" w:cs="Times New Roman"/>
          <w:b/>
          <w:bCs/>
          <w:color w:val="212529"/>
          <w:szCs w:val="24"/>
          <w:lang w:eastAsia="ru-RU"/>
        </w:rPr>
        <w:t>Пример 3: Анализ A/B-тестов</w:t>
      </w:r>
    </w:p>
    <w:p w14:paraId="365F0F0D" w14:textId="77777777" w:rsidR="00115233" w:rsidRPr="00115233" w:rsidRDefault="00115233" w:rsidP="00115233">
      <w:pPr>
        <w:shd w:val="clear" w:color="auto" w:fill="FFFFFF"/>
        <w:rPr>
          <w:rFonts w:eastAsia="Times New Roman" w:cs="Times New Roman"/>
          <w:color w:val="212529"/>
          <w:szCs w:val="24"/>
          <w:lang w:eastAsia="ru-RU"/>
        </w:rPr>
      </w:pPr>
      <w:r w:rsidRPr="00115233">
        <w:rPr>
          <w:rFonts w:eastAsia="Times New Roman" w:cs="Times New Roman"/>
          <w:color w:val="212529"/>
          <w:szCs w:val="24"/>
          <w:lang w:eastAsia="ru-RU"/>
        </w:rPr>
        <w:t>Вы проводите A/B-тест на своем сайте, где вариант A - старая версия, а вариант B - новая версия. Вы хотите оценить, какой вариант лучше, основываясь на данных о конверсиях (например, процент пользователей, совершивших покупку).</w:t>
      </w:r>
    </w:p>
    <w:p w14:paraId="77D1246F" w14:textId="77777777" w:rsidR="00115233" w:rsidRPr="00115233" w:rsidRDefault="00115233" w:rsidP="006421F5">
      <w:pPr>
        <w:numPr>
          <w:ilvl w:val="0"/>
          <w:numId w:val="15"/>
        </w:numPr>
        <w:shd w:val="clear" w:color="auto" w:fill="FFFFFF"/>
        <w:spacing w:before="100" w:beforeAutospacing="1"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t>Гипотезы:</w:t>
      </w:r>
    </w:p>
    <w:p w14:paraId="2D6FB7CD" w14:textId="77777777" w:rsidR="00115233" w:rsidRPr="00115233" w:rsidRDefault="00115233" w:rsidP="006421F5">
      <w:pPr>
        <w:numPr>
          <w:ilvl w:val="1"/>
          <w:numId w:val="15"/>
        </w:numPr>
        <w:shd w:val="clear" w:color="auto" w:fill="FFFFFF"/>
        <w:spacing w:before="100" w:beforeAutospacing="1" w:after="100" w:afterAutospacing="1"/>
        <w:rPr>
          <w:rFonts w:eastAsia="Times New Roman" w:cs="Times New Roman"/>
          <w:color w:val="212529"/>
          <w:szCs w:val="24"/>
          <w:lang w:eastAsia="ru-RU"/>
        </w:rPr>
      </w:pPr>
      <w:r w:rsidRPr="00115233">
        <w:rPr>
          <w:rFonts w:eastAsia="Times New Roman" w:cs="Times New Roman"/>
          <w:color w:val="212529"/>
          <w:szCs w:val="24"/>
          <w:lang w:eastAsia="ru-RU"/>
        </w:rPr>
        <w:t>H1: Вариант B лучше варианта A (P(B &gt; A))</w:t>
      </w:r>
    </w:p>
    <w:p w14:paraId="31EB0884" w14:textId="77777777" w:rsidR="00115233" w:rsidRPr="00115233" w:rsidRDefault="00115233" w:rsidP="006421F5">
      <w:pPr>
        <w:numPr>
          <w:ilvl w:val="1"/>
          <w:numId w:val="15"/>
        </w:numPr>
        <w:shd w:val="clear" w:color="auto" w:fill="FFFFFF"/>
        <w:spacing w:before="60" w:after="100" w:afterAutospacing="1"/>
        <w:rPr>
          <w:rFonts w:eastAsia="Times New Roman" w:cs="Times New Roman"/>
          <w:color w:val="212529"/>
          <w:szCs w:val="24"/>
          <w:lang w:eastAsia="ru-RU"/>
        </w:rPr>
      </w:pPr>
      <w:r w:rsidRPr="00115233">
        <w:rPr>
          <w:rFonts w:eastAsia="Times New Roman" w:cs="Times New Roman"/>
          <w:color w:val="212529"/>
          <w:szCs w:val="24"/>
          <w:lang w:eastAsia="ru-RU"/>
        </w:rPr>
        <w:t>H2: Вариант A лучше или равен варианту B (P(A &gt;= B))</w:t>
      </w:r>
    </w:p>
    <w:p w14:paraId="20B29003" w14:textId="77777777" w:rsidR="00115233" w:rsidRPr="00115233" w:rsidRDefault="00115233" w:rsidP="006421F5">
      <w:pPr>
        <w:numPr>
          <w:ilvl w:val="0"/>
          <w:numId w:val="15"/>
        </w:numPr>
        <w:shd w:val="clear" w:color="auto" w:fill="FFFFFF"/>
        <w:spacing w:before="60"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t>Данные:</w:t>
      </w:r>
      <w:r w:rsidRPr="00115233">
        <w:rPr>
          <w:rFonts w:eastAsia="Times New Roman" w:cs="Times New Roman"/>
          <w:color w:val="212529"/>
          <w:szCs w:val="24"/>
          <w:lang w:eastAsia="ru-RU"/>
        </w:rPr>
        <w:t> Данные о конверсиях для каждого варианта (например, количество покупок и количество посетителей).</w:t>
      </w:r>
    </w:p>
    <w:p w14:paraId="7D4B97AE" w14:textId="77777777" w:rsidR="00115233" w:rsidRPr="00115233" w:rsidRDefault="00115233" w:rsidP="006421F5">
      <w:pPr>
        <w:numPr>
          <w:ilvl w:val="0"/>
          <w:numId w:val="15"/>
        </w:numPr>
        <w:shd w:val="clear" w:color="auto" w:fill="FFFFFF"/>
        <w:spacing w:before="60"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t>Априорные вероятности:</w:t>
      </w:r>
      <w:r w:rsidRPr="00115233">
        <w:rPr>
          <w:rFonts w:eastAsia="Times New Roman" w:cs="Times New Roman"/>
          <w:color w:val="212529"/>
          <w:szCs w:val="24"/>
          <w:lang w:eastAsia="ru-RU"/>
        </w:rPr>
        <w:t> Вы можете начать с одинаковых априорных вероятностей для H1 и H2, или же, если у вас есть информация, например, что предыдущая версия А была довольно успешна, то P(A&gt;=B) будет выше.</w:t>
      </w:r>
    </w:p>
    <w:p w14:paraId="5806F12F" w14:textId="77777777" w:rsidR="00115233" w:rsidRPr="00115233" w:rsidRDefault="00115233" w:rsidP="006421F5">
      <w:pPr>
        <w:numPr>
          <w:ilvl w:val="0"/>
          <w:numId w:val="15"/>
        </w:numPr>
        <w:shd w:val="clear" w:color="auto" w:fill="FFFFFF"/>
        <w:spacing w:before="60"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lastRenderedPageBreak/>
        <w:t>Правдоподобие:</w:t>
      </w:r>
      <w:r w:rsidRPr="00115233">
        <w:rPr>
          <w:rFonts w:eastAsia="Times New Roman" w:cs="Times New Roman"/>
          <w:color w:val="212529"/>
          <w:szCs w:val="24"/>
          <w:lang w:eastAsia="ru-RU"/>
        </w:rPr>
        <w:t> Вычисляется на основе данных о конверсиях, используя статистические методы (например, биномиальное распределение) для оценки вероятности получить наблюдаемые данные при условии, что H1 или H2 верны.</w:t>
      </w:r>
    </w:p>
    <w:p w14:paraId="1D5F8566" w14:textId="77777777" w:rsidR="00115233" w:rsidRPr="00115233" w:rsidRDefault="00115233" w:rsidP="006421F5">
      <w:pPr>
        <w:numPr>
          <w:ilvl w:val="0"/>
          <w:numId w:val="15"/>
        </w:numPr>
        <w:shd w:val="clear" w:color="auto" w:fill="FFFFFF"/>
        <w:spacing w:before="60" w:after="100" w:afterAutospacing="1"/>
        <w:rPr>
          <w:rFonts w:eastAsia="Times New Roman" w:cs="Times New Roman"/>
          <w:color w:val="212529"/>
          <w:szCs w:val="24"/>
          <w:lang w:eastAsia="ru-RU"/>
        </w:rPr>
      </w:pPr>
      <w:r w:rsidRPr="00115233">
        <w:rPr>
          <w:rFonts w:eastAsia="Times New Roman" w:cs="Times New Roman"/>
          <w:b/>
          <w:bCs/>
          <w:color w:val="212529"/>
          <w:szCs w:val="24"/>
          <w:lang w:eastAsia="ru-RU"/>
        </w:rPr>
        <w:t>Апостериорные вероятности:</w:t>
      </w:r>
      <w:r w:rsidRPr="00115233">
        <w:rPr>
          <w:rFonts w:eastAsia="Times New Roman" w:cs="Times New Roman"/>
          <w:color w:val="212529"/>
          <w:szCs w:val="24"/>
          <w:lang w:eastAsia="ru-RU"/>
        </w:rPr>
        <w:t> Теорема Байеса используется для обновления вероятностей H1 и H2 на основе данных. На основе этих обновленных вероятностей, вы можете сделать вывод о том, какой вариант лучше. Например, если P(B &gt; A) &gt; 0.95, то можно сделать вывод, что вариант B статистически значимо лучше варианта A.</w:t>
      </w:r>
    </w:p>
    <w:p w14:paraId="0AA12123" w14:textId="77777777" w:rsidR="004108F8" w:rsidRDefault="004108F8" w:rsidP="004108F8">
      <w:pPr>
        <w:pStyle w:val="3"/>
      </w:pPr>
      <w:r>
        <w:t>Распределение</w:t>
      </w:r>
      <w:r>
        <w:rPr>
          <w:rFonts w:ascii="Poppins" w:hAnsi="Poppins" w:cs="Poppins"/>
        </w:rPr>
        <w:t xml:space="preserve"> </w:t>
      </w:r>
      <w:r>
        <w:t>Пуассона</w:t>
      </w:r>
    </w:p>
    <w:p w14:paraId="7CF68821" w14:textId="77777777" w:rsidR="004108F8" w:rsidRDefault="004108F8" w:rsidP="004108F8"/>
    <w:p w14:paraId="27D26AE9"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color w:val="212529"/>
          <w:szCs w:val="24"/>
          <w:lang w:eastAsia="ru-RU"/>
        </w:rPr>
        <w:t>Распределение Пуассона – это способ предсказать, сколько раз что-то произойдет за определенный период времени (или в определенном месте), если эти события происходят независимо друг от друга и с постоянной средней скоростью. Говоря простым языком, оно отвечает на вопрос: “Сколько раз это произойдет в среднем, и насколько часто отклонения от этого среднего значения?”.</w:t>
      </w:r>
    </w:p>
    <w:p w14:paraId="4E5C3DA4"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t>Ключевые слова:</w:t>
      </w:r>
    </w:p>
    <w:p w14:paraId="43B5A3FB" w14:textId="77777777" w:rsidR="004108F8" w:rsidRPr="004108F8" w:rsidRDefault="004108F8" w:rsidP="006421F5">
      <w:pPr>
        <w:numPr>
          <w:ilvl w:val="0"/>
          <w:numId w:val="25"/>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Независимость:</w:t>
      </w:r>
      <w:r w:rsidRPr="004108F8">
        <w:rPr>
          <w:rFonts w:eastAsia="Times New Roman" w:cs="Times New Roman"/>
          <w:color w:val="212529"/>
          <w:szCs w:val="24"/>
          <w:lang w:eastAsia="ru-RU"/>
        </w:rPr>
        <w:t> Одно событие не влияет на другое.</w:t>
      </w:r>
    </w:p>
    <w:p w14:paraId="2A60A123" w14:textId="77777777" w:rsidR="004108F8" w:rsidRPr="004108F8" w:rsidRDefault="004108F8" w:rsidP="006421F5">
      <w:pPr>
        <w:numPr>
          <w:ilvl w:val="0"/>
          <w:numId w:val="25"/>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Постоянная средняя скорость (λ, лямбда):</w:t>
      </w:r>
      <w:r w:rsidRPr="004108F8">
        <w:rPr>
          <w:rFonts w:eastAsia="Times New Roman" w:cs="Times New Roman"/>
          <w:color w:val="212529"/>
          <w:szCs w:val="24"/>
          <w:lang w:eastAsia="ru-RU"/>
        </w:rPr>
        <w:t> В среднем, события происходят с определенной частотой.</w:t>
      </w:r>
    </w:p>
    <w:p w14:paraId="58128418" w14:textId="77777777" w:rsidR="004108F8" w:rsidRPr="004108F8" w:rsidRDefault="004108F8" w:rsidP="006421F5">
      <w:pPr>
        <w:numPr>
          <w:ilvl w:val="0"/>
          <w:numId w:val="25"/>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Случайность:</w:t>
      </w:r>
      <w:r w:rsidRPr="004108F8">
        <w:rPr>
          <w:rFonts w:eastAsia="Times New Roman" w:cs="Times New Roman"/>
          <w:color w:val="212529"/>
          <w:szCs w:val="24"/>
          <w:lang w:eastAsia="ru-RU"/>
        </w:rPr>
        <w:t> Нельзя точно предсказать, когда произойдет конкретное событие.</w:t>
      </w:r>
    </w:p>
    <w:p w14:paraId="59627864" w14:textId="5EDA5274" w:rsidR="004108F8" w:rsidRPr="00C0441F"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t xml:space="preserve">Формула </w:t>
      </w:r>
      <w:r w:rsidRPr="00C0441F">
        <w:rPr>
          <w:rFonts w:eastAsia="Times New Roman" w:cs="Times New Roman"/>
          <w:b/>
          <w:bCs/>
          <w:color w:val="212529"/>
          <w:szCs w:val="24"/>
          <w:lang w:eastAsia="ru-RU"/>
        </w:rPr>
        <w:t>:</w:t>
      </w:r>
    </w:p>
    <w:p w14:paraId="31B16ED8" w14:textId="77777777" w:rsidR="004108F8" w:rsidRPr="004108F8" w:rsidRDefault="004108F8" w:rsidP="004108F8">
      <w:pPr>
        <w:shd w:val="clear" w:color="auto" w:fill="FFFFFF"/>
        <w:rPr>
          <w:rFonts w:eastAsia="Times New Roman" w:cs="Times New Roman"/>
          <w:color w:val="E83E8C"/>
          <w:szCs w:val="24"/>
          <w:lang w:eastAsia="ru-RU"/>
        </w:rPr>
      </w:pPr>
      <w:r w:rsidRPr="004108F8">
        <w:rPr>
          <w:rFonts w:eastAsia="Times New Roman" w:cs="Times New Roman"/>
          <w:color w:val="E83E8C"/>
          <w:szCs w:val="24"/>
          <w:lang w:eastAsia="ru-RU"/>
        </w:rPr>
        <w:t>P(k событий) = (λ^k * e^(-λ)) / k!</w:t>
      </w:r>
    </w:p>
    <w:p w14:paraId="7EF61820"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color w:val="212529"/>
          <w:szCs w:val="24"/>
          <w:lang w:eastAsia="ru-RU"/>
        </w:rPr>
        <w:t>Где:</w:t>
      </w:r>
    </w:p>
    <w:p w14:paraId="420884A7" w14:textId="77777777" w:rsidR="004108F8" w:rsidRPr="004108F8" w:rsidRDefault="004108F8" w:rsidP="006421F5">
      <w:pPr>
        <w:numPr>
          <w:ilvl w:val="0"/>
          <w:numId w:val="26"/>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P(k событий) - вероятность того, что произойдет ровно </w:t>
      </w:r>
      <w:r w:rsidRPr="004108F8">
        <w:rPr>
          <w:rFonts w:eastAsia="Times New Roman" w:cs="Times New Roman"/>
          <w:i/>
          <w:iCs/>
          <w:color w:val="212529"/>
          <w:szCs w:val="24"/>
          <w:lang w:eastAsia="ru-RU"/>
        </w:rPr>
        <w:t>k</w:t>
      </w:r>
      <w:r w:rsidRPr="004108F8">
        <w:rPr>
          <w:rFonts w:eastAsia="Times New Roman" w:cs="Times New Roman"/>
          <w:color w:val="212529"/>
          <w:szCs w:val="24"/>
          <w:lang w:eastAsia="ru-RU"/>
        </w:rPr>
        <w:t> событий</w:t>
      </w:r>
    </w:p>
    <w:p w14:paraId="5BD5CC6A" w14:textId="77777777" w:rsidR="004108F8" w:rsidRPr="004108F8" w:rsidRDefault="004108F8" w:rsidP="006421F5">
      <w:pPr>
        <w:numPr>
          <w:ilvl w:val="0"/>
          <w:numId w:val="26"/>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λ (лямбда) - среднее количество событий за определенный период</w:t>
      </w:r>
    </w:p>
    <w:p w14:paraId="340FDEDE" w14:textId="77777777" w:rsidR="004108F8" w:rsidRPr="004108F8" w:rsidRDefault="004108F8" w:rsidP="006421F5">
      <w:pPr>
        <w:numPr>
          <w:ilvl w:val="0"/>
          <w:numId w:val="26"/>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e - математическая константа (примерно 2.718)</w:t>
      </w:r>
    </w:p>
    <w:p w14:paraId="5FE5B4C0" w14:textId="77777777" w:rsidR="004108F8" w:rsidRPr="004108F8" w:rsidRDefault="004108F8" w:rsidP="006421F5">
      <w:pPr>
        <w:numPr>
          <w:ilvl w:val="0"/>
          <w:numId w:val="26"/>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k! - факториал числа k (k! = k * (k-1) * (k-2) * … * 1)</w:t>
      </w:r>
    </w:p>
    <w:p w14:paraId="0A541C3E" w14:textId="33D1502D"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t>Пример:</w:t>
      </w:r>
    </w:p>
    <w:p w14:paraId="57CC3EFA"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color w:val="212529"/>
          <w:szCs w:val="24"/>
          <w:lang w:eastAsia="ru-RU"/>
        </w:rPr>
        <w:t>Представьте, что вы аналитик в службе поддержки клиентов. Ваша задача – оптимизировать работу команды поддержки. Вы заметили, что в среднем в час поступает 5 звонков (λ = 5). Звонки поступают случайно и независимо друг от друга.</w:t>
      </w:r>
    </w:p>
    <w:p w14:paraId="5198EF76"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t>Вопросы, на которые может ответить распределение Пуассона:</w:t>
      </w:r>
    </w:p>
    <w:p w14:paraId="73275842" w14:textId="77777777" w:rsidR="004108F8" w:rsidRPr="004108F8" w:rsidRDefault="004108F8" w:rsidP="006421F5">
      <w:pPr>
        <w:numPr>
          <w:ilvl w:val="0"/>
          <w:numId w:val="27"/>
        </w:numPr>
        <w:shd w:val="clear" w:color="auto" w:fill="FFFFFF"/>
        <w:spacing w:before="120"/>
        <w:rPr>
          <w:rFonts w:eastAsia="Times New Roman" w:cs="Times New Roman"/>
          <w:color w:val="212529"/>
          <w:szCs w:val="24"/>
          <w:lang w:eastAsia="ru-RU"/>
        </w:rPr>
      </w:pPr>
      <w:r w:rsidRPr="004108F8">
        <w:rPr>
          <w:rFonts w:eastAsia="Times New Roman" w:cs="Times New Roman"/>
          <w:b/>
          <w:bCs/>
          <w:color w:val="212529"/>
          <w:szCs w:val="24"/>
          <w:lang w:eastAsia="ru-RU"/>
        </w:rPr>
        <w:t>Какова вероятность того, что в следующий час не поступит ни одного звонка (k = 0)?</w:t>
      </w:r>
    </w:p>
    <w:p w14:paraId="4771C660" w14:textId="77777777" w:rsidR="004108F8" w:rsidRPr="004108F8" w:rsidRDefault="004108F8" w:rsidP="006421F5">
      <w:pPr>
        <w:numPr>
          <w:ilvl w:val="1"/>
          <w:numId w:val="27"/>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P(0 звонков) = (5^0 * e^(-5)) / 0! ≈ 0.0067 или 0.67%</w:t>
      </w:r>
    </w:p>
    <w:p w14:paraId="72D42804" w14:textId="77777777" w:rsidR="004108F8" w:rsidRPr="004108F8" w:rsidRDefault="004108F8" w:rsidP="006421F5">
      <w:pPr>
        <w:numPr>
          <w:ilvl w:val="1"/>
          <w:numId w:val="27"/>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Это означает, что примерно в 0.67% случаев в течение часа не поступит ни одного звонка.</w:t>
      </w:r>
    </w:p>
    <w:p w14:paraId="501004CF" w14:textId="77777777" w:rsidR="004108F8" w:rsidRPr="004108F8" w:rsidRDefault="004108F8" w:rsidP="006421F5">
      <w:pPr>
        <w:numPr>
          <w:ilvl w:val="0"/>
          <w:numId w:val="27"/>
        </w:numPr>
        <w:shd w:val="clear" w:color="auto" w:fill="FFFFFF"/>
        <w:spacing w:before="120"/>
        <w:rPr>
          <w:rFonts w:eastAsia="Times New Roman" w:cs="Times New Roman"/>
          <w:color w:val="212529"/>
          <w:szCs w:val="24"/>
          <w:lang w:eastAsia="ru-RU"/>
        </w:rPr>
      </w:pPr>
      <w:r w:rsidRPr="004108F8">
        <w:rPr>
          <w:rFonts w:eastAsia="Times New Roman" w:cs="Times New Roman"/>
          <w:b/>
          <w:bCs/>
          <w:color w:val="212529"/>
          <w:szCs w:val="24"/>
          <w:lang w:eastAsia="ru-RU"/>
        </w:rPr>
        <w:t>Какова вероятность того, что в следующий час поступит ровно 3 звонка (k = 3)?</w:t>
      </w:r>
    </w:p>
    <w:p w14:paraId="11954DA6" w14:textId="77777777" w:rsidR="004108F8" w:rsidRPr="004108F8" w:rsidRDefault="004108F8" w:rsidP="006421F5">
      <w:pPr>
        <w:numPr>
          <w:ilvl w:val="1"/>
          <w:numId w:val="27"/>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P(3 звонка) = (5^3 * e^(-5)) / 3! ≈ 0.1404 или 14.04%</w:t>
      </w:r>
    </w:p>
    <w:p w14:paraId="27D0819E" w14:textId="77777777" w:rsidR="004108F8" w:rsidRPr="004108F8" w:rsidRDefault="004108F8" w:rsidP="006421F5">
      <w:pPr>
        <w:numPr>
          <w:ilvl w:val="1"/>
          <w:numId w:val="27"/>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Вероятность получить ровно 3 звонка в час составляет примерно 14.04%.</w:t>
      </w:r>
    </w:p>
    <w:p w14:paraId="0509599A" w14:textId="77777777" w:rsidR="004108F8" w:rsidRPr="004108F8" w:rsidRDefault="004108F8" w:rsidP="006421F5">
      <w:pPr>
        <w:numPr>
          <w:ilvl w:val="0"/>
          <w:numId w:val="27"/>
        </w:numPr>
        <w:shd w:val="clear" w:color="auto" w:fill="FFFFFF"/>
        <w:spacing w:before="120"/>
        <w:rPr>
          <w:rFonts w:eastAsia="Times New Roman" w:cs="Times New Roman"/>
          <w:color w:val="212529"/>
          <w:szCs w:val="24"/>
          <w:lang w:eastAsia="ru-RU"/>
        </w:rPr>
      </w:pPr>
      <w:r w:rsidRPr="004108F8">
        <w:rPr>
          <w:rFonts w:eastAsia="Times New Roman" w:cs="Times New Roman"/>
          <w:b/>
          <w:bCs/>
          <w:color w:val="212529"/>
          <w:szCs w:val="24"/>
          <w:lang w:eastAsia="ru-RU"/>
        </w:rPr>
        <w:t>Какова вероятность того, что в следующий час поступит 8 или более звонков (k &gt;= 8)?</w:t>
      </w:r>
    </w:p>
    <w:p w14:paraId="52BF1C32" w14:textId="77777777" w:rsidR="004108F8" w:rsidRPr="004108F8" w:rsidRDefault="004108F8" w:rsidP="006421F5">
      <w:pPr>
        <w:numPr>
          <w:ilvl w:val="1"/>
          <w:numId w:val="27"/>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Это сложнее посчитать вручную, так как нужно сложить вероятности для k = 8, 9, 10 и так далее до бесконечности. На практике это делается с помощью статистических программ или онлайн-калькуляторов.</w:t>
      </w:r>
    </w:p>
    <w:p w14:paraId="08A98D4C" w14:textId="77777777" w:rsidR="004108F8" w:rsidRPr="004108F8" w:rsidRDefault="004108F8" w:rsidP="006421F5">
      <w:pPr>
        <w:numPr>
          <w:ilvl w:val="1"/>
          <w:numId w:val="27"/>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P(k &gt;= 8) ≈ 0.133 или 13.3%</w:t>
      </w:r>
    </w:p>
    <w:p w14:paraId="6B9E5BFF" w14:textId="77777777" w:rsidR="004108F8" w:rsidRPr="004108F8" w:rsidRDefault="004108F8" w:rsidP="006421F5">
      <w:pPr>
        <w:numPr>
          <w:ilvl w:val="1"/>
          <w:numId w:val="27"/>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color w:val="212529"/>
          <w:szCs w:val="24"/>
          <w:lang w:eastAsia="ru-RU"/>
        </w:rPr>
        <w:t>Вероятность получить 8 или больше звонков в час составляет примерно 13.3%.</w:t>
      </w:r>
    </w:p>
    <w:p w14:paraId="353C391A"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lastRenderedPageBreak/>
        <w:t>Как аналитик может использовать эти знания:</w:t>
      </w:r>
    </w:p>
    <w:p w14:paraId="626770D6" w14:textId="77777777" w:rsidR="004108F8" w:rsidRPr="004108F8" w:rsidRDefault="004108F8" w:rsidP="006421F5">
      <w:pPr>
        <w:numPr>
          <w:ilvl w:val="0"/>
          <w:numId w:val="28"/>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Планирование загрузки:</w:t>
      </w:r>
      <w:r w:rsidRPr="004108F8">
        <w:rPr>
          <w:rFonts w:eastAsia="Times New Roman" w:cs="Times New Roman"/>
          <w:color w:val="212529"/>
          <w:szCs w:val="24"/>
          <w:lang w:eastAsia="ru-RU"/>
        </w:rPr>
        <w:t> Если вероятность получить 8 или больше звонков довольно высока (13.3%), вам нужно убедиться, что у вас достаточно операторов, чтобы справиться с пиковой нагрузкой. Возможно, стоит запланировать больше сотрудников на это время.</w:t>
      </w:r>
    </w:p>
    <w:p w14:paraId="3560AC24" w14:textId="77777777" w:rsidR="004108F8" w:rsidRPr="004108F8" w:rsidRDefault="004108F8" w:rsidP="006421F5">
      <w:pPr>
        <w:numPr>
          <w:ilvl w:val="0"/>
          <w:numId w:val="28"/>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Оценка эффективности:</w:t>
      </w:r>
      <w:r w:rsidRPr="004108F8">
        <w:rPr>
          <w:rFonts w:eastAsia="Times New Roman" w:cs="Times New Roman"/>
          <w:color w:val="212529"/>
          <w:szCs w:val="24"/>
          <w:lang w:eastAsia="ru-RU"/>
        </w:rPr>
        <w:t> Если вы внедряете новую систему, которая должна снизить количество обращений, вы можете использовать распределение Пуассона, чтобы оценить, насколько значимым было снижение количества звонков после внедрения системы.</w:t>
      </w:r>
    </w:p>
    <w:p w14:paraId="58B8B838" w14:textId="77777777" w:rsidR="004108F8" w:rsidRPr="004108F8" w:rsidRDefault="004108F8" w:rsidP="006421F5">
      <w:pPr>
        <w:numPr>
          <w:ilvl w:val="0"/>
          <w:numId w:val="28"/>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Анализ отклонений:</w:t>
      </w:r>
      <w:r w:rsidRPr="004108F8">
        <w:rPr>
          <w:rFonts w:eastAsia="Times New Roman" w:cs="Times New Roman"/>
          <w:color w:val="212529"/>
          <w:szCs w:val="24"/>
          <w:lang w:eastAsia="ru-RU"/>
        </w:rPr>
        <w:t> Если в какой-то час вы получили значительно больше звонков, чем ожидалось (например, 15 звонков, что маловероятно по распределению Пуассона), это может быть признаком проблемы (например, сбой в системе или маркетинговая акция, вызвавшая большой приток клиентов). Это сигнал для дальнейшего анализа.</w:t>
      </w:r>
    </w:p>
    <w:p w14:paraId="41801FB3" w14:textId="77777777" w:rsidR="004108F8" w:rsidRPr="004108F8" w:rsidRDefault="004108F8" w:rsidP="006421F5">
      <w:pPr>
        <w:numPr>
          <w:ilvl w:val="0"/>
          <w:numId w:val="28"/>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Прогнозирование:</w:t>
      </w:r>
      <w:r w:rsidRPr="004108F8">
        <w:rPr>
          <w:rFonts w:eastAsia="Times New Roman" w:cs="Times New Roman"/>
          <w:color w:val="212529"/>
          <w:szCs w:val="24"/>
          <w:lang w:eastAsia="ru-RU"/>
        </w:rPr>
        <w:t> Используя исторические данные о количестве звонков, вы можете построить модель Пуассона и использовать ее для прогнозирования количества звонков в будущем. Это поможет вам более эффективно планировать ресурсы.</w:t>
      </w:r>
    </w:p>
    <w:p w14:paraId="6B4CEA52" w14:textId="77777777" w:rsidR="004108F8" w:rsidRPr="004108F8" w:rsidRDefault="004108F8" w:rsidP="004108F8">
      <w:pPr>
        <w:shd w:val="clear" w:color="auto" w:fill="FFFFFF"/>
        <w:rPr>
          <w:rFonts w:eastAsia="Times New Roman" w:cs="Times New Roman"/>
          <w:color w:val="212529"/>
          <w:szCs w:val="24"/>
          <w:lang w:eastAsia="ru-RU"/>
        </w:rPr>
      </w:pPr>
      <w:r w:rsidRPr="004108F8">
        <w:rPr>
          <w:rFonts w:eastAsia="Times New Roman" w:cs="Times New Roman"/>
          <w:b/>
          <w:bCs/>
          <w:color w:val="212529"/>
          <w:szCs w:val="24"/>
          <w:lang w:eastAsia="ru-RU"/>
        </w:rPr>
        <w:t>Еще примеры для аналитика:</w:t>
      </w:r>
    </w:p>
    <w:p w14:paraId="00C632E5" w14:textId="77777777" w:rsidR="004108F8" w:rsidRPr="004108F8" w:rsidRDefault="004108F8" w:rsidP="006421F5">
      <w:pPr>
        <w:numPr>
          <w:ilvl w:val="0"/>
          <w:numId w:val="29"/>
        </w:numPr>
        <w:shd w:val="clear" w:color="auto" w:fill="FFFFFF"/>
        <w:spacing w:before="100" w:beforeAutospacing="1"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Количество ошибок в программном коде:</w:t>
      </w:r>
      <w:r w:rsidRPr="004108F8">
        <w:rPr>
          <w:rFonts w:eastAsia="Times New Roman" w:cs="Times New Roman"/>
          <w:color w:val="212529"/>
          <w:szCs w:val="24"/>
          <w:lang w:eastAsia="ru-RU"/>
        </w:rPr>
        <w:t> Сколько ошибок на 1000 строк кода вы ожидаете найти?</w:t>
      </w:r>
    </w:p>
    <w:p w14:paraId="4E9B2C45" w14:textId="77777777" w:rsidR="004108F8" w:rsidRPr="004108F8" w:rsidRDefault="004108F8" w:rsidP="006421F5">
      <w:pPr>
        <w:numPr>
          <w:ilvl w:val="0"/>
          <w:numId w:val="29"/>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Количество посещений веб-сайта:</w:t>
      </w:r>
      <w:r w:rsidRPr="004108F8">
        <w:rPr>
          <w:rFonts w:eastAsia="Times New Roman" w:cs="Times New Roman"/>
          <w:color w:val="212529"/>
          <w:szCs w:val="24"/>
          <w:lang w:eastAsia="ru-RU"/>
        </w:rPr>
        <w:t> Сколько пользователей в минуту заходят на ваш сайт?</w:t>
      </w:r>
    </w:p>
    <w:p w14:paraId="31FE2BEF" w14:textId="77777777" w:rsidR="004108F8" w:rsidRPr="004108F8" w:rsidRDefault="004108F8" w:rsidP="006421F5">
      <w:pPr>
        <w:numPr>
          <w:ilvl w:val="0"/>
          <w:numId w:val="29"/>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Количество поломок оборудования:</w:t>
      </w:r>
      <w:r w:rsidRPr="004108F8">
        <w:rPr>
          <w:rFonts w:eastAsia="Times New Roman" w:cs="Times New Roman"/>
          <w:color w:val="212529"/>
          <w:szCs w:val="24"/>
          <w:lang w:eastAsia="ru-RU"/>
        </w:rPr>
        <w:t> Сколько станков ломается в неделю на фабрике?</w:t>
      </w:r>
    </w:p>
    <w:p w14:paraId="7EE83F18" w14:textId="77777777" w:rsidR="004108F8" w:rsidRPr="00FE3194" w:rsidRDefault="004108F8" w:rsidP="006421F5">
      <w:pPr>
        <w:numPr>
          <w:ilvl w:val="0"/>
          <w:numId w:val="29"/>
        </w:numPr>
        <w:shd w:val="clear" w:color="auto" w:fill="FFFFFF"/>
        <w:spacing w:before="60" w:after="100" w:afterAutospacing="1"/>
        <w:rPr>
          <w:rFonts w:eastAsia="Times New Roman" w:cs="Times New Roman"/>
          <w:color w:val="212529"/>
          <w:szCs w:val="24"/>
          <w:lang w:eastAsia="ru-RU"/>
        </w:rPr>
      </w:pPr>
      <w:r w:rsidRPr="004108F8">
        <w:rPr>
          <w:rFonts w:eastAsia="Times New Roman" w:cs="Times New Roman"/>
          <w:b/>
          <w:bCs/>
          <w:color w:val="212529"/>
          <w:szCs w:val="24"/>
          <w:lang w:eastAsia="ru-RU"/>
        </w:rPr>
        <w:t>Количество страховых случаев:</w:t>
      </w:r>
      <w:r w:rsidRPr="004108F8">
        <w:rPr>
          <w:rFonts w:eastAsia="Times New Roman" w:cs="Times New Roman"/>
          <w:color w:val="212529"/>
          <w:szCs w:val="24"/>
          <w:lang w:eastAsia="ru-RU"/>
        </w:rPr>
        <w:t> Сколько страховых случаев в месяц происходит в определенном районе?</w:t>
      </w:r>
    </w:p>
    <w:p w14:paraId="41FBE1AB" w14:textId="6C6F758D" w:rsidR="00FE3194" w:rsidRPr="004108F8" w:rsidRDefault="00FE3194" w:rsidP="00FE3194">
      <w:pPr>
        <w:shd w:val="clear" w:color="auto" w:fill="FFFFFF"/>
        <w:spacing w:before="60" w:after="100" w:afterAutospacing="1"/>
        <w:ind w:left="360"/>
        <w:rPr>
          <w:rFonts w:eastAsia="Times New Roman" w:cs="Times New Roman"/>
          <w:color w:val="212529"/>
          <w:szCs w:val="24"/>
          <w:lang w:eastAsia="ru-RU"/>
        </w:rPr>
      </w:pPr>
      <w:r w:rsidRPr="00FE3194">
        <w:rPr>
          <w:rFonts w:cs="Times New Roman"/>
          <w:color w:val="212529"/>
          <w:shd w:val="clear" w:color="auto" w:fill="FFFFFF"/>
        </w:rPr>
        <w:t>Распределение Пуассона помогает нам понять, насколько вероятно то, что какое-то событие произойдет определенное количество раз, зная только среднюю частоту его возникновения. Это полезный инструмент для планирования, анализа и прогнозирования в различных областях.</w:t>
      </w:r>
    </w:p>
    <w:p w14:paraId="159C6E8B" w14:textId="77777777" w:rsidR="00115233" w:rsidRDefault="00115233" w:rsidP="00542141">
      <w:pPr>
        <w:shd w:val="clear" w:color="auto" w:fill="FFFFFF"/>
        <w:spacing w:afterAutospacing="1"/>
        <w:ind w:left="360"/>
        <w:rPr>
          <w:rFonts w:eastAsia="Times New Roman" w:cs="Times New Roman"/>
          <w:color w:val="212529"/>
          <w:szCs w:val="24"/>
          <w:lang w:eastAsia="ru-RU"/>
        </w:rPr>
      </w:pPr>
    </w:p>
    <w:p w14:paraId="49C7504F" w14:textId="69D379DE" w:rsidR="00320123" w:rsidRDefault="00320123" w:rsidP="00AB7DA6">
      <w:pPr>
        <w:pStyle w:val="1"/>
      </w:pPr>
      <w:r w:rsidRPr="00320123">
        <w:t>Статистический вывод:</w:t>
      </w:r>
    </w:p>
    <w:p w14:paraId="47B4D2B0" w14:textId="428A27EF" w:rsidR="00A70F45" w:rsidRPr="00A70F45" w:rsidRDefault="00A70F45" w:rsidP="00A70F45">
      <w:pPr>
        <w:pStyle w:val="2"/>
      </w:pPr>
      <w:r w:rsidRPr="00A70F45">
        <w:t xml:space="preserve">Оценка параметров: Точечная и Интервальная оценка </w:t>
      </w:r>
    </w:p>
    <w:p w14:paraId="7F03802D"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Представьте, что вы пытаетесь угадать средний рост всех студентов в университете. Вы не можете опросить </w:t>
      </w:r>
      <w:r w:rsidRPr="00A70F45">
        <w:rPr>
          <w:rStyle w:val="af0"/>
          <w:color w:val="212529"/>
        </w:rPr>
        <w:t>всех</w:t>
      </w:r>
      <w:r w:rsidRPr="00A70F45">
        <w:rPr>
          <w:color w:val="212529"/>
        </w:rPr>
        <w:t> студентов, это слишком долго и дорого. Вместо этого вы берете случайную выборку из 100 студентов, измеряете их рост и пытаетесь на основе этой выборки сделать вывод о росте </w:t>
      </w:r>
      <w:r w:rsidRPr="00A70F45">
        <w:rPr>
          <w:rStyle w:val="af0"/>
          <w:color w:val="212529"/>
        </w:rPr>
        <w:t>всех</w:t>
      </w:r>
      <w:r w:rsidRPr="00A70F45">
        <w:rPr>
          <w:color w:val="212529"/>
        </w:rPr>
        <w:t> студентов. Вот где пригодится оценка параметров.</w:t>
      </w:r>
    </w:p>
    <w:p w14:paraId="4459412C" w14:textId="4E900EC6" w:rsidR="00A70F45" w:rsidRPr="00A70F45" w:rsidRDefault="00A70F45" w:rsidP="00A70F45">
      <w:pPr>
        <w:pStyle w:val="ae"/>
        <w:shd w:val="clear" w:color="auto" w:fill="FFFFFF"/>
        <w:spacing w:before="0" w:beforeAutospacing="0" w:after="0" w:afterAutospacing="0"/>
        <w:rPr>
          <w:color w:val="212529"/>
        </w:rPr>
      </w:pPr>
    </w:p>
    <w:p w14:paraId="2F261485" w14:textId="77777777" w:rsidR="00A70F45" w:rsidRPr="00A70F45" w:rsidRDefault="00A70F45" w:rsidP="00A70F45">
      <w:pPr>
        <w:pStyle w:val="ae"/>
        <w:shd w:val="clear" w:color="auto" w:fill="FFFFFF"/>
        <w:spacing w:before="0" w:beforeAutospacing="0" w:after="0" w:afterAutospacing="0"/>
        <w:rPr>
          <w:color w:val="212529"/>
        </w:rPr>
      </w:pPr>
      <w:r w:rsidRPr="00A70F45">
        <w:rPr>
          <w:b/>
          <w:bCs/>
          <w:color w:val="212529"/>
        </w:rPr>
        <w:t>Оценка параметров</w:t>
      </w:r>
      <w:r w:rsidRPr="00A70F45">
        <w:rPr>
          <w:color w:val="212529"/>
        </w:rPr>
        <w:t xml:space="preserve"> – это процесс использования данных выборки для оценки неизвестных характеристик (параметров) всей генеральной совокупности. В нашем примере, параметр, который мы хотим оценить, – это средний рост </w:t>
      </w:r>
      <w:r w:rsidRPr="00A70F45">
        <w:rPr>
          <w:rStyle w:val="af0"/>
          <w:color w:val="212529"/>
        </w:rPr>
        <w:t>всех</w:t>
      </w:r>
      <w:r w:rsidRPr="00A70F45">
        <w:rPr>
          <w:color w:val="212529"/>
        </w:rPr>
        <w:t> студентов университета.</w:t>
      </w:r>
    </w:p>
    <w:p w14:paraId="62EDFC7E"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Есть два основных типа оценки:</w:t>
      </w:r>
    </w:p>
    <w:p w14:paraId="5EFC673B" w14:textId="77777777" w:rsidR="00A70F45" w:rsidRPr="00A70F45" w:rsidRDefault="00A70F45" w:rsidP="006421F5">
      <w:pPr>
        <w:pStyle w:val="ae"/>
        <w:numPr>
          <w:ilvl w:val="0"/>
          <w:numId w:val="36"/>
        </w:numPr>
        <w:shd w:val="clear" w:color="auto" w:fill="FFFFFF"/>
        <w:spacing w:before="120" w:beforeAutospacing="0" w:after="0" w:afterAutospacing="0"/>
        <w:rPr>
          <w:color w:val="212529"/>
        </w:rPr>
      </w:pPr>
      <w:r w:rsidRPr="00A70F45">
        <w:rPr>
          <w:rStyle w:val="af"/>
          <w:rFonts w:eastAsiaTheme="majorEastAsia"/>
          <w:color w:val="212529"/>
        </w:rPr>
        <w:t>Точечная оценка (Point Estimation):</w:t>
      </w:r>
    </w:p>
    <w:p w14:paraId="71FD3E00" w14:textId="4F652451" w:rsidR="00A70F45" w:rsidRPr="00A70F45" w:rsidRDefault="00A70F45" w:rsidP="006421F5">
      <w:pPr>
        <w:numPr>
          <w:ilvl w:val="1"/>
          <w:numId w:val="36"/>
        </w:numPr>
        <w:shd w:val="clear" w:color="auto" w:fill="FFFFFF"/>
        <w:spacing w:before="100" w:beforeAutospacing="1" w:after="100" w:afterAutospacing="1"/>
        <w:rPr>
          <w:rFonts w:cs="Times New Roman"/>
          <w:color w:val="212529"/>
          <w:szCs w:val="24"/>
        </w:rPr>
      </w:pPr>
      <w:r w:rsidRPr="00A70F45">
        <w:rPr>
          <w:rFonts w:cs="Times New Roman"/>
          <w:color w:val="212529"/>
          <w:szCs w:val="24"/>
        </w:rPr>
        <w:t>Это одно число, которое вы используете как наилучшее предположение значения параметра</w:t>
      </w:r>
      <w:r>
        <w:rPr>
          <w:rFonts w:cs="Times New Roman"/>
          <w:color w:val="212529"/>
          <w:szCs w:val="24"/>
        </w:rPr>
        <w:t xml:space="preserve">, </w:t>
      </w:r>
      <w:r w:rsidRPr="00A70F45">
        <w:rPr>
          <w:rFonts w:cs="Times New Roman"/>
          <w:color w:val="212529"/>
          <w:szCs w:val="24"/>
        </w:rPr>
        <w:t>например, 175 см. Это и есть ваша точечная оценка среднего роста </w:t>
      </w:r>
      <w:r w:rsidRPr="00A70F45">
        <w:rPr>
          <w:rStyle w:val="af0"/>
          <w:rFonts w:cs="Times New Roman"/>
          <w:color w:val="212529"/>
          <w:szCs w:val="24"/>
        </w:rPr>
        <w:t>всех</w:t>
      </w:r>
      <w:r w:rsidRPr="00A70F45">
        <w:rPr>
          <w:rFonts w:cs="Times New Roman"/>
          <w:color w:val="212529"/>
          <w:szCs w:val="24"/>
        </w:rPr>
        <w:t> студентов.</w:t>
      </w:r>
    </w:p>
    <w:p w14:paraId="1B407F3D" w14:textId="77777777" w:rsidR="00A70F45" w:rsidRPr="00A70F45" w:rsidRDefault="00A70F45" w:rsidP="006421F5">
      <w:pPr>
        <w:numPr>
          <w:ilvl w:val="1"/>
          <w:numId w:val="36"/>
        </w:numPr>
        <w:shd w:val="clear" w:color="auto" w:fill="FFFFFF"/>
        <w:spacing w:before="60" w:after="100" w:afterAutospacing="1"/>
        <w:rPr>
          <w:rFonts w:cs="Times New Roman"/>
          <w:color w:val="212529"/>
          <w:szCs w:val="24"/>
        </w:rPr>
      </w:pPr>
      <w:r w:rsidRPr="00A70F45">
        <w:rPr>
          <w:rStyle w:val="af"/>
          <w:rFonts w:cs="Times New Roman"/>
          <w:color w:val="212529"/>
          <w:szCs w:val="24"/>
        </w:rPr>
        <w:t>Проблема:</w:t>
      </w:r>
      <w:r w:rsidRPr="00A70F45">
        <w:rPr>
          <w:rFonts w:cs="Times New Roman"/>
          <w:color w:val="212529"/>
          <w:szCs w:val="24"/>
        </w:rPr>
        <w:t xml:space="preserve"> Она не дает никакой информации о том, насколько точной может быть эта оценка. Вполне возможно, что настоящий средний рост всех студентов, скажем, 172 см </w:t>
      </w:r>
      <w:r w:rsidRPr="00A70F45">
        <w:rPr>
          <w:rFonts w:cs="Times New Roman"/>
          <w:color w:val="212529"/>
          <w:szCs w:val="24"/>
        </w:rPr>
        <w:lastRenderedPageBreak/>
        <w:t>или 178 см. Точечная оценка - это просто одно число, без указания диапазона вероятных значений.</w:t>
      </w:r>
    </w:p>
    <w:p w14:paraId="145DF6BE" w14:textId="77777777" w:rsidR="00A70F45" w:rsidRPr="00A70F45" w:rsidRDefault="00A70F45" w:rsidP="006421F5">
      <w:pPr>
        <w:pStyle w:val="ae"/>
        <w:numPr>
          <w:ilvl w:val="0"/>
          <w:numId w:val="36"/>
        </w:numPr>
        <w:shd w:val="clear" w:color="auto" w:fill="FFFFFF"/>
        <w:spacing w:before="120" w:beforeAutospacing="0" w:after="0" w:afterAutospacing="0"/>
        <w:rPr>
          <w:color w:val="212529"/>
        </w:rPr>
      </w:pPr>
      <w:r w:rsidRPr="00A70F45">
        <w:rPr>
          <w:rStyle w:val="af"/>
          <w:rFonts w:eastAsiaTheme="majorEastAsia"/>
          <w:color w:val="212529"/>
        </w:rPr>
        <w:t>Интервальная оценка (Interval Estimation):</w:t>
      </w:r>
    </w:p>
    <w:p w14:paraId="73CF979C" w14:textId="77777777" w:rsidR="00A70F45" w:rsidRPr="00A70F45" w:rsidRDefault="00A70F45" w:rsidP="006421F5">
      <w:pPr>
        <w:numPr>
          <w:ilvl w:val="1"/>
          <w:numId w:val="36"/>
        </w:numPr>
        <w:shd w:val="clear" w:color="auto" w:fill="FFFFFF"/>
        <w:spacing w:before="100" w:beforeAutospacing="1" w:after="100" w:afterAutospacing="1"/>
        <w:rPr>
          <w:rFonts w:cs="Times New Roman"/>
          <w:color w:val="212529"/>
          <w:szCs w:val="24"/>
        </w:rPr>
      </w:pPr>
      <w:r w:rsidRPr="00A70F45">
        <w:rPr>
          <w:rFonts w:cs="Times New Roman"/>
          <w:color w:val="212529"/>
          <w:szCs w:val="24"/>
        </w:rPr>
        <w:t>Это диапазон значений, в котором, как вы считаете, находится настоящий параметр с определенной степенью уверенности.</w:t>
      </w:r>
    </w:p>
    <w:p w14:paraId="7DF82B89" w14:textId="77777777" w:rsidR="00A70F45" w:rsidRPr="00A70F45" w:rsidRDefault="00A70F45" w:rsidP="006421F5">
      <w:pPr>
        <w:numPr>
          <w:ilvl w:val="1"/>
          <w:numId w:val="36"/>
        </w:numPr>
        <w:shd w:val="clear" w:color="auto" w:fill="FFFFFF"/>
        <w:spacing w:before="60" w:after="100" w:afterAutospacing="1"/>
        <w:rPr>
          <w:rFonts w:cs="Times New Roman"/>
          <w:color w:val="212529"/>
          <w:szCs w:val="24"/>
        </w:rPr>
      </w:pPr>
      <w:r w:rsidRPr="00A70F45">
        <w:rPr>
          <w:rFonts w:cs="Times New Roman"/>
          <w:color w:val="212529"/>
          <w:szCs w:val="24"/>
        </w:rPr>
        <w:t>В нашем примере, вы говорите: “Я уверен на 95%, что средний рост всех студентов университета находится в диапазоне от 173 см до 177 см”.</w:t>
      </w:r>
    </w:p>
    <w:p w14:paraId="34AB2E51" w14:textId="657C4545" w:rsidR="00A70F45" w:rsidRPr="00A70F45" w:rsidRDefault="00A70F45" w:rsidP="006421F5">
      <w:pPr>
        <w:numPr>
          <w:ilvl w:val="1"/>
          <w:numId w:val="36"/>
        </w:numPr>
        <w:shd w:val="clear" w:color="auto" w:fill="FFFFFF"/>
        <w:spacing w:before="60" w:after="100" w:afterAutospacing="1"/>
        <w:rPr>
          <w:rFonts w:cs="Times New Roman"/>
          <w:color w:val="212529"/>
          <w:szCs w:val="24"/>
        </w:rPr>
      </w:pPr>
      <w:r w:rsidRPr="00A70F45">
        <w:rPr>
          <w:rFonts w:cs="Times New Roman"/>
          <w:color w:val="212529"/>
          <w:szCs w:val="24"/>
        </w:rPr>
        <w:t>Этот диапазон называется </w:t>
      </w:r>
      <w:r w:rsidRPr="00A70F45">
        <w:rPr>
          <w:rStyle w:val="af"/>
          <w:rFonts w:cs="Times New Roman"/>
          <w:color w:val="212529"/>
          <w:szCs w:val="24"/>
        </w:rPr>
        <w:t>доверительным интервалом</w:t>
      </w:r>
      <w:r>
        <w:rPr>
          <w:rFonts w:cs="Times New Roman"/>
          <w:color w:val="212529"/>
          <w:szCs w:val="24"/>
        </w:rPr>
        <w:t xml:space="preserve">- </w:t>
      </w:r>
      <w:r w:rsidRPr="00320123">
        <w:rPr>
          <w:rFonts w:eastAsia="Times New Roman" w:cs="Times New Roman"/>
          <w:color w:val="212529"/>
          <w:szCs w:val="24"/>
          <w:lang w:eastAsia="ru-RU"/>
        </w:rPr>
        <w:t xml:space="preserve">Диапазон значений, в котором с определенной вероятностью находится истинное значение параметра генеральной совокупности. </w:t>
      </w:r>
    </w:p>
    <w:p w14:paraId="261CA388" w14:textId="77777777" w:rsidR="00A70F45" w:rsidRDefault="00A70F45" w:rsidP="006421F5">
      <w:pPr>
        <w:numPr>
          <w:ilvl w:val="1"/>
          <w:numId w:val="36"/>
        </w:numPr>
        <w:shd w:val="clear" w:color="auto" w:fill="FFFFFF"/>
        <w:spacing w:before="60" w:after="100" w:afterAutospacing="1"/>
        <w:rPr>
          <w:rFonts w:cs="Times New Roman"/>
          <w:color w:val="212529"/>
          <w:szCs w:val="24"/>
        </w:rPr>
      </w:pPr>
      <w:r w:rsidRPr="00A70F45">
        <w:rPr>
          <w:rStyle w:val="af"/>
          <w:rFonts w:cs="Times New Roman"/>
          <w:color w:val="212529"/>
          <w:szCs w:val="24"/>
        </w:rPr>
        <w:t>Уровень доверия:</w:t>
      </w:r>
      <w:r w:rsidRPr="00A70F45">
        <w:rPr>
          <w:rFonts w:cs="Times New Roman"/>
          <w:color w:val="212529"/>
          <w:szCs w:val="24"/>
        </w:rPr>
        <w:t> Это вероятность того, что доверительный интервал </w:t>
      </w:r>
      <w:r w:rsidRPr="00A70F45">
        <w:rPr>
          <w:rStyle w:val="af0"/>
          <w:rFonts w:cs="Times New Roman"/>
          <w:color w:val="212529"/>
          <w:szCs w:val="24"/>
        </w:rPr>
        <w:t>действительно</w:t>
      </w:r>
      <w:r w:rsidRPr="00A70F45">
        <w:rPr>
          <w:rFonts w:cs="Times New Roman"/>
          <w:color w:val="212529"/>
          <w:szCs w:val="24"/>
        </w:rPr>
        <w:t> содержит истинное значение параметра. В нашем примере, уровень доверия равен 95%. Это не означает, что в 95% случаев средний рост будет между 173 и 177 см. Это значит, что если мы много раз возьмем разные выборки и построим для них 95% доверительные интервалы, то в 95% случаев эти интервалы будут содержать истинный средний рост всех студентов.</w:t>
      </w:r>
    </w:p>
    <w:p w14:paraId="33BA6489" w14:textId="77777777" w:rsidR="00A70F45" w:rsidRPr="00A70F45" w:rsidRDefault="00A70F45" w:rsidP="00A70F45">
      <w:pPr>
        <w:pStyle w:val="ae"/>
        <w:shd w:val="clear" w:color="auto" w:fill="FFFFFF"/>
        <w:spacing w:before="0" w:beforeAutospacing="0" w:after="0" w:afterAutospacing="0"/>
        <w:rPr>
          <w:color w:val="212529"/>
        </w:rPr>
      </w:pPr>
      <w:r w:rsidRPr="00A70F45">
        <w:rPr>
          <w:rStyle w:val="af"/>
          <w:rFonts w:eastAsiaTheme="majorEastAsia"/>
          <w:color w:val="212529"/>
        </w:rPr>
        <w:t>Пример с цифрами:</w:t>
      </w:r>
    </w:p>
    <w:p w14:paraId="10AFA43A"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Предположим, вы провели исследование и получили такие данные о выборке студентов (100 человек):</w:t>
      </w:r>
    </w:p>
    <w:p w14:paraId="3D3C1159" w14:textId="77777777" w:rsidR="00A70F45" w:rsidRPr="00A70F45" w:rsidRDefault="00A70F45" w:rsidP="006421F5">
      <w:pPr>
        <w:numPr>
          <w:ilvl w:val="0"/>
          <w:numId w:val="37"/>
        </w:numPr>
        <w:shd w:val="clear" w:color="auto" w:fill="FFFFFF"/>
        <w:spacing w:before="100" w:beforeAutospacing="1" w:after="100" w:afterAutospacing="1"/>
        <w:rPr>
          <w:rFonts w:cs="Times New Roman"/>
          <w:color w:val="212529"/>
          <w:szCs w:val="24"/>
        </w:rPr>
      </w:pPr>
      <w:r w:rsidRPr="00A70F45">
        <w:rPr>
          <w:rFonts w:cs="Times New Roman"/>
          <w:color w:val="212529"/>
          <w:szCs w:val="24"/>
        </w:rPr>
        <w:t>Средний рост в выборке (x̄): 175 см</w:t>
      </w:r>
    </w:p>
    <w:p w14:paraId="447259B9" w14:textId="77777777" w:rsidR="00A70F45" w:rsidRPr="00A70F45" w:rsidRDefault="00A70F45" w:rsidP="006421F5">
      <w:pPr>
        <w:numPr>
          <w:ilvl w:val="0"/>
          <w:numId w:val="37"/>
        </w:numPr>
        <w:shd w:val="clear" w:color="auto" w:fill="FFFFFF"/>
        <w:spacing w:before="60" w:after="100" w:afterAutospacing="1"/>
        <w:rPr>
          <w:rFonts w:cs="Times New Roman"/>
          <w:color w:val="212529"/>
          <w:szCs w:val="24"/>
        </w:rPr>
      </w:pPr>
      <w:r w:rsidRPr="00A70F45">
        <w:rPr>
          <w:rFonts w:cs="Times New Roman"/>
          <w:color w:val="212529"/>
          <w:szCs w:val="24"/>
        </w:rPr>
        <w:t>Стандартное отклонение роста в выборке (s): 8 см</w:t>
      </w:r>
    </w:p>
    <w:p w14:paraId="71E8F89A"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Чтобы построить 95% доверительный интервал, вам нужно использовать формулу (или калькулятор доверительных интервалов) и знать Z-критическое значение для 95% (примерно 1.96). Доверительный интервал будет выглядеть примерно так:</w:t>
      </w:r>
    </w:p>
    <w:p w14:paraId="11962974" w14:textId="77777777" w:rsidR="00A70F45" w:rsidRPr="00A70F45" w:rsidRDefault="00A70F45" w:rsidP="00A70F45">
      <w:pPr>
        <w:pStyle w:val="ae"/>
        <w:shd w:val="clear" w:color="auto" w:fill="FFFFFF"/>
        <w:spacing w:before="0" w:beforeAutospacing="0" w:after="0" w:afterAutospacing="0"/>
        <w:rPr>
          <w:color w:val="212529"/>
        </w:rPr>
      </w:pPr>
      <w:r w:rsidRPr="00A70F45">
        <w:rPr>
          <w:b/>
          <w:bCs/>
          <w:color w:val="212529"/>
        </w:rPr>
        <w:t>Доверительный интервал</w:t>
      </w:r>
      <w:r w:rsidRPr="00A70F45">
        <w:rPr>
          <w:color w:val="212529"/>
        </w:rPr>
        <w:t xml:space="preserve"> = </w:t>
      </w:r>
      <w:r w:rsidRPr="00A70F45">
        <w:rPr>
          <w:color w:val="E83E8C"/>
        </w:rPr>
        <w:t>x̄ ± (Z * (s / √n))</w:t>
      </w:r>
    </w:p>
    <w:p w14:paraId="48C10435"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Где:</w:t>
      </w:r>
    </w:p>
    <w:p w14:paraId="2FCB4085" w14:textId="77777777" w:rsidR="00A70F45" w:rsidRPr="00A70F45" w:rsidRDefault="00A70F45" w:rsidP="006421F5">
      <w:pPr>
        <w:numPr>
          <w:ilvl w:val="0"/>
          <w:numId w:val="38"/>
        </w:numPr>
        <w:shd w:val="clear" w:color="auto" w:fill="FFFFFF"/>
        <w:spacing w:before="100" w:beforeAutospacing="1" w:after="100" w:afterAutospacing="1"/>
        <w:rPr>
          <w:rFonts w:cs="Times New Roman"/>
          <w:color w:val="212529"/>
          <w:szCs w:val="24"/>
        </w:rPr>
      </w:pPr>
      <w:r w:rsidRPr="00A70F45">
        <w:rPr>
          <w:rFonts w:cs="Times New Roman"/>
          <w:color w:val="212529"/>
          <w:szCs w:val="24"/>
        </w:rPr>
        <w:t>x̄ = 175 см</w:t>
      </w:r>
    </w:p>
    <w:p w14:paraId="2376EAEF" w14:textId="77777777" w:rsidR="00A70F45" w:rsidRPr="00A70F45" w:rsidRDefault="00A70F45" w:rsidP="006421F5">
      <w:pPr>
        <w:numPr>
          <w:ilvl w:val="0"/>
          <w:numId w:val="38"/>
        </w:numPr>
        <w:shd w:val="clear" w:color="auto" w:fill="FFFFFF"/>
        <w:spacing w:before="60" w:after="100" w:afterAutospacing="1"/>
        <w:rPr>
          <w:rFonts w:cs="Times New Roman"/>
          <w:color w:val="212529"/>
          <w:szCs w:val="24"/>
        </w:rPr>
      </w:pPr>
      <w:r w:rsidRPr="00A70F45">
        <w:rPr>
          <w:rFonts w:cs="Times New Roman"/>
          <w:color w:val="212529"/>
          <w:szCs w:val="24"/>
        </w:rPr>
        <w:t>Z = 1.96</w:t>
      </w:r>
    </w:p>
    <w:p w14:paraId="241FAAA4" w14:textId="77777777" w:rsidR="00A70F45" w:rsidRPr="00A70F45" w:rsidRDefault="00A70F45" w:rsidP="006421F5">
      <w:pPr>
        <w:numPr>
          <w:ilvl w:val="0"/>
          <w:numId w:val="38"/>
        </w:numPr>
        <w:shd w:val="clear" w:color="auto" w:fill="FFFFFF"/>
        <w:spacing w:before="60" w:after="100" w:afterAutospacing="1"/>
        <w:rPr>
          <w:rFonts w:cs="Times New Roman"/>
          <w:color w:val="212529"/>
          <w:szCs w:val="24"/>
        </w:rPr>
      </w:pPr>
      <w:r w:rsidRPr="00A70F45">
        <w:rPr>
          <w:rFonts w:cs="Times New Roman"/>
          <w:color w:val="212529"/>
          <w:szCs w:val="24"/>
        </w:rPr>
        <w:t>s = 8 см</w:t>
      </w:r>
    </w:p>
    <w:p w14:paraId="6DE22AEB" w14:textId="77777777" w:rsidR="00A70F45" w:rsidRPr="00A70F45" w:rsidRDefault="00A70F45" w:rsidP="006421F5">
      <w:pPr>
        <w:numPr>
          <w:ilvl w:val="0"/>
          <w:numId w:val="38"/>
        </w:numPr>
        <w:shd w:val="clear" w:color="auto" w:fill="FFFFFF"/>
        <w:spacing w:before="60" w:after="100" w:afterAutospacing="1"/>
        <w:rPr>
          <w:rFonts w:cs="Times New Roman"/>
          <w:color w:val="212529"/>
          <w:szCs w:val="24"/>
        </w:rPr>
      </w:pPr>
      <w:r w:rsidRPr="00A70F45">
        <w:rPr>
          <w:rFonts w:cs="Times New Roman"/>
          <w:color w:val="212529"/>
          <w:szCs w:val="24"/>
        </w:rPr>
        <w:t>n = 100 (размер выборки)</w:t>
      </w:r>
    </w:p>
    <w:p w14:paraId="1895754E"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Доверительный интервал = 175 ± (1.96 * (8 / √100)) = 175 ± 1.57</w:t>
      </w:r>
    </w:p>
    <w:p w14:paraId="38C1F599" w14:textId="77777777" w:rsidR="00A70F45" w:rsidRDefault="00A70F45" w:rsidP="00A70F45">
      <w:pPr>
        <w:pStyle w:val="ae"/>
        <w:shd w:val="clear" w:color="auto" w:fill="FFFFFF"/>
        <w:spacing w:before="0" w:beforeAutospacing="0" w:after="0" w:afterAutospacing="0"/>
        <w:rPr>
          <w:color w:val="212529"/>
        </w:rPr>
      </w:pPr>
      <w:r w:rsidRPr="00A70F45">
        <w:rPr>
          <w:color w:val="212529"/>
        </w:rPr>
        <w:t>Таким образом, 95% доверительный интервал будет от 173.43 см до 176.57 см.</w:t>
      </w:r>
    </w:p>
    <w:p w14:paraId="752464EF" w14:textId="77777777" w:rsidR="008D6BD6" w:rsidRDefault="008D6BD6" w:rsidP="008D6BD6">
      <w:pPr>
        <w:shd w:val="clear" w:color="auto" w:fill="FFFFFF"/>
        <w:spacing w:before="100" w:beforeAutospacing="1" w:after="100" w:afterAutospacing="1"/>
        <w:rPr>
          <w:rFonts w:eastAsia="Times New Roman" w:cs="Times New Roman"/>
          <w:color w:val="212529"/>
          <w:szCs w:val="24"/>
          <w:lang w:eastAsia="ru-RU"/>
        </w:rPr>
      </w:pPr>
      <w:r w:rsidRPr="00A70F45">
        <w:rPr>
          <w:rFonts w:eastAsia="Times New Roman" w:cs="Times New Roman"/>
          <w:b/>
          <w:bCs/>
          <w:color w:val="212529"/>
          <w:szCs w:val="24"/>
          <w:lang w:eastAsia="ru-RU"/>
        </w:rPr>
        <w:t>Калькулятор</w:t>
      </w:r>
      <w:r>
        <w:rPr>
          <w:rFonts w:eastAsia="Times New Roman" w:cs="Times New Roman"/>
          <w:color w:val="212529"/>
          <w:szCs w:val="24"/>
          <w:lang w:eastAsia="ru-RU"/>
        </w:rPr>
        <w:t xml:space="preserve"> </w:t>
      </w:r>
      <w:hyperlink r:id="rId21" w:history="1">
        <w:r w:rsidRPr="009304ED">
          <w:rPr>
            <w:rStyle w:val="af3"/>
            <w:rFonts w:eastAsia="Times New Roman" w:cs="Times New Roman"/>
            <w:szCs w:val="24"/>
            <w:lang w:eastAsia="ru-RU"/>
          </w:rPr>
          <w:t>https://www.tablab.app/statistics/confidence-interval</w:t>
        </w:r>
      </w:hyperlink>
    </w:p>
    <w:p w14:paraId="6FAB0AE7" w14:textId="77777777" w:rsidR="008D6BD6" w:rsidRPr="00A70F45" w:rsidRDefault="008D6BD6" w:rsidP="00A70F45">
      <w:pPr>
        <w:pStyle w:val="ae"/>
        <w:shd w:val="clear" w:color="auto" w:fill="FFFFFF"/>
        <w:spacing w:before="0" w:beforeAutospacing="0" w:after="0" w:afterAutospacing="0"/>
        <w:rPr>
          <w:color w:val="212529"/>
        </w:rPr>
      </w:pPr>
    </w:p>
    <w:p w14:paraId="03F7B445" w14:textId="77777777" w:rsidR="00A70F45" w:rsidRPr="00A70F45" w:rsidRDefault="00A70F45" w:rsidP="00A70F45">
      <w:pPr>
        <w:pStyle w:val="ae"/>
        <w:shd w:val="clear" w:color="auto" w:fill="FFFFFF"/>
        <w:spacing w:before="0" w:beforeAutospacing="0" w:after="0" w:afterAutospacing="0"/>
        <w:rPr>
          <w:color w:val="212529"/>
        </w:rPr>
      </w:pPr>
      <w:r w:rsidRPr="00A70F45">
        <w:rPr>
          <w:rStyle w:val="af"/>
          <w:rFonts w:eastAsiaTheme="majorEastAsia"/>
          <w:color w:val="212529"/>
        </w:rPr>
        <w:t>Интерпретация:</w:t>
      </w:r>
    </w:p>
    <w:p w14:paraId="50CB6BB2" w14:textId="77777777" w:rsidR="00A70F45" w:rsidRPr="00A70F45" w:rsidRDefault="00A70F45" w:rsidP="00A70F45">
      <w:pPr>
        <w:pStyle w:val="ae"/>
        <w:shd w:val="clear" w:color="auto" w:fill="FFFFFF"/>
        <w:spacing w:before="0" w:beforeAutospacing="0" w:after="0" w:afterAutospacing="0"/>
        <w:rPr>
          <w:color w:val="212529"/>
        </w:rPr>
      </w:pPr>
      <w:r w:rsidRPr="00A70F45">
        <w:rPr>
          <w:color w:val="212529"/>
        </w:rPr>
        <w:t>Мы можем быть на 95% уверены, что истинный средний рост всех студентов университета находится в диапазоне от 173.43 см до 176.57 см.</w:t>
      </w:r>
    </w:p>
    <w:p w14:paraId="26EF6116" w14:textId="77777777" w:rsidR="00A70F45" w:rsidRPr="00A70F45" w:rsidRDefault="00A70F45" w:rsidP="00A70F45">
      <w:pPr>
        <w:pStyle w:val="ae"/>
        <w:shd w:val="clear" w:color="auto" w:fill="FFFFFF"/>
        <w:spacing w:before="0" w:beforeAutospacing="0" w:after="0" w:afterAutospacing="0"/>
        <w:rPr>
          <w:color w:val="212529"/>
        </w:rPr>
      </w:pPr>
      <w:r w:rsidRPr="00A70F45">
        <w:rPr>
          <w:rStyle w:val="af"/>
          <w:rFonts w:eastAsiaTheme="majorEastAsia"/>
          <w:color w:val="212529"/>
        </w:rPr>
        <w:t>Почему интервальная оценка лучше точечной?</w:t>
      </w:r>
    </w:p>
    <w:p w14:paraId="486C3F2A" w14:textId="77777777" w:rsidR="00A70F45" w:rsidRDefault="00A70F45" w:rsidP="00A70F45">
      <w:pPr>
        <w:pStyle w:val="ae"/>
        <w:shd w:val="clear" w:color="auto" w:fill="FFFFFF"/>
        <w:spacing w:before="0" w:beforeAutospacing="0" w:after="0" w:afterAutospacing="0"/>
        <w:rPr>
          <w:color w:val="212529"/>
        </w:rPr>
      </w:pPr>
      <w:r w:rsidRPr="00A70F45">
        <w:rPr>
          <w:color w:val="212529"/>
        </w:rPr>
        <w:t>Потому что она дает более реалистичное представление о неопределенности. Она говорит нам не только о том, какое значение мы ожидаем, но и о том, насколько сильно это значение может колебаться.</w:t>
      </w:r>
    </w:p>
    <w:p w14:paraId="5EFD894C" w14:textId="77777777" w:rsidR="008D6BD6" w:rsidRDefault="008D6BD6" w:rsidP="00A70F45">
      <w:pPr>
        <w:pStyle w:val="ae"/>
        <w:shd w:val="clear" w:color="auto" w:fill="FFFFFF"/>
        <w:spacing w:before="0" w:beforeAutospacing="0" w:after="0" w:afterAutospacing="0"/>
        <w:rPr>
          <w:color w:val="212529"/>
        </w:rPr>
      </w:pPr>
    </w:p>
    <w:p w14:paraId="606709C6" w14:textId="77777777" w:rsidR="008D6BD6" w:rsidRDefault="008D6BD6" w:rsidP="00A70F45">
      <w:pPr>
        <w:pStyle w:val="ae"/>
        <w:shd w:val="clear" w:color="auto" w:fill="FFFFFF"/>
        <w:spacing w:before="0" w:beforeAutospacing="0" w:after="0" w:afterAutospacing="0"/>
        <w:rPr>
          <w:color w:val="212529"/>
        </w:rPr>
      </w:pPr>
    </w:p>
    <w:p w14:paraId="0982A12C" w14:textId="77777777" w:rsidR="008D6BD6" w:rsidRPr="00A70F45" w:rsidRDefault="008D6BD6" w:rsidP="00A70F45">
      <w:pPr>
        <w:pStyle w:val="ae"/>
        <w:shd w:val="clear" w:color="auto" w:fill="FFFFFF"/>
        <w:spacing w:before="0" w:beforeAutospacing="0" w:after="0" w:afterAutospacing="0"/>
        <w:rPr>
          <w:color w:val="212529"/>
        </w:rPr>
      </w:pPr>
    </w:p>
    <w:p w14:paraId="7BC0149B" w14:textId="77777777" w:rsidR="00A70F45" w:rsidRPr="00A70F45" w:rsidRDefault="00A70F45" w:rsidP="00A70F45">
      <w:pPr>
        <w:pStyle w:val="ae"/>
        <w:shd w:val="clear" w:color="auto" w:fill="FFFFFF"/>
        <w:spacing w:before="0" w:beforeAutospacing="0" w:after="0" w:afterAutospacing="0"/>
        <w:rPr>
          <w:color w:val="212529"/>
        </w:rPr>
      </w:pPr>
      <w:r w:rsidRPr="00A70F45">
        <w:rPr>
          <w:rStyle w:val="af"/>
          <w:rFonts w:eastAsiaTheme="majorEastAsia"/>
          <w:color w:val="212529"/>
        </w:rPr>
        <w:t>Другие примеры:</w:t>
      </w:r>
    </w:p>
    <w:p w14:paraId="12E38329" w14:textId="77777777" w:rsidR="00A70F45" w:rsidRPr="00A70F45" w:rsidRDefault="00A70F45" w:rsidP="006421F5">
      <w:pPr>
        <w:numPr>
          <w:ilvl w:val="0"/>
          <w:numId w:val="39"/>
        </w:numPr>
        <w:shd w:val="clear" w:color="auto" w:fill="FFFFFF"/>
        <w:spacing w:before="100" w:beforeAutospacing="1" w:after="100" w:afterAutospacing="1"/>
        <w:rPr>
          <w:rFonts w:cs="Times New Roman"/>
          <w:color w:val="212529"/>
          <w:szCs w:val="24"/>
        </w:rPr>
      </w:pPr>
      <w:r w:rsidRPr="00A70F45">
        <w:rPr>
          <w:rStyle w:val="af"/>
          <w:rFonts w:cs="Times New Roman"/>
          <w:color w:val="212529"/>
          <w:szCs w:val="24"/>
        </w:rPr>
        <w:t>Оценка среднего дохода:</w:t>
      </w:r>
      <w:r w:rsidRPr="00A70F45">
        <w:rPr>
          <w:rFonts w:cs="Times New Roman"/>
          <w:color w:val="212529"/>
          <w:szCs w:val="24"/>
        </w:rPr>
        <w:t> Используя данные опроса, вы можете получить точечную оценку среднего дохода в городе. Но интервальная оценка даст вам диапазон, в котором, вероятно, находится истинный средний доход.</w:t>
      </w:r>
    </w:p>
    <w:p w14:paraId="3D2B7152" w14:textId="77777777" w:rsidR="00A70F45" w:rsidRPr="00A70F45" w:rsidRDefault="00A70F45" w:rsidP="006421F5">
      <w:pPr>
        <w:numPr>
          <w:ilvl w:val="0"/>
          <w:numId w:val="39"/>
        </w:numPr>
        <w:shd w:val="clear" w:color="auto" w:fill="FFFFFF"/>
        <w:spacing w:before="60" w:after="100" w:afterAutospacing="1"/>
        <w:rPr>
          <w:rFonts w:cs="Times New Roman"/>
          <w:color w:val="212529"/>
          <w:szCs w:val="24"/>
        </w:rPr>
      </w:pPr>
      <w:r w:rsidRPr="00A70F45">
        <w:rPr>
          <w:rStyle w:val="af"/>
          <w:rFonts w:cs="Times New Roman"/>
          <w:color w:val="212529"/>
          <w:szCs w:val="24"/>
        </w:rPr>
        <w:t>Оценка процента брака в партии товара:</w:t>
      </w:r>
      <w:r w:rsidRPr="00A70F45">
        <w:rPr>
          <w:rFonts w:cs="Times New Roman"/>
          <w:color w:val="212529"/>
          <w:szCs w:val="24"/>
        </w:rPr>
        <w:t> Вы проверяете несколько единиц товара и находите, что 2% из них бракованные. Точечная оценка – 2%. Интервальная оценка может сказать, что вы уверены на 99%, что процент брака во всей партии находится между 1% и 3%.</w:t>
      </w:r>
    </w:p>
    <w:p w14:paraId="46A71DD2" w14:textId="77777777" w:rsidR="00A70F45" w:rsidRPr="00A70F45" w:rsidRDefault="00A70F45" w:rsidP="006421F5">
      <w:pPr>
        <w:numPr>
          <w:ilvl w:val="0"/>
          <w:numId w:val="39"/>
        </w:numPr>
        <w:shd w:val="clear" w:color="auto" w:fill="FFFFFF"/>
        <w:spacing w:before="60" w:after="100" w:afterAutospacing="1"/>
        <w:rPr>
          <w:rFonts w:cs="Times New Roman"/>
          <w:color w:val="212529"/>
          <w:szCs w:val="24"/>
        </w:rPr>
      </w:pPr>
      <w:r w:rsidRPr="00A70F45">
        <w:rPr>
          <w:rStyle w:val="af"/>
          <w:rFonts w:cs="Times New Roman"/>
          <w:color w:val="212529"/>
          <w:szCs w:val="24"/>
        </w:rPr>
        <w:t>Оценка времени отклика веб-сайта:</w:t>
      </w:r>
      <w:r w:rsidRPr="00A70F45">
        <w:rPr>
          <w:rFonts w:cs="Times New Roman"/>
          <w:color w:val="212529"/>
          <w:szCs w:val="24"/>
        </w:rPr>
        <w:t> Вы измеряете время отклика сайта несколько раз и получаете точечную оценку среднего времени отклика. Интервальная оценка даст вам диапазон, в котором, вероятно, находится истинное среднее время отклика.</w:t>
      </w:r>
    </w:p>
    <w:p w14:paraId="142FE2A0" w14:textId="77777777" w:rsidR="00A70F45" w:rsidRPr="00A70F45" w:rsidRDefault="00A70F45" w:rsidP="00A70F45">
      <w:pPr>
        <w:pStyle w:val="ae"/>
        <w:shd w:val="clear" w:color="auto" w:fill="FFFFFF"/>
        <w:spacing w:before="0" w:beforeAutospacing="0" w:after="0" w:afterAutospacing="0"/>
        <w:rPr>
          <w:color w:val="212529"/>
        </w:rPr>
      </w:pPr>
      <w:r w:rsidRPr="00A70F45">
        <w:rPr>
          <w:rStyle w:val="af"/>
          <w:rFonts w:eastAsiaTheme="majorEastAsia"/>
          <w:color w:val="212529"/>
        </w:rPr>
        <w:t>Простыми словами:</w:t>
      </w:r>
    </w:p>
    <w:p w14:paraId="0C15C5BB" w14:textId="77777777" w:rsidR="00A70F45" w:rsidRDefault="00A70F45" w:rsidP="00A70F45">
      <w:pPr>
        <w:shd w:val="clear" w:color="auto" w:fill="FFFFFF"/>
        <w:rPr>
          <w:rFonts w:cs="Times New Roman"/>
          <w:color w:val="212529"/>
          <w:szCs w:val="24"/>
        </w:rPr>
      </w:pPr>
      <w:r w:rsidRPr="00A70F45">
        <w:rPr>
          <w:rFonts w:cs="Times New Roman"/>
          <w:color w:val="212529"/>
          <w:szCs w:val="24"/>
        </w:rPr>
        <w:t>Точечная оценка – это как пытаться попасть дротиком точно в центр мишени. Интервальная оценка – это как пытаться обвести центр мишени кругом. Круг дает больше шансов зацепить центр, чем один дротик. Интервальная оценка дает более реалистичное представление о том, где может находиться истинное значение параметра.</w:t>
      </w:r>
    </w:p>
    <w:p w14:paraId="7DAD9FD8" w14:textId="77777777" w:rsidR="008D6BD6" w:rsidRPr="00A70F45" w:rsidRDefault="008D6BD6" w:rsidP="00A70F45">
      <w:pPr>
        <w:shd w:val="clear" w:color="auto" w:fill="FFFFFF"/>
        <w:rPr>
          <w:rFonts w:cs="Times New Roman"/>
          <w:color w:val="212529"/>
          <w:szCs w:val="24"/>
        </w:rPr>
      </w:pPr>
    </w:p>
    <w:p w14:paraId="76655D9E" w14:textId="77777777" w:rsidR="008D6BD6" w:rsidRDefault="008D6BD6" w:rsidP="008D6BD6">
      <w:pPr>
        <w:pStyle w:val="2"/>
      </w:pPr>
      <w:r w:rsidRPr="008D6BD6">
        <w:t>Проверка гипотез: Нулевая и Альтернативная гипотезы</w:t>
      </w:r>
    </w:p>
    <w:p w14:paraId="2EEC1720" w14:textId="77777777" w:rsidR="008D6BD6" w:rsidRPr="008D6BD6" w:rsidRDefault="008D6BD6" w:rsidP="008D6BD6"/>
    <w:p w14:paraId="741BF5FB" w14:textId="77777777" w:rsidR="00424CD3" w:rsidRDefault="008D6BD6" w:rsidP="008D6BD6">
      <w:pPr>
        <w:shd w:val="clear" w:color="auto" w:fill="FFFFFF"/>
        <w:rPr>
          <w:rFonts w:eastAsia="Times New Roman" w:cs="Times New Roman"/>
          <w:color w:val="212529"/>
          <w:szCs w:val="24"/>
          <w:lang w:eastAsia="ru-RU"/>
        </w:rPr>
      </w:pPr>
      <w:r w:rsidRPr="008D6BD6">
        <w:rPr>
          <w:rFonts w:eastAsia="Times New Roman" w:cs="Times New Roman"/>
          <w:color w:val="212529"/>
          <w:szCs w:val="24"/>
          <w:lang w:eastAsia="ru-RU"/>
        </w:rPr>
        <w:t xml:space="preserve">Представьте, что вы детектив, и вам нужно решить, виновен подозреваемый или нет. У вас есть улики и доказательства, но нет 100% уверенности. </w:t>
      </w:r>
    </w:p>
    <w:p w14:paraId="049970B7" w14:textId="6E920D7A"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b/>
          <w:bCs/>
          <w:color w:val="212529"/>
          <w:szCs w:val="24"/>
          <w:lang w:eastAsia="ru-RU"/>
        </w:rPr>
        <w:t>Проверка гипотез</w:t>
      </w:r>
      <w:r w:rsidRPr="008D6BD6">
        <w:rPr>
          <w:rFonts w:eastAsia="Times New Roman" w:cs="Times New Roman"/>
          <w:color w:val="212529"/>
          <w:szCs w:val="24"/>
          <w:lang w:eastAsia="ru-RU"/>
        </w:rPr>
        <w:t xml:space="preserve"> – это как раз процесс принятия решения, основываясь на имеющихся данных.</w:t>
      </w:r>
    </w:p>
    <w:p w14:paraId="0D85BE34" w14:textId="6FB89757"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b/>
          <w:bCs/>
          <w:color w:val="212529"/>
          <w:szCs w:val="24"/>
          <w:lang w:eastAsia="ru-RU"/>
        </w:rPr>
        <w:t>Гипотеза - это просто предположение, которое мы хотим проверить.</w:t>
      </w:r>
    </w:p>
    <w:p w14:paraId="5EDE7A53" w14:textId="77777777"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color w:val="212529"/>
          <w:szCs w:val="24"/>
          <w:lang w:eastAsia="ru-RU"/>
        </w:rPr>
        <w:t>В проверке гипотез есть две ключевые гипотезы:</w:t>
      </w:r>
    </w:p>
    <w:p w14:paraId="1807AD27" w14:textId="77BCFDD3" w:rsidR="008D6BD6" w:rsidRPr="008D6BD6" w:rsidRDefault="008D6BD6" w:rsidP="006421F5">
      <w:pPr>
        <w:numPr>
          <w:ilvl w:val="0"/>
          <w:numId w:val="40"/>
        </w:numPr>
        <w:shd w:val="clear" w:color="auto" w:fill="FFFFFF"/>
        <w:spacing w:before="120"/>
        <w:rPr>
          <w:rFonts w:eastAsia="Times New Roman" w:cs="Times New Roman"/>
          <w:color w:val="212529"/>
          <w:szCs w:val="24"/>
          <w:lang w:eastAsia="ru-RU"/>
        </w:rPr>
      </w:pPr>
      <w:r w:rsidRPr="008D6BD6">
        <w:rPr>
          <w:rFonts w:eastAsia="Times New Roman" w:cs="Times New Roman"/>
          <w:b/>
          <w:bCs/>
          <w:color w:val="212529"/>
          <w:szCs w:val="24"/>
          <w:lang w:eastAsia="ru-RU"/>
        </w:rPr>
        <w:t>Нулевая гипотеза (H0):</w:t>
      </w:r>
    </w:p>
    <w:p w14:paraId="798A7354" w14:textId="77777777" w:rsidR="008D6BD6" w:rsidRPr="008D6BD6" w:rsidRDefault="008D6BD6" w:rsidP="006421F5">
      <w:pPr>
        <w:numPr>
          <w:ilvl w:val="1"/>
          <w:numId w:val="40"/>
        </w:numPr>
        <w:shd w:val="clear" w:color="auto" w:fill="FFFFFF"/>
        <w:spacing w:before="100" w:beforeAutospacing="1"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Это утверждение об “отсутствии эффекта” или “отсутствии разницы”. Это то, что мы изначально предполагаем верным.</w:t>
      </w:r>
    </w:p>
    <w:p w14:paraId="4F774644" w14:textId="1792D9DF" w:rsidR="008D6BD6" w:rsidRP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В нашем примере: H0: “Подозреваемый невиновен”. Мы исходим из презумпции невиновности.</w:t>
      </w:r>
    </w:p>
    <w:p w14:paraId="2DCF7625" w14:textId="77777777" w:rsidR="008D6BD6" w:rsidRP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В научном контексте: H0: “Новое лекарство не оказывает никакого влияния на болезнь” или “Средний рост мужчин и женщин одинаков”.</w:t>
      </w:r>
    </w:p>
    <w:p w14:paraId="0AF4424F" w14:textId="77777777" w:rsidR="008D6BD6" w:rsidRP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Мы пытаемся </w:t>
      </w:r>
      <w:r w:rsidRPr="008D6BD6">
        <w:rPr>
          <w:rFonts w:eastAsia="Times New Roman" w:cs="Times New Roman"/>
          <w:i/>
          <w:iCs/>
          <w:color w:val="212529"/>
          <w:szCs w:val="24"/>
          <w:lang w:eastAsia="ru-RU"/>
        </w:rPr>
        <w:t>опровергнуть</w:t>
      </w:r>
      <w:r w:rsidRPr="008D6BD6">
        <w:rPr>
          <w:rFonts w:eastAsia="Times New Roman" w:cs="Times New Roman"/>
          <w:color w:val="212529"/>
          <w:szCs w:val="24"/>
          <w:lang w:eastAsia="ru-RU"/>
        </w:rPr>
        <w:t> нулевую гипотезу.</w:t>
      </w:r>
    </w:p>
    <w:p w14:paraId="57A09482" w14:textId="2862823D" w:rsidR="008D6BD6" w:rsidRPr="008D6BD6" w:rsidRDefault="008D6BD6" w:rsidP="006421F5">
      <w:pPr>
        <w:numPr>
          <w:ilvl w:val="0"/>
          <w:numId w:val="40"/>
        </w:numPr>
        <w:shd w:val="clear" w:color="auto" w:fill="FFFFFF"/>
        <w:spacing w:before="120"/>
        <w:rPr>
          <w:rFonts w:eastAsia="Times New Roman" w:cs="Times New Roman"/>
          <w:color w:val="212529"/>
          <w:szCs w:val="24"/>
          <w:lang w:eastAsia="ru-RU"/>
        </w:rPr>
      </w:pPr>
      <w:r w:rsidRPr="008D6BD6">
        <w:rPr>
          <w:rFonts w:eastAsia="Times New Roman" w:cs="Times New Roman"/>
          <w:b/>
          <w:bCs/>
          <w:color w:val="212529"/>
          <w:szCs w:val="24"/>
          <w:lang w:eastAsia="ru-RU"/>
        </w:rPr>
        <w:t>Альтернативная гипотеза (H1 или Ha):</w:t>
      </w:r>
    </w:p>
    <w:p w14:paraId="466E27D4" w14:textId="77777777" w:rsidR="008D6BD6" w:rsidRPr="008D6BD6" w:rsidRDefault="008D6BD6" w:rsidP="006421F5">
      <w:pPr>
        <w:numPr>
          <w:ilvl w:val="1"/>
          <w:numId w:val="40"/>
        </w:numPr>
        <w:shd w:val="clear" w:color="auto" w:fill="FFFFFF"/>
        <w:spacing w:before="100" w:beforeAutospacing="1"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Это утверждение, которое противоречит нулевой гипотезе. Это то, что мы пытаемся доказать.</w:t>
      </w:r>
    </w:p>
    <w:p w14:paraId="0AFAB960" w14:textId="662B17EE" w:rsidR="008D6BD6" w:rsidRP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В нашем примере: H1: “Подозреваемый виновен”. Мы хотим найти достаточно доказательств, чтобы усомниться в его невиновности.</w:t>
      </w:r>
    </w:p>
    <w:p w14:paraId="4FA644AE" w14:textId="77777777" w:rsidR="008D6BD6" w:rsidRP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В научном контексте: H1: “Новое лекарство оказывает влияние на болезнь” или “Средний рост мужчин и женщин различается”.</w:t>
      </w:r>
    </w:p>
    <w:p w14:paraId="38A5B8E1" w14:textId="77777777" w:rsidR="008D6BD6" w:rsidRDefault="008D6BD6" w:rsidP="006421F5">
      <w:pPr>
        <w:numPr>
          <w:ilvl w:val="1"/>
          <w:numId w:val="40"/>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Мы принимаем альтернативную гипотезу, если у нас достаточно доказательств, чтобы отвергнуть нулевую гипотезу.</w:t>
      </w:r>
    </w:p>
    <w:p w14:paraId="24E7EC06" w14:textId="77777777" w:rsidR="001E20DA" w:rsidRPr="008D6BD6" w:rsidRDefault="001E20DA" w:rsidP="001E20DA">
      <w:pPr>
        <w:shd w:val="clear" w:color="auto" w:fill="FFFFFF"/>
        <w:rPr>
          <w:rFonts w:eastAsia="Times New Roman" w:cs="Times New Roman"/>
          <w:color w:val="212529"/>
          <w:szCs w:val="24"/>
          <w:lang w:eastAsia="ru-RU"/>
        </w:rPr>
      </w:pPr>
      <w:r w:rsidRPr="008D6BD6">
        <w:rPr>
          <w:rFonts w:eastAsia="Times New Roman" w:cs="Times New Roman"/>
          <w:b/>
          <w:bCs/>
          <w:color w:val="212529"/>
          <w:szCs w:val="24"/>
          <w:lang w:eastAsia="ru-RU"/>
        </w:rPr>
        <w:t>Логика проверки гипотез:</w:t>
      </w:r>
    </w:p>
    <w:p w14:paraId="70566F5A" w14:textId="77777777" w:rsidR="001E20DA" w:rsidRDefault="001E20DA" w:rsidP="001E20DA">
      <w:pPr>
        <w:shd w:val="clear" w:color="auto" w:fill="FFFFFF"/>
        <w:rPr>
          <w:rFonts w:eastAsia="Times New Roman" w:cs="Times New Roman"/>
          <w:color w:val="212529"/>
          <w:szCs w:val="24"/>
          <w:lang w:eastAsia="ru-RU"/>
        </w:rPr>
      </w:pPr>
      <w:r w:rsidRPr="008D6BD6">
        <w:rPr>
          <w:rFonts w:eastAsia="Times New Roman" w:cs="Times New Roman"/>
          <w:color w:val="212529"/>
          <w:szCs w:val="24"/>
          <w:lang w:eastAsia="ru-RU"/>
        </w:rPr>
        <w:t>Мы собираем данные и вычисляем статистику (например, среднее значение, t-статистику, p-значение).</w:t>
      </w:r>
    </w:p>
    <w:p w14:paraId="2558801D" w14:textId="77777777" w:rsidR="001E20DA" w:rsidRDefault="001E20DA" w:rsidP="001E20DA">
      <w:pPr>
        <w:shd w:val="clear" w:color="auto" w:fill="FFFFFF"/>
        <w:spacing w:before="60" w:after="100" w:afterAutospacing="1"/>
        <w:rPr>
          <w:rFonts w:eastAsia="Times New Roman" w:cs="Times New Roman"/>
          <w:color w:val="212529"/>
          <w:szCs w:val="24"/>
          <w:lang w:eastAsia="ru-RU"/>
        </w:rPr>
      </w:pPr>
    </w:p>
    <w:p w14:paraId="426E6C2C" w14:textId="0F829446" w:rsidR="001E20DA" w:rsidRPr="006A2C9B" w:rsidRDefault="001E20DA" w:rsidP="001E20DA">
      <w:pPr>
        <w:pStyle w:val="3"/>
        <w:rPr>
          <w:rFonts w:eastAsia="Times New Roman"/>
          <w:lang w:eastAsia="ru-RU"/>
        </w:rPr>
      </w:pPr>
      <w:r>
        <w:rPr>
          <w:rFonts w:eastAsia="Times New Roman"/>
          <w:lang w:eastAsia="ru-RU"/>
        </w:rPr>
        <w:lastRenderedPageBreak/>
        <w:t>Ошибки 1  и 2 рода</w:t>
      </w:r>
    </w:p>
    <w:p w14:paraId="3833DA91" w14:textId="77777777" w:rsidR="006A2C9B" w:rsidRDefault="006A2C9B" w:rsidP="006A2C9B">
      <w:pPr>
        <w:shd w:val="clear" w:color="auto" w:fill="FFFFFF"/>
        <w:spacing w:before="60" w:after="100" w:afterAutospacing="1"/>
        <w:ind w:left="360"/>
        <w:rPr>
          <w:rFonts w:eastAsia="Times New Roman" w:cs="Times New Roman"/>
          <w:color w:val="212529"/>
          <w:szCs w:val="24"/>
          <w:lang w:eastAsia="ru-RU"/>
        </w:rPr>
      </w:pPr>
      <w:r w:rsidRPr="006A2C9B">
        <w:rPr>
          <w:rFonts w:eastAsia="Times New Roman" w:cs="Times New Roman"/>
          <w:color w:val="212529"/>
          <w:szCs w:val="24"/>
          <w:lang w:eastAsia="ru-RU"/>
        </w:rPr>
        <w:t xml:space="preserve"> </w:t>
      </w:r>
      <w:r>
        <w:rPr>
          <w:rFonts w:eastAsia="Times New Roman" w:cs="Times New Roman"/>
          <w:color w:val="212529"/>
          <w:szCs w:val="24"/>
          <w:lang w:eastAsia="ru-RU"/>
        </w:rPr>
        <w:t xml:space="preserve">Существует понятие ошибок при принятии решений </w:t>
      </w:r>
    </w:p>
    <w:p w14:paraId="5729A79E" w14:textId="07A649F8" w:rsidR="006A2C9B" w:rsidRDefault="006A2C9B" w:rsidP="006A2C9B">
      <w:pPr>
        <w:shd w:val="clear" w:color="auto" w:fill="FFFFFF"/>
        <w:spacing w:before="60" w:after="100" w:afterAutospacing="1"/>
        <w:ind w:left="360"/>
        <w:rPr>
          <w:rFonts w:eastAsia="Times New Roman" w:cs="Times New Roman"/>
          <w:noProof/>
          <w:color w:val="212529"/>
          <w:szCs w:val="24"/>
          <w:lang w:eastAsia="ru-RU"/>
        </w:rPr>
      </w:pPr>
      <w:r>
        <w:rPr>
          <w:rFonts w:eastAsia="Times New Roman" w:cs="Times New Roman"/>
          <w:noProof/>
          <w:color w:val="212529"/>
          <w:szCs w:val="24"/>
          <w:lang w:eastAsia="ru-RU"/>
        </w:rPr>
        <w:drawing>
          <wp:inline distT="0" distB="0" distL="0" distR="0" wp14:anchorId="0CB5ECD8" wp14:editId="3A4BC075">
            <wp:extent cx="4450080" cy="2549889"/>
            <wp:effectExtent l="0" t="0" r="7620" b="3175"/>
            <wp:docPr id="16690968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3814" cy="2552028"/>
                    </a:xfrm>
                    <a:prstGeom prst="rect">
                      <a:avLst/>
                    </a:prstGeom>
                    <a:noFill/>
                    <a:ln>
                      <a:noFill/>
                    </a:ln>
                  </pic:spPr>
                </pic:pic>
              </a:graphicData>
            </a:graphic>
          </wp:inline>
        </w:drawing>
      </w:r>
    </w:p>
    <w:p w14:paraId="4CE46456" w14:textId="2CDAF9D4" w:rsidR="001E20DA" w:rsidRDefault="001E20DA" w:rsidP="006A2C9B">
      <w:pPr>
        <w:shd w:val="clear" w:color="auto" w:fill="FFFFFF"/>
        <w:spacing w:before="60" w:after="100" w:afterAutospacing="1"/>
        <w:ind w:left="360"/>
        <w:rPr>
          <w:rFonts w:eastAsia="Times New Roman" w:cs="Times New Roman"/>
          <w:noProof/>
          <w:color w:val="212529"/>
          <w:szCs w:val="24"/>
          <w:lang w:eastAsia="ru-RU"/>
        </w:rPr>
      </w:pPr>
      <w:r>
        <w:rPr>
          <w:rFonts w:eastAsia="Times New Roman" w:cs="Times New Roman"/>
          <w:noProof/>
          <w:color w:val="212529"/>
          <w:szCs w:val="24"/>
          <w:lang w:eastAsia="ru-RU"/>
        </w:rPr>
        <w:drawing>
          <wp:inline distT="0" distB="0" distL="0" distR="0" wp14:anchorId="4BF50CDE" wp14:editId="777D9F9D">
            <wp:extent cx="5199224" cy="2247900"/>
            <wp:effectExtent l="0" t="0" r="1905" b="0"/>
            <wp:docPr id="50528889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4918" cy="2250362"/>
                    </a:xfrm>
                    <a:prstGeom prst="rect">
                      <a:avLst/>
                    </a:prstGeom>
                    <a:noFill/>
                    <a:ln>
                      <a:noFill/>
                    </a:ln>
                  </pic:spPr>
                </pic:pic>
              </a:graphicData>
            </a:graphic>
          </wp:inline>
        </w:drawing>
      </w:r>
    </w:p>
    <w:p w14:paraId="27F209F0" w14:textId="528B5B3D" w:rsidR="001E20DA" w:rsidRPr="008D6BD6" w:rsidRDefault="001E20DA" w:rsidP="006A2C9B">
      <w:pPr>
        <w:shd w:val="clear" w:color="auto" w:fill="FFFFFF"/>
        <w:spacing w:before="60" w:after="100" w:afterAutospacing="1"/>
        <w:ind w:left="360"/>
        <w:rPr>
          <w:rFonts w:eastAsia="Times New Roman" w:cs="Times New Roman"/>
          <w:color w:val="212529"/>
          <w:szCs w:val="24"/>
          <w:lang w:eastAsia="ru-RU"/>
        </w:rPr>
      </w:pPr>
      <w:r>
        <w:rPr>
          <w:rFonts w:eastAsia="Times New Roman" w:cs="Times New Roman"/>
          <w:noProof/>
          <w:color w:val="212529"/>
          <w:szCs w:val="24"/>
          <w:lang w:eastAsia="ru-RU"/>
        </w:rPr>
        <w:drawing>
          <wp:inline distT="0" distB="0" distL="0" distR="0" wp14:anchorId="7422BA4B" wp14:editId="3470F9DE">
            <wp:extent cx="4963778" cy="2949068"/>
            <wp:effectExtent l="0" t="0" r="8890" b="3810"/>
            <wp:docPr id="19552208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7205" cy="2951104"/>
                    </a:xfrm>
                    <a:prstGeom prst="rect">
                      <a:avLst/>
                    </a:prstGeom>
                    <a:noFill/>
                    <a:ln>
                      <a:noFill/>
                    </a:ln>
                  </pic:spPr>
                </pic:pic>
              </a:graphicData>
            </a:graphic>
          </wp:inline>
        </w:drawing>
      </w:r>
    </w:p>
    <w:p w14:paraId="2D58E58B" w14:textId="77777777" w:rsidR="001E20DA" w:rsidRDefault="001E20DA" w:rsidP="008D6BD6">
      <w:pPr>
        <w:shd w:val="clear" w:color="auto" w:fill="FFFFFF"/>
        <w:rPr>
          <w:rFonts w:eastAsia="Times New Roman" w:cs="Times New Roman"/>
          <w:b/>
          <w:bCs/>
          <w:color w:val="212529"/>
          <w:szCs w:val="24"/>
          <w:lang w:eastAsia="ru-RU"/>
        </w:rPr>
      </w:pPr>
    </w:p>
    <w:p w14:paraId="0A1B598B" w14:textId="77777777" w:rsidR="001E20DA" w:rsidRDefault="001E20DA" w:rsidP="008D6BD6">
      <w:pPr>
        <w:shd w:val="clear" w:color="auto" w:fill="FFFFFF"/>
        <w:rPr>
          <w:rFonts w:eastAsia="Times New Roman" w:cs="Times New Roman"/>
          <w:b/>
          <w:bCs/>
          <w:color w:val="212529"/>
          <w:szCs w:val="24"/>
          <w:lang w:eastAsia="ru-RU"/>
        </w:rPr>
      </w:pPr>
    </w:p>
    <w:p w14:paraId="378AB65A" w14:textId="19903201" w:rsidR="001E20DA" w:rsidRDefault="001E20DA" w:rsidP="001E20DA">
      <w:pPr>
        <w:pStyle w:val="3"/>
        <w:rPr>
          <w:rFonts w:eastAsia="Times New Roman"/>
          <w:lang w:eastAsia="ru-RU"/>
        </w:rPr>
      </w:pPr>
      <w:r w:rsidRPr="00424CD3">
        <w:rPr>
          <w:rFonts w:eastAsia="Times New Roman"/>
          <w:lang w:eastAsia="ru-RU"/>
        </w:rPr>
        <w:lastRenderedPageBreak/>
        <w:t>Уровень значимости (α)</w:t>
      </w:r>
    </w:p>
    <w:p w14:paraId="2F2F26EA" w14:textId="3EFAD358" w:rsid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b/>
          <w:bCs/>
          <w:color w:val="212529"/>
          <w:szCs w:val="24"/>
          <w:lang w:eastAsia="ru-RU"/>
        </w:rPr>
        <w:t>Уровень значимости (α)</w:t>
      </w:r>
      <w:r w:rsidRPr="00424CD3">
        <w:rPr>
          <w:rFonts w:eastAsia="Times New Roman" w:cs="Times New Roman"/>
          <w:color w:val="212529"/>
          <w:szCs w:val="24"/>
          <w:lang w:eastAsia="ru-RU"/>
        </w:rPr>
        <w:t xml:space="preserve"> – это вероятность совершить ошибку первого рода (Type I error) в проверке гипотез. Ошибка первого рода происходит, когда мы отвергаем нулевую гипотезу (H0), когда она на самом деле верна.</w:t>
      </w:r>
    </w:p>
    <w:p w14:paraId="739FAD87" w14:textId="77777777" w:rsidR="00695F48" w:rsidRPr="00424CD3" w:rsidRDefault="00695F48" w:rsidP="00424CD3">
      <w:pPr>
        <w:shd w:val="clear" w:color="auto" w:fill="FFFFFF"/>
        <w:rPr>
          <w:rFonts w:eastAsia="Times New Roman" w:cs="Times New Roman"/>
          <w:color w:val="212529"/>
          <w:szCs w:val="24"/>
          <w:lang w:eastAsia="ru-RU"/>
        </w:rPr>
      </w:pPr>
    </w:p>
    <w:p w14:paraId="3EF4A691" w14:textId="77777777" w:rsidR="00424CD3" w:rsidRP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b/>
          <w:bCs/>
          <w:color w:val="212529"/>
          <w:szCs w:val="24"/>
          <w:lang w:eastAsia="ru-RU"/>
        </w:rPr>
        <w:t>Обычно используются уровни значимости 0.05 (5%) или 0.01 (1%).</w:t>
      </w:r>
    </w:p>
    <w:p w14:paraId="4AA6CE0F" w14:textId="77777777" w:rsidR="00424CD3" w:rsidRPr="00424CD3" w:rsidRDefault="00424CD3" w:rsidP="006421F5">
      <w:pPr>
        <w:numPr>
          <w:ilvl w:val="0"/>
          <w:numId w:val="42"/>
        </w:numPr>
        <w:shd w:val="clear" w:color="auto" w:fill="FFFFFF"/>
        <w:spacing w:before="100" w:beforeAutospacing="1" w:after="100" w:afterAutospacing="1"/>
        <w:rPr>
          <w:rFonts w:eastAsia="Times New Roman" w:cs="Times New Roman"/>
          <w:color w:val="212529"/>
          <w:szCs w:val="24"/>
          <w:lang w:eastAsia="ru-RU"/>
        </w:rPr>
      </w:pPr>
      <w:r w:rsidRPr="00424CD3">
        <w:rPr>
          <w:rFonts w:eastAsia="Times New Roman" w:cs="Times New Roman"/>
          <w:b/>
          <w:bCs/>
          <w:color w:val="212529"/>
          <w:szCs w:val="24"/>
          <w:lang w:eastAsia="ru-RU"/>
        </w:rPr>
        <w:t>α = 0.05 (5%):</w:t>
      </w:r>
      <w:r w:rsidRPr="00424CD3">
        <w:rPr>
          <w:rFonts w:eastAsia="Times New Roman" w:cs="Times New Roman"/>
          <w:color w:val="212529"/>
          <w:szCs w:val="24"/>
          <w:lang w:eastAsia="ru-RU"/>
        </w:rPr>
        <w:t> Это означает, что вы готовы рискнуть, что в 5% случаев вы ошибочно отвергнете нулевую гипотезу. Другими словами, если вы проводите 100 тестов, в среднем в 5 из них вы можете прийти к ложному выводу (отвергнуть верную H0).</w:t>
      </w:r>
    </w:p>
    <w:p w14:paraId="7C3BF6ED" w14:textId="77777777" w:rsidR="00424CD3" w:rsidRDefault="00424CD3" w:rsidP="006421F5">
      <w:pPr>
        <w:numPr>
          <w:ilvl w:val="0"/>
          <w:numId w:val="42"/>
        </w:numPr>
        <w:shd w:val="clear" w:color="auto" w:fill="FFFFFF"/>
        <w:spacing w:before="60" w:after="100" w:afterAutospacing="1"/>
        <w:rPr>
          <w:rFonts w:eastAsia="Times New Roman" w:cs="Times New Roman"/>
          <w:color w:val="212529"/>
          <w:szCs w:val="24"/>
          <w:lang w:eastAsia="ru-RU"/>
        </w:rPr>
      </w:pPr>
      <w:r w:rsidRPr="00424CD3">
        <w:rPr>
          <w:rFonts w:eastAsia="Times New Roman" w:cs="Times New Roman"/>
          <w:b/>
          <w:bCs/>
          <w:color w:val="212529"/>
          <w:szCs w:val="24"/>
          <w:lang w:eastAsia="ru-RU"/>
        </w:rPr>
        <w:t>α = 0.01 (1%):</w:t>
      </w:r>
      <w:r w:rsidRPr="00424CD3">
        <w:rPr>
          <w:rFonts w:eastAsia="Times New Roman" w:cs="Times New Roman"/>
          <w:color w:val="212529"/>
          <w:szCs w:val="24"/>
          <w:lang w:eastAsia="ru-RU"/>
        </w:rPr>
        <w:t> Это означает, что вы готовы рискнуть, что в 1% случаев вы ошибочно отвергнете нулевую гипотезу. Этот уровень более строгий и используется, когда последствия ошибки более серьезны.</w:t>
      </w:r>
    </w:p>
    <w:p w14:paraId="3D9F5174" w14:textId="77777777" w:rsidR="00695F48" w:rsidRPr="00695F48" w:rsidRDefault="00695F48" w:rsidP="00695F48">
      <w:pPr>
        <w:shd w:val="clear" w:color="auto" w:fill="FFFFFF"/>
        <w:rPr>
          <w:rFonts w:eastAsia="Times New Roman" w:cs="Times New Roman"/>
          <w:color w:val="212529"/>
          <w:szCs w:val="24"/>
          <w:lang w:eastAsia="ru-RU"/>
        </w:rPr>
      </w:pPr>
      <w:r w:rsidRPr="00695F48">
        <w:rPr>
          <w:rFonts w:eastAsia="Times New Roman" w:cs="Times New Roman"/>
          <w:color w:val="212529"/>
          <w:szCs w:val="24"/>
          <w:lang w:eastAsia="ru-RU"/>
        </w:rPr>
        <w:t>Уровень значимости определяет, насколько строгим будет ваш тест. Чем меньше α, тем сложнее будет отвергнуть нулевую гипотезу. Это значит, что вы будете более уверены в своем выводе, но при этом рискуете пропустить важный эффект (ошибка второго рода).</w:t>
      </w:r>
    </w:p>
    <w:p w14:paraId="4B8E817E" w14:textId="77777777" w:rsidR="006A2C9B" w:rsidRDefault="006A2C9B" w:rsidP="00695F48">
      <w:pPr>
        <w:shd w:val="clear" w:color="auto" w:fill="FFFFFF"/>
        <w:rPr>
          <w:rFonts w:eastAsia="Times New Roman" w:cs="Times New Roman"/>
          <w:b/>
          <w:bCs/>
          <w:color w:val="212529"/>
          <w:szCs w:val="24"/>
          <w:lang w:eastAsia="ru-RU"/>
        </w:rPr>
      </w:pPr>
    </w:p>
    <w:p w14:paraId="2404B4BF" w14:textId="78AE2356" w:rsidR="00695F48" w:rsidRPr="00695F48" w:rsidRDefault="00695F48" w:rsidP="00695F48">
      <w:pPr>
        <w:shd w:val="clear" w:color="auto" w:fill="FFFFFF"/>
        <w:rPr>
          <w:rFonts w:eastAsia="Times New Roman" w:cs="Times New Roman"/>
          <w:color w:val="212529"/>
          <w:szCs w:val="24"/>
          <w:lang w:eastAsia="ru-RU"/>
        </w:rPr>
      </w:pPr>
      <w:r w:rsidRPr="00695F48">
        <w:rPr>
          <w:rFonts w:eastAsia="Times New Roman" w:cs="Times New Roman"/>
          <w:b/>
          <w:bCs/>
          <w:color w:val="212529"/>
          <w:szCs w:val="24"/>
          <w:lang w:eastAsia="ru-RU"/>
        </w:rPr>
        <w:t>Когда использовать низкий уровень значимости (например, α = 0.01)?</w:t>
      </w:r>
    </w:p>
    <w:p w14:paraId="6396C28D" w14:textId="77777777" w:rsidR="00695F48" w:rsidRPr="00695F48" w:rsidRDefault="00695F48" w:rsidP="006421F5">
      <w:pPr>
        <w:numPr>
          <w:ilvl w:val="0"/>
          <w:numId w:val="45"/>
        </w:numPr>
        <w:shd w:val="clear" w:color="auto" w:fill="FFFFFF"/>
        <w:spacing w:before="100" w:beforeAutospacing="1" w:after="100" w:afterAutospacing="1"/>
        <w:rPr>
          <w:rFonts w:eastAsia="Times New Roman" w:cs="Times New Roman"/>
          <w:color w:val="212529"/>
          <w:szCs w:val="24"/>
          <w:lang w:eastAsia="ru-RU"/>
        </w:rPr>
      </w:pPr>
      <w:r w:rsidRPr="00695F48">
        <w:rPr>
          <w:rFonts w:eastAsia="Times New Roman" w:cs="Times New Roman"/>
          <w:color w:val="212529"/>
          <w:szCs w:val="24"/>
          <w:lang w:eastAsia="ru-RU"/>
        </w:rPr>
        <w:t>Когда последствия ошибки первого рода очень серьезны. Например, если вы разрабатываете новый самолет, вы захотите быть очень уверены, что он безопасен, прежде чем запускать его в производство.</w:t>
      </w:r>
    </w:p>
    <w:p w14:paraId="29B279C9" w14:textId="77777777" w:rsidR="00695F48" w:rsidRPr="00695F48" w:rsidRDefault="00695F48" w:rsidP="006421F5">
      <w:pPr>
        <w:numPr>
          <w:ilvl w:val="0"/>
          <w:numId w:val="45"/>
        </w:numPr>
        <w:shd w:val="clear" w:color="auto" w:fill="FFFFFF"/>
        <w:spacing w:before="60" w:after="100" w:afterAutospacing="1"/>
        <w:rPr>
          <w:rFonts w:eastAsia="Times New Roman" w:cs="Times New Roman"/>
          <w:color w:val="212529"/>
          <w:szCs w:val="24"/>
          <w:lang w:eastAsia="ru-RU"/>
        </w:rPr>
      </w:pPr>
      <w:r w:rsidRPr="00695F48">
        <w:rPr>
          <w:rFonts w:eastAsia="Times New Roman" w:cs="Times New Roman"/>
          <w:color w:val="212529"/>
          <w:szCs w:val="24"/>
          <w:lang w:eastAsia="ru-RU"/>
        </w:rPr>
        <w:t>Когда вы тестируете что-то, что противоречит общепринятым знаниям. Вам нужны очень убедительные доказательства, чтобы изменить устоявшееся мнение.</w:t>
      </w:r>
    </w:p>
    <w:p w14:paraId="0230C259" w14:textId="77777777" w:rsidR="00695F48" w:rsidRPr="00695F48" w:rsidRDefault="00695F48" w:rsidP="00695F48">
      <w:pPr>
        <w:shd w:val="clear" w:color="auto" w:fill="FFFFFF"/>
        <w:rPr>
          <w:rFonts w:eastAsia="Times New Roman" w:cs="Times New Roman"/>
          <w:color w:val="212529"/>
          <w:szCs w:val="24"/>
          <w:lang w:eastAsia="ru-RU"/>
        </w:rPr>
      </w:pPr>
      <w:r w:rsidRPr="00695F48">
        <w:rPr>
          <w:rFonts w:eastAsia="Times New Roman" w:cs="Times New Roman"/>
          <w:color w:val="212529"/>
          <w:szCs w:val="24"/>
          <w:lang w:eastAsia="ru-RU"/>
        </w:rPr>
        <w:t>Уровень значимости определяет, насколько строгим будет ваш тест. Чем меньше α, тем сложнее будет отвергнуть нулевую гипотезу. Это значит, что вы будете более уверены в своем выводе, но при этом рискуете пропустить важный эффект (ошибка второго рода).</w:t>
      </w:r>
    </w:p>
    <w:p w14:paraId="744DFC87" w14:textId="77777777" w:rsidR="006A2C9B" w:rsidRDefault="006A2C9B" w:rsidP="00695F48">
      <w:pPr>
        <w:shd w:val="clear" w:color="auto" w:fill="FFFFFF"/>
        <w:rPr>
          <w:rFonts w:eastAsia="Times New Roman" w:cs="Times New Roman"/>
          <w:b/>
          <w:bCs/>
          <w:color w:val="212529"/>
          <w:szCs w:val="24"/>
          <w:lang w:eastAsia="ru-RU"/>
        </w:rPr>
      </w:pPr>
    </w:p>
    <w:p w14:paraId="239C86F5" w14:textId="350AA44D" w:rsidR="00695F48" w:rsidRPr="00695F48" w:rsidRDefault="00695F48" w:rsidP="00695F48">
      <w:pPr>
        <w:shd w:val="clear" w:color="auto" w:fill="FFFFFF"/>
        <w:rPr>
          <w:rFonts w:eastAsia="Times New Roman" w:cs="Times New Roman"/>
          <w:color w:val="212529"/>
          <w:szCs w:val="24"/>
          <w:lang w:eastAsia="ru-RU"/>
        </w:rPr>
      </w:pPr>
      <w:r w:rsidRPr="00695F48">
        <w:rPr>
          <w:rFonts w:eastAsia="Times New Roman" w:cs="Times New Roman"/>
          <w:b/>
          <w:bCs/>
          <w:color w:val="212529"/>
          <w:szCs w:val="24"/>
          <w:lang w:eastAsia="ru-RU"/>
        </w:rPr>
        <w:t>Когда использовать низкий уровень значимости (например, α = 0.01)?</w:t>
      </w:r>
    </w:p>
    <w:p w14:paraId="46F22871" w14:textId="77777777" w:rsidR="00695F48" w:rsidRPr="00695F48" w:rsidRDefault="00695F48" w:rsidP="006421F5">
      <w:pPr>
        <w:numPr>
          <w:ilvl w:val="0"/>
          <w:numId w:val="46"/>
        </w:numPr>
        <w:shd w:val="clear" w:color="auto" w:fill="FFFFFF"/>
        <w:spacing w:before="100" w:beforeAutospacing="1" w:after="100" w:afterAutospacing="1"/>
        <w:rPr>
          <w:rFonts w:eastAsia="Times New Roman" w:cs="Times New Roman"/>
          <w:color w:val="212529"/>
          <w:szCs w:val="24"/>
          <w:lang w:eastAsia="ru-RU"/>
        </w:rPr>
      </w:pPr>
      <w:r w:rsidRPr="00695F48">
        <w:rPr>
          <w:rFonts w:eastAsia="Times New Roman" w:cs="Times New Roman"/>
          <w:color w:val="212529"/>
          <w:szCs w:val="24"/>
          <w:lang w:eastAsia="ru-RU"/>
        </w:rPr>
        <w:t>Когда последствия ошибки первого рода очень серьезны. Например, если вы разрабатываете новый самолет, вы захотите быть очень уверены, что он безопасен, прежде чем запускать его в производство.</w:t>
      </w:r>
    </w:p>
    <w:p w14:paraId="530653D0" w14:textId="77777777" w:rsidR="00695F48" w:rsidRPr="00695F48" w:rsidRDefault="00695F48" w:rsidP="006421F5">
      <w:pPr>
        <w:numPr>
          <w:ilvl w:val="0"/>
          <w:numId w:val="46"/>
        </w:numPr>
        <w:shd w:val="clear" w:color="auto" w:fill="FFFFFF"/>
        <w:spacing w:before="60" w:after="100" w:afterAutospacing="1"/>
        <w:rPr>
          <w:rFonts w:eastAsia="Times New Roman" w:cs="Times New Roman"/>
          <w:color w:val="212529"/>
          <w:szCs w:val="24"/>
          <w:lang w:eastAsia="ru-RU"/>
        </w:rPr>
      </w:pPr>
      <w:r w:rsidRPr="00695F48">
        <w:rPr>
          <w:rFonts w:eastAsia="Times New Roman" w:cs="Times New Roman"/>
          <w:color w:val="212529"/>
          <w:szCs w:val="24"/>
          <w:lang w:eastAsia="ru-RU"/>
        </w:rPr>
        <w:t>Когда вы тестируете что-то, что противоречит общепринятым знаниям. Вам нужны очень убедительные доказательства, чтобы изменить устоявшееся мнение.</w:t>
      </w:r>
    </w:p>
    <w:p w14:paraId="46E0B57C" w14:textId="77777777" w:rsidR="00424CD3" w:rsidRP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b/>
          <w:bCs/>
          <w:color w:val="212529"/>
          <w:szCs w:val="24"/>
          <w:lang w:eastAsia="ru-RU"/>
        </w:rPr>
        <w:t>Пример с новым лекарством:</w:t>
      </w:r>
    </w:p>
    <w:p w14:paraId="359F2087" w14:textId="77777777" w:rsidR="00424CD3" w:rsidRP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color w:val="212529"/>
          <w:szCs w:val="24"/>
          <w:lang w:eastAsia="ru-RU"/>
        </w:rPr>
        <w:t>Предположим, вы тестируете новое лекарство от головной боли.</w:t>
      </w:r>
    </w:p>
    <w:p w14:paraId="34AFA3A6" w14:textId="77777777" w:rsidR="00424CD3" w:rsidRPr="00424CD3" w:rsidRDefault="00424CD3" w:rsidP="006421F5">
      <w:pPr>
        <w:numPr>
          <w:ilvl w:val="0"/>
          <w:numId w:val="43"/>
        </w:numPr>
        <w:shd w:val="clear" w:color="auto" w:fill="FFFFFF"/>
        <w:spacing w:before="100" w:beforeAutospacing="1" w:after="100" w:afterAutospacing="1"/>
        <w:rPr>
          <w:rFonts w:eastAsia="Times New Roman" w:cs="Times New Roman"/>
          <w:color w:val="212529"/>
          <w:szCs w:val="24"/>
          <w:lang w:eastAsia="ru-RU"/>
        </w:rPr>
      </w:pPr>
      <w:r w:rsidRPr="00424CD3">
        <w:rPr>
          <w:rFonts w:eastAsia="Times New Roman" w:cs="Times New Roman"/>
          <w:b/>
          <w:bCs/>
          <w:color w:val="212529"/>
          <w:szCs w:val="24"/>
          <w:lang w:eastAsia="ru-RU"/>
        </w:rPr>
        <w:t>H0 (нулевая гипотеза):</w:t>
      </w:r>
      <w:r w:rsidRPr="00424CD3">
        <w:rPr>
          <w:rFonts w:eastAsia="Times New Roman" w:cs="Times New Roman"/>
          <w:color w:val="212529"/>
          <w:szCs w:val="24"/>
          <w:lang w:eastAsia="ru-RU"/>
        </w:rPr>
        <w:t> Новое лекарство не помогает от головной боли (эффективность нового лекарства такая же, как у плацебо).</w:t>
      </w:r>
    </w:p>
    <w:p w14:paraId="5125F185" w14:textId="77777777" w:rsidR="00424CD3" w:rsidRPr="00424CD3" w:rsidRDefault="00424CD3" w:rsidP="006421F5">
      <w:pPr>
        <w:numPr>
          <w:ilvl w:val="0"/>
          <w:numId w:val="43"/>
        </w:numPr>
        <w:shd w:val="clear" w:color="auto" w:fill="FFFFFF"/>
        <w:spacing w:before="60" w:after="100" w:afterAutospacing="1"/>
        <w:rPr>
          <w:rFonts w:eastAsia="Times New Roman" w:cs="Times New Roman"/>
          <w:color w:val="212529"/>
          <w:szCs w:val="24"/>
          <w:lang w:eastAsia="ru-RU"/>
        </w:rPr>
      </w:pPr>
      <w:r w:rsidRPr="00424CD3">
        <w:rPr>
          <w:rFonts w:eastAsia="Times New Roman" w:cs="Times New Roman"/>
          <w:b/>
          <w:bCs/>
          <w:color w:val="212529"/>
          <w:szCs w:val="24"/>
          <w:lang w:eastAsia="ru-RU"/>
        </w:rPr>
        <w:t>H1 (альтернативная гипотеза):</w:t>
      </w:r>
      <w:r w:rsidRPr="00424CD3">
        <w:rPr>
          <w:rFonts w:eastAsia="Times New Roman" w:cs="Times New Roman"/>
          <w:color w:val="212529"/>
          <w:szCs w:val="24"/>
          <w:lang w:eastAsia="ru-RU"/>
        </w:rPr>
        <w:t> Новое лекарство помогает от головной боли (эффективность нового лекарства лучше, чем у плацебо).</w:t>
      </w:r>
    </w:p>
    <w:p w14:paraId="37AF4978" w14:textId="77777777" w:rsid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color w:val="212529"/>
          <w:szCs w:val="24"/>
          <w:lang w:eastAsia="ru-RU"/>
        </w:rPr>
        <w:t>Вы проводите клинические испытания и получаете p-значение 0.03.</w:t>
      </w:r>
    </w:p>
    <w:p w14:paraId="76072280" w14:textId="77777777" w:rsidR="00267FD6" w:rsidRDefault="00267FD6" w:rsidP="00267FD6">
      <w:pPr>
        <w:shd w:val="clear" w:color="auto" w:fill="FFFFFF"/>
        <w:spacing w:before="100" w:beforeAutospacing="1" w:after="100" w:afterAutospacing="1"/>
        <w:rPr>
          <w:rFonts w:eastAsia="Times New Roman" w:cs="Times New Roman"/>
          <w:color w:val="212529"/>
          <w:szCs w:val="24"/>
          <w:lang w:eastAsia="ru-RU"/>
        </w:rPr>
      </w:pPr>
      <w:r w:rsidRPr="008D6BD6">
        <w:rPr>
          <w:rFonts w:eastAsia="Times New Roman" w:cs="Times New Roman"/>
          <w:b/>
          <w:bCs/>
          <w:color w:val="212529"/>
          <w:szCs w:val="24"/>
          <w:lang w:eastAsia="ru-RU"/>
        </w:rPr>
        <w:t>p-значение</w:t>
      </w:r>
      <w:r>
        <w:rPr>
          <w:rFonts w:eastAsia="Times New Roman" w:cs="Times New Roman"/>
          <w:b/>
          <w:bCs/>
          <w:color w:val="212529"/>
          <w:szCs w:val="24"/>
          <w:lang w:eastAsia="ru-RU"/>
        </w:rPr>
        <w:t xml:space="preserve"> -</w:t>
      </w:r>
      <w:r w:rsidRPr="008D6BD6">
        <w:rPr>
          <w:rFonts w:eastAsia="Times New Roman" w:cs="Times New Roman"/>
          <w:color w:val="212529"/>
          <w:szCs w:val="24"/>
          <w:lang w:eastAsia="ru-RU"/>
        </w:rPr>
        <w:t xml:space="preserve"> Это вероятность получить наблюдаемые результаты (или более экстремальные), если бы нулевая гипотеза была верна. </w:t>
      </w:r>
    </w:p>
    <w:p w14:paraId="1E4C6A57" w14:textId="77777777" w:rsidR="00424CD3" w:rsidRPr="00424CD3" w:rsidRDefault="00424CD3" w:rsidP="00424CD3">
      <w:pPr>
        <w:shd w:val="clear" w:color="auto" w:fill="FFFFFF"/>
        <w:rPr>
          <w:rFonts w:eastAsia="Times New Roman" w:cs="Times New Roman"/>
          <w:color w:val="212529"/>
          <w:szCs w:val="24"/>
          <w:lang w:eastAsia="ru-RU"/>
        </w:rPr>
      </w:pPr>
      <w:r w:rsidRPr="00424CD3">
        <w:rPr>
          <w:rFonts w:eastAsia="Times New Roman" w:cs="Times New Roman"/>
          <w:b/>
          <w:bCs/>
          <w:color w:val="212529"/>
          <w:szCs w:val="24"/>
          <w:lang w:eastAsia="ru-RU"/>
        </w:rPr>
        <w:lastRenderedPageBreak/>
        <w:t>Теперь сравниваем p-значение с уровнем значимости (α):</w:t>
      </w:r>
    </w:p>
    <w:p w14:paraId="749845BF" w14:textId="77777777" w:rsidR="00424CD3" w:rsidRPr="00424CD3" w:rsidRDefault="00424CD3" w:rsidP="006421F5">
      <w:pPr>
        <w:numPr>
          <w:ilvl w:val="0"/>
          <w:numId w:val="44"/>
        </w:numPr>
        <w:shd w:val="clear" w:color="auto" w:fill="FFFFFF"/>
        <w:spacing w:before="120"/>
        <w:rPr>
          <w:rFonts w:eastAsia="Times New Roman" w:cs="Times New Roman"/>
          <w:color w:val="212529"/>
          <w:szCs w:val="24"/>
          <w:lang w:eastAsia="ru-RU"/>
        </w:rPr>
      </w:pPr>
      <w:r w:rsidRPr="00424CD3">
        <w:rPr>
          <w:rFonts w:eastAsia="Times New Roman" w:cs="Times New Roman"/>
          <w:b/>
          <w:bCs/>
          <w:color w:val="212529"/>
          <w:szCs w:val="24"/>
          <w:lang w:eastAsia="ru-RU"/>
        </w:rPr>
        <w:t>Если вы выбрали α = 0.05 (5%):</w:t>
      </w:r>
      <w:r w:rsidRPr="00424CD3">
        <w:rPr>
          <w:rFonts w:eastAsia="Times New Roman" w:cs="Times New Roman"/>
          <w:color w:val="212529"/>
          <w:szCs w:val="24"/>
          <w:lang w:eastAsia="ru-RU"/>
        </w:rPr>
        <w:t> Поскольку p-значение (0.03) меньше, чем α (0.05), вы отвергаете нулевую гипотезу. Вы делаете вывод, что новое лекарство, вероятно, помогает от головной боли. </w:t>
      </w:r>
      <w:r w:rsidRPr="00424CD3">
        <w:rPr>
          <w:rFonts w:eastAsia="Times New Roman" w:cs="Times New Roman"/>
          <w:i/>
          <w:iCs/>
          <w:color w:val="212529"/>
          <w:szCs w:val="24"/>
          <w:lang w:eastAsia="ru-RU"/>
        </w:rPr>
        <w:t>Но есть 3% шанс, что вы ошибаетесь и на самом деле лекарство неэффективно.</w:t>
      </w:r>
    </w:p>
    <w:p w14:paraId="10B8AECB" w14:textId="77777777" w:rsidR="00424CD3" w:rsidRPr="00424CD3" w:rsidRDefault="00424CD3" w:rsidP="006421F5">
      <w:pPr>
        <w:numPr>
          <w:ilvl w:val="0"/>
          <w:numId w:val="44"/>
        </w:numPr>
        <w:shd w:val="clear" w:color="auto" w:fill="FFFFFF"/>
        <w:spacing w:before="120"/>
        <w:rPr>
          <w:rFonts w:eastAsia="Times New Roman" w:cs="Times New Roman"/>
          <w:color w:val="212529"/>
          <w:szCs w:val="24"/>
          <w:lang w:eastAsia="ru-RU"/>
        </w:rPr>
      </w:pPr>
      <w:r w:rsidRPr="00424CD3">
        <w:rPr>
          <w:rFonts w:eastAsia="Times New Roman" w:cs="Times New Roman"/>
          <w:b/>
          <w:bCs/>
          <w:color w:val="212529"/>
          <w:szCs w:val="24"/>
          <w:lang w:eastAsia="ru-RU"/>
        </w:rPr>
        <w:t>Если вы выбрали α = 0.01 (1%):</w:t>
      </w:r>
      <w:r w:rsidRPr="00424CD3">
        <w:rPr>
          <w:rFonts w:eastAsia="Times New Roman" w:cs="Times New Roman"/>
          <w:color w:val="212529"/>
          <w:szCs w:val="24"/>
          <w:lang w:eastAsia="ru-RU"/>
        </w:rPr>
        <w:t> Поскольку p-значение (0.03) больше, чем α (0.01), вы не отвергаете нулевую гипотезу. У вас недостаточно доказательств, чтобы сказать, что новое лекарство помогает от головной боли. Вы не говорите, что лекарство </w:t>
      </w:r>
      <w:r w:rsidRPr="00424CD3">
        <w:rPr>
          <w:rFonts w:eastAsia="Times New Roman" w:cs="Times New Roman"/>
          <w:i/>
          <w:iCs/>
          <w:color w:val="212529"/>
          <w:szCs w:val="24"/>
          <w:lang w:eastAsia="ru-RU"/>
        </w:rPr>
        <w:t>не работает</w:t>
      </w:r>
      <w:r w:rsidRPr="00424CD3">
        <w:rPr>
          <w:rFonts w:eastAsia="Times New Roman" w:cs="Times New Roman"/>
          <w:color w:val="212529"/>
          <w:szCs w:val="24"/>
          <w:lang w:eastAsia="ru-RU"/>
        </w:rPr>
        <w:t>, а просто говорите, что не смогли доказать, что оно </w:t>
      </w:r>
      <w:r w:rsidRPr="00424CD3">
        <w:rPr>
          <w:rFonts w:eastAsia="Times New Roman" w:cs="Times New Roman"/>
          <w:i/>
          <w:iCs/>
          <w:color w:val="212529"/>
          <w:szCs w:val="24"/>
          <w:lang w:eastAsia="ru-RU"/>
        </w:rPr>
        <w:t>работает</w:t>
      </w:r>
      <w:r w:rsidRPr="00424CD3">
        <w:rPr>
          <w:rFonts w:eastAsia="Times New Roman" w:cs="Times New Roman"/>
          <w:color w:val="212529"/>
          <w:szCs w:val="24"/>
          <w:lang w:eastAsia="ru-RU"/>
        </w:rPr>
        <w:t>.</w:t>
      </w:r>
    </w:p>
    <w:p w14:paraId="1F459815" w14:textId="77777777" w:rsidR="00424CD3" w:rsidRDefault="00424CD3" w:rsidP="008D6BD6">
      <w:pPr>
        <w:shd w:val="clear" w:color="auto" w:fill="FFFFFF"/>
        <w:rPr>
          <w:rFonts w:eastAsia="Times New Roman" w:cs="Times New Roman"/>
          <w:color w:val="212529"/>
          <w:szCs w:val="24"/>
          <w:lang w:eastAsia="ru-RU"/>
        </w:rPr>
      </w:pPr>
    </w:p>
    <w:p w14:paraId="582E096F" w14:textId="243FECC2" w:rsidR="008D6BD6" w:rsidRPr="008D6BD6" w:rsidRDefault="008D6BD6" w:rsidP="00267FD6">
      <w:pPr>
        <w:shd w:val="clear" w:color="auto" w:fill="FFFFFF"/>
        <w:spacing w:before="100" w:beforeAutospacing="1" w:after="100" w:afterAutospacing="1"/>
        <w:rPr>
          <w:rFonts w:eastAsia="Times New Roman" w:cs="Times New Roman"/>
          <w:color w:val="212529"/>
          <w:szCs w:val="24"/>
          <w:lang w:eastAsia="ru-RU"/>
        </w:rPr>
      </w:pPr>
      <w:r w:rsidRPr="008D6BD6">
        <w:rPr>
          <w:rFonts w:eastAsia="Times New Roman" w:cs="Times New Roman"/>
          <w:color w:val="212529"/>
          <w:szCs w:val="24"/>
          <w:lang w:eastAsia="ru-RU"/>
        </w:rPr>
        <w:t xml:space="preserve">Обычно, если </w:t>
      </w:r>
      <w:r w:rsidRPr="008D6BD6">
        <w:rPr>
          <w:rFonts w:eastAsia="Times New Roman" w:cs="Times New Roman"/>
          <w:b/>
          <w:bCs/>
          <w:color w:val="212529"/>
          <w:szCs w:val="24"/>
          <w:u w:val="single"/>
          <w:lang w:eastAsia="ru-RU"/>
        </w:rPr>
        <w:t>p-значение меньше</w:t>
      </w:r>
      <w:r w:rsidRPr="008D6BD6">
        <w:rPr>
          <w:rFonts w:eastAsia="Times New Roman" w:cs="Times New Roman"/>
          <w:color w:val="212529"/>
          <w:szCs w:val="24"/>
          <w:lang w:eastAsia="ru-RU"/>
        </w:rPr>
        <w:t xml:space="preserve"> определенного уровня (например, </w:t>
      </w:r>
      <w:r w:rsidRPr="008D6BD6">
        <w:rPr>
          <w:rFonts w:eastAsia="Times New Roman" w:cs="Times New Roman"/>
          <w:b/>
          <w:bCs/>
          <w:color w:val="212529"/>
          <w:szCs w:val="24"/>
          <w:lang w:eastAsia="ru-RU"/>
        </w:rPr>
        <w:t>0.05</w:t>
      </w:r>
      <w:r w:rsidRPr="008D6BD6">
        <w:rPr>
          <w:rFonts w:eastAsia="Times New Roman" w:cs="Times New Roman"/>
          <w:color w:val="212529"/>
          <w:szCs w:val="24"/>
          <w:lang w:eastAsia="ru-RU"/>
        </w:rPr>
        <w:t xml:space="preserve"> или 5%), мы </w:t>
      </w:r>
      <w:r w:rsidRPr="008D6BD6">
        <w:rPr>
          <w:rFonts w:eastAsia="Times New Roman" w:cs="Times New Roman"/>
          <w:color w:val="212529"/>
          <w:szCs w:val="24"/>
          <w:u w:val="single"/>
          <w:lang w:eastAsia="ru-RU"/>
        </w:rPr>
        <w:t>отвергаем</w:t>
      </w:r>
      <w:r w:rsidRPr="008D6BD6">
        <w:rPr>
          <w:rFonts w:eastAsia="Times New Roman" w:cs="Times New Roman"/>
          <w:color w:val="212529"/>
          <w:szCs w:val="24"/>
          <w:lang w:eastAsia="ru-RU"/>
        </w:rPr>
        <w:t xml:space="preserve"> </w:t>
      </w:r>
      <w:r w:rsidRPr="008D6BD6">
        <w:rPr>
          <w:rFonts w:eastAsia="Times New Roman" w:cs="Times New Roman"/>
          <w:color w:val="212529"/>
          <w:szCs w:val="24"/>
          <w:u w:val="single"/>
          <w:lang w:eastAsia="ru-RU"/>
        </w:rPr>
        <w:t>нулевую гипотезу</w:t>
      </w:r>
      <w:r w:rsidRPr="008D6BD6">
        <w:rPr>
          <w:rFonts w:eastAsia="Times New Roman" w:cs="Times New Roman"/>
          <w:color w:val="212529"/>
          <w:szCs w:val="24"/>
          <w:lang w:eastAsia="ru-RU"/>
        </w:rPr>
        <w:t>. Этот уровень называется </w:t>
      </w:r>
      <w:r w:rsidRPr="008D6BD6">
        <w:rPr>
          <w:rFonts w:eastAsia="Times New Roman" w:cs="Times New Roman"/>
          <w:b/>
          <w:bCs/>
          <w:color w:val="212529"/>
          <w:szCs w:val="24"/>
          <w:lang w:eastAsia="ru-RU"/>
        </w:rPr>
        <w:t>уровнем значимости (alpha)</w:t>
      </w:r>
      <w:r w:rsidRPr="008D6BD6">
        <w:rPr>
          <w:rFonts w:eastAsia="Times New Roman" w:cs="Times New Roman"/>
          <w:color w:val="212529"/>
          <w:szCs w:val="24"/>
          <w:lang w:eastAsia="ru-RU"/>
        </w:rPr>
        <w:t>.</w:t>
      </w:r>
    </w:p>
    <w:p w14:paraId="792CD983" w14:textId="77777777"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color w:val="212529"/>
          <w:szCs w:val="24"/>
          <w:lang w:eastAsia="ru-RU"/>
        </w:rPr>
        <w:t>В нашем примере: p-значение (0.03) меньше, чем уровень значимости (0.05). Поэтому мы отвергаем нулевую гипотезу и принимаем альтернативную гипотезу.</w:t>
      </w:r>
    </w:p>
    <w:p w14:paraId="48A16FE6" w14:textId="77777777"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b/>
          <w:bCs/>
          <w:color w:val="212529"/>
          <w:szCs w:val="24"/>
          <w:lang w:eastAsia="ru-RU"/>
        </w:rPr>
        <w:t>Вывод:</w:t>
      </w:r>
      <w:r w:rsidRPr="008D6BD6">
        <w:rPr>
          <w:rFonts w:eastAsia="Times New Roman" w:cs="Times New Roman"/>
          <w:color w:val="212529"/>
          <w:szCs w:val="24"/>
          <w:lang w:eastAsia="ru-RU"/>
        </w:rPr>
        <w:t> У вас есть достаточно доказательств, чтобы сказать, что новое удобрение действительно влияет на скорость роста растений.</w:t>
      </w:r>
    </w:p>
    <w:p w14:paraId="744EA763" w14:textId="77777777" w:rsidR="008D6BD6" w:rsidRPr="008D6BD6" w:rsidRDefault="008D6BD6" w:rsidP="008D6BD6">
      <w:pPr>
        <w:shd w:val="clear" w:color="auto" w:fill="FFFFFF"/>
        <w:rPr>
          <w:rFonts w:eastAsia="Times New Roman" w:cs="Times New Roman"/>
          <w:color w:val="212529"/>
          <w:szCs w:val="24"/>
          <w:lang w:eastAsia="ru-RU"/>
        </w:rPr>
      </w:pPr>
      <w:r w:rsidRPr="008D6BD6">
        <w:rPr>
          <w:rFonts w:eastAsia="Times New Roman" w:cs="Times New Roman"/>
          <w:b/>
          <w:bCs/>
          <w:color w:val="212529"/>
          <w:szCs w:val="24"/>
          <w:lang w:eastAsia="ru-RU"/>
        </w:rPr>
        <w:t>Важные моменты:</w:t>
      </w:r>
    </w:p>
    <w:p w14:paraId="08788332" w14:textId="77777777" w:rsidR="008D6BD6" w:rsidRPr="008D6BD6" w:rsidRDefault="008D6BD6" w:rsidP="006421F5">
      <w:pPr>
        <w:numPr>
          <w:ilvl w:val="0"/>
          <w:numId w:val="41"/>
        </w:numPr>
        <w:shd w:val="clear" w:color="auto" w:fill="FFFFFF"/>
        <w:spacing w:before="100" w:beforeAutospacing="1" w:after="100" w:afterAutospacing="1"/>
        <w:rPr>
          <w:rFonts w:eastAsia="Times New Roman" w:cs="Times New Roman"/>
          <w:color w:val="212529"/>
          <w:szCs w:val="24"/>
          <w:lang w:eastAsia="ru-RU"/>
        </w:rPr>
      </w:pPr>
      <w:r w:rsidRPr="008D6BD6">
        <w:rPr>
          <w:rFonts w:eastAsia="Times New Roman" w:cs="Times New Roman"/>
          <w:b/>
          <w:bCs/>
          <w:color w:val="212529"/>
          <w:szCs w:val="24"/>
          <w:lang w:eastAsia="ru-RU"/>
        </w:rPr>
        <w:t>Мы не доказываем гипотезы:</w:t>
      </w:r>
      <w:r w:rsidRPr="008D6BD6">
        <w:rPr>
          <w:rFonts w:eastAsia="Times New Roman" w:cs="Times New Roman"/>
          <w:color w:val="212529"/>
          <w:szCs w:val="24"/>
          <w:lang w:eastAsia="ru-RU"/>
        </w:rPr>
        <w:t> Мы лишь предоставляем доказательства в пользу или против них.</w:t>
      </w:r>
    </w:p>
    <w:p w14:paraId="124DBCF4" w14:textId="77777777" w:rsidR="008D6BD6" w:rsidRPr="008D6BD6" w:rsidRDefault="008D6BD6" w:rsidP="006421F5">
      <w:pPr>
        <w:numPr>
          <w:ilvl w:val="0"/>
          <w:numId w:val="41"/>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b/>
          <w:bCs/>
          <w:color w:val="212529"/>
          <w:szCs w:val="24"/>
          <w:lang w:eastAsia="ru-RU"/>
        </w:rPr>
        <w:t>Можем ошибаться:</w:t>
      </w:r>
      <w:r w:rsidRPr="008D6BD6">
        <w:rPr>
          <w:rFonts w:eastAsia="Times New Roman" w:cs="Times New Roman"/>
          <w:color w:val="212529"/>
          <w:szCs w:val="24"/>
          <w:lang w:eastAsia="ru-RU"/>
        </w:rPr>
        <w:t> В проверке гипотез всегда есть риск совершить ошибку. Мы можем отвергнуть нулевую гипотезу, когда она на самом деле верна (ошибка первого рода), или не отвергнуть ее, когда она на самом деле неверна (ошибка второго рода).</w:t>
      </w:r>
    </w:p>
    <w:p w14:paraId="4B56A16D" w14:textId="77777777" w:rsidR="008D6BD6" w:rsidRDefault="008D6BD6" w:rsidP="006421F5">
      <w:pPr>
        <w:numPr>
          <w:ilvl w:val="0"/>
          <w:numId w:val="41"/>
        </w:numPr>
        <w:shd w:val="clear" w:color="auto" w:fill="FFFFFF"/>
        <w:spacing w:before="60" w:after="100" w:afterAutospacing="1"/>
        <w:rPr>
          <w:rFonts w:eastAsia="Times New Roman" w:cs="Times New Roman"/>
          <w:color w:val="212529"/>
          <w:szCs w:val="24"/>
          <w:lang w:eastAsia="ru-RU"/>
        </w:rPr>
      </w:pPr>
      <w:r w:rsidRPr="008D6BD6">
        <w:rPr>
          <w:rFonts w:eastAsia="Times New Roman" w:cs="Times New Roman"/>
          <w:b/>
          <w:bCs/>
          <w:color w:val="212529"/>
          <w:szCs w:val="24"/>
          <w:lang w:eastAsia="ru-RU"/>
        </w:rPr>
        <w:t>Уровень значимости:</w:t>
      </w:r>
      <w:r w:rsidRPr="008D6BD6">
        <w:rPr>
          <w:rFonts w:eastAsia="Times New Roman" w:cs="Times New Roman"/>
          <w:color w:val="212529"/>
          <w:szCs w:val="24"/>
          <w:lang w:eastAsia="ru-RU"/>
        </w:rPr>
        <w:t> Уровень значимости (alpha) определяет, насколько маловероятными должны быть данные, чтобы мы отвергли нулевую гипотезу. Чем меньше alpha, тем строже критерий.</w:t>
      </w:r>
    </w:p>
    <w:p w14:paraId="4B1034C0" w14:textId="028C1FC0" w:rsidR="008E257E" w:rsidRDefault="008E257E" w:rsidP="006421F5">
      <w:pPr>
        <w:pStyle w:val="a9"/>
        <w:numPr>
          <w:ilvl w:val="0"/>
          <w:numId w:val="41"/>
        </w:numPr>
        <w:shd w:val="clear" w:color="auto" w:fill="FFFFFF"/>
        <w:spacing w:before="120"/>
        <w:rPr>
          <w:rFonts w:eastAsia="Times New Roman" w:cs="Times New Roman"/>
          <w:color w:val="212529"/>
          <w:szCs w:val="24"/>
          <w:lang w:eastAsia="ru-RU"/>
        </w:rPr>
      </w:pPr>
      <w:r w:rsidRPr="008E257E">
        <w:rPr>
          <w:rFonts w:eastAsia="Times New Roman" w:cs="Times New Roman"/>
          <w:b/>
          <w:bCs/>
          <w:color w:val="212529"/>
          <w:szCs w:val="24"/>
          <w:lang w:eastAsia="ru-RU"/>
        </w:rPr>
        <w:t>p-значение</w:t>
      </w:r>
      <w:r w:rsidRPr="008E257E">
        <w:rPr>
          <w:rFonts w:eastAsia="Times New Roman" w:cs="Times New Roman"/>
          <w:color w:val="212529"/>
          <w:szCs w:val="24"/>
          <w:lang w:eastAsia="ru-RU"/>
        </w:rPr>
        <w:t> </w:t>
      </w:r>
      <w:r w:rsidRPr="008E257E">
        <w:rPr>
          <w:rFonts w:eastAsia="Times New Roman" w:cs="Times New Roman"/>
          <w:i/>
          <w:iCs/>
          <w:color w:val="212529"/>
          <w:szCs w:val="24"/>
          <w:lang w:eastAsia="ru-RU"/>
        </w:rPr>
        <w:t>не говорит</w:t>
      </w:r>
      <w:r w:rsidRPr="008E257E">
        <w:rPr>
          <w:rFonts w:eastAsia="Times New Roman" w:cs="Times New Roman"/>
          <w:color w:val="212529"/>
          <w:szCs w:val="24"/>
          <w:lang w:eastAsia="ru-RU"/>
        </w:rPr>
        <w:t> о вероятности того, что ваша гипотеза верна или неверна. Оно говорит только о том, насколько ваши данные соответствуют нулевой гипотезе.</w:t>
      </w:r>
    </w:p>
    <w:p w14:paraId="66FE120C" w14:textId="77777777" w:rsidR="008E257E" w:rsidRDefault="008E257E" w:rsidP="008E257E">
      <w:pPr>
        <w:shd w:val="clear" w:color="auto" w:fill="FFFFFF"/>
        <w:spacing w:before="120"/>
        <w:rPr>
          <w:rFonts w:ascii="Segoe UI" w:hAnsi="Segoe UI" w:cs="Segoe UI"/>
          <w:color w:val="212529"/>
          <w:shd w:val="clear" w:color="auto" w:fill="FFFFFF"/>
        </w:rPr>
      </w:pPr>
    </w:p>
    <w:p w14:paraId="46DE00CD" w14:textId="77777777" w:rsidR="00366A92" w:rsidRPr="00F17A06" w:rsidRDefault="00366A92" w:rsidP="00366A92">
      <w:pPr>
        <w:shd w:val="clear" w:color="auto" w:fill="FFFFFF"/>
        <w:rPr>
          <w:rFonts w:eastAsia="Times New Roman" w:cs="Times New Roman"/>
          <w:color w:val="212529"/>
          <w:szCs w:val="24"/>
          <w:lang w:eastAsia="ru-RU"/>
        </w:rPr>
      </w:pPr>
      <w:r w:rsidRPr="00F17A06">
        <w:rPr>
          <w:rFonts w:eastAsia="Times New Roman" w:cs="Times New Roman"/>
          <w:b/>
          <w:bCs/>
          <w:color w:val="212529"/>
          <w:szCs w:val="24"/>
          <w:lang w:eastAsia="ru-RU"/>
        </w:rPr>
        <w:t>Как это делается на практике</w:t>
      </w:r>
      <w:r w:rsidRPr="00F17A06">
        <w:rPr>
          <w:rFonts w:eastAsia="Times New Roman" w:cs="Times New Roman"/>
          <w:color w:val="212529"/>
          <w:szCs w:val="24"/>
          <w:lang w:eastAsia="ru-RU"/>
        </w:rPr>
        <w:t>:</w:t>
      </w:r>
    </w:p>
    <w:p w14:paraId="4DD1A0EC" w14:textId="77777777" w:rsidR="00366A92" w:rsidRPr="00F17A06" w:rsidRDefault="00366A92" w:rsidP="006421F5">
      <w:pPr>
        <w:numPr>
          <w:ilvl w:val="0"/>
          <w:numId w:val="48"/>
        </w:numPr>
        <w:shd w:val="clear" w:color="auto" w:fill="FFFFFF"/>
        <w:spacing w:before="100" w:beforeAutospacing="1" w:after="100" w:afterAutospacing="1"/>
        <w:rPr>
          <w:rFonts w:eastAsia="Times New Roman" w:cs="Times New Roman"/>
          <w:color w:val="212529"/>
          <w:szCs w:val="24"/>
          <w:lang w:eastAsia="ru-RU"/>
        </w:rPr>
      </w:pPr>
      <w:r w:rsidRPr="00F17A06">
        <w:rPr>
          <w:rFonts w:eastAsia="Times New Roman" w:cs="Times New Roman"/>
          <w:color w:val="212529"/>
          <w:szCs w:val="24"/>
          <w:lang w:eastAsia="ru-RU"/>
        </w:rPr>
        <w:t>Статистические Программы и Калькуляторы: </w:t>
      </w:r>
    </w:p>
    <w:p w14:paraId="7E175F83" w14:textId="77777777" w:rsidR="00366A92" w:rsidRPr="00F17A06" w:rsidRDefault="00366A92" w:rsidP="006421F5">
      <w:pPr>
        <w:pStyle w:val="a9"/>
        <w:numPr>
          <w:ilvl w:val="0"/>
          <w:numId w:val="48"/>
        </w:numPr>
        <w:shd w:val="clear" w:color="auto" w:fill="FFFFFF"/>
        <w:spacing w:before="60" w:after="100" w:afterAutospacing="1"/>
        <w:rPr>
          <w:rFonts w:eastAsia="Times New Roman" w:cs="Times New Roman"/>
          <w:color w:val="212529"/>
          <w:szCs w:val="24"/>
          <w:lang w:eastAsia="ru-RU"/>
        </w:rPr>
      </w:pPr>
      <w:r w:rsidRPr="00F17A06">
        <w:rPr>
          <w:rStyle w:val="af"/>
          <w:rFonts w:cs="Times New Roman"/>
          <w:b w:val="0"/>
          <w:bCs w:val="0"/>
          <w:color w:val="212529"/>
          <w:shd w:val="clear" w:color="auto" w:fill="FFFFFF"/>
        </w:rPr>
        <w:t>Таблицы Распределений</w:t>
      </w:r>
    </w:p>
    <w:p w14:paraId="7B0A639C" w14:textId="77777777" w:rsidR="008E257E" w:rsidRDefault="008E257E" w:rsidP="008E257E">
      <w:pPr>
        <w:shd w:val="clear" w:color="auto" w:fill="FFFFFF"/>
        <w:spacing w:before="120"/>
        <w:rPr>
          <w:rFonts w:ascii="Segoe UI" w:hAnsi="Segoe UI" w:cs="Segoe UI"/>
          <w:color w:val="212529"/>
          <w:shd w:val="clear" w:color="auto" w:fill="FFFFFF"/>
        </w:rPr>
      </w:pPr>
    </w:p>
    <w:p w14:paraId="36BB08D5" w14:textId="3C0731B3" w:rsidR="008E257E" w:rsidRPr="008E257E" w:rsidRDefault="008E257E" w:rsidP="008E257E">
      <w:pPr>
        <w:shd w:val="clear" w:color="auto" w:fill="FFFFFF"/>
        <w:spacing w:before="120"/>
        <w:rPr>
          <w:rFonts w:eastAsia="Times New Roman" w:cs="Times New Roman"/>
          <w:color w:val="212529"/>
          <w:szCs w:val="24"/>
          <w:lang w:eastAsia="ru-RU"/>
        </w:rPr>
      </w:pPr>
      <w:r w:rsidRPr="008E257E">
        <w:rPr>
          <w:rFonts w:cs="Times New Roman"/>
          <w:color w:val="212529"/>
          <w:shd w:val="clear" w:color="auto" w:fill="FFFFFF"/>
        </w:rPr>
        <w:t>Посчитать p-значение “вручную” (без использования компьютера или калькулятора) обычно довольно сложно, особенно для сложных статистических тестов</w:t>
      </w:r>
    </w:p>
    <w:p w14:paraId="3C2B42F1" w14:textId="77777777" w:rsidR="00F17A06" w:rsidRPr="00F17A06" w:rsidRDefault="00F17A06" w:rsidP="006421F5">
      <w:pPr>
        <w:numPr>
          <w:ilvl w:val="0"/>
          <w:numId w:val="47"/>
        </w:numPr>
        <w:shd w:val="clear" w:color="auto" w:fill="FFFFFF"/>
        <w:tabs>
          <w:tab w:val="clear" w:pos="720"/>
          <w:tab w:val="num" w:pos="142"/>
        </w:tabs>
        <w:spacing w:before="120"/>
        <w:ind w:left="142" w:hanging="142"/>
        <w:rPr>
          <w:rFonts w:eastAsia="Times New Roman" w:cs="Times New Roman"/>
          <w:color w:val="212529"/>
          <w:szCs w:val="24"/>
          <w:lang w:eastAsia="ru-RU"/>
        </w:rPr>
      </w:pPr>
      <w:r w:rsidRPr="00F17A06">
        <w:rPr>
          <w:rFonts w:eastAsia="Times New Roman" w:cs="Times New Roman"/>
          <w:b/>
          <w:bCs/>
          <w:color w:val="212529"/>
          <w:szCs w:val="24"/>
          <w:lang w:eastAsia="ru-RU"/>
        </w:rPr>
        <w:t>Выбор Статистического Теста:</w:t>
      </w:r>
      <w:r w:rsidRPr="00F17A06">
        <w:rPr>
          <w:rFonts w:eastAsia="Times New Roman" w:cs="Times New Roman"/>
          <w:color w:val="212529"/>
          <w:szCs w:val="24"/>
          <w:lang w:eastAsia="ru-RU"/>
        </w:rPr>
        <w:t> Сначала вам нужно выбрать подходящий статистический тест в зависимости от типа ваших данных и вопроса, на который вы хотите ответить. Примеры:</w:t>
      </w:r>
    </w:p>
    <w:p w14:paraId="62B3FB6E" w14:textId="77777777" w:rsidR="00F17A06" w:rsidRPr="00F17A06" w:rsidRDefault="00F17A06" w:rsidP="006421F5">
      <w:pPr>
        <w:numPr>
          <w:ilvl w:val="1"/>
          <w:numId w:val="47"/>
        </w:numPr>
        <w:shd w:val="clear" w:color="auto" w:fill="FFFFFF"/>
        <w:spacing w:before="100" w:beforeAutospacing="1" w:after="100" w:afterAutospacing="1"/>
        <w:rPr>
          <w:rFonts w:eastAsia="Times New Roman" w:cs="Times New Roman"/>
          <w:color w:val="212529"/>
          <w:szCs w:val="24"/>
          <w:lang w:eastAsia="ru-RU"/>
        </w:rPr>
      </w:pPr>
      <w:r w:rsidRPr="00F17A06">
        <w:rPr>
          <w:rFonts w:eastAsia="Times New Roman" w:cs="Times New Roman"/>
          <w:b/>
          <w:bCs/>
          <w:color w:val="212529"/>
          <w:szCs w:val="24"/>
          <w:lang w:eastAsia="ru-RU"/>
        </w:rPr>
        <w:t>t-тест:</w:t>
      </w:r>
      <w:r w:rsidRPr="00F17A06">
        <w:rPr>
          <w:rFonts w:eastAsia="Times New Roman" w:cs="Times New Roman"/>
          <w:color w:val="212529"/>
          <w:szCs w:val="24"/>
          <w:lang w:eastAsia="ru-RU"/>
        </w:rPr>
        <w:t> Для сравнения средних значений двух групп.</w:t>
      </w:r>
    </w:p>
    <w:p w14:paraId="2DC189AC" w14:textId="77777777" w:rsidR="00F17A06" w:rsidRPr="00F17A06" w:rsidRDefault="00F17A06" w:rsidP="006421F5">
      <w:pPr>
        <w:numPr>
          <w:ilvl w:val="1"/>
          <w:numId w:val="47"/>
        </w:numPr>
        <w:shd w:val="clear" w:color="auto" w:fill="FFFFFF"/>
        <w:spacing w:before="60" w:after="100" w:afterAutospacing="1"/>
        <w:rPr>
          <w:rFonts w:eastAsia="Times New Roman" w:cs="Times New Roman"/>
          <w:color w:val="212529"/>
          <w:szCs w:val="24"/>
          <w:lang w:eastAsia="ru-RU"/>
        </w:rPr>
      </w:pPr>
      <w:r w:rsidRPr="00F17A06">
        <w:rPr>
          <w:rFonts w:eastAsia="Times New Roman" w:cs="Times New Roman"/>
          <w:b/>
          <w:bCs/>
          <w:color w:val="212529"/>
          <w:szCs w:val="24"/>
          <w:lang w:eastAsia="ru-RU"/>
        </w:rPr>
        <w:t>ANOVA:</w:t>
      </w:r>
      <w:r w:rsidRPr="00F17A06">
        <w:rPr>
          <w:rFonts w:eastAsia="Times New Roman" w:cs="Times New Roman"/>
          <w:color w:val="212529"/>
          <w:szCs w:val="24"/>
          <w:lang w:eastAsia="ru-RU"/>
        </w:rPr>
        <w:t> Для сравнения средних значений более чем двух групп.</w:t>
      </w:r>
    </w:p>
    <w:p w14:paraId="74CB55BC" w14:textId="77777777" w:rsidR="00F17A06" w:rsidRPr="00F17A06" w:rsidRDefault="00F17A06" w:rsidP="006421F5">
      <w:pPr>
        <w:numPr>
          <w:ilvl w:val="1"/>
          <w:numId w:val="47"/>
        </w:numPr>
        <w:shd w:val="clear" w:color="auto" w:fill="FFFFFF"/>
        <w:spacing w:before="60" w:after="100" w:afterAutospacing="1"/>
        <w:rPr>
          <w:rFonts w:eastAsia="Times New Roman" w:cs="Times New Roman"/>
          <w:color w:val="212529"/>
          <w:szCs w:val="24"/>
          <w:lang w:eastAsia="ru-RU"/>
        </w:rPr>
      </w:pPr>
      <w:r w:rsidRPr="00F17A06">
        <w:rPr>
          <w:rFonts w:eastAsia="Times New Roman" w:cs="Times New Roman"/>
          <w:b/>
          <w:bCs/>
          <w:color w:val="212529"/>
          <w:szCs w:val="24"/>
          <w:lang w:eastAsia="ru-RU"/>
        </w:rPr>
        <w:t>Chi-квадрат тест:</w:t>
      </w:r>
      <w:r w:rsidRPr="00F17A06">
        <w:rPr>
          <w:rFonts w:eastAsia="Times New Roman" w:cs="Times New Roman"/>
          <w:color w:val="212529"/>
          <w:szCs w:val="24"/>
          <w:lang w:eastAsia="ru-RU"/>
        </w:rPr>
        <w:t> Для проверки связи между категориальными переменными.</w:t>
      </w:r>
    </w:p>
    <w:p w14:paraId="37A50DBA" w14:textId="77777777" w:rsidR="00F17A06" w:rsidRPr="00F17A06" w:rsidRDefault="00F17A06" w:rsidP="006421F5">
      <w:pPr>
        <w:numPr>
          <w:ilvl w:val="1"/>
          <w:numId w:val="47"/>
        </w:numPr>
        <w:shd w:val="clear" w:color="auto" w:fill="FFFFFF"/>
        <w:spacing w:before="60" w:after="100" w:afterAutospacing="1"/>
        <w:rPr>
          <w:rFonts w:eastAsia="Times New Roman" w:cs="Times New Roman"/>
          <w:color w:val="212529"/>
          <w:szCs w:val="24"/>
          <w:lang w:eastAsia="ru-RU"/>
        </w:rPr>
      </w:pPr>
      <w:r w:rsidRPr="00F17A06">
        <w:rPr>
          <w:rFonts w:eastAsia="Times New Roman" w:cs="Times New Roman"/>
          <w:b/>
          <w:bCs/>
          <w:color w:val="212529"/>
          <w:szCs w:val="24"/>
          <w:lang w:eastAsia="ru-RU"/>
        </w:rPr>
        <w:t>Регрессионный анализ:</w:t>
      </w:r>
      <w:r w:rsidRPr="00F17A06">
        <w:rPr>
          <w:rFonts w:eastAsia="Times New Roman" w:cs="Times New Roman"/>
          <w:color w:val="212529"/>
          <w:szCs w:val="24"/>
          <w:lang w:eastAsia="ru-RU"/>
        </w:rPr>
        <w:t> Для изучения взаимосвязи между переменными.</w:t>
      </w:r>
    </w:p>
    <w:p w14:paraId="68443926" w14:textId="77777777" w:rsidR="00834A70" w:rsidRDefault="00834A70" w:rsidP="006A2C9B">
      <w:pPr>
        <w:shd w:val="clear" w:color="auto" w:fill="FFFFFF"/>
        <w:spacing w:before="60" w:after="100" w:afterAutospacing="1"/>
        <w:rPr>
          <w:rFonts w:eastAsia="Times New Roman" w:cs="Times New Roman"/>
          <w:color w:val="212529"/>
          <w:szCs w:val="24"/>
          <w:lang w:eastAsia="ru-RU"/>
        </w:rPr>
      </w:pPr>
      <w:r>
        <w:rPr>
          <w:rFonts w:eastAsia="Times New Roman" w:cs="Times New Roman"/>
          <w:color w:val="212529"/>
          <w:szCs w:val="24"/>
          <w:lang w:eastAsia="ru-RU"/>
        </w:rPr>
        <w:t xml:space="preserve"> </w:t>
      </w:r>
    </w:p>
    <w:p w14:paraId="155BBA3A" w14:textId="58504B52" w:rsidR="006C3A26" w:rsidRDefault="006C3A26" w:rsidP="006C3A26">
      <w:pPr>
        <w:pStyle w:val="3"/>
        <w:rPr>
          <w:rFonts w:eastAsia="Times New Roman"/>
          <w:lang w:eastAsia="ru-RU"/>
        </w:rPr>
      </w:pPr>
      <w:r w:rsidRPr="00F17A06">
        <w:rPr>
          <w:rFonts w:eastAsia="Times New Roman"/>
          <w:lang w:eastAsia="ru-RU"/>
        </w:rPr>
        <w:lastRenderedPageBreak/>
        <w:t>t-тест</w:t>
      </w:r>
      <w:r>
        <w:rPr>
          <w:rFonts w:eastAsia="Times New Roman"/>
          <w:lang w:eastAsia="ru-RU"/>
        </w:rPr>
        <w:t xml:space="preserve">  </w:t>
      </w:r>
    </w:p>
    <w:p w14:paraId="4E84BE5F" w14:textId="2250EB33" w:rsidR="006A2C9B" w:rsidRDefault="00834A70" w:rsidP="006A2C9B">
      <w:pPr>
        <w:shd w:val="clear" w:color="auto" w:fill="FFFFFF"/>
        <w:spacing w:before="60" w:after="100" w:afterAutospacing="1"/>
        <w:rPr>
          <w:rFonts w:eastAsia="Times New Roman" w:cs="Times New Roman"/>
          <w:color w:val="212529"/>
          <w:szCs w:val="24"/>
          <w:lang w:eastAsia="ru-RU"/>
        </w:rPr>
      </w:pPr>
      <w:r>
        <w:rPr>
          <w:rFonts w:eastAsia="Times New Roman" w:cs="Times New Roman"/>
          <w:color w:val="212529"/>
          <w:szCs w:val="24"/>
          <w:lang w:eastAsia="ru-RU"/>
        </w:rPr>
        <w:t xml:space="preserve">При </w:t>
      </w:r>
      <w:r w:rsidRPr="00F17A06">
        <w:rPr>
          <w:rFonts w:eastAsia="Times New Roman" w:cs="Times New Roman"/>
          <w:b/>
          <w:bCs/>
          <w:color w:val="212529"/>
          <w:szCs w:val="24"/>
          <w:lang w:eastAsia="ru-RU"/>
        </w:rPr>
        <w:t>t-тест</w:t>
      </w:r>
      <w:r>
        <w:rPr>
          <w:rFonts w:eastAsia="Times New Roman" w:cs="Times New Roman"/>
          <w:b/>
          <w:bCs/>
          <w:color w:val="212529"/>
          <w:szCs w:val="24"/>
          <w:lang w:eastAsia="ru-RU"/>
        </w:rPr>
        <w:t xml:space="preserve">е  - </w:t>
      </w:r>
      <w:r w:rsidRPr="00834A70">
        <w:rPr>
          <w:rFonts w:eastAsia="Times New Roman" w:cs="Times New Roman"/>
          <w:color w:val="212529"/>
          <w:szCs w:val="24"/>
          <w:lang w:eastAsia="ru-RU"/>
        </w:rPr>
        <w:t xml:space="preserve">вы должны определить </w:t>
      </w:r>
      <w:r w:rsidRPr="00F17A06">
        <w:rPr>
          <w:rFonts w:eastAsia="Times New Roman" w:cs="Times New Roman"/>
          <w:color w:val="212529"/>
          <w:szCs w:val="24"/>
          <w:lang w:eastAsia="ru-RU"/>
        </w:rPr>
        <w:t> </w:t>
      </w:r>
      <w:r w:rsidRPr="00834A70">
        <w:rPr>
          <w:rFonts w:eastAsia="Times New Roman" w:cs="Times New Roman"/>
          <w:color w:val="212529"/>
          <w:szCs w:val="24"/>
          <w:lang w:eastAsia="ru-RU"/>
        </w:rPr>
        <w:t>как у вас распределены данные</w:t>
      </w:r>
    </w:p>
    <w:p w14:paraId="2E8C41C0" w14:textId="5F6C4FA7" w:rsidR="006A2C9B" w:rsidRDefault="00267FD6" w:rsidP="006A2C9B">
      <w:pPr>
        <w:shd w:val="clear" w:color="auto" w:fill="FFFFFF"/>
        <w:spacing w:before="60" w:after="100" w:afterAutospacing="1"/>
        <w:rPr>
          <w:rFonts w:eastAsia="Times New Roman" w:cs="Times New Roman"/>
          <w:color w:val="212529"/>
          <w:szCs w:val="24"/>
          <w:lang w:eastAsia="ru-RU"/>
        </w:rPr>
      </w:pPr>
      <w:r>
        <w:rPr>
          <w:rFonts w:ascii="Arial" w:hAnsi="Arial" w:cs="Arial"/>
          <w:b/>
          <w:bCs/>
          <w:noProof/>
          <w:color w:val="000099"/>
          <w:kern w:val="32"/>
          <w:sz w:val="32"/>
          <w:szCs w:val="32"/>
        </w:rPr>
        <w:drawing>
          <wp:inline distT="0" distB="0" distL="0" distR="0" wp14:anchorId="5938AFD4" wp14:editId="0F12507C">
            <wp:extent cx="4800600" cy="3107057"/>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2647" cy="3121326"/>
                    </a:xfrm>
                    <a:prstGeom prst="rect">
                      <a:avLst/>
                    </a:prstGeom>
                    <a:noFill/>
                    <a:ln>
                      <a:noFill/>
                    </a:ln>
                  </pic:spPr>
                </pic:pic>
              </a:graphicData>
            </a:graphic>
          </wp:inline>
        </w:drawing>
      </w:r>
    </w:p>
    <w:p w14:paraId="4550D72B" w14:textId="723A364F" w:rsidR="00267FD6" w:rsidRPr="006C3A26" w:rsidRDefault="006C3A26" w:rsidP="006A2C9B">
      <w:pPr>
        <w:shd w:val="clear" w:color="auto" w:fill="FFFFFF"/>
        <w:spacing w:before="60" w:after="100" w:afterAutospacing="1"/>
        <w:rPr>
          <w:rFonts w:cs="Times New Roman"/>
          <w:color w:val="212529"/>
          <w:shd w:val="clear" w:color="auto" w:fill="FFFFFF"/>
        </w:rPr>
      </w:pPr>
      <w:r w:rsidRPr="006C3A26">
        <w:rPr>
          <w:rStyle w:val="af"/>
          <w:rFonts w:cs="Times New Roman"/>
          <w:color w:val="212529"/>
          <w:shd w:val="clear" w:color="auto" w:fill="FFFFFF"/>
        </w:rPr>
        <w:t>Независимые Выборки</w:t>
      </w:r>
      <w:r w:rsidRPr="006C3A26">
        <w:rPr>
          <w:rFonts w:cs="Times New Roman"/>
          <w:color w:val="212529"/>
          <w:shd w:val="clear" w:color="auto" w:fill="FFFFFF"/>
        </w:rPr>
        <w:t xml:space="preserve"> -Две выборки считаются независимыми, если значения в одной выборке никак не связаны со значениями в другой выборке. Данные одной группы не влияют на данные другой.</w:t>
      </w:r>
    </w:p>
    <w:p w14:paraId="33C40504" w14:textId="23737492" w:rsidR="006C3A26" w:rsidRPr="006C3A26" w:rsidRDefault="006C3A26" w:rsidP="006A2C9B">
      <w:pPr>
        <w:shd w:val="clear" w:color="auto" w:fill="FFFFFF"/>
        <w:spacing w:before="60" w:after="100" w:afterAutospacing="1"/>
        <w:rPr>
          <w:rFonts w:eastAsia="Times New Roman" w:cs="Times New Roman"/>
          <w:color w:val="212529"/>
          <w:szCs w:val="24"/>
          <w:lang w:eastAsia="ru-RU"/>
        </w:rPr>
      </w:pPr>
      <w:r w:rsidRPr="006C3A26">
        <w:rPr>
          <w:rStyle w:val="af"/>
          <w:rFonts w:cs="Times New Roman"/>
          <w:color w:val="212529"/>
          <w:shd w:val="clear" w:color="auto" w:fill="FFFFFF"/>
        </w:rPr>
        <w:t>Зависимые Выборки </w:t>
      </w:r>
      <w:r w:rsidRPr="006C3A26">
        <w:rPr>
          <w:rFonts w:cs="Times New Roman"/>
          <w:color w:val="212529"/>
          <w:shd w:val="clear" w:color="auto" w:fill="FFFFFF"/>
        </w:rPr>
        <w:t xml:space="preserve"> -Две выборки считаются зависимыми, если значения в одной выборке как-то связаны со значениями в другой выборке. Обычно это происходит, когда у вас одни и те же объекты (люди, предметы, места) измеряются дважды в разных условиях.</w:t>
      </w:r>
    </w:p>
    <w:p w14:paraId="409ADA85" w14:textId="45CE9D77" w:rsidR="00834A70" w:rsidRDefault="00834A70" w:rsidP="006A2C9B">
      <w:pPr>
        <w:shd w:val="clear" w:color="auto" w:fill="FFFFFF"/>
        <w:spacing w:before="60" w:after="100" w:afterAutospacing="1"/>
        <w:rPr>
          <w:rFonts w:eastAsia="Times New Roman" w:cs="Times New Roman"/>
          <w:color w:val="212529"/>
          <w:szCs w:val="24"/>
          <w:lang w:eastAsia="ru-RU"/>
        </w:rPr>
      </w:pPr>
      <w:r w:rsidRPr="00834A70">
        <w:rPr>
          <w:rFonts w:eastAsia="Times New Roman" w:cs="Times New Roman"/>
          <w:b/>
          <w:bCs/>
          <w:color w:val="212529"/>
          <w:szCs w:val="24"/>
          <w:lang w:eastAsia="ru-RU"/>
        </w:rPr>
        <w:t>Распределение данных</w:t>
      </w:r>
      <w:r>
        <w:rPr>
          <w:rFonts w:eastAsia="Times New Roman" w:cs="Times New Roman"/>
          <w:color w:val="212529"/>
          <w:szCs w:val="24"/>
          <w:lang w:eastAsia="ru-RU"/>
        </w:rPr>
        <w:t xml:space="preserve">  проверяем </w:t>
      </w:r>
      <w:r w:rsidRPr="00834A70">
        <w:rPr>
          <w:rFonts w:eastAsia="Times New Roman" w:cs="Times New Roman"/>
          <w:b/>
          <w:bCs/>
          <w:color w:val="212529"/>
          <w:szCs w:val="24"/>
          <w:lang w:eastAsia="ru-RU"/>
        </w:rPr>
        <w:t>Шапиро Уилка</w:t>
      </w:r>
    </w:p>
    <w:p w14:paraId="4A9921B5" w14:textId="6E1F016D" w:rsidR="00834A70" w:rsidRDefault="00834A70" w:rsidP="006A2C9B">
      <w:pPr>
        <w:shd w:val="clear" w:color="auto" w:fill="FFFFFF"/>
        <w:spacing w:before="60" w:after="100" w:afterAutospacing="1"/>
        <w:rPr>
          <w:rFonts w:cs="Times New Roman"/>
          <w:color w:val="1F1F1F"/>
          <w:shd w:val="clear" w:color="auto" w:fill="FFFFFF"/>
        </w:rPr>
      </w:pPr>
      <w:r w:rsidRPr="00834A70">
        <w:rPr>
          <w:rFonts w:cs="Times New Roman"/>
          <w:color w:val="1F1F1F"/>
          <w:shd w:val="clear" w:color="auto" w:fill="FFFFFF"/>
        </w:rPr>
        <w:t>В случае p-value выше 5%</w:t>
      </w:r>
      <w:r>
        <w:rPr>
          <w:rFonts w:cs="Times New Roman"/>
          <w:color w:val="1F1F1F"/>
          <w:shd w:val="clear" w:color="auto" w:fill="FFFFFF"/>
        </w:rPr>
        <w:t xml:space="preserve"> </w:t>
      </w:r>
      <w:r w:rsidRPr="00834A70">
        <w:rPr>
          <w:rFonts w:cs="Times New Roman"/>
          <w:color w:val="1F1F1F"/>
          <w:shd w:val="clear" w:color="auto" w:fill="FFFFFF"/>
        </w:rPr>
        <w:t xml:space="preserve"> </w:t>
      </w:r>
      <w:r>
        <w:rPr>
          <w:rFonts w:cs="Times New Roman"/>
          <w:color w:val="1F1F1F"/>
          <w:shd w:val="clear" w:color="auto" w:fill="FFFFFF"/>
        </w:rPr>
        <w:t xml:space="preserve">(0,05) </w:t>
      </w:r>
      <w:r w:rsidRPr="00834A70">
        <w:rPr>
          <w:rFonts w:cs="Times New Roman"/>
          <w:color w:val="1F1F1F"/>
          <w:shd w:val="clear" w:color="auto" w:fill="FFFFFF"/>
        </w:rPr>
        <w:t>значит данные распределены нормально.</w:t>
      </w:r>
    </w:p>
    <w:p w14:paraId="7DA979D0" w14:textId="04A9D452" w:rsidR="00834A70" w:rsidRPr="00834A70" w:rsidRDefault="00834A70" w:rsidP="00834A70">
      <w:pPr>
        <w:shd w:val="clear" w:color="auto" w:fill="F7F7F7"/>
        <w:spacing w:line="285" w:lineRule="atLeast"/>
        <w:rPr>
          <w:rFonts w:ascii="Courier New" w:eastAsia="Times New Roman" w:hAnsi="Courier New" w:cs="Courier New"/>
          <w:color w:val="000000"/>
          <w:sz w:val="21"/>
          <w:szCs w:val="21"/>
          <w:lang w:eastAsia="ru-RU"/>
        </w:rPr>
      </w:pPr>
      <w:r w:rsidRPr="00834A70">
        <w:rPr>
          <w:rFonts w:ascii="Courier New" w:eastAsia="Times New Roman" w:hAnsi="Courier New" w:cs="Courier New"/>
          <w:color w:val="000000"/>
          <w:sz w:val="21"/>
          <w:szCs w:val="21"/>
          <w:lang w:eastAsia="ru-RU"/>
        </w:rPr>
        <w:t>stats.shapiro(df.</w:t>
      </w:r>
      <w:r>
        <w:rPr>
          <w:rFonts w:ascii="Courier New" w:eastAsia="Times New Roman" w:hAnsi="Courier New" w:cs="Courier New"/>
          <w:color w:val="000000"/>
          <w:sz w:val="21"/>
          <w:szCs w:val="21"/>
          <w:lang w:eastAsia="ru-RU"/>
        </w:rPr>
        <w:t>выборка1</w:t>
      </w:r>
      <w:r w:rsidRPr="00834A70">
        <w:rPr>
          <w:rFonts w:ascii="Courier New" w:eastAsia="Times New Roman" w:hAnsi="Courier New" w:cs="Courier New"/>
          <w:color w:val="000000"/>
          <w:sz w:val="21"/>
          <w:szCs w:val="21"/>
          <w:lang w:eastAsia="ru-RU"/>
        </w:rPr>
        <w:t>)</w:t>
      </w:r>
    </w:p>
    <w:p w14:paraId="621B2246" w14:textId="5B97F68D" w:rsidR="00834A70" w:rsidRPr="00834A70" w:rsidRDefault="00834A70" w:rsidP="00834A70">
      <w:pPr>
        <w:shd w:val="clear" w:color="auto" w:fill="F7F7F7"/>
        <w:spacing w:line="285" w:lineRule="atLeast"/>
        <w:rPr>
          <w:rFonts w:ascii="Courier New" w:eastAsia="Times New Roman" w:hAnsi="Courier New" w:cs="Courier New"/>
          <w:color w:val="000000"/>
          <w:sz w:val="21"/>
          <w:szCs w:val="21"/>
          <w:lang w:eastAsia="ru-RU"/>
        </w:rPr>
      </w:pPr>
      <w:r w:rsidRPr="00834A70">
        <w:rPr>
          <w:rFonts w:ascii="Courier New" w:eastAsia="Times New Roman" w:hAnsi="Courier New" w:cs="Courier New"/>
          <w:color w:val="000000"/>
          <w:sz w:val="21"/>
          <w:szCs w:val="21"/>
          <w:lang w:eastAsia="ru-RU"/>
        </w:rPr>
        <w:t>stats.shapiro(df.</w:t>
      </w:r>
      <w:r>
        <w:rPr>
          <w:rFonts w:ascii="Courier New" w:eastAsia="Times New Roman" w:hAnsi="Courier New" w:cs="Courier New"/>
          <w:color w:val="000000"/>
          <w:sz w:val="21"/>
          <w:szCs w:val="21"/>
          <w:lang w:eastAsia="ru-RU"/>
        </w:rPr>
        <w:t>выборка2</w:t>
      </w:r>
      <w:r w:rsidRPr="00834A70">
        <w:rPr>
          <w:rFonts w:ascii="Courier New" w:eastAsia="Times New Roman" w:hAnsi="Courier New" w:cs="Courier New"/>
          <w:color w:val="000000"/>
          <w:sz w:val="21"/>
          <w:szCs w:val="21"/>
          <w:lang w:eastAsia="ru-RU"/>
        </w:rPr>
        <w:t>)</w:t>
      </w:r>
    </w:p>
    <w:p w14:paraId="675B41AB" w14:textId="77777777" w:rsidR="00834A70" w:rsidRDefault="00834A70" w:rsidP="006A2C9B">
      <w:pPr>
        <w:shd w:val="clear" w:color="auto" w:fill="FFFFFF"/>
        <w:spacing w:before="60" w:after="100" w:afterAutospacing="1"/>
        <w:rPr>
          <w:rFonts w:cs="Times New Roman"/>
          <w:color w:val="1F1F1F"/>
          <w:shd w:val="clear" w:color="auto" w:fill="FFFFFF"/>
        </w:rPr>
      </w:pPr>
    </w:p>
    <w:p w14:paraId="34BBB668" w14:textId="6FDA7588" w:rsidR="00834A70" w:rsidRDefault="00834A70" w:rsidP="006A2C9B">
      <w:pPr>
        <w:shd w:val="clear" w:color="auto" w:fill="FFFFFF"/>
        <w:spacing w:before="60" w:after="100" w:afterAutospacing="1"/>
        <w:rPr>
          <w:rFonts w:cs="Times New Roman"/>
          <w:color w:val="1F1F1F"/>
          <w:shd w:val="clear" w:color="auto" w:fill="FFFFFF"/>
        </w:rPr>
      </w:pPr>
      <w:r>
        <w:rPr>
          <w:rFonts w:cs="Times New Roman"/>
          <w:color w:val="1F1F1F"/>
          <w:shd w:val="clear" w:color="auto" w:fill="FFFFFF"/>
        </w:rPr>
        <w:t xml:space="preserve"> </w:t>
      </w:r>
      <w:r w:rsidRPr="00834A70">
        <w:rPr>
          <w:rFonts w:cs="Times New Roman"/>
          <w:b/>
          <w:bCs/>
          <w:color w:val="1F1F1F"/>
          <w:shd w:val="clear" w:color="auto" w:fill="FFFFFF"/>
        </w:rPr>
        <w:t>Равна ли дисперсия</w:t>
      </w:r>
      <w:r w:rsidRPr="00834A70">
        <w:rPr>
          <w:rFonts w:cs="Times New Roman"/>
          <w:color w:val="1F1F1F"/>
          <w:shd w:val="clear" w:color="auto" w:fill="FFFFFF"/>
        </w:rPr>
        <w:t xml:space="preserve">   2х выборок проделаем </w:t>
      </w:r>
      <w:r w:rsidRPr="00834A70">
        <w:rPr>
          <w:rFonts w:cs="Times New Roman"/>
          <w:b/>
          <w:bCs/>
          <w:color w:val="1F1F1F"/>
          <w:shd w:val="clear" w:color="auto" w:fill="FFFFFF"/>
        </w:rPr>
        <w:t>тест Левиана</w:t>
      </w:r>
    </w:p>
    <w:p w14:paraId="227F9207" w14:textId="4922EF42" w:rsidR="00834A70" w:rsidRPr="00834A70" w:rsidRDefault="00834A70" w:rsidP="00834A70">
      <w:pPr>
        <w:shd w:val="clear" w:color="auto" w:fill="F7F7F7"/>
        <w:spacing w:line="285" w:lineRule="atLeast"/>
        <w:rPr>
          <w:rFonts w:ascii="Courier New" w:eastAsia="Times New Roman" w:hAnsi="Courier New" w:cs="Courier New"/>
          <w:color w:val="000000"/>
          <w:sz w:val="21"/>
          <w:szCs w:val="21"/>
          <w:lang w:eastAsia="ru-RU"/>
        </w:rPr>
      </w:pPr>
      <w:r w:rsidRPr="00834A70">
        <w:rPr>
          <w:rFonts w:ascii="Courier New" w:eastAsia="Times New Roman" w:hAnsi="Courier New" w:cs="Courier New"/>
          <w:color w:val="000000"/>
          <w:sz w:val="21"/>
          <w:szCs w:val="21"/>
          <w:lang w:val="en-US" w:eastAsia="ru-RU"/>
        </w:rPr>
        <w:t>stats</w:t>
      </w:r>
      <w:r w:rsidRPr="00834A70">
        <w:rPr>
          <w:rFonts w:ascii="Courier New" w:eastAsia="Times New Roman" w:hAnsi="Courier New" w:cs="Courier New"/>
          <w:color w:val="000000"/>
          <w:sz w:val="21"/>
          <w:szCs w:val="21"/>
          <w:lang w:eastAsia="ru-RU"/>
        </w:rPr>
        <w:t>.</w:t>
      </w:r>
      <w:r w:rsidRPr="00834A70">
        <w:rPr>
          <w:rFonts w:ascii="Courier New" w:eastAsia="Times New Roman" w:hAnsi="Courier New" w:cs="Courier New"/>
          <w:color w:val="000000"/>
          <w:sz w:val="21"/>
          <w:szCs w:val="21"/>
          <w:lang w:val="en-US" w:eastAsia="ru-RU"/>
        </w:rPr>
        <w:t>levene</w:t>
      </w:r>
      <w:r w:rsidRPr="00834A70">
        <w:rPr>
          <w:rFonts w:ascii="Courier New" w:eastAsia="Times New Roman" w:hAnsi="Courier New" w:cs="Courier New"/>
          <w:color w:val="000000"/>
          <w:sz w:val="21"/>
          <w:szCs w:val="21"/>
          <w:lang w:eastAsia="ru-RU"/>
        </w:rPr>
        <w:t>(</w:t>
      </w:r>
      <w:r w:rsidRPr="00834A70">
        <w:rPr>
          <w:rFonts w:ascii="Courier New" w:eastAsia="Times New Roman" w:hAnsi="Courier New" w:cs="Courier New"/>
          <w:color w:val="000000"/>
          <w:sz w:val="21"/>
          <w:szCs w:val="21"/>
          <w:lang w:val="en-US" w:eastAsia="ru-RU"/>
        </w:rPr>
        <w:t>df</w:t>
      </w:r>
      <w:r w:rsidRPr="00834A70">
        <w:rPr>
          <w:rFonts w:ascii="Courier New" w:eastAsia="Times New Roman" w:hAnsi="Courier New" w:cs="Courier New"/>
          <w:color w:val="000000"/>
          <w:sz w:val="21"/>
          <w:szCs w:val="21"/>
          <w:lang w:eastAsia="ru-RU"/>
        </w:rPr>
        <w:t>.</w:t>
      </w:r>
      <w:r>
        <w:rPr>
          <w:rFonts w:ascii="Courier New" w:eastAsia="Times New Roman" w:hAnsi="Courier New" w:cs="Courier New"/>
          <w:color w:val="000000"/>
          <w:sz w:val="21"/>
          <w:szCs w:val="21"/>
          <w:lang w:eastAsia="ru-RU"/>
        </w:rPr>
        <w:t>выборка</w:t>
      </w:r>
      <w:r w:rsidRPr="00834A70">
        <w:rPr>
          <w:rFonts w:ascii="Courier New" w:eastAsia="Times New Roman" w:hAnsi="Courier New" w:cs="Courier New"/>
          <w:color w:val="000000"/>
          <w:sz w:val="21"/>
          <w:szCs w:val="21"/>
          <w:lang w:eastAsia="ru-RU"/>
        </w:rPr>
        <w:t xml:space="preserve">1, </w:t>
      </w:r>
      <w:r w:rsidRPr="00834A70">
        <w:rPr>
          <w:rFonts w:ascii="Courier New" w:eastAsia="Times New Roman" w:hAnsi="Courier New" w:cs="Courier New"/>
          <w:color w:val="000000"/>
          <w:sz w:val="21"/>
          <w:szCs w:val="21"/>
          <w:lang w:val="en-US" w:eastAsia="ru-RU"/>
        </w:rPr>
        <w:t>df</w:t>
      </w:r>
      <w:r w:rsidRPr="00834A70">
        <w:rPr>
          <w:rFonts w:ascii="Courier New" w:eastAsia="Times New Roman" w:hAnsi="Courier New" w:cs="Courier New"/>
          <w:color w:val="000000"/>
          <w:sz w:val="21"/>
          <w:szCs w:val="21"/>
          <w:lang w:eastAsia="ru-RU"/>
        </w:rPr>
        <w:t>.</w:t>
      </w:r>
      <w:r>
        <w:rPr>
          <w:rFonts w:ascii="Courier New" w:eastAsia="Times New Roman" w:hAnsi="Courier New" w:cs="Courier New"/>
          <w:color w:val="000000"/>
          <w:sz w:val="21"/>
          <w:szCs w:val="21"/>
          <w:lang w:eastAsia="ru-RU"/>
        </w:rPr>
        <w:t>выборка2</w:t>
      </w:r>
      <w:r w:rsidRPr="00834A70">
        <w:rPr>
          <w:rFonts w:ascii="Courier New" w:eastAsia="Times New Roman" w:hAnsi="Courier New" w:cs="Courier New"/>
          <w:color w:val="000000"/>
          <w:sz w:val="21"/>
          <w:szCs w:val="21"/>
          <w:lang w:eastAsia="ru-RU"/>
        </w:rPr>
        <w:t>)</w:t>
      </w:r>
    </w:p>
    <w:p w14:paraId="59DA3005" w14:textId="5464AE12" w:rsidR="00652FA2" w:rsidRDefault="00652FA2" w:rsidP="006A2C9B">
      <w:pPr>
        <w:shd w:val="clear" w:color="auto" w:fill="FFFFFF"/>
        <w:spacing w:before="60" w:after="100" w:afterAutospacing="1"/>
        <w:rPr>
          <w:rFonts w:eastAsia="Times New Roman" w:cs="Times New Roman"/>
          <w:color w:val="212529"/>
          <w:szCs w:val="24"/>
          <w:lang w:eastAsia="ru-RU"/>
        </w:rPr>
      </w:pPr>
      <w:r w:rsidRPr="00834A70">
        <w:rPr>
          <w:rFonts w:cs="Times New Roman"/>
          <w:color w:val="1F1F1F"/>
          <w:shd w:val="clear" w:color="auto" w:fill="FFFFFF"/>
        </w:rPr>
        <w:t>В случае p-value выше 5%</w:t>
      </w:r>
      <w:r>
        <w:rPr>
          <w:rFonts w:cs="Times New Roman"/>
          <w:color w:val="1F1F1F"/>
          <w:shd w:val="clear" w:color="auto" w:fill="FFFFFF"/>
        </w:rPr>
        <w:t xml:space="preserve"> </w:t>
      </w:r>
      <w:r w:rsidRPr="00834A70">
        <w:rPr>
          <w:rFonts w:cs="Times New Roman"/>
          <w:color w:val="1F1F1F"/>
          <w:shd w:val="clear" w:color="auto" w:fill="FFFFFF"/>
        </w:rPr>
        <w:t xml:space="preserve"> </w:t>
      </w:r>
      <w:r>
        <w:rPr>
          <w:rFonts w:cs="Times New Roman"/>
          <w:color w:val="1F1F1F"/>
          <w:shd w:val="clear" w:color="auto" w:fill="FFFFFF"/>
        </w:rPr>
        <w:t xml:space="preserve">(0,05) </w:t>
      </w:r>
      <w:r w:rsidRPr="00834A70">
        <w:rPr>
          <w:rFonts w:cs="Times New Roman"/>
          <w:color w:val="1F1F1F"/>
          <w:shd w:val="clear" w:color="auto" w:fill="FFFFFF"/>
        </w:rPr>
        <w:t xml:space="preserve">значит </w:t>
      </w:r>
      <w:r>
        <w:rPr>
          <w:rFonts w:cs="Times New Roman"/>
          <w:color w:val="1F1F1F"/>
          <w:shd w:val="clear" w:color="auto" w:fill="FFFFFF"/>
        </w:rPr>
        <w:t>дисперсии равны</w:t>
      </w:r>
    </w:p>
    <w:p w14:paraId="30BE4602" w14:textId="77777777" w:rsidR="00834A70" w:rsidRPr="00834A70" w:rsidRDefault="00834A70" w:rsidP="00834A70">
      <w:pPr>
        <w:pStyle w:val="ae"/>
        <w:shd w:val="clear" w:color="auto" w:fill="FFFFFF"/>
        <w:spacing w:before="120" w:beforeAutospacing="0" w:after="120" w:afterAutospacing="0"/>
        <w:rPr>
          <w:color w:val="1F1F1F"/>
        </w:rPr>
      </w:pPr>
      <w:r w:rsidRPr="00834A70">
        <w:rPr>
          <w:rStyle w:val="af"/>
          <w:rFonts w:eastAsiaTheme="majorEastAsia"/>
          <w:color w:val="1F1F1F"/>
        </w:rPr>
        <w:t>Наши предварительные показатели следующие:</w:t>
      </w:r>
    </w:p>
    <w:p w14:paraId="0E907673" w14:textId="77777777" w:rsidR="00834A70" w:rsidRPr="00834A70" w:rsidRDefault="00834A70" w:rsidP="006421F5">
      <w:pPr>
        <w:pStyle w:val="ae"/>
        <w:numPr>
          <w:ilvl w:val="0"/>
          <w:numId w:val="49"/>
        </w:numPr>
        <w:shd w:val="clear" w:color="auto" w:fill="FFFFFF"/>
        <w:spacing w:before="120" w:beforeAutospacing="0" w:after="120" w:afterAutospacing="0"/>
        <w:rPr>
          <w:color w:val="1F1F1F"/>
        </w:rPr>
      </w:pPr>
      <w:r w:rsidRPr="00834A70">
        <w:rPr>
          <w:color w:val="1F1F1F"/>
        </w:rPr>
        <w:t>выборки не зависимые</w:t>
      </w:r>
    </w:p>
    <w:p w14:paraId="571CC456" w14:textId="77777777" w:rsidR="00834A70" w:rsidRPr="00834A70" w:rsidRDefault="00834A70" w:rsidP="006421F5">
      <w:pPr>
        <w:pStyle w:val="ae"/>
        <w:numPr>
          <w:ilvl w:val="0"/>
          <w:numId w:val="49"/>
        </w:numPr>
        <w:shd w:val="clear" w:color="auto" w:fill="FFFFFF"/>
        <w:spacing w:before="120" w:beforeAutospacing="0" w:after="120" w:afterAutospacing="0"/>
        <w:rPr>
          <w:color w:val="1F1F1F"/>
        </w:rPr>
      </w:pPr>
      <w:r w:rsidRPr="00834A70">
        <w:rPr>
          <w:color w:val="1F1F1F"/>
        </w:rPr>
        <w:t>данные распределены нормально</w:t>
      </w:r>
    </w:p>
    <w:p w14:paraId="05A4F7AE" w14:textId="77777777" w:rsidR="00834A70" w:rsidRPr="00834A70" w:rsidRDefault="00834A70" w:rsidP="006421F5">
      <w:pPr>
        <w:pStyle w:val="ae"/>
        <w:numPr>
          <w:ilvl w:val="0"/>
          <w:numId w:val="49"/>
        </w:numPr>
        <w:shd w:val="clear" w:color="auto" w:fill="FFFFFF"/>
        <w:spacing w:before="120" w:beforeAutospacing="0" w:after="120" w:afterAutospacing="0"/>
        <w:rPr>
          <w:color w:val="1F1F1F"/>
        </w:rPr>
      </w:pPr>
      <w:r w:rsidRPr="00834A70">
        <w:rPr>
          <w:color w:val="1F1F1F"/>
        </w:rPr>
        <w:t>дисперсии не равны</w:t>
      </w:r>
    </w:p>
    <w:p w14:paraId="24BE78EC" w14:textId="77777777" w:rsidR="00834A70" w:rsidRDefault="00834A70" w:rsidP="00834A70">
      <w:pPr>
        <w:pStyle w:val="ae"/>
        <w:shd w:val="clear" w:color="auto" w:fill="FFFFFF"/>
        <w:spacing w:before="120" w:beforeAutospacing="0" w:after="120" w:afterAutospacing="0"/>
        <w:ind w:left="720"/>
        <w:rPr>
          <w:color w:val="1F1F1F"/>
        </w:rPr>
      </w:pPr>
      <w:r w:rsidRPr="00834A70">
        <w:rPr>
          <w:color w:val="1F1F1F"/>
        </w:rPr>
        <w:t>а значит применяем Т-Критерий Уэлча</w:t>
      </w:r>
    </w:p>
    <w:p w14:paraId="633B11C4" w14:textId="77777777" w:rsidR="005D49DD" w:rsidRDefault="005D49DD" w:rsidP="00834A70">
      <w:pPr>
        <w:pStyle w:val="ae"/>
        <w:shd w:val="clear" w:color="auto" w:fill="FFFFFF"/>
        <w:spacing w:before="120" w:beforeAutospacing="0" w:after="120" w:afterAutospacing="0"/>
        <w:ind w:left="720"/>
        <w:rPr>
          <w:color w:val="1F1F1F"/>
        </w:rPr>
      </w:pPr>
    </w:p>
    <w:p w14:paraId="23887031" w14:textId="012B16E8" w:rsidR="00744C6B" w:rsidRPr="00C0441F" w:rsidRDefault="00744C6B" w:rsidP="00850F69">
      <w:pPr>
        <w:rPr>
          <w:rStyle w:val="af"/>
          <w:rFonts w:cs="Times New Roman"/>
          <w:color w:val="1F1F1F"/>
          <w:szCs w:val="24"/>
          <w:shd w:val="clear" w:color="auto" w:fill="FFFFFF"/>
          <w:lang w:val="en-US"/>
        </w:rPr>
      </w:pPr>
      <w:r w:rsidRPr="00850F69">
        <w:rPr>
          <w:rStyle w:val="af"/>
          <w:rFonts w:cs="Times New Roman"/>
          <w:color w:val="1F1F1F"/>
          <w:szCs w:val="24"/>
          <w:shd w:val="clear" w:color="auto" w:fill="FFFFFF"/>
        </w:rPr>
        <w:lastRenderedPageBreak/>
        <w:t>Подключение</w:t>
      </w:r>
      <w:r w:rsidRPr="00C0441F">
        <w:rPr>
          <w:rStyle w:val="af"/>
          <w:rFonts w:cs="Times New Roman"/>
          <w:color w:val="1F1F1F"/>
          <w:szCs w:val="24"/>
          <w:shd w:val="clear" w:color="auto" w:fill="FFFFFF"/>
          <w:lang w:val="en-US"/>
        </w:rPr>
        <w:t xml:space="preserve"> </w:t>
      </w:r>
      <w:r w:rsidRPr="00850F69">
        <w:rPr>
          <w:rStyle w:val="af"/>
          <w:rFonts w:cs="Times New Roman"/>
          <w:color w:val="1F1F1F"/>
          <w:szCs w:val="24"/>
          <w:shd w:val="clear" w:color="auto" w:fill="FFFFFF"/>
        </w:rPr>
        <w:t>библиотек</w:t>
      </w:r>
      <w:r w:rsidRPr="00C0441F">
        <w:rPr>
          <w:rStyle w:val="af"/>
          <w:rFonts w:cs="Times New Roman"/>
          <w:color w:val="1F1F1F"/>
          <w:szCs w:val="24"/>
          <w:shd w:val="clear" w:color="auto" w:fill="FFFFFF"/>
          <w:lang w:val="en-US"/>
        </w:rPr>
        <w:t xml:space="preserve"> </w:t>
      </w:r>
    </w:p>
    <w:p w14:paraId="03997064" w14:textId="77777777" w:rsidR="00744C6B" w:rsidRPr="00744C6B" w:rsidRDefault="00744C6B" w:rsidP="00744C6B">
      <w:pPr>
        <w:shd w:val="clear" w:color="auto" w:fill="F7F7F7"/>
        <w:spacing w:line="285" w:lineRule="atLeast"/>
        <w:rPr>
          <w:rFonts w:eastAsia="Times New Roman" w:cs="Times New Roman"/>
          <w:color w:val="000000"/>
          <w:szCs w:val="24"/>
          <w:lang w:val="en-US" w:eastAsia="ru-RU"/>
        </w:rPr>
      </w:pPr>
      <w:r w:rsidRPr="00744C6B">
        <w:rPr>
          <w:rFonts w:eastAsia="Times New Roman" w:cs="Times New Roman"/>
          <w:color w:val="0000FF"/>
          <w:szCs w:val="24"/>
          <w:lang w:val="en-US" w:eastAsia="ru-RU"/>
        </w:rPr>
        <w:t>!</w:t>
      </w:r>
      <w:r w:rsidRPr="00744C6B">
        <w:rPr>
          <w:rFonts w:eastAsia="Times New Roman" w:cs="Times New Roman"/>
          <w:color w:val="000000"/>
          <w:szCs w:val="24"/>
          <w:lang w:val="en-US" w:eastAsia="ru-RU"/>
        </w:rPr>
        <w:t>pip install scipy==</w:t>
      </w:r>
      <w:r w:rsidRPr="00744C6B">
        <w:rPr>
          <w:rFonts w:eastAsia="Times New Roman" w:cs="Times New Roman"/>
          <w:color w:val="098658"/>
          <w:szCs w:val="24"/>
          <w:lang w:val="en-US" w:eastAsia="ru-RU"/>
        </w:rPr>
        <w:t>1.7.1</w:t>
      </w:r>
    </w:p>
    <w:p w14:paraId="0F137EB1" w14:textId="77777777" w:rsidR="00744C6B" w:rsidRPr="00744C6B" w:rsidRDefault="00744C6B" w:rsidP="00744C6B">
      <w:pPr>
        <w:shd w:val="clear" w:color="auto" w:fill="F7F7F7"/>
        <w:spacing w:line="285" w:lineRule="atLeast"/>
        <w:rPr>
          <w:rFonts w:eastAsia="Times New Roman" w:cs="Times New Roman"/>
          <w:color w:val="000000"/>
          <w:szCs w:val="24"/>
          <w:lang w:val="en-US" w:eastAsia="ru-RU"/>
        </w:rPr>
      </w:pPr>
      <w:r w:rsidRPr="00744C6B">
        <w:rPr>
          <w:rFonts w:eastAsia="Times New Roman" w:cs="Times New Roman"/>
          <w:color w:val="9723B4"/>
          <w:szCs w:val="24"/>
          <w:lang w:val="en-US" w:eastAsia="ru-RU"/>
        </w:rPr>
        <w:t>import</w:t>
      </w:r>
      <w:r w:rsidRPr="00744C6B">
        <w:rPr>
          <w:rFonts w:eastAsia="Times New Roman" w:cs="Times New Roman"/>
          <w:color w:val="000000"/>
          <w:szCs w:val="24"/>
          <w:lang w:val="en-US" w:eastAsia="ru-RU"/>
        </w:rPr>
        <w:t xml:space="preserve"> pandas </w:t>
      </w:r>
      <w:r w:rsidRPr="00744C6B">
        <w:rPr>
          <w:rFonts w:eastAsia="Times New Roman" w:cs="Times New Roman"/>
          <w:color w:val="9723B4"/>
          <w:szCs w:val="24"/>
          <w:lang w:val="en-US" w:eastAsia="ru-RU"/>
        </w:rPr>
        <w:t>as</w:t>
      </w:r>
      <w:r w:rsidRPr="00744C6B">
        <w:rPr>
          <w:rFonts w:eastAsia="Times New Roman" w:cs="Times New Roman"/>
          <w:color w:val="000000"/>
          <w:szCs w:val="24"/>
          <w:lang w:val="en-US" w:eastAsia="ru-RU"/>
        </w:rPr>
        <w:t xml:space="preserve"> pd</w:t>
      </w:r>
    </w:p>
    <w:p w14:paraId="79F00BE9" w14:textId="77777777" w:rsidR="00744C6B" w:rsidRPr="00744C6B" w:rsidRDefault="00744C6B" w:rsidP="00744C6B">
      <w:pPr>
        <w:shd w:val="clear" w:color="auto" w:fill="F7F7F7"/>
        <w:spacing w:line="285" w:lineRule="atLeast"/>
        <w:rPr>
          <w:rFonts w:eastAsia="Times New Roman" w:cs="Times New Roman"/>
          <w:color w:val="000000"/>
          <w:szCs w:val="24"/>
          <w:lang w:val="en-US" w:eastAsia="ru-RU"/>
        </w:rPr>
      </w:pPr>
      <w:r w:rsidRPr="00744C6B">
        <w:rPr>
          <w:rFonts w:eastAsia="Times New Roman" w:cs="Times New Roman"/>
          <w:color w:val="9723B4"/>
          <w:szCs w:val="24"/>
          <w:lang w:val="en-US" w:eastAsia="ru-RU"/>
        </w:rPr>
        <w:t>from</w:t>
      </w:r>
      <w:r w:rsidRPr="00744C6B">
        <w:rPr>
          <w:rFonts w:eastAsia="Times New Roman" w:cs="Times New Roman"/>
          <w:color w:val="000000"/>
          <w:szCs w:val="24"/>
          <w:lang w:val="en-US" w:eastAsia="ru-RU"/>
        </w:rPr>
        <w:t xml:space="preserve"> scipy </w:t>
      </w:r>
      <w:r w:rsidRPr="00744C6B">
        <w:rPr>
          <w:rFonts w:eastAsia="Times New Roman" w:cs="Times New Roman"/>
          <w:color w:val="9723B4"/>
          <w:szCs w:val="24"/>
          <w:lang w:val="en-US" w:eastAsia="ru-RU"/>
        </w:rPr>
        <w:t>import</w:t>
      </w:r>
      <w:r w:rsidRPr="00744C6B">
        <w:rPr>
          <w:rFonts w:eastAsia="Times New Roman" w:cs="Times New Roman"/>
          <w:color w:val="000000"/>
          <w:szCs w:val="24"/>
          <w:lang w:val="en-US" w:eastAsia="ru-RU"/>
        </w:rPr>
        <w:t xml:space="preserve"> stats</w:t>
      </w:r>
    </w:p>
    <w:p w14:paraId="0905F205" w14:textId="77777777" w:rsidR="00744C6B" w:rsidRPr="00744C6B" w:rsidRDefault="00744C6B" w:rsidP="00744C6B">
      <w:pPr>
        <w:shd w:val="clear" w:color="auto" w:fill="F7F7F7"/>
        <w:spacing w:line="285" w:lineRule="atLeast"/>
        <w:rPr>
          <w:rFonts w:eastAsia="Times New Roman" w:cs="Times New Roman"/>
          <w:color w:val="000000"/>
          <w:szCs w:val="24"/>
          <w:lang w:val="en-US" w:eastAsia="ru-RU"/>
        </w:rPr>
      </w:pPr>
      <w:r w:rsidRPr="00744C6B">
        <w:rPr>
          <w:rFonts w:eastAsia="Times New Roman" w:cs="Times New Roman"/>
          <w:color w:val="9723B4"/>
          <w:szCs w:val="24"/>
          <w:lang w:val="en-US" w:eastAsia="ru-RU"/>
        </w:rPr>
        <w:t>from</w:t>
      </w:r>
      <w:r w:rsidRPr="00744C6B">
        <w:rPr>
          <w:rFonts w:eastAsia="Times New Roman" w:cs="Times New Roman"/>
          <w:color w:val="000000"/>
          <w:szCs w:val="24"/>
          <w:lang w:val="en-US" w:eastAsia="ru-RU"/>
        </w:rPr>
        <w:t xml:space="preserve"> matplotlib </w:t>
      </w:r>
      <w:r w:rsidRPr="00744C6B">
        <w:rPr>
          <w:rFonts w:eastAsia="Times New Roman" w:cs="Times New Roman"/>
          <w:color w:val="9723B4"/>
          <w:szCs w:val="24"/>
          <w:lang w:val="en-US" w:eastAsia="ru-RU"/>
        </w:rPr>
        <w:t>import</w:t>
      </w:r>
      <w:r w:rsidRPr="00744C6B">
        <w:rPr>
          <w:rFonts w:eastAsia="Times New Roman" w:cs="Times New Roman"/>
          <w:color w:val="000000"/>
          <w:szCs w:val="24"/>
          <w:lang w:val="en-US" w:eastAsia="ru-RU"/>
        </w:rPr>
        <w:t xml:space="preserve"> pyplot</w:t>
      </w:r>
    </w:p>
    <w:p w14:paraId="76025D1E" w14:textId="77777777" w:rsidR="00850F69" w:rsidRPr="00C0441F" w:rsidRDefault="00850F69" w:rsidP="00850F69">
      <w:pPr>
        <w:rPr>
          <w:rStyle w:val="af"/>
          <w:rFonts w:cs="Times New Roman"/>
          <w:color w:val="1F1F1F"/>
          <w:szCs w:val="24"/>
          <w:shd w:val="clear" w:color="auto" w:fill="FFFFFF"/>
          <w:lang w:val="en-US"/>
        </w:rPr>
      </w:pPr>
    </w:p>
    <w:p w14:paraId="532FDAF0" w14:textId="28AC533F" w:rsidR="005D49DD" w:rsidRPr="00850F69" w:rsidRDefault="005D49DD" w:rsidP="00850F69">
      <w:pPr>
        <w:rPr>
          <w:rStyle w:val="af"/>
          <w:rFonts w:cs="Times New Roman"/>
          <w:color w:val="1F1F1F"/>
          <w:szCs w:val="24"/>
          <w:shd w:val="clear" w:color="auto" w:fill="FFFFFF"/>
        </w:rPr>
      </w:pPr>
      <w:r w:rsidRPr="005D49DD">
        <w:rPr>
          <w:rStyle w:val="af"/>
          <w:rFonts w:cs="Times New Roman"/>
          <w:color w:val="1F1F1F"/>
          <w:szCs w:val="24"/>
          <w:shd w:val="clear" w:color="auto" w:fill="FFFFFF"/>
        </w:rPr>
        <w:t>Т - критерий стьюдент</w:t>
      </w:r>
    </w:p>
    <w:p w14:paraId="7BB5E033" w14:textId="386D805E" w:rsidR="005D49DD" w:rsidRPr="00C0441F" w:rsidRDefault="005D49DD" w:rsidP="00850F69">
      <w:pPr>
        <w:rPr>
          <w:rStyle w:val="af"/>
          <w:rFonts w:cs="Times New Roman"/>
          <w:color w:val="1F1F1F"/>
          <w:szCs w:val="24"/>
          <w:shd w:val="clear" w:color="auto" w:fill="FFFFFF"/>
        </w:rPr>
      </w:pPr>
      <w:r w:rsidRPr="00C0441F">
        <w:rPr>
          <w:rFonts w:eastAsia="Times New Roman" w:cs="Times New Roman"/>
          <w:color w:val="008000"/>
          <w:szCs w:val="24"/>
          <w:lang w:eastAsia="ru-RU"/>
        </w:rPr>
        <w:t xml:space="preserve"># </w:t>
      </w:r>
      <w:r w:rsidRPr="005D49DD">
        <w:rPr>
          <w:rFonts w:eastAsia="Times New Roman" w:cs="Times New Roman"/>
          <w:color w:val="008000"/>
          <w:szCs w:val="24"/>
          <w:lang w:eastAsia="ru-RU"/>
        </w:rPr>
        <w:t>Т</w:t>
      </w:r>
      <w:r w:rsidRPr="00C0441F">
        <w:rPr>
          <w:rFonts w:eastAsia="Times New Roman" w:cs="Times New Roman"/>
          <w:color w:val="008000"/>
          <w:szCs w:val="24"/>
          <w:lang w:eastAsia="ru-RU"/>
        </w:rPr>
        <w:t>-</w:t>
      </w:r>
      <w:r w:rsidRPr="005D49DD">
        <w:rPr>
          <w:rFonts w:eastAsia="Times New Roman" w:cs="Times New Roman"/>
          <w:color w:val="008000"/>
          <w:szCs w:val="24"/>
          <w:lang w:eastAsia="ru-RU"/>
        </w:rPr>
        <w:t>Критерий</w:t>
      </w:r>
      <w:r w:rsidRPr="00C0441F">
        <w:rPr>
          <w:rFonts w:eastAsia="Times New Roman" w:cs="Times New Roman"/>
          <w:color w:val="008000"/>
          <w:szCs w:val="24"/>
          <w:lang w:eastAsia="ru-RU"/>
        </w:rPr>
        <w:t xml:space="preserve"> </w:t>
      </w:r>
      <w:r w:rsidRPr="00850F69">
        <w:rPr>
          <w:rFonts w:eastAsia="Times New Roman" w:cs="Times New Roman"/>
          <w:color w:val="008000"/>
          <w:szCs w:val="24"/>
          <w:lang w:eastAsia="ru-RU"/>
        </w:rPr>
        <w:t>Стьюдента</w:t>
      </w:r>
    </w:p>
    <w:p w14:paraId="4C279C36" w14:textId="59A8A96B" w:rsidR="005D49DD" w:rsidRPr="005D49DD" w:rsidRDefault="005D49DD" w:rsidP="005D49DD">
      <w:pPr>
        <w:shd w:val="clear" w:color="auto" w:fill="FFFFFE"/>
        <w:spacing w:line="285" w:lineRule="atLeast"/>
        <w:rPr>
          <w:rFonts w:eastAsia="Times New Roman" w:cs="Times New Roman"/>
          <w:color w:val="000000"/>
          <w:szCs w:val="24"/>
          <w:lang w:val="en-US" w:eastAsia="ru-RU"/>
        </w:rPr>
      </w:pPr>
      <w:r w:rsidRPr="005D49DD">
        <w:rPr>
          <w:rFonts w:eastAsia="Times New Roman" w:cs="Times New Roman"/>
          <w:color w:val="000000"/>
          <w:szCs w:val="24"/>
          <w:lang w:val="en-US" w:eastAsia="ru-RU"/>
        </w:rPr>
        <w:t>stats.ttest_ind(df.</w:t>
      </w:r>
      <w:r w:rsidRPr="00850F69">
        <w:rPr>
          <w:rFonts w:eastAsia="Times New Roman" w:cs="Times New Roman"/>
          <w:color w:val="000000"/>
          <w:szCs w:val="24"/>
          <w:lang w:eastAsia="ru-RU"/>
        </w:rPr>
        <w:t>Х</w:t>
      </w:r>
      <w:r w:rsidRPr="005D49DD">
        <w:rPr>
          <w:rFonts w:eastAsia="Times New Roman" w:cs="Times New Roman"/>
          <w:color w:val="000000"/>
          <w:szCs w:val="24"/>
          <w:lang w:val="en-US" w:eastAsia="ru-RU"/>
        </w:rPr>
        <w:t>, df.</w:t>
      </w:r>
      <w:r w:rsidRPr="00850F69">
        <w:rPr>
          <w:rFonts w:eastAsia="Times New Roman" w:cs="Times New Roman"/>
          <w:color w:val="000000"/>
          <w:szCs w:val="24"/>
          <w:lang w:val="en-US" w:eastAsia="ru-RU"/>
        </w:rPr>
        <w:t>Y</w:t>
      </w:r>
      <w:r w:rsidRPr="005D49DD">
        <w:rPr>
          <w:rFonts w:eastAsia="Times New Roman" w:cs="Times New Roman"/>
          <w:color w:val="000000"/>
          <w:szCs w:val="24"/>
          <w:lang w:val="en-US" w:eastAsia="ru-RU"/>
        </w:rPr>
        <w:t>)</w:t>
      </w:r>
    </w:p>
    <w:p w14:paraId="110356AB" w14:textId="77777777" w:rsidR="005D49DD" w:rsidRPr="00850F69" w:rsidRDefault="005D49DD" w:rsidP="005D49DD">
      <w:pPr>
        <w:shd w:val="clear" w:color="auto" w:fill="FFFFFF"/>
        <w:spacing w:before="60" w:after="100" w:afterAutospacing="1"/>
        <w:rPr>
          <w:rStyle w:val="af"/>
          <w:rFonts w:cs="Times New Roman"/>
          <w:color w:val="1F1F1F"/>
          <w:szCs w:val="24"/>
          <w:shd w:val="clear" w:color="auto" w:fill="FFFFFF"/>
          <w:lang w:val="en-US"/>
        </w:rPr>
      </w:pPr>
    </w:p>
    <w:p w14:paraId="76437210" w14:textId="4820AB72" w:rsidR="005D49DD" w:rsidRPr="00850F69" w:rsidRDefault="005D49DD" w:rsidP="005D49DD">
      <w:pPr>
        <w:shd w:val="clear" w:color="auto" w:fill="FFFFFF"/>
        <w:spacing w:before="60" w:after="100" w:afterAutospacing="1"/>
        <w:rPr>
          <w:rStyle w:val="af"/>
          <w:rFonts w:cs="Times New Roman"/>
          <w:szCs w:val="24"/>
          <w:shd w:val="clear" w:color="auto" w:fill="FFFFFF"/>
        </w:rPr>
      </w:pPr>
      <w:r w:rsidRPr="005D49DD">
        <w:rPr>
          <w:rStyle w:val="af"/>
          <w:rFonts w:cs="Times New Roman"/>
          <w:color w:val="1F1F1F"/>
          <w:szCs w:val="24"/>
          <w:shd w:val="clear" w:color="auto" w:fill="FFFFFF"/>
        </w:rPr>
        <w:t>Т-Критерий Уэлча</w:t>
      </w:r>
    </w:p>
    <w:p w14:paraId="78CE0D3D" w14:textId="77777777" w:rsidR="005D49DD" w:rsidRPr="005D49DD" w:rsidRDefault="005D49DD" w:rsidP="005D49DD">
      <w:pPr>
        <w:shd w:val="clear" w:color="auto" w:fill="F7F7F7"/>
        <w:spacing w:line="285" w:lineRule="atLeast"/>
        <w:rPr>
          <w:rFonts w:eastAsia="Times New Roman" w:cs="Times New Roman"/>
          <w:color w:val="000000"/>
          <w:szCs w:val="24"/>
          <w:lang w:eastAsia="ru-RU"/>
        </w:rPr>
      </w:pPr>
      <w:r w:rsidRPr="005D49DD">
        <w:rPr>
          <w:rFonts w:eastAsia="Times New Roman" w:cs="Times New Roman"/>
          <w:color w:val="008000"/>
          <w:szCs w:val="24"/>
          <w:lang w:eastAsia="ru-RU"/>
        </w:rPr>
        <w:t># Т-Критерий Уэлча применяем one - tail test предполагая, что  Y дает больше результата чем X</w:t>
      </w:r>
    </w:p>
    <w:p w14:paraId="13DED366" w14:textId="77777777" w:rsidR="005D49DD" w:rsidRPr="005D49DD" w:rsidRDefault="005D49DD" w:rsidP="005D49DD">
      <w:pPr>
        <w:shd w:val="clear" w:color="auto" w:fill="F7F7F7"/>
        <w:spacing w:line="285" w:lineRule="atLeast"/>
        <w:rPr>
          <w:rFonts w:eastAsia="Times New Roman" w:cs="Times New Roman"/>
          <w:color w:val="000000"/>
          <w:szCs w:val="24"/>
          <w:lang w:val="en-US" w:eastAsia="ru-RU"/>
        </w:rPr>
      </w:pPr>
      <w:r w:rsidRPr="005D49DD">
        <w:rPr>
          <w:rFonts w:eastAsia="Times New Roman" w:cs="Times New Roman"/>
          <w:color w:val="000000"/>
          <w:szCs w:val="24"/>
          <w:lang w:val="en-US" w:eastAsia="ru-RU"/>
        </w:rPr>
        <w:t>stats.ttest_ind(df.X, df.Y, equal_var=</w:t>
      </w:r>
      <w:r w:rsidRPr="005D49DD">
        <w:rPr>
          <w:rFonts w:eastAsia="Times New Roman" w:cs="Times New Roman"/>
          <w:color w:val="0000FF"/>
          <w:szCs w:val="24"/>
          <w:lang w:val="en-US" w:eastAsia="ru-RU"/>
        </w:rPr>
        <w:t>False</w:t>
      </w:r>
      <w:r w:rsidRPr="005D49DD">
        <w:rPr>
          <w:rFonts w:eastAsia="Times New Roman" w:cs="Times New Roman"/>
          <w:color w:val="000000"/>
          <w:szCs w:val="24"/>
          <w:lang w:val="en-US" w:eastAsia="ru-RU"/>
        </w:rPr>
        <w:t>, alternative=</w:t>
      </w:r>
      <w:r w:rsidRPr="005D49DD">
        <w:rPr>
          <w:rFonts w:eastAsia="Times New Roman" w:cs="Times New Roman"/>
          <w:color w:val="A31515"/>
          <w:szCs w:val="24"/>
          <w:lang w:val="en-US" w:eastAsia="ru-RU"/>
        </w:rPr>
        <w:t>'greater'</w:t>
      </w:r>
      <w:r w:rsidRPr="005D49DD">
        <w:rPr>
          <w:rFonts w:eastAsia="Times New Roman" w:cs="Times New Roman"/>
          <w:color w:val="000000"/>
          <w:szCs w:val="24"/>
          <w:lang w:val="en-US" w:eastAsia="ru-RU"/>
        </w:rPr>
        <w:t>)</w:t>
      </w:r>
    </w:p>
    <w:p w14:paraId="12C3FA89" w14:textId="77777777" w:rsidR="005D49DD" w:rsidRPr="00C0441F" w:rsidRDefault="005D49DD" w:rsidP="006A2C9B">
      <w:pPr>
        <w:shd w:val="clear" w:color="auto" w:fill="FFFFFF"/>
        <w:spacing w:before="60" w:after="100" w:afterAutospacing="1"/>
        <w:rPr>
          <w:rFonts w:eastAsia="Times New Roman" w:cs="Times New Roman"/>
          <w:color w:val="212529"/>
          <w:szCs w:val="24"/>
          <w:lang w:val="en-US" w:eastAsia="ru-RU"/>
        </w:rPr>
      </w:pPr>
    </w:p>
    <w:p w14:paraId="5A051166" w14:textId="6AA3117A" w:rsidR="005D49DD" w:rsidRPr="00850F69" w:rsidRDefault="005D49DD" w:rsidP="006A2C9B">
      <w:pPr>
        <w:shd w:val="clear" w:color="auto" w:fill="FFFFFF"/>
        <w:spacing w:before="60" w:after="100" w:afterAutospacing="1"/>
        <w:rPr>
          <w:rFonts w:eastAsia="Times New Roman" w:cs="Times New Roman"/>
          <w:color w:val="212529"/>
          <w:szCs w:val="24"/>
          <w:lang w:eastAsia="ru-RU"/>
        </w:rPr>
      </w:pPr>
      <w:r w:rsidRPr="00850F69">
        <w:rPr>
          <w:rStyle w:val="af"/>
          <w:rFonts w:cs="Times New Roman"/>
          <w:color w:val="1F1F1F"/>
          <w:szCs w:val="24"/>
          <w:shd w:val="clear" w:color="auto" w:fill="FFFFFF"/>
        </w:rPr>
        <w:t>Парный Т- критерий</w:t>
      </w:r>
    </w:p>
    <w:p w14:paraId="4D622469" w14:textId="77777777" w:rsidR="005D49DD" w:rsidRPr="005D49DD" w:rsidRDefault="005D49DD" w:rsidP="005D49DD">
      <w:pPr>
        <w:shd w:val="clear" w:color="auto" w:fill="F7F7F7"/>
        <w:spacing w:line="285" w:lineRule="atLeast"/>
        <w:rPr>
          <w:rFonts w:eastAsia="Times New Roman" w:cs="Times New Roman"/>
          <w:color w:val="000000"/>
          <w:szCs w:val="24"/>
          <w:lang w:eastAsia="ru-RU"/>
        </w:rPr>
      </w:pPr>
      <w:r w:rsidRPr="005D49DD">
        <w:rPr>
          <w:rFonts w:eastAsia="Times New Roman" w:cs="Times New Roman"/>
          <w:color w:val="008000"/>
          <w:szCs w:val="24"/>
          <w:lang w:eastAsia="ru-RU"/>
        </w:rPr>
        <w:t># предполагаем что показатели "после" будут меньше чем "до"</w:t>
      </w:r>
    </w:p>
    <w:p w14:paraId="491B9F0B" w14:textId="77777777" w:rsidR="005D49DD" w:rsidRPr="005D49DD" w:rsidRDefault="005D49DD" w:rsidP="005D49DD">
      <w:pPr>
        <w:shd w:val="clear" w:color="auto" w:fill="F7F7F7"/>
        <w:spacing w:line="285" w:lineRule="atLeast"/>
        <w:rPr>
          <w:rFonts w:eastAsia="Times New Roman" w:cs="Times New Roman"/>
          <w:color w:val="000000"/>
          <w:szCs w:val="24"/>
          <w:lang w:val="en-US" w:eastAsia="ru-RU"/>
        </w:rPr>
      </w:pPr>
      <w:r w:rsidRPr="005D49DD">
        <w:rPr>
          <w:rFonts w:eastAsia="Times New Roman" w:cs="Times New Roman"/>
          <w:color w:val="000000"/>
          <w:szCs w:val="24"/>
          <w:lang w:val="en-US" w:eastAsia="ru-RU"/>
        </w:rPr>
        <w:t>stats.ttest_rel(df2.after, df2.before, alternative=</w:t>
      </w:r>
      <w:r w:rsidRPr="005D49DD">
        <w:rPr>
          <w:rFonts w:eastAsia="Times New Roman" w:cs="Times New Roman"/>
          <w:color w:val="A31515"/>
          <w:szCs w:val="24"/>
          <w:lang w:val="en-US" w:eastAsia="ru-RU"/>
        </w:rPr>
        <w:t>'less'</w:t>
      </w:r>
      <w:r w:rsidRPr="005D49DD">
        <w:rPr>
          <w:rFonts w:eastAsia="Times New Roman" w:cs="Times New Roman"/>
          <w:color w:val="000000"/>
          <w:szCs w:val="24"/>
          <w:lang w:val="en-US" w:eastAsia="ru-RU"/>
        </w:rPr>
        <w:t>)</w:t>
      </w:r>
    </w:p>
    <w:p w14:paraId="3BCCD7EF" w14:textId="77777777" w:rsidR="005D49DD" w:rsidRPr="00C0441F" w:rsidRDefault="005D49DD" w:rsidP="006A2C9B">
      <w:pPr>
        <w:shd w:val="clear" w:color="auto" w:fill="FFFFFF"/>
        <w:spacing w:before="60" w:after="100" w:afterAutospacing="1"/>
        <w:rPr>
          <w:rFonts w:eastAsia="Times New Roman" w:cs="Times New Roman"/>
          <w:color w:val="212529"/>
          <w:szCs w:val="24"/>
          <w:lang w:val="en-US" w:eastAsia="ru-RU"/>
        </w:rPr>
      </w:pPr>
    </w:p>
    <w:p w14:paraId="722DC333" w14:textId="2866D63D" w:rsidR="005D49DD" w:rsidRPr="00C0441F" w:rsidRDefault="005D49DD" w:rsidP="006A2C9B">
      <w:pPr>
        <w:shd w:val="clear" w:color="auto" w:fill="FFFFFF"/>
        <w:spacing w:before="60" w:after="100" w:afterAutospacing="1"/>
        <w:rPr>
          <w:rStyle w:val="af"/>
          <w:rFonts w:cs="Times New Roman"/>
          <w:szCs w:val="24"/>
          <w:lang w:val="en-US"/>
        </w:rPr>
      </w:pPr>
      <w:r w:rsidRPr="00850F69">
        <w:rPr>
          <w:rStyle w:val="af"/>
          <w:rFonts w:cs="Times New Roman"/>
          <w:szCs w:val="24"/>
        </w:rPr>
        <w:t>критерий</w:t>
      </w:r>
      <w:r w:rsidRPr="00C0441F">
        <w:rPr>
          <w:rStyle w:val="af"/>
          <w:rFonts w:cs="Times New Roman"/>
          <w:szCs w:val="24"/>
          <w:lang w:val="en-US"/>
        </w:rPr>
        <w:t xml:space="preserve"> </w:t>
      </w:r>
      <w:r w:rsidRPr="00850F69">
        <w:rPr>
          <w:rStyle w:val="af"/>
          <w:rFonts w:cs="Times New Roman"/>
          <w:szCs w:val="24"/>
        </w:rPr>
        <w:t>Манна</w:t>
      </w:r>
      <w:r w:rsidRPr="00C0441F">
        <w:rPr>
          <w:rStyle w:val="af"/>
          <w:rFonts w:cs="Times New Roman"/>
          <w:szCs w:val="24"/>
          <w:lang w:val="en-US"/>
        </w:rPr>
        <w:t>-</w:t>
      </w:r>
      <w:r w:rsidRPr="00850F69">
        <w:rPr>
          <w:rStyle w:val="af"/>
          <w:rFonts w:cs="Times New Roman"/>
          <w:szCs w:val="24"/>
        </w:rPr>
        <w:t>Уитни</w:t>
      </w:r>
    </w:p>
    <w:p w14:paraId="69084791" w14:textId="77777777" w:rsidR="005D49DD" w:rsidRPr="005D49DD" w:rsidRDefault="005D49DD" w:rsidP="005D49DD">
      <w:pPr>
        <w:shd w:val="clear" w:color="auto" w:fill="F7F7F7"/>
        <w:spacing w:line="285" w:lineRule="atLeast"/>
        <w:rPr>
          <w:rFonts w:eastAsia="Times New Roman" w:cs="Times New Roman"/>
          <w:color w:val="000000"/>
          <w:szCs w:val="24"/>
          <w:lang w:val="en-US" w:eastAsia="ru-RU"/>
        </w:rPr>
      </w:pPr>
      <w:r w:rsidRPr="005D49DD">
        <w:rPr>
          <w:rFonts w:eastAsia="Times New Roman" w:cs="Times New Roman"/>
          <w:color w:val="008000"/>
          <w:szCs w:val="24"/>
          <w:lang w:val="en-US" w:eastAsia="ru-RU"/>
        </w:rPr>
        <w:t xml:space="preserve"># one - tail test site1 &gt; site2 </w:t>
      </w:r>
      <w:r w:rsidRPr="005D49DD">
        <w:rPr>
          <w:rFonts w:eastAsia="Times New Roman" w:cs="Times New Roman"/>
          <w:color w:val="008000"/>
          <w:szCs w:val="24"/>
          <w:lang w:eastAsia="ru-RU"/>
        </w:rPr>
        <w:t>посетителей</w:t>
      </w:r>
    </w:p>
    <w:p w14:paraId="7DAE7B03" w14:textId="77777777" w:rsidR="005D49DD" w:rsidRPr="005D49DD" w:rsidRDefault="005D49DD" w:rsidP="005D49DD">
      <w:pPr>
        <w:shd w:val="clear" w:color="auto" w:fill="F7F7F7"/>
        <w:spacing w:line="285" w:lineRule="atLeast"/>
        <w:rPr>
          <w:rFonts w:eastAsia="Times New Roman" w:cs="Times New Roman"/>
          <w:color w:val="000000"/>
          <w:szCs w:val="24"/>
          <w:lang w:val="en-US" w:eastAsia="ru-RU"/>
        </w:rPr>
      </w:pPr>
      <w:r w:rsidRPr="005D49DD">
        <w:rPr>
          <w:rFonts w:eastAsia="Times New Roman" w:cs="Times New Roman"/>
          <w:color w:val="000000"/>
          <w:szCs w:val="24"/>
          <w:lang w:val="en-US" w:eastAsia="ru-RU"/>
        </w:rPr>
        <w:t>stats.mannwhitneyu(df4.site1, df4.site2, alternative=</w:t>
      </w:r>
      <w:r w:rsidRPr="005D49DD">
        <w:rPr>
          <w:rFonts w:eastAsia="Times New Roman" w:cs="Times New Roman"/>
          <w:color w:val="A31515"/>
          <w:szCs w:val="24"/>
          <w:lang w:val="en-US" w:eastAsia="ru-RU"/>
        </w:rPr>
        <w:t>'greater'</w:t>
      </w:r>
      <w:r w:rsidRPr="005D49DD">
        <w:rPr>
          <w:rFonts w:eastAsia="Times New Roman" w:cs="Times New Roman"/>
          <w:color w:val="000000"/>
          <w:szCs w:val="24"/>
          <w:lang w:val="en-US" w:eastAsia="ru-RU"/>
        </w:rPr>
        <w:t>)</w:t>
      </w:r>
    </w:p>
    <w:p w14:paraId="4E3A1A86" w14:textId="77777777" w:rsidR="005D49DD" w:rsidRPr="00850F69" w:rsidRDefault="005D49DD" w:rsidP="006A2C9B">
      <w:pPr>
        <w:shd w:val="clear" w:color="auto" w:fill="FFFFFF"/>
        <w:spacing w:before="60" w:after="100" w:afterAutospacing="1"/>
        <w:rPr>
          <w:rFonts w:eastAsia="Times New Roman" w:cs="Times New Roman"/>
          <w:color w:val="212529"/>
          <w:szCs w:val="24"/>
          <w:lang w:val="en-US" w:eastAsia="ru-RU"/>
        </w:rPr>
      </w:pPr>
    </w:p>
    <w:p w14:paraId="66FC66AB" w14:textId="77777777" w:rsidR="005D49DD" w:rsidRPr="00850F69" w:rsidRDefault="005D49DD" w:rsidP="005D49DD">
      <w:pPr>
        <w:shd w:val="clear" w:color="auto" w:fill="FFFFFF"/>
        <w:spacing w:before="60" w:after="100" w:afterAutospacing="1"/>
        <w:rPr>
          <w:rStyle w:val="af"/>
          <w:rFonts w:cs="Times New Roman"/>
          <w:color w:val="1F1F1F"/>
          <w:szCs w:val="24"/>
          <w:shd w:val="clear" w:color="auto" w:fill="FFFFFF"/>
        </w:rPr>
      </w:pPr>
      <w:r w:rsidRPr="00850F69">
        <w:rPr>
          <w:rStyle w:val="af"/>
          <w:rFonts w:cs="Times New Roman"/>
          <w:szCs w:val="24"/>
        </w:rPr>
        <w:t>критерий Вилконсона</w:t>
      </w:r>
    </w:p>
    <w:p w14:paraId="7BFB99F1" w14:textId="77777777" w:rsidR="005D49DD" w:rsidRPr="005D49DD" w:rsidRDefault="005D49DD" w:rsidP="005D49DD">
      <w:pPr>
        <w:shd w:val="clear" w:color="auto" w:fill="F7F7F7"/>
        <w:spacing w:line="285" w:lineRule="atLeast"/>
        <w:rPr>
          <w:rFonts w:eastAsia="Times New Roman" w:cs="Times New Roman"/>
          <w:color w:val="000000"/>
          <w:szCs w:val="24"/>
          <w:lang w:eastAsia="ru-RU"/>
        </w:rPr>
      </w:pPr>
      <w:r w:rsidRPr="005D49DD">
        <w:rPr>
          <w:rFonts w:eastAsia="Times New Roman" w:cs="Times New Roman"/>
          <w:color w:val="008000"/>
          <w:szCs w:val="24"/>
          <w:lang w:eastAsia="ru-RU"/>
        </w:rPr>
        <w:t># one - tail test-"после" больше чем "до"</w:t>
      </w:r>
    </w:p>
    <w:p w14:paraId="7E4D9AFF" w14:textId="77777777" w:rsidR="005D49DD" w:rsidRPr="005D49DD" w:rsidRDefault="005D49DD" w:rsidP="005D49DD">
      <w:pPr>
        <w:shd w:val="clear" w:color="auto" w:fill="F7F7F7"/>
        <w:spacing w:line="285" w:lineRule="atLeast"/>
        <w:rPr>
          <w:rFonts w:eastAsia="Times New Roman" w:cs="Times New Roman"/>
          <w:color w:val="000000"/>
          <w:szCs w:val="24"/>
          <w:lang w:val="en-US" w:eastAsia="ru-RU"/>
        </w:rPr>
      </w:pPr>
      <w:r w:rsidRPr="005D49DD">
        <w:rPr>
          <w:rFonts w:eastAsia="Times New Roman" w:cs="Times New Roman"/>
          <w:color w:val="000000"/>
          <w:szCs w:val="24"/>
          <w:lang w:val="en-US" w:eastAsia="ru-RU"/>
        </w:rPr>
        <w:t>stats.wilcoxon(df3.after, df3.before, alternative=</w:t>
      </w:r>
      <w:r w:rsidRPr="005D49DD">
        <w:rPr>
          <w:rFonts w:eastAsia="Times New Roman" w:cs="Times New Roman"/>
          <w:color w:val="A31515"/>
          <w:szCs w:val="24"/>
          <w:lang w:val="en-US" w:eastAsia="ru-RU"/>
        </w:rPr>
        <w:t>'greater'</w:t>
      </w:r>
      <w:r w:rsidRPr="005D49DD">
        <w:rPr>
          <w:rFonts w:eastAsia="Times New Roman" w:cs="Times New Roman"/>
          <w:color w:val="000000"/>
          <w:szCs w:val="24"/>
          <w:lang w:val="en-US" w:eastAsia="ru-RU"/>
        </w:rPr>
        <w:t>)</w:t>
      </w:r>
    </w:p>
    <w:p w14:paraId="024030EF" w14:textId="77777777" w:rsidR="005D49DD" w:rsidRPr="00C0441F" w:rsidRDefault="005D49DD" w:rsidP="005D49DD">
      <w:pPr>
        <w:shd w:val="clear" w:color="auto" w:fill="FFFFFF"/>
        <w:spacing w:before="60" w:after="100" w:afterAutospacing="1"/>
        <w:rPr>
          <w:rFonts w:eastAsia="Times New Roman" w:cs="Times New Roman"/>
          <w:color w:val="212529"/>
          <w:szCs w:val="24"/>
          <w:lang w:val="en-US" w:eastAsia="ru-RU"/>
        </w:rPr>
      </w:pPr>
    </w:p>
    <w:p w14:paraId="3074F596" w14:textId="53FDD298" w:rsidR="00850F69" w:rsidRPr="00C0441F" w:rsidRDefault="00850F69" w:rsidP="005D49DD">
      <w:pPr>
        <w:shd w:val="clear" w:color="auto" w:fill="FFFFFF"/>
        <w:spacing w:before="60" w:after="100" w:afterAutospacing="1"/>
        <w:rPr>
          <w:rFonts w:eastAsia="Times New Roman" w:cs="Times New Roman"/>
          <w:color w:val="212529"/>
          <w:szCs w:val="24"/>
          <w:lang w:val="en-US" w:eastAsia="ru-RU"/>
        </w:rPr>
      </w:pPr>
      <w:r w:rsidRPr="00C0441F">
        <w:rPr>
          <w:rFonts w:eastAsia="Times New Roman" w:cs="Times New Roman"/>
          <w:color w:val="212529"/>
          <w:szCs w:val="24"/>
          <w:lang w:val="en-US" w:eastAsia="ru-RU"/>
        </w:rPr>
        <w:t xml:space="preserve"> </w:t>
      </w:r>
      <w:r>
        <w:rPr>
          <w:rFonts w:eastAsia="Times New Roman" w:cs="Times New Roman"/>
          <w:color w:val="212529"/>
          <w:szCs w:val="24"/>
          <w:lang w:eastAsia="ru-RU"/>
        </w:rPr>
        <w:t>см</w:t>
      </w:r>
      <w:r w:rsidRPr="00C0441F">
        <w:rPr>
          <w:rFonts w:eastAsia="Times New Roman" w:cs="Times New Roman"/>
          <w:color w:val="212529"/>
          <w:szCs w:val="24"/>
          <w:lang w:val="en-US" w:eastAsia="ru-RU"/>
        </w:rPr>
        <w:t xml:space="preserve">. </w:t>
      </w:r>
      <w:r>
        <w:rPr>
          <w:rFonts w:eastAsia="Times New Roman" w:cs="Times New Roman"/>
          <w:color w:val="212529"/>
          <w:szCs w:val="24"/>
          <w:lang w:eastAsia="ru-RU"/>
        </w:rPr>
        <w:t>файл</w:t>
      </w:r>
      <w:r w:rsidRPr="00C0441F">
        <w:rPr>
          <w:rFonts w:eastAsia="Times New Roman" w:cs="Times New Roman"/>
          <w:color w:val="212529"/>
          <w:szCs w:val="24"/>
          <w:lang w:val="en-US" w:eastAsia="ru-RU"/>
        </w:rPr>
        <w:t xml:space="preserve"> </w:t>
      </w:r>
      <w:r w:rsidRPr="00850F69">
        <w:rPr>
          <w:rFonts w:eastAsia="Times New Roman" w:cs="Times New Roman"/>
          <w:color w:val="212529"/>
          <w:szCs w:val="24"/>
          <w:lang w:eastAsia="ru-RU"/>
        </w:rPr>
        <w:t>Т</w:t>
      </w:r>
      <w:r w:rsidRPr="00C0441F">
        <w:rPr>
          <w:rFonts w:eastAsia="Times New Roman" w:cs="Times New Roman"/>
          <w:color w:val="212529"/>
          <w:szCs w:val="24"/>
          <w:lang w:val="en-US" w:eastAsia="ru-RU"/>
        </w:rPr>
        <w:t>_kriteriy.ipynb</w:t>
      </w:r>
    </w:p>
    <w:p w14:paraId="41A1F7D2" w14:textId="77777777" w:rsidR="00C305C0" w:rsidRPr="00C0441F" w:rsidRDefault="00C305C0" w:rsidP="005D49DD">
      <w:pPr>
        <w:shd w:val="clear" w:color="auto" w:fill="FFFFFF"/>
        <w:spacing w:before="60" w:after="100" w:afterAutospacing="1"/>
        <w:rPr>
          <w:rFonts w:eastAsia="Times New Roman" w:cs="Times New Roman"/>
          <w:color w:val="212529"/>
          <w:szCs w:val="24"/>
          <w:lang w:val="en-US" w:eastAsia="ru-RU"/>
        </w:rPr>
      </w:pPr>
    </w:p>
    <w:p w14:paraId="71E367E9" w14:textId="3C16E38D" w:rsidR="00C305C0" w:rsidRPr="00C0441F" w:rsidRDefault="00C305C0" w:rsidP="00C305C0">
      <w:pPr>
        <w:pStyle w:val="3"/>
        <w:rPr>
          <w:rFonts w:eastAsia="Times New Roman"/>
          <w:lang w:val="en-US" w:eastAsia="ru-RU"/>
        </w:rPr>
      </w:pPr>
      <w:r w:rsidRPr="00C0441F">
        <w:rPr>
          <w:rFonts w:eastAsia="Times New Roman"/>
          <w:lang w:val="en-US" w:eastAsia="ru-RU"/>
        </w:rPr>
        <w:t>ANOVA </w:t>
      </w:r>
    </w:p>
    <w:p w14:paraId="77651B8B" w14:textId="77777777" w:rsidR="005D49DD" w:rsidRPr="00C0441F" w:rsidRDefault="005D49DD" w:rsidP="006A2C9B">
      <w:pPr>
        <w:shd w:val="clear" w:color="auto" w:fill="FFFFFF"/>
        <w:spacing w:before="60" w:after="100" w:afterAutospacing="1"/>
        <w:rPr>
          <w:rFonts w:eastAsia="Times New Roman" w:cs="Times New Roman"/>
          <w:color w:val="212529"/>
          <w:szCs w:val="24"/>
          <w:lang w:val="en-US" w:eastAsia="ru-RU"/>
        </w:rPr>
      </w:pPr>
    </w:p>
    <w:p w14:paraId="1B3E7445" w14:textId="77777777" w:rsidR="00850F69" w:rsidRDefault="00850F69" w:rsidP="00850F69">
      <w:pPr>
        <w:shd w:val="clear" w:color="auto" w:fill="FFFFFF"/>
        <w:rPr>
          <w:rFonts w:eastAsia="Times New Roman" w:cs="Times New Roman"/>
          <w:color w:val="212529"/>
          <w:szCs w:val="24"/>
          <w:lang w:eastAsia="ru-RU"/>
        </w:rPr>
      </w:pPr>
      <w:r w:rsidRPr="00850F69">
        <w:rPr>
          <w:rFonts w:eastAsia="Times New Roman" w:cs="Times New Roman"/>
          <w:color w:val="212529"/>
          <w:szCs w:val="24"/>
          <w:lang w:eastAsia="ru-RU"/>
        </w:rPr>
        <w:t>ANOVA (Analysis of Variance) - это статистический метод, который используется для сравнения средних значений двух или более групп. В отличие от t-теста, который подходит только для сравнения двух групп, ANOVA позволяет одновременно сравнивать несколько групп.</w:t>
      </w:r>
    </w:p>
    <w:p w14:paraId="749DA6CA" w14:textId="77777777" w:rsidR="00850F69" w:rsidRPr="00850F69" w:rsidRDefault="00850F69" w:rsidP="00850F69">
      <w:pPr>
        <w:shd w:val="clear" w:color="auto" w:fill="FFFFFF"/>
        <w:rPr>
          <w:rFonts w:eastAsia="Times New Roman" w:cs="Times New Roman"/>
          <w:color w:val="212529"/>
          <w:szCs w:val="24"/>
          <w:lang w:eastAsia="ru-RU"/>
        </w:rPr>
      </w:pPr>
    </w:p>
    <w:p w14:paraId="45FF48C4" w14:textId="77777777" w:rsidR="00850F69" w:rsidRPr="00850F69" w:rsidRDefault="00850F69" w:rsidP="00850F69">
      <w:pPr>
        <w:shd w:val="clear" w:color="auto" w:fill="FFFFFF"/>
        <w:rPr>
          <w:rFonts w:eastAsia="Times New Roman" w:cs="Times New Roman"/>
          <w:color w:val="212529"/>
          <w:szCs w:val="24"/>
          <w:lang w:eastAsia="ru-RU"/>
        </w:rPr>
      </w:pPr>
      <w:r w:rsidRPr="00850F69">
        <w:rPr>
          <w:rFonts w:eastAsia="Times New Roman" w:cs="Times New Roman"/>
          <w:b/>
          <w:bCs/>
          <w:color w:val="212529"/>
          <w:szCs w:val="24"/>
          <w:lang w:eastAsia="ru-RU"/>
        </w:rPr>
        <w:t>Основная Идея:</w:t>
      </w:r>
    </w:p>
    <w:p w14:paraId="6D976EE7" w14:textId="77777777" w:rsidR="00850F69" w:rsidRPr="00850F69" w:rsidRDefault="00850F69" w:rsidP="00850F69">
      <w:pPr>
        <w:shd w:val="clear" w:color="auto" w:fill="FFFFFF"/>
        <w:rPr>
          <w:rFonts w:eastAsia="Times New Roman" w:cs="Times New Roman"/>
          <w:color w:val="212529"/>
          <w:szCs w:val="24"/>
          <w:lang w:eastAsia="ru-RU"/>
        </w:rPr>
      </w:pPr>
      <w:r w:rsidRPr="00850F69">
        <w:rPr>
          <w:rFonts w:eastAsia="Times New Roman" w:cs="Times New Roman"/>
          <w:color w:val="212529"/>
          <w:szCs w:val="24"/>
          <w:lang w:eastAsia="ru-RU"/>
        </w:rPr>
        <w:t>ANOVA проверяет, являются ли различия между средними значениями групп статистически значимыми, или они могли произойти случайно. Она делает это путем разделения общей изменчивости данных на разные источники:</w:t>
      </w:r>
    </w:p>
    <w:p w14:paraId="65867CBE" w14:textId="77777777" w:rsidR="00850F69" w:rsidRPr="00850F69" w:rsidRDefault="00850F69" w:rsidP="006421F5">
      <w:pPr>
        <w:numPr>
          <w:ilvl w:val="0"/>
          <w:numId w:val="54"/>
        </w:numPr>
        <w:shd w:val="clear" w:color="auto" w:fill="FFFFFF"/>
        <w:spacing w:before="100" w:beforeAutospacing="1" w:after="100" w:afterAutospacing="1"/>
        <w:rPr>
          <w:rFonts w:eastAsia="Times New Roman" w:cs="Times New Roman"/>
          <w:color w:val="212529"/>
          <w:szCs w:val="24"/>
          <w:lang w:eastAsia="ru-RU"/>
        </w:rPr>
      </w:pPr>
      <w:r w:rsidRPr="00850F69">
        <w:rPr>
          <w:rFonts w:eastAsia="Times New Roman" w:cs="Times New Roman"/>
          <w:b/>
          <w:bCs/>
          <w:color w:val="212529"/>
          <w:szCs w:val="24"/>
          <w:lang w:eastAsia="ru-RU"/>
        </w:rPr>
        <w:lastRenderedPageBreak/>
        <w:t>Между группами (Between-group variance):</w:t>
      </w:r>
      <w:r w:rsidRPr="00850F69">
        <w:rPr>
          <w:rFonts w:eastAsia="Times New Roman" w:cs="Times New Roman"/>
          <w:color w:val="212529"/>
          <w:szCs w:val="24"/>
          <w:lang w:eastAsia="ru-RU"/>
        </w:rPr>
        <w:t> Изменчивость, обусловленная различиями между средними значениями групп.</w:t>
      </w:r>
    </w:p>
    <w:p w14:paraId="736C635B" w14:textId="77777777" w:rsidR="00850F69" w:rsidRPr="00850F69" w:rsidRDefault="00850F69" w:rsidP="006421F5">
      <w:pPr>
        <w:numPr>
          <w:ilvl w:val="0"/>
          <w:numId w:val="54"/>
        </w:numPr>
        <w:shd w:val="clear" w:color="auto" w:fill="FFFFFF"/>
        <w:spacing w:before="60" w:after="100" w:afterAutospacing="1"/>
        <w:rPr>
          <w:rFonts w:eastAsia="Times New Roman" w:cs="Times New Roman"/>
          <w:color w:val="212529"/>
          <w:szCs w:val="24"/>
          <w:lang w:eastAsia="ru-RU"/>
        </w:rPr>
      </w:pPr>
      <w:r w:rsidRPr="00850F69">
        <w:rPr>
          <w:rFonts w:eastAsia="Times New Roman" w:cs="Times New Roman"/>
          <w:b/>
          <w:bCs/>
          <w:color w:val="212529"/>
          <w:szCs w:val="24"/>
          <w:lang w:eastAsia="ru-RU"/>
        </w:rPr>
        <w:t>Внутри групп (Within-group variance):</w:t>
      </w:r>
      <w:r w:rsidRPr="00850F69">
        <w:rPr>
          <w:rFonts w:eastAsia="Times New Roman" w:cs="Times New Roman"/>
          <w:color w:val="212529"/>
          <w:szCs w:val="24"/>
          <w:lang w:eastAsia="ru-RU"/>
        </w:rPr>
        <w:t> Изменчивость, обусловленная различиями между значениями внутри каждой группы (то есть, случайная изменчивость).</w:t>
      </w:r>
    </w:p>
    <w:p w14:paraId="202C8E33" w14:textId="77777777" w:rsidR="00850F69" w:rsidRPr="00850F69" w:rsidRDefault="00850F69" w:rsidP="00850F69">
      <w:pPr>
        <w:shd w:val="clear" w:color="auto" w:fill="FFFFFF"/>
        <w:rPr>
          <w:rFonts w:eastAsia="Times New Roman" w:cs="Times New Roman"/>
          <w:color w:val="212529"/>
          <w:szCs w:val="24"/>
          <w:lang w:eastAsia="ru-RU"/>
        </w:rPr>
      </w:pPr>
      <w:r w:rsidRPr="00850F69">
        <w:rPr>
          <w:rFonts w:eastAsia="Times New Roman" w:cs="Times New Roman"/>
          <w:color w:val="212529"/>
          <w:szCs w:val="24"/>
          <w:lang w:eastAsia="ru-RU"/>
        </w:rPr>
        <w:t>Если изменчивость между группами значительно больше, чем изменчивость внутри групп, то это говорит о том, что средние значения групп, вероятно, отличаются друг от друга.</w:t>
      </w:r>
    </w:p>
    <w:p w14:paraId="685802FB" w14:textId="77777777" w:rsidR="00850F69" w:rsidRPr="00850F69" w:rsidRDefault="00850F69" w:rsidP="00850F69">
      <w:pPr>
        <w:shd w:val="clear" w:color="auto" w:fill="FFFFFF"/>
        <w:rPr>
          <w:rFonts w:eastAsia="Times New Roman" w:cs="Times New Roman"/>
          <w:color w:val="212529"/>
          <w:szCs w:val="24"/>
          <w:lang w:eastAsia="ru-RU"/>
        </w:rPr>
      </w:pPr>
      <w:r w:rsidRPr="00850F69">
        <w:rPr>
          <w:rFonts w:eastAsia="Times New Roman" w:cs="Times New Roman"/>
          <w:b/>
          <w:bCs/>
          <w:color w:val="212529"/>
          <w:szCs w:val="24"/>
          <w:lang w:eastAsia="ru-RU"/>
        </w:rPr>
        <w:t>Когда использовать ANOVA:</w:t>
      </w:r>
    </w:p>
    <w:p w14:paraId="137749D4" w14:textId="77777777" w:rsidR="00850F69" w:rsidRPr="00850F69" w:rsidRDefault="00850F69" w:rsidP="006421F5">
      <w:pPr>
        <w:numPr>
          <w:ilvl w:val="0"/>
          <w:numId w:val="55"/>
        </w:numPr>
        <w:shd w:val="clear" w:color="auto" w:fill="FFFFFF"/>
        <w:spacing w:before="100" w:beforeAutospacing="1" w:after="100" w:afterAutospacing="1"/>
        <w:rPr>
          <w:rFonts w:eastAsia="Times New Roman" w:cs="Times New Roman"/>
          <w:color w:val="212529"/>
          <w:szCs w:val="24"/>
          <w:lang w:eastAsia="ru-RU"/>
        </w:rPr>
      </w:pPr>
      <w:r w:rsidRPr="00850F69">
        <w:rPr>
          <w:rFonts w:eastAsia="Times New Roman" w:cs="Times New Roman"/>
          <w:color w:val="212529"/>
          <w:szCs w:val="24"/>
          <w:lang w:eastAsia="ru-RU"/>
        </w:rPr>
        <w:t>У вас есть одна количественная зависимая переменная (то, что вы измеряете) и одна категориальная независимая переменная (то, что определяет группы).</w:t>
      </w:r>
    </w:p>
    <w:p w14:paraId="6257FA0B" w14:textId="77777777" w:rsidR="00850F69" w:rsidRPr="00850F69" w:rsidRDefault="00850F69" w:rsidP="006421F5">
      <w:pPr>
        <w:numPr>
          <w:ilvl w:val="0"/>
          <w:numId w:val="55"/>
        </w:numPr>
        <w:shd w:val="clear" w:color="auto" w:fill="FFFFFF"/>
        <w:spacing w:before="60" w:after="100" w:afterAutospacing="1"/>
        <w:rPr>
          <w:rFonts w:eastAsia="Times New Roman" w:cs="Times New Roman"/>
          <w:color w:val="212529"/>
          <w:szCs w:val="24"/>
          <w:lang w:eastAsia="ru-RU"/>
        </w:rPr>
      </w:pPr>
      <w:r w:rsidRPr="00850F69">
        <w:rPr>
          <w:rFonts w:eastAsia="Times New Roman" w:cs="Times New Roman"/>
          <w:color w:val="212529"/>
          <w:szCs w:val="24"/>
          <w:lang w:eastAsia="ru-RU"/>
        </w:rPr>
        <w:t>Вы хотите сравнить средние значения зависимой переменной для разных уровней независимой переменной.</w:t>
      </w:r>
    </w:p>
    <w:p w14:paraId="64206264" w14:textId="77777777" w:rsidR="00850F69" w:rsidRPr="00850F69" w:rsidRDefault="00850F69" w:rsidP="006421F5">
      <w:pPr>
        <w:numPr>
          <w:ilvl w:val="0"/>
          <w:numId w:val="55"/>
        </w:numPr>
        <w:shd w:val="clear" w:color="auto" w:fill="FFFFFF"/>
        <w:spacing w:before="60" w:after="100" w:afterAutospacing="1"/>
        <w:rPr>
          <w:rFonts w:eastAsia="Times New Roman" w:cs="Times New Roman"/>
          <w:color w:val="212529"/>
          <w:szCs w:val="24"/>
          <w:lang w:eastAsia="ru-RU"/>
        </w:rPr>
      </w:pPr>
      <w:r w:rsidRPr="00850F69">
        <w:rPr>
          <w:rFonts w:eastAsia="Times New Roman" w:cs="Times New Roman"/>
          <w:color w:val="212529"/>
          <w:szCs w:val="24"/>
          <w:lang w:eastAsia="ru-RU"/>
        </w:rPr>
        <w:t>Предположения ANOVA должны быть выполнены (нормальность, однородность дисперсий, независимость).</w:t>
      </w:r>
    </w:p>
    <w:p w14:paraId="01A89978" w14:textId="55C630C2" w:rsidR="005D49DD" w:rsidRDefault="00850F69" w:rsidP="006A2C9B">
      <w:pPr>
        <w:shd w:val="clear" w:color="auto" w:fill="FFFFFF"/>
        <w:spacing w:before="60" w:after="100" w:afterAutospacing="1"/>
        <w:rPr>
          <w:rFonts w:eastAsia="Times New Roman" w:cs="Times New Roman"/>
          <w:color w:val="212529"/>
          <w:szCs w:val="24"/>
          <w:lang w:eastAsia="ru-RU"/>
        </w:rPr>
      </w:pPr>
      <w:r w:rsidRPr="00850F69">
        <w:rPr>
          <w:rFonts w:eastAsia="Times New Roman" w:cs="Times New Roman"/>
          <w:color w:val="212529"/>
          <w:szCs w:val="24"/>
          <w:lang w:eastAsia="ru-RU"/>
        </w:rPr>
        <w:t xml:space="preserve"> </w:t>
      </w:r>
      <w:r>
        <w:rPr>
          <w:rFonts w:eastAsia="Times New Roman" w:cs="Times New Roman"/>
          <w:color w:val="212529"/>
          <w:szCs w:val="24"/>
          <w:lang w:eastAsia="ru-RU"/>
        </w:rPr>
        <w:t xml:space="preserve">См. файл </w:t>
      </w:r>
      <w:r w:rsidRPr="00850F69">
        <w:rPr>
          <w:rFonts w:eastAsia="Times New Roman" w:cs="Times New Roman"/>
          <w:color w:val="212529"/>
          <w:szCs w:val="24"/>
          <w:lang w:eastAsia="ru-RU"/>
        </w:rPr>
        <w:t>Anova.ipynb</w:t>
      </w:r>
    </w:p>
    <w:p w14:paraId="2CE5DB69" w14:textId="77777777" w:rsidR="00850F69" w:rsidRDefault="00850F69" w:rsidP="006A2C9B">
      <w:pPr>
        <w:shd w:val="clear" w:color="auto" w:fill="FFFFFF"/>
        <w:spacing w:before="60" w:after="100" w:afterAutospacing="1"/>
        <w:rPr>
          <w:rFonts w:eastAsia="Times New Roman" w:cs="Times New Roman"/>
          <w:color w:val="212529"/>
          <w:szCs w:val="24"/>
          <w:lang w:eastAsia="ru-RU"/>
        </w:rPr>
      </w:pPr>
    </w:p>
    <w:p w14:paraId="551E1DF5" w14:textId="5B955297" w:rsidR="00A80C53" w:rsidRDefault="00A80C53" w:rsidP="00A80C53">
      <w:pPr>
        <w:pStyle w:val="3"/>
      </w:pPr>
      <w:r>
        <w:t>Хи</w:t>
      </w:r>
      <w:r>
        <w:rPr>
          <w:rFonts w:ascii="Poppins" w:hAnsi="Poppins" w:cs="Poppins"/>
        </w:rPr>
        <w:t>-</w:t>
      </w:r>
      <w:r>
        <w:t>квадрат</w:t>
      </w:r>
      <w:r>
        <w:rPr>
          <w:rFonts w:ascii="Poppins" w:hAnsi="Poppins" w:cs="Poppins"/>
        </w:rPr>
        <w:t xml:space="preserve"> </w:t>
      </w:r>
      <w:r>
        <w:t>Тест</w:t>
      </w:r>
    </w:p>
    <w:p w14:paraId="54CB5D34" w14:textId="77777777" w:rsidR="00A80C53" w:rsidRDefault="00A80C53" w:rsidP="00A80C53"/>
    <w:p w14:paraId="14C085B1" w14:textId="77777777" w:rsidR="00A80C53" w:rsidRPr="00A80C53" w:rsidRDefault="00A80C53" w:rsidP="00A80C53">
      <w:pPr>
        <w:shd w:val="clear" w:color="auto" w:fill="FFFFFF"/>
        <w:rPr>
          <w:rFonts w:eastAsia="Times New Roman" w:cs="Times New Roman"/>
          <w:color w:val="212529"/>
          <w:szCs w:val="24"/>
          <w:lang w:eastAsia="ru-RU"/>
        </w:rPr>
      </w:pPr>
      <w:r w:rsidRPr="00A80C53">
        <w:rPr>
          <w:rFonts w:eastAsia="Times New Roman" w:cs="Times New Roman"/>
          <w:color w:val="212529"/>
          <w:szCs w:val="24"/>
          <w:lang w:eastAsia="ru-RU"/>
        </w:rPr>
        <w:t>Хи-квадрат тест (Chi-square test) – это статистический метод, который используется для проверки </w:t>
      </w:r>
      <w:r w:rsidRPr="00A80C53">
        <w:rPr>
          <w:rFonts w:eastAsia="Times New Roman" w:cs="Times New Roman"/>
          <w:b/>
          <w:bCs/>
          <w:color w:val="212529"/>
          <w:szCs w:val="24"/>
          <w:lang w:eastAsia="ru-RU"/>
        </w:rPr>
        <w:t>независимости</w:t>
      </w:r>
      <w:r w:rsidRPr="00A80C53">
        <w:rPr>
          <w:rFonts w:eastAsia="Times New Roman" w:cs="Times New Roman"/>
          <w:color w:val="212529"/>
          <w:szCs w:val="24"/>
          <w:lang w:eastAsia="ru-RU"/>
        </w:rPr>
        <w:t> двух категориальных переменных. Другими словами, он позволяет выяснить, существует ли статистически значимая связь между этими переменными, или же они не связаны друг с другом (независимы).</w:t>
      </w:r>
    </w:p>
    <w:p w14:paraId="38D58169" w14:textId="2AFF5333" w:rsidR="00A80C53" w:rsidRPr="00A80C53" w:rsidRDefault="00A80C53" w:rsidP="00A80C53">
      <w:pPr>
        <w:shd w:val="clear" w:color="auto" w:fill="FFFFFF"/>
        <w:rPr>
          <w:rFonts w:eastAsia="Times New Roman" w:cs="Times New Roman"/>
          <w:color w:val="212529"/>
          <w:szCs w:val="24"/>
          <w:lang w:eastAsia="ru-RU"/>
        </w:rPr>
      </w:pPr>
      <w:r w:rsidRPr="00A80C53">
        <w:rPr>
          <w:rFonts w:eastAsia="Times New Roman" w:cs="Times New Roman"/>
          <w:b/>
          <w:bCs/>
          <w:color w:val="212529"/>
          <w:szCs w:val="24"/>
          <w:lang w:eastAsia="ru-RU"/>
        </w:rPr>
        <w:t xml:space="preserve">Основная </w:t>
      </w:r>
      <w:r>
        <w:rPr>
          <w:rFonts w:eastAsia="Times New Roman" w:cs="Times New Roman"/>
          <w:b/>
          <w:bCs/>
          <w:color w:val="212529"/>
          <w:szCs w:val="24"/>
          <w:lang w:eastAsia="ru-RU"/>
        </w:rPr>
        <w:t>и</w:t>
      </w:r>
      <w:r w:rsidRPr="00A80C53">
        <w:rPr>
          <w:rFonts w:eastAsia="Times New Roman" w:cs="Times New Roman"/>
          <w:b/>
          <w:bCs/>
          <w:color w:val="212529"/>
          <w:szCs w:val="24"/>
          <w:lang w:eastAsia="ru-RU"/>
        </w:rPr>
        <w:t>дея:</w:t>
      </w:r>
    </w:p>
    <w:p w14:paraId="71D27621" w14:textId="77777777" w:rsidR="00A80C53" w:rsidRPr="00A80C53" w:rsidRDefault="00A80C53" w:rsidP="00A80C53">
      <w:pPr>
        <w:shd w:val="clear" w:color="auto" w:fill="FFFFFF"/>
        <w:rPr>
          <w:rFonts w:eastAsia="Times New Roman" w:cs="Times New Roman"/>
          <w:color w:val="212529"/>
          <w:szCs w:val="24"/>
          <w:lang w:eastAsia="ru-RU"/>
        </w:rPr>
      </w:pPr>
      <w:r w:rsidRPr="00A80C53">
        <w:rPr>
          <w:rFonts w:eastAsia="Times New Roman" w:cs="Times New Roman"/>
          <w:color w:val="212529"/>
          <w:szCs w:val="24"/>
          <w:lang w:eastAsia="ru-RU"/>
        </w:rPr>
        <w:t>Хи-квадрат тест сравнивает </w:t>
      </w:r>
      <w:r w:rsidRPr="00A80C53">
        <w:rPr>
          <w:rFonts w:eastAsia="Times New Roman" w:cs="Times New Roman"/>
          <w:b/>
          <w:bCs/>
          <w:color w:val="212529"/>
          <w:szCs w:val="24"/>
          <w:lang w:eastAsia="ru-RU"/>
        </w:rPr>
        <w:t>наблюдаемые частоты</w:t>
      </w:r>
      <w:r w:rsidRPr="00A80C53">
        <w:rPr>
          <w:rFonts w:eastAsia="Times New Roman" w:cs="Times New Roman"/>
          <w:color w:val="212529"/>
          <w:szCs w:val="24"/>
          <w:lang w:eastAsia="ru-RU"/>
        </w:rPr>
        <w:t> (фактические значения) с </w:t>
      </w:r>
      <w:r w:rsidRPr="00A80C53">
        <w:rPr>
          <w:rFonts w:eastAsia="Times New Roman" w:cs="Times New Roman"/>
          <w:b/>
          <w:bCs/>
          <w:color w:val="212529"/>
          <w:szCs w:val="24"/>
          <w:lang w:eastAsia="ru-RU"/>
        </w:rPr>
        <w:t>ожидаемыми частотами</w:t>
      </w:r>
      <w:r w:rsidRPr="00A80C53">
        <w:rPr>
          <w:rFonts w:eastAsia="Times New Roman" w:cs="Times New Roman"/>
          <w:color w:val="212529"/>
          <w:szCs w:val="24"/>
          <w:lang w:eastAsia="ru-RU"/>
        </w:rPr>
        <w:t> (значения, которые мы ожидали бы увидеть, если бы переменные были независимы). Если наблюдаемые частоты сильно отличаются от ожидаемых, то это говорит о том, что переменные, вероятно, связаны.</w:t>
      </w:r>
    </w:p>
    <w:p w14:paraId="320AB9CA" w14:textId="77777777" w:rsidR="00A80C53" w:rsidRPr="00A80C53" w:rsidRDefault="00A80C53" w:rsidP="00A80C53">
      <w:pPr>
        <w:shd w:val="clear" w:color="auto" w:fill="FFFFFF"/>
        <w:rPr>
          <w:rFonts w:eastAsia="Times New Roman" w:cs="Times New Roman"/>
          <w:color w:val="212529"/>
          <w:szCs w:val="24"/>
          <w:lang w:eastAsia="ru-RU"/>
        </w:rPr>
      </w:pPr>
      <w:r w:rsidRPr="00A80C53">
        <w:rPr>
          <w:rFonts w:eastAsia="Times New Roman" w:cs="Times New Roman"/>
          <w:b/>
          <w:bCs/>
          <w:color w:val="212529"/>
          <w:szCs w:val="24"/>
          <w:lang w:eastAsia="ru-RU"/>
        </w:rPr>
        <w:t>Когда использовать Хи-квадрат тест:</w:t>
      </w:r>
    </w:p>
    <w:p w14:paraId="60864024" w14:textId="77777777" w:rsidR="00A80C53" w:rsidRPr="00A80C53" w:rsidRDefault="00A80C53" w:rsidP="006421F5">
      <w:pPr>
        <w:numPr>
          <w:ilvl w:val="0"/>
          <w:numId w:val="56"/>
        </w:numPr>
        <w:shd w:val="clear" w:color="auto" w:fill="FFFFFF"/>
        <w:spacing w:before="100" w:beforeAutospacing="1" w:after="100" w:afterAutospacing="1"/>
        <w:rPr>
          <w:rFonts w:eastAsia="Times New Roman" w:cs="Times New Roman"/>
          <w:color w:val="212529"/>
          <w:szCs w:val="24"/>
          <w:lang w:eastAsia="ru-RU"/>
        </w:rPr>
      </w:pPr>
      <w:r w:rsidRPr="00A80C53">
        <w:rPr>
          <w:rFonts w:eastAsia="Times New Roman" w:cs="Times New Roman"/>
          <w:color w:val="212529"/>
          <w:szCs w:val="24"/>
          <w:lang w:eastAsia="ru-RU"/>
        </w:rPr>
        <w:t>У вас есть две категориальные переменные.</w:t>
      </w:r>
    </w:p>
    <w:p w14:paraId="1957830A" w14:textId="77777777" w:rsidR="00A80C53" w:rsidRPr="00A80C53" w:rsidRDefault="00A80C53" w:rsidP="006421F5">
      <w:pPr>
        <w:numPr>
          <w:ilvl w:val="0"/>
          <w:numId w:val="56"/>
        </w:numPr>
        <w:shd w:val="clear" w:color="auto" w:fill="FFFFFF"/>
        <w:spacing w:before="60" w:after="100" w:afterAutospacing="1"/>
        <w:rPr>
          <w:rFonts w:eastAsia="Times New Roman" w:cs="Times New Roman"/>
          <w:color w:val="212529"/>
          <w:szCs w:val="24"/>
          <w:lang w:eastAsia="ru-RU"/>
        </w:rPr>
      </w:pPr>
      <w:r w:rsidRPr="00A80C53">
        <w:rPr>
          <w:rFonts w:eastAsia="Times New Roman" w:cs="Times New Roman"/>
          <w:color w:val="212529"/>
          <w:szCs w:val="24"/>
          <w:lang w:eastAsia="ru-RU"/>
        </w:rPr>
        <w:t>Вы хотите проверить, существует ли связь между этими переменными.</w:t>
      </w:r>
    </w:p>
    <w:p w14:paraId="4D4AE7EE" w14:textId="77777777" w:rsidR="00A80C53" w:rsidRPr="00A80C53" w:rsidRDefault="00A80C53" w:rsidP="006421F5">
      <w:pPr>
        <w:numPr>
          <w:ilvl w:val="0"/>
          <w:numId w:val="56"/>
        </w:numPr>
        <w:shd w:val="clear" w:color="auto" w:fill="FFFFFF"/>
        <w:spacing w:before="60" w:after="100" w:afterAutospacing="1"/>
        <w:rPr>
          <w:rFonts w:eastAsia="Times New Roman" w:cs="Times New Roman"/>
          <w:color w:val="212529"/>
          <w:szCs w:val="24"/>
          <w:lang w:eastAsia="ru-RU"/>
        </w:rPr>
      </w:pPr>
      <w:r w:rsidRPr="00A80C53">
        <w:rPr>
          <w:rFonts w:eastAsia="Times New Roman" w:cs="Times New Roman"/>
          <w:color w:val="212529"/>
          <w:szCs w:val="24"/>
          <w:lang w:eastAsia="ru-RU"/>
        </w:rPr>
        <w:t>Данные представлены в виде таблицы сопряженности (contingency table), показывающей частоты для каждой комбинации категорий.</w:t>
      </w:r>
    </w:p>
    <w:p w14:paraId="4DB0725F" w14:textId="77777777" w:rsidR="00A80C53" w:rsidRPr="00A06018" w:rsidRDefault="00A80C53" w:rsidP="006421F5">
      <w:pPr>
        <w:numPr>
          <w:ilvl w:val="0"/>
          <w:numId w:val="56"/>
        </w:numPr>
        <w:shd w:val="clear" w:color="auto" w:fill="FFFFFF"/>
        <w:spacing w:before="60" w:after="100" w:afterAutospacing="1"/>
        <w:rPr>
          <w:rFonts w:eastAsia="Times New Roman" w:cs="Times New Roman"/>
          <w:color w:val="212529"/>
          <w:szCs w:val="24"/>
          <w:lang w:eastAsia="ru-RU"/>
        </w:rPr>
      </w:pPr>
      <w:r w:rsidRPr="00A80C53">
        <w:rPr>
          <w:rFonts w:eastAsia="Times New Roman" w:cs="Times New Roman"/>
          <w:color w:val="212529"/>
          <w:szCs w:val="24"/>
          <w:lang w:eastAsia="ru-RU"/>
        </w:rPr>
        <w:t>Ожидаемые частоты должны быть достаточно большими (обычно хотя бы 5 в каждой ячейке таблицы). Если ожидаемые частоты слишком малы, можно использовать поправку Йетса (Yates’ correction) или точный тест Фишера (Fisher’s exact test).</w:t>
      </w:r>
    </w:p>
    <w:p w14:paraId="1E551FBC" w14:textId="77777777" w:rsidR="00A06018" w:rsidRPr="00A06018" w:rsidRDefault="00A06018" w:rsidP="00A06018">
      <w:pPr>
        <w:pStyle w:val="ae"/>
        <w:shd w:val="clear" w:color="auto" w:fill="FFFFFF"/>
        <w:spacing w:before="0" w:beforeAutospacing="0" w:after="0" w:afterAutospacing="0"/>
        <w:rPr>
          <w:color w:val="212529"/>
        </w:rPr>
      </w:pPr>
      <w:r w:rsidRPr="00A06018">
        <w:rPr>
          <w:color w:val="212529"/>
        </w:rPr>
        <w:t>Точный тест Фишера является альтернативой хи-квадрат тесту, который используется, когда размеры выборки малы или когда ожидаемые частоты очень малы. Он особенно полезен для таблиц 2x2. Он не требует приближений, как хи-квадрат тест, и поэтому более точен, когда данные не соответствуют требованиям хи-квадрат теста.</w:t>
      </w:r>
    </w:p>
    <w:p w14:paraId="09D2E486" w14:textId="77777777" w:rsidR="00A06018" w:rsidRPr="00A80C53" w:rsidRDefault="00A06018" w:rsidP="00A06018">
      <w:pPr>
        <w:shd w:val="clear" w:color="auto" w:fill="FFFFFF"/>
        <w:spacing w:before="60" w:after="100" w:afterAutospacing="1"/>
        <w:rPr>
          <w:rFonts w:eastAsia="Times New Roman" w:cs="Times New Roman"/>
          <w:color w:val="212529"/>
          <w:szCs w:val="24"/>
          <w:lang w:eastAsia="ru-RU"/>
        </w:rPr>
      </w:pPr>
    </w:p>
    <w:p w14:paraId="1B7DF14F" w14:textId="77777777" w:rsidR="00A80C53" w:rsidRPr="00A80C53" w:rsidRDefault="00A80C53" w:rsidP="00A80C53"/>
    <w:p w14:paraId="1F3C63DD" w14:textId="77777777" w:rsidR="00A06018" w:rsidRPr="00A06018" w:rsidRDefault="00A06018" w:rsidP="00A06018">
      <w:pPr>
        <w:shd w:val="clear" w:color="auto" w:fill="FFFFFF"/>
        <w:rPr>
          <w:rFonts w:eastAsia="Times New Roman" w:cs="Times New Roman"/>
          <w:color w:val="212529"/>
          <w:szCs w:val="24"/>
          <w:lang w:eastAsia="ru-RU"/>
        </w:rPr>
      </w:pPr>
      <w:r w:rsidRPr="00A06018">
        <w:rPr>
          <w:rFonts w:eastAsia="Times New Roman" w:cs="Times New Roman"/>
          <w:b/>
          <w:bCs/>
          <w:color w:val="212529"/>
          <w:szCs w:val="24"/>
          <w:lang w:eastAsia="ru-RU"/>
        </w:rPr>
        <w:t>Важно:</w:t>
      </w:r>
    </w:p>
    <w:p w14:paraId="6ACFDC2A" w14:textId="77777777" w:rsidR="00A06018" w:rsidRPr="00A06018" w:rsidRDefault="00A06018" w:rsidP="006421F5">
      <w:pPr>
        <w:numPr>
          <w:ilvl w:val="0"/>
          <w:numId w:val="57"/>
        </w:numPr>
        <w:shd w:val="clear" w:color="auto" w:fill="FFFFFF"/>
        <w:spacing w:before="100" w:beforeAutospacing="1" w:after="100" w:afterAutospacing="1"/>
        <w:rPr>
          <w:rFonts w:eastAsia="Times New Roman" w:cs="Times New Roman"/>
          <w:color w:val="212529"/>
          <w:szCs w:val="24"/>
          <w:lang w:eastAsia="ru-RU"/>
        </w:rPr>
      </w:pPr>
      <w:r w:rsidRPr="00A06018">
        <w:rPr>
          <w:rFonts w:eastAsia="Times New Roman" w:cs="Times New Roman"/>
          <w:color w:val="212529"/>
          <w:szCs w:val="24"/>
          <w:lang w:eastAsia="ru-RU"/>
        </w:rPr>
        <w:lastRenderedPageBreak/>
        <w:t>Перед применением хи-квадрат теста убедитесь, что ожидаемые частоты достаточно велики. В большинстве случаев, если ожидаемая частота в любой ячейке меньше 5, рекомендуется объединить категории или использовать альтернативный тест (например, точный тест Фишера).</w:t>
      </w:r>
    </w:p>
    <w:p w14:paraId="433E3104" w14:textId="77777777" w:rsidR="00A06018" w:rsidRPr="00A06018" w:rsidRDefault="00A06018" w:rsidP="006421F5">
      <w:pPr>
        <w:numPr>
          <w:ilvl w:val="0"/>
          <w:numId w:val="57"/>
        </w:numPr>
        <w:shd w:val="clear" w:color="auto" w:fill="FFFFFF"/>
        <w:spacing w:before="60" w:after="100" w:afterAutospacing="1"/>
        <w:rPr>
          <w:rFonts w:eastAsia="Times New Roman" w:cs="Times New Roman"/>
          <w:color w:val="212529"/>
          <w:szCs w:val="24"/>
          <w:lang w:eastAsia="ru-RU"/>
        </w:rPr>
      </w:pPr>
      <w:r w:rsidRPr="00A06018">
        <w:rPr>
          <w:rFonts w:eastAsia="Times New Roman" w:cs="Times New Roman"/>
          <w:color w:val="212529"/>
          <w:szCs w:val="24"/>
          <w:lang w:eastAsia="ru-RU"/>
        </w:rPr>
        <w:t>Хи-квадрат тест показывает, </w:t>
      </w:r>
      <w:r w:rsidRPr="00A06018">
        <w:rPr>
          <w:rFonts w:eastAsia="Times New Roman" w:cs="Times New Roman"/>
          <w:i/>
          <w:iCs/>
          <w:color w:val="212529"/>
          <w:szCs w:val="24"/>
          <w:lang w:eastAsia="ru-RU"/>
        </w:rPr>
        <w:t>есть ли</w:t>
      </w:r>
      <w:r w:rsidRPr="00A06018">
        <w:rPr>
          <w:rFonts w:eastAsia="Times New Roman" w:cs="Times New Roman"/>
          <w:color w:val="212529"/>
          <w:szCs w:val="24"/>
          <w:lang w:eastAsia="ru-RU"/>
        </w:rPr>
        <w:t> связь между переменными, но не говорит, </w:t>
      </w:r>
      <w:r w:rsidRPr="00A06018">
        <w:rPr>
          <w:rFonts w:eastAsia="Times New Roman" w:cs="Times New Roman"/>
          <w:i/>
          <w:iCs/>
          <w:color w:val="212529"/>
          <w:szCs w:val="24"/>
          <w:lang w:eastAsia="ru-RU"/>
        </w:rPr>
        <w:t>какая</w:t>
      </w:r>
      <w:r w:rsidRPr="00A06018">
        <w:rPr>
          <w:rFonts w:eastAsia="Times New Roman" w:cs="Times New Roman"/>
          <w:color w:val="212529"/>
          <w:szCs w:val="24"/>
          <w:lang w:eastAsia="ru-RU"/>
        </w:rPr>
        <w:t> эта связь.</w:t>
      </w:r>
    </w:p>
    <w:p w14:paraId="43EB46BC" w14:textId="77777777" w:rsidR="00A06018" w:rsidRPr="00A06018" w:rsidRDefault="00A06018" w:rsidP="006421F5">
      <w:pPr>
        <w:numPr>
          <w:ilvl w:val="0"/>
          <w:numId w:val="57"/>
        </w:numPr>
        <w:shd w:val="clear" w:color="auto" w:fill="FFFFFF"/>
        <w:spacing w:before="60" w:after="100" w:afterAutospacing="1"/>
        <w:rPr>
          <w:rFonts w:eastAsia="Times New Roman" w:cs="Times New Roman"/>
          <w:color w:val="212529"/>
          <w:szCs w:val="24"/>
          <w:lang w:eastAsia="ru-RU"/>
        </w:rPr>
      </w:pPr>
      <w:r w:rsidRPr="00A06018">
        <w:rPr>
          <w:rFonts w:eastAsia="Times New Roman" w:cs="Times New Roman"/>
          <w:color w:val="212529"/>
          <w:szCs w:val="24"/>
          <w:lang w:eastAsia="ru-RU"/>
        </w:rPr>
        <w:t>Хи-квадрат тест не показывает направление связи (положительная или отрицательная).</w:t>
      </w:r>
    </w:p>
    <w:p w14:paraId="7D2EFBDD" w14:textId="5E9CECBF" w:rsidR="00A80C53" w:rsidRPr="00A06018" w:rsidRDefault="00A06018" w:rsidP="006A2C9B">
      <w:pPr>
        <w:shd w:val="clear" w:color="auto" w:fill="FFFFFF"/>
        <w:spacing w:before="60" w:after="100" w:afterAutospacing="1"/>
        <w:rPr>
          <w:rFonts w:eastAsia="Times New Roman" w:cs="Times New Roman"/>
          <w:color w:val="212529"/>
          <w:szCs w:val="24"/>
          <w:lang w:val="en-US" w:eastAsia="ru-RU"/>
        </w:rPr>
      </w:pPr>
      <w:r>
        <w:rPr>
          <w:rFonts w:eastAsia="Times New Roman" w:cs="Times New Roman"/>
          <w:color w:val="212529"/>
          <w:szCs w:val="24"/>
          <w:lang w:eastAsia="ru-RU"/>
        </w:rPr>
        <w:t>См</w:t>
      </w:r>
      <w:r w:rsidRPr="00A06018">
        <w:rPr>
          <w:rFonts w:eastAsia="Times New Roman" w:cs="Times New Roman"/>
          <w:color w:val="212529"/>
          <w:szCs w:val="24"/>
          <w:lang w:val="en-US" w:eastAsia="ru-RU"/>
        </w:rPr>
        <w:t>.</w:t>
      </w:r>
      <w:r>
        <w:rPr>
          <w:rFonts w:eastAsia="Times New Roman" w:cs="Times New Roman"/>
          <w:color w:val="212529"/>
          <w:szCs w:val="24"/>
          <w:lang w:eastAsia="ru-RU"/>
        </w:rPr>
        <w:t>файл</w:t>
      </w:r>
      <w:r w:rsidRPr="00A06018">
        <w:rPr>
          <w:rFonts w:eastAsia="Times New Roman" w:cs="Times New Roman"/>
          <w:color w:val="212529"/>
          <w:szCs w:val="24"/>
          <w:lang w:val="en-US" w:eastAsia="ru-RU"/>
        </w:rPr>
        <w:t xml:space="preserve"> Ghi_kvadrat_test.ipynb</w:t>
      </w:r>
    </w:p>
    <w:p w14:paraId="612384D1" w14:textId="77777777" w:rsidR="00A70F45" w:rsidRPr="00C0441F" w:rsidRDefault="00A70F45" w:rsidP="00A70F45">
      <w:pPr>
        <w:shd w:val="clear" w:color="auto" w:fill="FFFFFF"/>
        <w:spacing w:before="100" w:beforeAutospacing="1" w:after="100" w:afterAutospacing="1"/>
        <w:rPr>
          <w:rFonts w:eastAsia="Times New Roman" w:cs="Times New Roman"/>
          <w:color w:val="212529"/>
          <w:szCs w:val="24"/>
          <w:lang w:val="en-US" w:eastAsia="ru-RU"/>
        </w:rPr>
      </w:pPr>
    </w:p>
    <w:p w14:paraId="0057DA46" w14:textId="64D95BB4" w:rsidR="00320123" w:rsidRPr="00320123" w:rsidRDefault="00320123" w:rsidP="00AB7DA6">
      <w:pPr>
        <w:pStyle w:val="1"/>
      </w:pPr>
      <w:r w:rsidRPr="00320123">
        <w:t>Корреляционный анализ и регрессия:</w:t>
      </w:r>
    </w:p>
    <w:p w14:paraId="4C88B483" w14:textId="77777777" w:rsidR="00787CA8" w:rsidRDefault="00787CA8" w:rsidP="00C80615">
      <w:pPr>
        <w:shd w:val="clear" w:color="auto" w:fill="FFFFFF"/>
        <w:rPr>
          <w:rFonts w:eastAsia="Times New Roman" w:cs="Times New Roman"/>
          <w:b/>
          <w:bCs/>
          <w:color w:val="212529"/>
          <w:szCs w:val="24"/>
          <w:lang w:eastAsia="ru-RU"/>
        </w:rPr>
      </w:pPr>
    </w:p>
    <w:p w14:paraId="11476E00" w14:textId="5F5FA0A8" w:rsidR="00787CA8" w:rsidRDefault="00787CA8" w:rsidP="00C80615">
      <w:pPr>
        <w:shd w:val="clear" w:color="auto" w:fill="FFFFFF"/>
        <w:rPr>
          <w:rFonts w:eastAsia="Times New Roman" w:cs="Times New Roman"/>
          <w:color w:val="212529"/>
          <w:szCs w:val="24"/>
          <w:lang w:eastAsia="ru-RU"/>
        </w:rPr>
      </w:pPr>
      <w:r>
        <w:rPr>
          <w:rFonts w:eastAsia="Times New Roman" w:cs="Times New Roman"/>
          <w:b/>
          <w:bCs/>
          <w:color w:val="212529"/>
          <w:szCs w:val="24"/>
          <w:lang w:eastAsia="ru-RU"/>
        </w:rPr>
        <w:t xml:space="preserve"> Регрессия – </w:t>
      </w:r>
      <w:r w:rsidRPr="00787CA8">
        <w:rPr>
          <w:rFonts w:eastAsia="Times New Roman" w:cs="Times New Roman"/>
          <w:color w:val="212529"/>
          <w:szCs w:val="24"/>
          <w:lang w:eastAsia="ru-RU"/>
        </w:rPr>
        <w:t>это метод анализа  зависимости  одной переменной (называемой зависимой или целевой) от одной или нескольких других переменных(факторов)</w:t>
      </w:r>
    </w:p>
    <w:p w14:paraId="7A1F5346" w14:textId="3E999200" w:rsidR="00787CA8" w:rsidRDefault="00787CA8" w:rsidP="00C80615">
      <w:pPr>
        <w:shd w:val="clear" w:color="auto" w:fill="FFFFFF"/>
        <w:rPr>
          <w:rFonts w:eastAsia="Times New Roman" w:cs="Times New Roman"/>
          <w:color w:val="212529"/>
          <w:szCs w:val="24"/>
          <w:lang w:eastAsia="ru-RU"/>
        </w:rPr>
      </w:pPr>
      <w:r>
        <w:rPr>
          <w:rFonts w:eastAsia="Times New Roman" w:cs="Times New Roman"/>
          <w:color w:val="212529"/>
          <w:szCs w:val="24"/>
          <w:lang w:eastAsia="ru-RU"/>
        </w:rPr>
        <w:t xml:space="preserve"> Основная цель регрессии построить модель, позволяющую предсказывать  значения целевого показателя на основе значений фактов.</w:t>
      </w:r>
    </w:p>
    <w:p w14:paraId="4A57B8B4" w14:textId="7E5E1A17" w:rsidR="00787CA8" w:rsidRPr="00787CA8" w:rsidRDefault="00787CA8" w:rsidP="00C80615">
      <w:pPr>
        <w:shd w:val="clear" w:color="auto" w:fill="FFFFFF"/>
        <w:rPr>
          <w:rFonts w:eastAsia="Times New Roman" w:cs="Times New Roman"/>
          <w:b/>
          <w:bCs/>
          <w:color w:val="0070C0"/>
          <w:sz w:val="20"/>
          <w:szCs w:val="20"/>
          <w:lang w:eastAsia="ru-RU"/>
        </w:rPr>
      </w:pPr>
      <w:r w:rsidRPr="00787CA8">
        <w:rPr>
          <w:rFonts w:eastAsia="Times New Roman" w:cs="Times New Roman"/>
          <w:b/>
          <w:bCs/>
          <w:color w:val="0070C0"/>
          <w:sz w:val="20"/>
          <w:szCs w:val="20"/>
          <w:lang w:eastAsia="ru-RU"/>
        </w:rPr>
        <w:t>Линейная регрессия</w:t>
      </w:r>
    </w:p>
    <w:p w14:paraId="799D425D" w14:textId="4C890725" w:rsidR="00787CA8" w:rsidRDefault="00787CA8" w:rsidP="00C80615">
      <w:pPr>
        <w:shd w:val="clear" w:color="auto" w:fill="FFFFFF"/>
        <w:rPr>
          <w:rFonts w:eastAsia="Times New Roman" w:cs="Times New Roman"/>
          <w:color w:val="0070C0"/>
          <w:sz w:val="20"/>
          <w:szCs w:val="20"/>
          <w:lang w:eastAsia="ru-RU"/>
        </w:rPr>
      </w:pPr>
      <w:r w:rsidRPr="00787CA8">
        <w:rPr>
          <w:rFonts w:eastAsia="Times New Roman" w:cs="Times New Roman"/>
          <w:color w:val="0070C0"/>
          <w:sz w:val="20"/>
          <w:szCs w:val="20"/>
          <w:lang w:eastAsia="ru-RU"/>
        </w:rPr>
        <w:t xml:space="preserve"> Пример  данные о росте и весе  школьников 150 см =40 кг ,180</w:t>
      </w:r>
      <w:r>
        <w:rPr>
          <w:rFonts w:eastAsia="Times New Roman" w:cs="Times New Roman"/>
          <w:color w:val="0070C0"/>
          <w:sz w:val="20"/>
          <w:szCs w:val="20"/>
          <w:lang w:eastAsia="ru-RU"/>
        </w:rPr>
        <w:t xml:space="preserve"> </w:t>
      </w:r>
      <w:r w:rsidRPr="00787CA8">
        <w:rPr>
          <w:rFonts w:eastAsia="Times New Roman" w:cs="Times New Roman"/>
          <w:color w:val="0070C0"/>
          <w:sz w:val="20"/>
          <w:szCs w:val="20"/>
          <w:lang w:eastAsia="ru-RU"/>
        </w:rPr>
        <w:t>см=60</w:t>
      </w:r>
      <w:r>
        <w:rPr>
          <w:rFonts w:eastAsia="Times New Roman" w:cs="Times New Roman"/>
          <w:color w:val="0070C0"/>
          <w:sz w:val="20"/>
          <w:szCs w:val="20"/>
          <w:lang w:eastAsia="ru-RU"/>
        </w:rPr>
        <w:t xml:space="preserve"> </w:t>
      </w:r>
      <w:r w:rsidRPr="00787CA8">
        <w:rPr>
          <w:rFonts w:eastAsia="Times New Roman" w:cs="Times New Roman"/>
          <w:color w:val="0070C0"/>
          <w:sz w:val="20"/>
          <w:szCs w:val="20"/>
          <w:lang w:eastAsia="ru-RU"/>
        </w:rPr>
        <w:t>кг .Зависимость веса от роста С увеличением роста увеличивается средний вес</w:t>
      </w:r>
    </w:p>
    <w:p w14:paraId="3389ABDA" w14:textId="77777777" w:rsidR="00787CA8" w:rsidRDefault="00787CA8" w:rsidP="00C80615">
      <w:pPr>
        <w:shd w:val="clear" w:color="auto" w:fill="FFFFFF"/>
        <w:rPr>
          <w:rFonts w:eastAsia="Times New Roman" w:cs="Times New Roman"/>
          <w:color w:val="0070C0"/>
          <w:sz w:val="20"/>
          <w:szCs w:val="20"/>
          <w:lang w:eastAsia="ru-RU"/>
        </w:rPr>
      </w:pPr>
    </w:p>
    <w:p w14:paraId="69F112DB" w14:textId="41BDDB56" w:rsidR="00787CA8" w:rsidRPr="00787CA8" w:rsidRDefault="00787CA8" w:rsidP="00C80615">
      <w:pPr>
        <w:shd w:val="clear" w:color="auto" w:fill="FFFFFF"/>
        <w:rPr>
          <w:rFonts w:eastAsia="Times New Roman" w:cs="Times New Roman"/>
          <w:b/>
          <w:bCs/>
          <w:color w:val="0070C0"/>
          <w:sz w:val="20"/>
          <w:szCs w:val="20"/>
          <w:lang w:eastAsia="ru-RU"/>
        </w:rPr>
      </w:pPr>
      <w:r w:rsidRPr="00787CA8">
        <w:rPr>
          <w:rFonts w:eastAsia="Times New Roman" w:cs="Times New Roman"/>
          <w:b/>
          <w:bCs/>
          <w:color w:val="0070C0"/>
          <w:sz w:val="20"/>
          <w:szCs w:val="20"/>
          <w:lang w:eastAsia="ru-RU"/>
        </w:rPr>
        <w:t>Логистическая регрессия</w:t>
      </w:r>
    </w:p>
    <w:p w14:paraId="709F912C" w14:textId="36BF853C" w:rsidR="00787CA8" w:rsidRPr="00787CA8" w:rsidRDefault="00787CA8" w:rsidP="00C80615">
      <w:pPr>
        <w:shd w:val="clear" w:color="auto" w:fill="FFFFFF"/>
        <w:rPr>
          <w:rFonts w:eastAsia="Times New Roman" w:cs="Times New Roman"/>
          <w:b/>
          <w:bCs/>
          <w:color w:val="0070C0"/>
          <w:sz w:val="20"/>
          <w:szCs w:val="20"/>
          <w:lang w:eastAsia="ru-RU"/>
        </w:rPr>
      </w:pPr>
      <w:r>
        <w:rPr>
          <w:rFonts w:eastAsia="Times New Roman" w:cs="Times New Roman"/>
          <w:color w:val="0070C0"/>
          <w:sz w:val="20"/>
          <w:szCs w:val="20"/>
          <w:lang w:eastAsia="ru-RU"/>
        </w:rPr>
        <w:t xml:space="preserve"> Два исхода да/нет повлияют ли оценки ученика по математике на успешное поступление в вуз</w:t>
      </w:r>
    </w:p>
    <w:p w14:paraId="2F6E8C72" w14:textId="77777777" w:rsidR="00787CA8" w:rsidRDefault="00787CA8" w:rsidP="00C80615">
      <w:pPr>
        <w:shd w:val="clear" w:color="auto" w:fill="FFFFFF"/>
        <w:rPr>
          <w:rFonts w:eastAsia="Times New Roman" w:cs="Times New Roman"/>
          <w:b/>
          <w:bCs/>
          <w:color w:val="212529"/>
          <w:szCs w:val="24"/>
          <w:lang w:eastAsia="ru-RU"/>
        </w:rPr>
      </w:pPr>
    </w:p>
    <w:p w14:paraId="27B0BE61" w14:textId="1E9654CB" w:rsidR="00787CA8" w:rsidRPr="00787CA8" w:rsidRDefault="00787CA8" w:rsidP="00C80615">
      <w:pPr>
        <w:shd w:val="clear" w:color="auto" w:fill="FFFFFF"/>
        <w:rPr>
          <w:rFonts w:eastAsia="Times New Roman" w:cs="Times New Roman"/>
          <w:b/>
          <w:bCs/>
          <w:color w:val="0070C0"/>
          <w:sz w:val="20"/>
          <w:szCs w:val="20"/>
          <w:lang w:eastAsia="ru-RU"/>
        </w:rPr>
      </w:pPr>
      <w:r w:rsidRPr="00787CA8">
        <w:rPr>
          <w:rFonts w:eastAsia="Times New Roman" w:cs="Times New Roman"/>
          <w:b/>
          <w:bCs/>
          <w:color w:val="0070C0"/>
          <w:sz w:val="20"/>
          <w:szCs w:val="20"/>
          <w:lang w:eastAsia="ru-RU"/>
        </w:rPr>
        <w:t xml:space="preserve">Полиномиальная регрессия </w:t>
      </w:r>
    </w:p>
    <w:p w14:paraId="0F34330D" w14:textId="2CD3302C" w:rsidR="00787CA8" w:rsidRPr="00787CA8" w:rsidRDefault="00787CA8" w:rsidP="00C80615">
      <w:pPr>
        <w:shd w:val="clear" w:color="auto" w:fill="FFFFFF"/>
        <w:rPr>
          <w:rFonts w:eastAsia="Times New Roman" w:cs="Times New Roman"/>
          <w:color w:val="0070C0"/>
          <w:sz w:val="20"/>
          <w:szCs w:val="20"/>
          <w:lang w:eastAsia="ru-RU"/>
        </w:rPr>
      </w:pPr>
      <w:r w:rsidRPr="00787CA8">
        <w:rPr>
          <w:rFonts w:eastAsia="Times New Roman" w:cs="Times New Roman"/>
          <w:color w:val="0070C0"/>
          <w:sz w:val="20"/>
          <w:szCs w:val="20"/>
          <w:lang w:eastAsia="ru-RU"/>
        </w:rPr>
        <w:t>Учитывается не линейные связи</w:t>
      </w:r>
      <w:r>
        <w:rPr>
          <w:rFonts w:eastAsia="Times New Roman" w:cs="Times New Roman"/>
          <w:color w:val="0070C0"/>
          <w:sz w:val="20"/>
          <w:szCs w:val="20"/>
          <w:lang w:eastAsia="ru-RU"/>
        </w:rPr>
        <w:t>: зависимость урожая яблок от удобрений</w:t>
      </w:r>
      <w:r w:rsidR="006421F5">
        <w:rPr>
          <w:rFonts w:eastAsia="Times New Roman" w:cs="Times New Roman"/>
          <w:color w:val="0070C0"/>
          <w:sz w:val="20"/>
          <w:szCs w:val="20"/>
          <w:lang w:eastAsia="ru-RU"/>
        </w:rPr>
        <w:t>. сначала растет но при чрезмерном увеличении качество почвы ухудшается и урожай снижается</w:t>
      </w:r>
    </w:p>
    <w:p w14:paraId="6BB1C217" w14:textId="77777777" w:rsidR="00787CA8" w:rsidRDefault="00787CA8" w:rsidP="00C80615">
      <w:pPr>
        <w:shd w:val="clear" w:color="auto" w:fill="FFFFFF"/>
        <w:rPr>
          <w:rFonts w:eastAsia="Times New Roman" w:cs="Times New Roman"/>
          <w:b/>
          <w:bCs/>
          <w:color w:val="212529"/>
          <w:szCs w:val="24"/>
          <w:lang w:eastAsia="ru-RU"/>
        </w:rPr>
      </w:pPr>
    </w:p>
    <w:p w14:paraId="319956C3" w14:textId="7C53A1AE" w:rsidR="00C80615" w:rsidRPr="00C80615" w:rsidRDefault="00C80615" w:rsidP="00C80615">
      <w:pPr>
        <w:shd w:val="clear" w:color="auto" w:fill="FFFFFF"/>
        <w:rPr>
          <w:rFonts w:eastAsia="Times New Roman" w:cs="Times New Roman"/>
          <w:color w:val="212529"/>
          <w:szCs w:val="24"/>
          <w:lang w:eastAsia="ru-RU"/>
        </w:rPr>
      </w:pPr>
      <w:r w:rsidRPr="00C80615">
        <w:rPr>
          <w:rFonts w:eastAsia="Times New Roman" w:cs="Times New Roman"/>
          <w:b/>
          <w:bCs/>
          <w:color w:val="212529"/>
          <w:szCs w:val="24"/>
          <w:lang w:eastAsia="ru-RU"/>
        </w:rPr>
        <w:t xml:space="preserve">Корреляция </w:t>
      </w:r>
      <w:r>
        <w:rPr>
          <w:rFonts w:eastAsia="Times New Roman" w:cs="Times New Roman"/>
          <w:b/>
          <w:bCs/>
          <w:color w:val="212529"/>
          <w:szCs w:val="24"/>
          <w:lang w:eastAsia="ru-RU"/>
        </w:rPr>
        <w:t>-</w:t>
      </w:r>
      <w:r w:rsidRPr="00C80615">
        <w:rPr>
          <w:rFonts w:eastAsia="Times New Roman" w:cs="Times New Roman"/>
          <w:color w:val="212529"/>
          <w:szCs w:val="24"/>
          <w:lang w:eastAsia="ru-RU"/>
        </w:rPr>
        <w:t>показывает, насколько две переменные связаны между собой. Простыми словами, она показывает, как изменения одной переменной влияют на изменения другой. Важно отметить, что </w:t>
      </w:r>
      <w:r w:rsidRPr="00C80615">
        <w:rPr>
          <w:rFonts w:eastAsia="Times New Roman" w:cs="Times New Roman"/>
          <w:b/>
          <w:bCs/>
          <w:color w:val="212529"/>
          <w:szCs w:val="24"/>
          <w:lang w:eastAsia="ru-RU"/>
        </w:rPr>
        <w:t>корреляция не подразумевает причинно-следственную связь</w:t>
      </w:r>
      <w:r w:rsidRPr="00C80615">
        <w:rPr>
          <w:rFonts w:eastAsia="Times New Roman" w:cs="Times New Roman"/>
          <w:color w:val="212529"/>
          <w:szCs w:val="24"/>
          <w:lang w:eastAsia="ru-RU"/>
        </w:rPr>
        <w:t>. То есть, если две переменные коррелируют, это не обязательно означает, что одна переменная вызывает изменение другой. Возможно, существует третья переменная, влияющая на обе.</w:t>
      </w:r>
    </w:p>
    <w:p w14:paraId="62A2455D" w14:textId="77777777" w:rsidR="00C80615" w:rsidRPr="00C80615" w:rsidRDefault="00C80615" w:rsidP="00C80615">
      <w:pPr>
        <w:shd w:val="clear" w:color="auto" w:fill="FFFFFF"/>
        <w:rPr>
          <w:rFonts w:eastAsia="Times New Roman" w:cs="Times New Roman"/>
          <w:color w:val="212529"/>
          <w:szCs w:val="24"/>
          <w:lang w:eastAsia="ru-RU"/>
        </w:rPr>
      </w:pPr>
      <w:r w:rsidRPr="00C80615">
        <w:rPr>
          <w:rFonts w:eastAsia="Times New Roman" w:cs="Times New Roman"/>
          <w:b/>
          <w:bCs/>
          <w:color w:val="212529"/>
          <w:szCs w:val="24"/>
          <w:lang w:eastAsia="ru-RU"/>
        </w:rPr>
        <w:t>Представьте себе:</w:t>
      </w:r>
    </w:p>
    <w:p w14:paraId="064BE86A" w14:textId="77777777" w:rsidR="00C80615" w:rsidRPr="00C80615" w:rsidRDefault="00C80615" w:rsidP="006421F5">
      <w:pPr>
        <w:numPr>
          <w:ilvl w:val="0"/>
          <w:numId w:val="58"/>
        </w:numPr>
        <w:shd w:val="clear" w:color="auto" w:fill="FFFFFF"/>
        <w:spacing w:before="100" w:beforeAutospacing="1"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Положительная корреляция:</w:t>
      </w:r>
      <w:r w:rsidRPr="00C80615">
        <w:rPr>
          <w:rFonts w:eastAsia="Times New Roman" w:cs="Times New Roman"/>
          <w:color w:val="212529"/>
          <w:szCs w:val="24"/>
          <w:lang w:eastAsia="ru-RU"/>
        </w:rPr>
        <w:t> Чем больше вы тренируетесь, тем сильнее вы становитесь (в большинстве случаев). Когда одна переменная растет, другая тоже растет.</w:t>
      </w:r>
    </w:p>
    <w:p w14:paraId="291FE601" w14:textId="77777777" w:rsidR="00C80615" w:rsidRPr="00C80615" w:rsidRDefault="00C80615" w:rsidP="006421F5">
      <w:pPr>
        <w:numPr>
          <w:ilvl w:val="0"/>
          <w:numId w:val="58"/>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Отрицательная корреляция:</w:t>
      </w:r>
      <w:r w:rsidRPr="00C80615">
        <w:rPr>
          <w:rFonts w:eastAsia="Times New Roman" w:cs="Times New Roman"/>
          <w:color w:val="212529"/>
          <w:szCs w:val="24"/>
          <w:lang w:eastAsia="ru-RU"/>
        </w:rPr>
        <w:t> Чем больше вы тратите деньги, тем меньше у вас остается на счету. Когда одна переменная растет, другая падает.</w:t>
      </w:r>
    </w:p>
    <w:p w14:paraId="47C77061" w14:textId="77777777" w:rsidR="00C80615" w:rsidRDefault="00C80615" w:rsidP="006421F5">
      <w:pPr>
        <w:numPr>
          <w:ilvl w:val="0"/>
          <w:numId w:val="58"/>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Нулевая корреляция:</w:t>
      </w:r>
      <w:r w:rsidRPr="00C80615">
        <w:rPr>
          <w:rFonts w:eastAsia="Times New Roman" w:cs="Times New Roman"/>
          <w:color w:val="212529"/>
          <w:szCs w:val="24"/>
          <w:lang w:eastAsia="ru-RU"/>
        </w:rPr>
        <w:t> Нет никакой связи между тем, сколько вы едите мороженого и тем, сколько осадков выпадает в вашем городе. Изменение одной переменной никак не влияет на другую.</w:t>
      </w:r>
    </w:p>
    <w:p w14:paraId="0ED9FB28" w14:textId="6884F3D1" w:rsidR="00A07C60" w:rsidRPr="00C80615" w:rsidRDefault="00A07C60" w:rsidP="00A07C60">
      <w:pPr>
        <w:shd w:val="clear" w:color="auto" w:fill="FFFFFF"/>
        <w:spacing w:before="60" w:after="100" w:afterAutospacing="1"/>
        <w:rPr>
          <w:rFonts w:eastAsia="Times New Roman" w:cs="Times New Roman"/>
          <w:color w:val="212529"/>
          <w:szCs w:val="24"/>
          <w:lang w:val="en-US" w:eastAsia="ru-RU"/>
        </w:rPr>
      </w:pPr>
      <w:r>
        <w:rPr>
          <w:rFonts w:eastAsia="Times New Roman" w:cs="Times New Roman"/>
          <w:color w:val="212529"/>
          <w:szCs w:val="24"/>
          <w:lang w:eastAsia="ru-RU"/>
        </w:rPr>
        <w:t xml:space="preserve">См.файл </w:t>
      </w:r>
      <w:r w:rsidRPr="00A07C60">
        <w:rPr>
          <w:rFonts w:eastAsia="Times New Roman" w:cs="Times New Roman"/>
          <w:color w:val="212529"/>
          <w:szCs w:val="24"/>
          <w:lang w:eastAsia="ru-RU"/>
        </w:rPr>
        <w:t>Korrelyaziony.ipynb</w:t>
      </w:r>
    </w:p>
    <w:p w14:paraId="492F2609" w14:textId="40747B52" w:rsidR="00C80615" w:rsidRDefault="00C80615" w:rsidP="00C80615">
      <w:pPr>
        <w:pStyle w:val="3"/>
        <w:rPr>
          <w:rFonts w:eastAsia="Times New Roman"/>
          <w:lang w:eastAsia="ru-RU"/>
        </w:rPr>
      </w:pPr>
      <w:r w:rsidRPr="00C80615">
        <w:rPr>
          <w:rFonts w:eastAsia="Times New Roman"/>
          <w:lang w:eastAsia="ru-RU"/>
        </w:rPr>
        <w:t>Коэффициент</w:t>
      </w:r>
      <w:r w:rsidRPr="00C80615">
        <w:rPr>
          <w:rFonts w:eastAsia="Times New Roman"/>
          <w:lang w:val="en-US" w:eastAsia="ru-RU"/>
        </w:rPr>
        <w:t xml:space="preserve"> </w:t>
      </w:r>
      <w:r w:rsidRPr="00C80615">
        <w:rPr>
          <w:rFonts w:eastAsia="Times New Roman"/>
          <w:lang w:eastAsia="ru-RU"/>
        </w:rPr>
        <w:t>корреляции</w:t>
      </w:r>
      <w:r w:rsidRPr="00C80615">
        <w:rPr>
          <w:rFonts w:eastAsia="Times New Roman"/>
          <w:lang w:val="en-US" w:eastAsia="ru-RU"/>
        </w:rPr>
        <w:t xml:space="preserve"> </w:t>
      </w:r>
      <w:r w:rsidRPr="00C80615">
        <w:rPr>
          <w:rFonts w:eastAsia="Times New Roman"/>
          <w:lang w:eastAsia="ru-RU"/>
        </w:rPr>
        <w:t>Пирсона</w:t>
      </w:r>
      <w:r w:rsidRPr="00C80615">
        <w:rPr>
          <w:rFonts w:eastAsia="Times New Roman"/>
          <w:lang w:val="en-US" w:eastAsia="ru-RU"/>
        </w:rPr>
        <w:t xml:space="preserve"> </w:t>
      </w:r>
    </w:p>
    <w:p w14:paraId="38D528D6" w14:textId="77777777" w:rsidR="00C80615" w:rsidRPr="00074E1C" w:rsidRDefault="00C80615" w:rsidP="00C80615">
      <w:pPr>
        <w:rPr>
          <w:lang w:val="en-US" w:eastAsia="ru-RU"/>
        </w:rPr>
      </w:pPr>
    </w:p>
    <w:p w14:paraId="30D2F738" w14:textId="77777777" w:rsidR="00C80615" w:rsidRPr="00C80615" w:rsidRDefault="00C80615" w:rsidP="00C80615">
      <w:pPr>
        <w:shd w:val="clear" w:color="auto" w:fill="FFFFFF"/>
        <w:rPr>
          <w:rFonts w:eastAsia="Times New Roman" w:cs="Times New Roman"/>
          <w:color w:val="212529"/>
          <w:szCs w:val="24"/>
          <w:lang w:eastAsia="ru-RU"/>
        </w:rPr>
      </w:pPr>
      <w:r w:rsidRPr="00C80615">
        <w:rPr>
          <w:rFonts w:eastAsia="Times New Roman" w:cs="Times New Roman"/>
          <w:color w:val="212529"/>
          <w:szCs w:val="24"/>
          <w:lang w:eastAsia="ru-RU"/>
        </w:rPr>
        <w:t>Это число, которое измеряет силу и направление линейной связи между двумя переменными. Он обозначается буквой </w:t>
      </w:r>
      <w:r w:rsidRPr="00C80615">
        <w:rPr>
          <w:rFonts w:eastAsia="Times New Roman" w:cs="Times New Roman"/>
          <w:b/>
          <w:bCs/>
          <w:color w:val="212529"/>
          <w:szCs w:val="24"/>
          <w:lang w:eastAsia="ru-RU"/>
        </w:rPr>
        <w:t>r</w:t>
      </w:r>
      <w:r w:rsidRPr="00C80615">
        <w:rPr>
          <w:rFonts w:eastAsia="Times New Roman" w:cs="Times New Roman"/>
          <w:color w:val="212529"/>
          <w:szCs w:val="24"/>
          <w:lang w:eastAsia="ru-RU"/>
        </w:rPr>
        <w:t> и принимает значения от -1 до +1:</w:t>
      </w:r>
    </w:p>
    <w:p w14:paraId="2862F1EB" w14:textId="77777777" w:rsidR="00C80615" w:rsidRPr="00C80615" w:rsidRDefault="00C80615" w:rsidP="006421F5">
      <w:pPr>
        <w:numPr>
          <w:ilvl w:val="0"/>
          <w:numId w:val="59"/>
        </w:numPr>
        <w:shd w:val="clear" w:color="auto" w:fill="FFFFFF"/>
        <w:spacing w:before="100" w:beforeAutospacing="1"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lastRenderedPageBreak/>
        <w:t>r = +1:</w:t>
      </w:r>
      <w:r w:rsidRPr="00C80615">
        <w:rPr>
          <w:rFonts w:eastAsia="Times New Roman" w:cs="Times New Roman"/>
          <w:color w:val="212529"/>
          <w:szCs w:val="24"/>
          <w:lang w:eastAsia="ru-RU"/>
        </w:rPr>
        <w:t> Идеальная положительная корреляция. Когда одна переменная увеличивается, другая увеличивается строго пропорционально.</w:t>
      </w:r>
    </w:p>
    <w:p w14:paraId="76E77E4A" w14:textId="77777777" w:rsidR="00C80615" w:rsidRPr="00C80615" w:rsidRDefault="00C80615" w:rsidP="006421F5">
      <w:pPr>
        <w:numPr>
          <w:ilvl w:val="0"/>
          <w:numId w:val="59"/>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r = -1:</w:t>
      </w:r>
      <w:r w:rsidRPr="00C80615">
        <w:rPr>
          <w:rFonts w:eastAsia="Times New Roman" w:cs="Times New Roman"/>
          <w:color w:val="212529"/>
          <w:szCs w:val="24"/>
          <w:lang w:eastAsia="ru-RU"/>
        </w:rPr>
        <w:t> Идеальная отрицательная корреляция. Когда одна переменная увеличивается, другая уменьшается строго пропорционально.</w:t>
      </w:r>
    </w:p>
    <w:p w14:paraId="29E4C662" w14:textId="77777777" w:rsidR="00C80615" w:rsidRPr="00C80615" w:rsidRDefault="00C80615" w:rsidP="006421F5">
      <w:pPr>
        <w:numPr>
          <w:ilvl w:val="0"/>
          <w:numId w:val="59"/>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r = 0:</w:t>
      </w:r>
      <w:r w:rsidRPr="00C80615">
        <w:rPr>
          <w:rFonts w:eastAsia="Times New Roman" w:cs="Times New Roman"/>
          <w:color w:val="212529"/>
          <w:szCs w:val="24"/>
          <w:lang w:eastAsia="ru-RU"/>
        </w:rPr>
        <w:t> Нет линейной корреляции. Переменные не связаны линейно.</w:t>
      </w:r>
    </w:p>
    <w:p w14:paraId="489B6DD9" w14:textId="77777777" w:rsidR="00C80615" w:rsidRPr="00C80615" w:rsidRDefault="00C80615" w:rsidP="006421F5">
      <w:pPr>
        <w:numPr>
          <w:ilvl w:val="0"/>
          <w:numId w:val="59"/>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0 &lt; r &lt; 1:</w:t>
      </w:r>
      <w:r w:rsidRPr="00C80615">
        <w:rPr>
          <w:rFonts w:eastAsia="Times New Roman" w:cs="Times New Roman"/>
          <w:color w:val="212529"/>
          <w:szCs w:val="24"/>
          <w:lang w:eastAsia="ru-RU"/>
        </w:rPr>
        <w:t> Положительная корреляция. Чем ближе r к 1, тем сильнее связь.</w:t>
      </w:r>
    </w:p>
    <w:p w14:paraId="0DD20C48" w14:textId="77777777" w:rsidR="00C80615" w:rsidRPr="00C80615" w:rsidRDefault="00C80615" w:rsidP="006421F5">
      <w:pPr>
        <w:numPr>
          <w:ilvl w:val="0"/>
          <w:numId w:val="59"/>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-1 &lt; r &lt; 0:</w:t>
      </w:r>
      <w:r w:rsidRPr="00C80615">
        <w:rPr>
          <w:rFonts w:eastAsia="Times New Roman" w:cs="Times New Roman"/>
          <w:color w:val="212529"/>
          <w:szCs w:val="24"/>
          <w:lang w:eastAsia="ru-RU"/>
        </w:rPr>
        <w:t> Отрицательная корреляция. Чем ближе r к -1, тем сильнее связь.</w:t>
      </w:r>
    </w:p>
    <w:p w14:paraId="4E2DCF97" w14:textId="77777777" w:rsidR="00C80615" w:rsidRPr="00C80615" w:rsidRDefault="00C80615" w:rsidP="00C80615">
      <w:pPr>
        <w:shd w:val="clear" w:color="auto" w:fill="FFFFFF"/>
        <w:rPr>
          <w:rFonts w:eastAsia="Times New Roman" w:cs="Times New Roman"/>
          <w:color w:val="212529"/>
          <w:szCs w:val="24"/>
          <w:lang w:eastAsia="ru-RU"/>
        </w:rPr>
      </w:pPr>
      <w:r w:rsidRPr="00C80615">
        <w:rPr>
          <w:rFonts w:eastAsia="Times New Roman" w:cs="Times New Roman"/>
          <w:b/>
          <w:bCs/>
          <w:color w:val="212529"/>
          <w:szCs w:val="24"/>
          <w:lang w:eastAsia="ru-RU"/>
        </w:rPr>
        <w:t>Как интерпретировать величину r:</w:t>
      </w:r>
    </w:p>
    <w:p w14:paraId="4E81BEDA" w14:textId="77777777" w:rsidR="00C80615" w:rsidRPr="00C80615" w:rsidRDefault="00C80615" w:rsidP="006421F5">
      <w:pPr>
        <w:numPr>
          <w:ilvl w:val="0"/>
          <w:numId w:val="60"/>
        </w:numPr>
        <w:shd w:val="clear" w:color="auto" w:fill="FFFFFF"/>
        <w:spacing w:before="100" w:beforeAutospacing="1"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|r| &gt; 0.7:</w:t>
      </w:r>
      <w:r w:rsidRPr="00C80615">
        <w:rPr>
          <w:rFonts w:eastAsia="Times New Roman" w:cs="Times New Roman"/>
          <w:color w:val="212529"/>
          <w:szCs w:val="24"/>
          <w:lang w:eastAsia="ru-RU"/>
        </w:rPr>
        <w:t> Сильная корреляция.</w:t>
      </w:r>
    </w:p>
    <w:p w14:paraId="628399B8" w14:textId="77777777" w:rsidR="00C80615" w:rsidRPr="00C80615" w:rsidRDefault="00C80615" w:rsidP="006421F5">
      <w:pPr>
        <w:numPr>
          <w:ilvl w:val="0"/>
          <w:numId w:val="60"/>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0.5 &lt; |r| &lt; 0.7:</w:t>
      </w:r>
      <w:r w:rsidRPr="00C80615">
        <w:rPr>
          <w:rFonts w:eastAsia="Times New Roman" w:cs="Times New Roman"/>
          <w:color w:val="212529"/>
          <w:szCs w:val="24"/>
          <w:lang w:eastAsia="ru-RU"/>
        </w:rPr>
        <w:t> Умеренная корреляция.</w:t>
      </w:r>
    </w:p>
    <w:p w14:paraId="6DAD1097" w14:textId="77777777" w:rsidR="00C80615" w:rsidRPr="00C80615" w:rsidRDefault="00C80615" w:rsidP="006421F5">
      <w:pPr>
        <w:numPr>
          <w:ilvl w:val="0"/>
          <w:numId w:val="60"/>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0.3 &lt; |r| &lt; 0.5:</w:t>
      </w:r>
      <w:r w:rsidRPr="00C80615">
        <w:rPr>
          <w:rFonts w:eastAsia="Times New Roman" w:cs="Times New Roman"/>
          <w:color w:val="212529"/>
          <w:szCs w:val="24"/>
          <w:lang w:eastAsia="ru-RU"/>
        </w:rPr>
        <w:t> Слабая корреляция.</w:t>
      </w:r>
    </w:p>
    <w:p w14:paraId="23626E83" w14:textId="77777777" w:rsidR="00C80615" w:rsidRPr="00C80615" w:rsidRDefault="00C80615" w:rsidP="006421F5">
      <w:pPr>
        <w:numPr>
          <w:ilvl w:val="0"/>
          <w:numId w:val="60"/>
        </w:numPr>
        <w:shd w:val="clear" w:color="auto" w:fill="FFFFFF"/>
        <w:spacing w:before="60" w:after="100" w:afterAutospacing="1"/>
        <w:rPr>
          <w:rFonts w:eastAsia="Times New Roman" w:cs="Times New Roman"/>
          <w:color w:val="212529"/>
          <w:szCs w:val="24"/>
          <w:lang w:eastAsia="ru-RU"/>
        </w:rPr>
      </w:pPr>
      <w:r w:rsidRPr="00C80615">
        <w:rPr>
          <w:rFonts w:eastAsia="Times New Roman" w:cs="Times New Roman"/>
          <w:b/>
          <w:bCs/>
          <w:color w:val="212529"/>
          <w:szCs w:val="24"/>
          <w:lang w:eastAsia="ru-RU"/>
        </w:rPr>
        <w:t>|r| &lt; 0.3:</w:t>
      </w:r>
      <w:r w:rsidRPr="00C80615">
        <w:rPr>
          <w:rFonts w:eastAsia="Times New Roman" w:cs="Times New Roman"/>
          <w:color w:val="212529"/>
          <w:szCs w:val="24"/>
          <w:lang w:eastAsia="ru-RU"/>
        </w:rPr>
        <w:t> Очень слабая или отсутствие корреляции.</w:t>
      </w:r>
    </w:p>
    <w:p w14:paraId="624DFC99"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Важно:</w:t>
      </w:r>
    </w:p>
    <w:p w14:paraId="64E05D89" w14:textId="77777777" w:rsidR="00074E1C" w:rsidRPr="00074E1C" w:rsidRDefault="00074E1C" w:rsidP="006421F5">
      <w:pPr>
        <w:numPr>
          <w:ilvl w:val="0"/>
          <w:numId w:val="61"/>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Коэффициент корреляции Пирсона измеряет только </w:t>
      </w:r>
      <w:r w:rsidRPr="00074E1C">
        <w:rPr>
          <w:rFonts w:eastAsia="Times New Roman" w:cs="Times New Roman"/>
          <w:b/>
          <w:bCs/>
          <w:i/>
          <w:iCs/>
          <w:color w:val="212529"/>
          <w:szCs w:val="24"/>
          <w:lang w:eastAsia="ru-RU"/>
        </w:rPr>
        <w:t>линейную</w:t>
      </w:r>
      <w:r w:rsidRPr="00074E1C">
        <w:rPr>
          <w:rFonts w:eastAsia="Times New Roman" w:cs="Times New Roman"/>
          <w:b/>
          <w:bCs/>
          <w:color w:val="212529"/>
          <w:szCs w:val="24"/>
          <w:lang w:eastAsia="ru-RU"/>
        </w:rPr>
        <w:t> связь.</w:t>
      </w:r>
      <w:r w:rsidRPr="00074E1C">
        <w:rPr>
          <w:rFonts w:eastAsia="Times New Roman" w:cs="Times New Roman"/>
          <w:color w:val="212529"/>
          <w:szCs w:val="24"/>
          <w:lang w:eastAsia="ru-RU"/>
        </w:rPr>
        <w:t> Если между переменными существует нелинейная связь, то r может быть близким к нулю, даже если переменные сильно связаны (например, квадратичная зависимость). В таких случаях следует использовать другие методы (например, коэффициент корреляции Спирмена, который измеряет монотонную связь).</w:t>
      </w:r>
    </w:p>
    <w:p w14:paraId="0E713673" w14:textId="77777777" w:rsidR="00074E1C" w:rsidRPr="00074E1C" w:rsidRDefault="00074E1C" w:rsidP="006421F5">
      <w:pPr>
        <w:numPr>
          <w:ilvl w:val="0"/>
          <w:numId w:val="61"/>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Корреляция не подразумевает причинно-следственную связь.</w:t>
      </w:r>
      <w:r w:rsidRPr="00074E1C">
        <w:rPr>
          <w:rFonts w:eastAsia="Times New Roman" w:cs="Times New Roman"/>
          <w:color w:val="212529"/>
          <w:szCs w:val="24"/>
          <w:lang w:eastAsia="ru-RU"/>
        </w:rPr>
        <w:t> Даже если r очень близок к +1 или -1, это не означает, что X вызывает Y, или наоборот. Может существовать третья переменная, влияющая на обе. Нужны дополнительные исследования, чтобы установить причинно-следственную связь.</w:t>
      </w:r>
    </w:p>
    <w:p w14:paraId="28429FE9" w14:textId="77777777" w:rsidR="00074E1C" w:rsidRPr="00074E1C" w:rsidRDefault="00074E1C" w:rsidP="006421F5">
      <w:pPr>
        <w:numPr>
          <w:ilvl w:val="0"/>
          <w:numId w:val="61"/>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Выбросы могут сильно влиять на коэффициент корреляции Пирсона.</w:t>
      </w:r>
      <w:r w:rsidRPr="00074E1C">
        <w:rPr>
          <w:rFonts w:eastAsia="Times New Roman" w:cs="Times New Roman"/>
          <w:color w:val="212529"/>
          <w:szCs w:val="24"/>
          <w:lang w:eastAsia="ru-RU"/>
        </w:rPr>
        <w:t> Рекомендуется визуализировать данные (например, с помощью диаграммы рассеяния) и удалять выбросы, если они есть и не являются репрезентативными для вашей популяции.</w:t>
      </w:r>
    </w:p>
    <w:p w14:paraId="1EFD8816" w14:textId="77777777" w:rsidR="00074E1C" w:rsidRDefault="00074E1C" w:rsidP="006421F5">
      <w:pPr>
        <w:numPr>
          <w:ilvl w:val="0"/>
          <w:numId w:val="61"/>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Проверка статистической значимости:</w:t>
      </w:r>
      <w:r w:rsidRPr="00074E1C">
        <w:rPr>
          <w:rFonts w:eastAsia="Times New Roman" w:cs="Times New Roman"/>
          <w:color w:val="212529"/>
          <w:szCs w:val="24"/>
          <w:lang w:eastAsia="ru-RU"/>
        </w:rPr>
        <w:t> P-значение показывает, насколько вероятно получить наблюдаемую корреляцию случайно, если на самом деле связи нет. Если p-значение меньше заданного уровня значимости (обычно 0.05), то корреляция считается статистически значимой.</w:t>
      </w:r>
    </w:p>
    <w:p w14:paraId="1B1D2F6F" w14:textId="36C99DC6" w:rsidR="00074E1C" w:rsidRDefault="00074E1C" w:rsidP="00074E1C">
      <w:pPr>
        <w:pStyle w:val="3"/>
        <w:rPr>
          <w:rFonts w:eastAsia="Times New Roman"/>
          <w:lang w:eastAsia="ru-RU"/>
        </w:rPr>
      </w:pPr>
      <w:r w:rsidRPr="00074E1C">
        <w:rPr>
          <w:rFonts w:eastAsia="Times New Roman"/>
          <w:lang w:eastAsia="ru-RU"/>
        </w:rPr>
        <w:t>Корреляция Спирмена</w:t>
      </w:r>
    </w:p>
    <w:p w14:paraId="0DEE067A" w14:textId="77777777" w:rsidR="00074E1C" w:rsidRPr="00074E1C" w:rsidRDefault="00074E1C" w:rsidP="00074E1C">
      <w:pPr>
        <w:rPr>
          <w:lang w:eastAsia="ru-RU"/>
        </w:rPr>
      </w:pPr>
    </w:p>
    <w:p w14:paraId="7DDD31F4" w14:textId="5344F02E"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Корреляция Спирмена</w:t>
      </w:r>
      <w:r>
        <w:rPr>
          <w:rFonts w:eastAsia="Times New Roman" w:cs="Times New Roman"/>
          <w:b/>
          <w:bCs/>
          <w:color w:val="212529"/>
          <w:szCs w:val="24"/>
          <w:lang w:eastAsia="ru-RU"/>
        </w:rPr>
        <w:t>-</w:t>
      </w:r>
      <w:r w:rsidRPr="00074E1C">
        <w:rPr>
          <w:rFonts w:eastAsia="Times New Roman" w:cs="Times New Roman"/>
          <w:b/>
          <w:bCs/>
          <w:color w:val="212529"/>
          <w:szCs w:val="24"/>
          <w:lang w:eastAsia="ru-RU"/>
        </w:rPr>
        <w:t>часто обозначаемая как ρ (греческая буква ро),</w:t>
      </w:r>
      <w:r w:rsidRPr="00074E1C">
        <w:rPr>
          <w:rFonts w:eastAsia="Times New Roman" w:cs="Times New Roman"/>
          <w:color w:val="212529"/>
          <w:szCs w:val="24"/>
          <w:lang w:eastAsia="ru-RU"/>
        </w:rPr>
        <w:t> – это непараметрический статистический метод, который используется для измерения силы и направления </w:t>
      </w:r>
      <w:r w:rsidRPr="00074E1C">
        <w:rPr>
          <w:rFonts w:eastAsia="Times New Roman" w:cs="Times New Roman"/>
          <w:b/>
          <w:bCs/>
          <w:color w:val="212529"/>
          <w:szCs w:val="24"/>
          <w:lang w:eastAsia="ru-RU"/>
        </w:rPr>
        <w:t>монотонной</w:t>
      </w:r>
      <w:r w:rsidRPr="00074E1C">
        <w:rPr>
          <w:rFonts w:eastAsia="Times New Roman" w:cs="Times New Roman"/>
          <w:color w:val="212529"/>
          <w:szCs w:val="24"/>
          <w:lang w:eastAsia="ru-RU"/>
        </w:rPr>
        <w:t> связи между двумя переменными.</w:t>
      </w:r>
    </w:p>
    <w:p w14:paraId="29D24831"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Что такое монотонная связь?</w:t>
      </w:r>
    </w:p>
    <w:p w14:paraId="03283EAB"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color w:val="212529"/>
          <w:szCs w:val="24"/>
          <w:lang w:eastAsia="ru-RU"/>
        </w:rPr>
        <w:t>Монотонная связь означает, что когда одна переменная увеличивается, другая переменная либо </w:t>
      </w:r>
      <w:r w:rsidRPr="00074E1C">
        <w:rPr>
          <w:rFonts w:eastAsia="Times New Roman" w:cs="Times New Roman"/>
          <w:i/>
          <w:iCs/>
          <w:color w:val="212529"/>
          <w:szCs w:val="24"/>
          <w:lang w:eastAsia="ru-RU"/>
        </w:rPr>
        <w:t>всегда</w:t>
      </w:r>
      <w:r w:rsidRPr="00074E1C">
        <w:rPr>
          <w:rFonts w:eastAsia="Times New Roman" w:cs="Times New Roman"/>
          <w:color w:val="212529"/>
          <w:szCs w:val="24"/>
          <w:lang w:eastAsia="ru-RU"/>
        </w:rPr>
        <w:t> увеличивается (монотонно возрастающая), либо </w:t>
      </w:r>
      <w:r w:rsidRPr="00074E1C">
        <w:rPr>
          <w:rFonts w:eastAsia="Times New Roman" w:cs="Times New Roman"/>
          <w:i/>
          <w:iCs/>
          <w:color w:val="212529"/>
          <w:szCs w:val="24"/>
          <w:lang w:eastAsia="ru-RU"/>
        </w:rPr>
        <w:t>всегда</w:t>
      </w:r>
      <w:r w:rsidRPr="00074E1C">
        <w:rPr>
          <w:rFonts w:eastAsia="Times New Roman" w:cs="Times New Roman"/>
          <w:color w:val="212529"/>
          <w:szCs w:val="24"/>
          <w:lang w:eastAsia="ru-RU"/>
        </w:rPr>
        <w:t> уменьшается (монотонно убывающая). При этом, </w:t>
      </w:r>
      <w:r w:rsidRPr="00074E1C">
        <w:rPr>
          <w:rFonts w:eastAsia="Times New Roman" w:cs="Times New Roman"/>
          <w:i/>
          <w:iCs/>
          <w:color w:val="212529"/>
          <w:szCs w:val="24"/>
          <w:lang w:eastAsia="ru-RU"/>
        </w:rPr>
        <w:t>не требуется, чтобы связь была линейной</w:t>
      </w:r>
      <w:r w:rsidRPr="00074E1C">
        <w:rPr>
          <w:rFonts w:eastAsia="Times New Roman" w:cs="Times New Roman"/>
          <w:color w:val="212529"/>
          <w:szCs w:val="24"/>
          <w:lang w:eastAsia="ru-RU"/>
        </w:rPr>
        <w:t>.</w:t>
      </w:r>
    </w:p>
    <w:p w14:paraId="39F8E8CF"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Ключевые Отличия от Корреляции Пирсона:</w:t>
      </w:r>
    </w:p>
    <w:p w14:paraId="1D081A01" w14:textId="77777777" w:rsidR="00074E1C" w:rsidRPr="00074E1C" w:rsidRDefault="00074E1C" w:rsidP="006421F5">
      <w:pPr>
        <w:numPr>
          <w:ilvl w:val="0"/>
          <w:numId w:val="62"/>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Непараметрический:</w:t>
      </w:r>
      <w:r w:rsidRPr="00074E1C">
        <w:rPr>
          <w:rFonts w:eastAsia="Times New Roman" w:cs="Times New Roman"/>
          <w:color w:val="212529"/>
          <w:szCs w:val="24"/>
          <w:lang w:eastAsia="ru-RU"/>
        </w:rPr>
        <w:t> В отличие от корреляции Пирсона, корреляция Спирмена не требует, чтобы данные были нормально распределены. Это делает ее более подходящей для анализа данных, которые не соответствуют требованиям нормальности.</w:t>
      </w:r>
    </w:p>
    <w:p w14:paraId="5ADA69CF" w14:textId="77777777" w:rsidR="00074E1C" w:rsidRPr="00074E1C" w:rsidRDefault="00074E1C" w:rsidP="006421F5">
      <w:pPr>
        <w:numPr>
          <w:ilvl w:val="0"/>
          <w:numId w:val="62"/>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Ранги, а не значения:</w:t>
      </w:r>
      <w:r w:rsidRPr="00074E1C">
        <w:rPr>
          <w:rFonts w:eastAsia="Times New Roman" w:cs="Times New Roman"/>
          <w:color w:val="212529"/>
          <w:szCs w:val="24"/>
          <w:lang w:eastAsia="ru-RU"/>
        </w:rPr>
        <w:t> Корреляция Спирмена рассчитывается на основе </w:t>
      </w:r>
      <w:r w:rsidRPr="00074E1C">
        <w:rPr>
          <w:rFonts w:eastAsia="Times New Roman" w:cs="Times New Roman"/>
          <w:i/>
          <w:iCs/>
          <w:color w:val="212529"/>
          <w:szCs w:val="24"/>
          <w:lang w:eastAsia="ru-RU"/>
        </w:rPr>
        <w:t>рангов</w:t>
      </w:r>
      <w:r w:rsidRPr="00074E1C">
        <w:rPr>
          <w:rFonts w:eastAsia="Times New Roman" w:cs="Times New Roman"/>
          <w:color w:val="212529"/>
          <w:szCs w:val="24"/>
          <w:lang w:eastAsia="ru-RU"/>
        </w:rPr>
        <w:t xml:space="preserve"> значений переменных, а не на самих значениях. Это делает ее более устойчивой к выбросам. </w:t>
      </w:r>
      <w:r w:rsidRPr="00074E1C">
        <w:rPr>
          <w:rFonts w:eastAsia="Times New Roman" w:cs="Times New Roman"/>
          <w:color w:val="212529"/>
          <w:szCs w:val="24"/>
          <w:lang w:eastAsia="ru-RU"/>
        </w:rPr>
        <w:lastRenderedPageBreak/>
        <w:t>Выбросы могут сильно влиять на коэффициент Пирсона, но оказывают меньшее влияние на коэффициент Спирмена, поскольку выбросы, как правило, не сильно меняют ранги других значений.</w:t>
      </w:r>
    </w:p>
    <w:p w14:paraId="081A150D" w14:textId="77777777" w:rsidR="00074E1C" w:rsidRPr="00074E1C" w:rsidRDefault="00074E1C" w:rsidP="006421F5">
      <w:pPr>
        <w:numPr>
          <w:ilvl w:val="0"/>
          <w:numId w:val="62"/>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Монотонная, а не линейная связь:</w:t>
      </w:r>
      <w:r w:rsidRPr="00074E1C">
        <w:rPr>
          <w:rFonts w:eastAsia="Times New Roman" w:cs="Times New Roman"/>
          <w:color w:val="212529"/>
          <w:szCs w:val="24"/>
          <w:lang w:eastAsia="ru-RU"/>
        </w:rPr>
        <w:t> Корреляция Спирмена измеряет монотонную связь, в то время как корреляция Пирсона измеряет </w:t>
      </w:r>
      <w:r w:rsidRPr="00074E1C">
        <w:rPr>
          <w:rFonts w:eastAsia="Times New Roman" w:cs="Times New Roman"/>
          <w:i/>
          <w:iCs/>
          <w:color w:val="212529"/>
          <w:szCs w:val="24"/>
          <w:lang w:eastAsia="ru-RU"/>
        </w:rPr>
        <w:t>линейную</w:t>
      </w:r>
      <w:r w:rsidRPr="00074E1C">
        <w:rPr>
          <w:rFonts w:eastAsia="Times New Roman" w:cs="Times New Roman"/>
          <w:color w:val="212529"/>
          <w:szCs w:val="24"/>
          <w:lang w:eastAsia="ru-RU"/>
        </w:rPr>
        <w:t> связь. Если между переменными существует нелинейная, но монотонная связь, корреляция Спирмена будет более подходящей.</w:t>
      </w:r>
    </w:p>
    <w:p w14:paraId="6BA647F2"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Когда использовать корреляцию Спирмена:</w:t>
      </w:r>
    </w:p>
    <w:p w14:paraId="6522FFE7" w14:textId="77777777" w:rsidR="00074E1C" w:rsidRPr="00074E1C" w:rsidRDefault="00074E1C" w:rsidP="006421F5">
      <w:pPr>
        <w:numPr>
          <w:ilvl w:val="0"/>
          <w:numId w:val="63"/>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Данные не соответствуют требованиям нормальности.</w:t>
      </w:r>
    </w:p>
    <w:p w14:paraId="0AC03DD4" w14:textId="77777777" w:rsidR="00074E1C" w:rsidRPr="00074E1C" w:rsidRDefault="00074E1C" w:rsidP="006421F5">
      <w:pPr>
        <w:numPr>
          <w:ilvl w:val="0"/>
          <w:numId w:val="63"/>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В данных есть выбросы.</w:t>
      </w:r>
    </w:p>
    <w:p w14:paraId="0C1099A1" w14:textId="77777777" w:rsidR="00074E1C" w:rsidRPr="00074E1C" w:rsidRDefault="00074E1C" w:rsidP="006421F5">
      <w:pPr>
        <w:numPr>
          <w:ilvl w:val="0"/>
          <w:numId w:val="63"/>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Вы хотите измерить монотонную связь, даже если она не является линейной.</w:t>
      </w:r>
    </w:p>
    <w:p w14:paraId="73E25E06"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Как рассчитывается корреляция Спирмена:</w:t>
      </w:r>
    </w:p>
    <w:p w14:paraId="4E3DF049" w14:textId="77777777" w:rsidR="00074E1C" w:rsidRPr="00074E1C" w:rsidRDefault="00074E1C" w:rsidP="006421F5">
      <w:pPr>
        <w:numPr>
          <w:ilvl w:val="0"/>
          <w:numId w:val="64"/>
        </w:numPr>
        <w:shd w:val="clear" w:color="auto" w:fill="FFFFFF"/>
        <w:spacing w:before="120"/>
        <w:rPr>
          <w:rFonts w:eastAsia="Times New Roman" w:cs="Times New Roman"/>
          <w:color w:val="212529"/>
          <w:szCs w:val="24"/>
          <w:lang w:eastAsia="ru-RU"/>
        </w:rPr>
      </w:pPr>
      <w:r w:rsidRPr="00074E1C">
        <w:rPr>
          <w:rFonts w:eastAsia="Times New Roman" w:cs="Times New Roman"/>
          <w:b/>
          <w:bCs/>
          <w:color w:val="212529"/>
          <w:szCs w:val="24"/>
          <w:lang w:eastAsia="ru-RU"/>
        </w:rPr>
        <w:t>Ранжирование данных:</w:t>
      </w:r>
      <w:r w:rsidRPr="00074E1C">
        <w:rPr>
          <w:rFonts w:eastAsia="Times New Roman" w:cs="Times New Roman"/>
          <w:color w:val="212529"/>
          <w:szCs w:val="24"/>
          <w:lang w:eastAsia="ru-RU"/>
        </w:rPr>
        <w:t> Каждая переменная ранжируется отдельно. Самое маленькое значение получает ранг 1, следующее – ранг 2, и так далее. Если есть одинаковые значения (связанные ранги), каждому из них присваивается средний ранг.</w:t>
      </w:r>
    </w:p>
    <w:p w14:paraId="3937EDC5" w14:textId="77777777" w:rsidR="00074E1C" w:rsidRPr="00074E1C" w:rsidRDefault="00074E1C" w:rsidP="006421F5">
      <w:pPr>
        <w:numPr>
          <w:ilvl w:val="0"/>
          <w:numId w:val="64"/>
        </w:numPr>
        <w:shd w:val="clear" w:color="auto" w:fill="FFFFFF"/>
        <w:spacing w:before="120"/>
        <w:rPr>
          <w:rFonts w:eastAsia="Times New Roman" w:cs="Times New Roman"/>
          <w:color w:val="212529"/>
          <w:szCs w:val="24"/>
          <w:lang w:eastAsia="ru-RU"/>
        </w:rPr>
      </w:pPr>
      <w:r w:rsidRPr="00074E1C">
        <w:rPr>
          <w:rFonts w:eastAsia="Times New Roman" w:cs="Times New Roman"/>
          <w:b/>
          <w:bCs/>
          <w:color w:val="212529"/>
          <w:szCs w:val="24"/>
          <w:lang w:eastAsia="ru-RU"/>
        </w:rPr>
        <w:t>Вычисление разностей рангов:</w:t>
      </w:r>
      <w:r w:rsidRPr="00074E1C">
        <w:rPr>
          <w:rFonts w:eastAsia="Times New Roman" w:cs="Times New Roman"/>
          <w:color w:val="212529"/>
          <w:szCs w:val="24"/>
          <w:lang w:eastAsia="ru-RU"/>
        </w:rPr>
        <w:t> Для каждой пары значений вычисляется разность между рангами.</w:t>
      </w:r>
    </w:p>
    <w:p w14:paraId="31A982D2" w14:textId="77777777" w:rsidR="00074E1C" w:rsidRPr="00074E1C" w:rsidRDefault="00074E1C" w:rsidP="006421F5">
      <w:pPr>
        <w:numPr>
          <w:ilvl w:val="0"/>
          <w:numId w:val="64"/>
        </w:numPr>
        <w:shd w:val="clear" w:color="auto" w:fill="FFFFFF"/>
        <w:spacing w:before="120"/>
        <w:rPr>
          <w:rFonts w:eastAsia="Times New Roman" w:cs="Times New Roman"/>
          <w:color w:val="212529"/>
          <w:szCs w:val="24"/>
          <w:lang w:eastAsia="ru-RU"/>
        </w:rPr>
      </w:pPr>
      <w:r w:rsidRPr="00074E1C">
        <w:rPr>
          <w:rFonts w:eastAsia="Times New Roman" w:cs="Times New Roman"/>
          <w:b/>
          <w:bCs/>
          <w:color w:val="212529"/>
          <w:szCs w:val="24"/>
          <w:lang w:eastAsia="ru-RU"/>
        </w:rPr>
        <w:t>Вычисление коэффициента корреляции Спирмена:</w:t>
      </w:r>
      <w:r w:rsidRPr="00074E1C">
        <w:rPr>
          <w:rFonts w:eastAsia="Times New Roman" w:cs="Times New Roman"/>
          <w:color w:val="212529"/>
          <w:szCs w:val="24"/>
          <w:lang w:eastAsia="ru-RU"/>
        </w:rPr>
        <w:t> Используется следующая формула:</w:t>
      </w:r>
    </w:p>
    <w:p w14:paraId="4F0C8D7A" w14:textId="77777777" w:rsidR="00074E1C" w:rsidRPr="00074E1C" w:rsidRDefault="00074E1C" w:rsidP="00074E1C">
      <w:pPr>
        <w:shd w:val="clear" w:color="auto" w:fill="FFFFFF"/>
        <w:spacing w:before="120"/>
        <w:ind w:left="720"/>
        <w:rPr>
          <w:rFonts w:eastAsia="Times New Roman" w:cs="Times New Roman"/>
          <w:color w:val="212529"/>
          <w:szCs w:val="24"/>
          <w:lang w:eastAsia="ru-RU"/>
        </w:rPr>
      </w:pPr>
      <w:r w:rsidRPr="00074E1C">
        <w:rPr>
          <w:rFonts w:eastAsia="Times New Roman" w:cs="Times New Roman"/>
          <w:color w:val="212529"/>
          <w:szCs w:val="24"/>
          <w:lang w:eastAsia="ru-RU"/>
        </w:rPr>
        <w:t xml:space="preserve">ρ = </w:t>
      </w:r>
      <w:r w:rsidRPr="00074E1C">
        <w:rPr>
          <w:rFonts w:eastAsia="Times New Roman" w:cs="Times New Roman"/>
          <w:color w:val="E14D89"/>
          <w:szCs w:val="24"/>
          <w:lang w:eastAsia="ru-RU"/>
        </w:rPr>
        <w:t>1 - (6 * Σdᵢ²) / (n * (n² - 1))</w:t>
      </w:r>
    </w:p>
    <w:p w14:paraId="2F9C5D55" w14:textId="77777777" w:rsidR="00074E1C" w:rsidRPr="00074E1C" w:rsidRDefault="00074E1C" w:rsidP="00074E1C">
      <w:pPr>
        <w:shd w:val="clear" w:color="auto" w:fill="FFFFFF"/>
        <w:spacing w:before="120"/>
        <w:ind w:left="720"/>
        <w:rPr>
          <w:rFonts w:eastAsia="Times New Roman" w:cs="Times New Roman"/>
          <w:color w:val="212529"/>
          <w:szCs w:val="24"/>
          <w:lang w:eastAsia="ru-RU"/>
        </w:rPr>
      </w:pPr>
      <w:r w:rsidRPr="00074E1C">
        <w:rPr>
          <w:rFonts w:eastAsia="Times New Roman" w:cs="Times New Roman"/>
          <w:color w:val="212529"/>
          <w:szCs w:val="24"/>
          <w:lang w:eastAsia="ru-RU"/>
        </w:rPr>
        <w:t>где:</w:t>
      </w:r>
    </w:p>
    <w:p w14:paraId="1CB561D2" w14:textId="77777777" w:rsidR="00074E1C" w:rsidRPr="00074E1C" w:rsidRDefault="00074E1C" w:rsidP="006421F5">
      <w:pPr>
        <w:numPr>
          <w:ilvl w:val="1"/>
          <w:numId w:val="64"/>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ρ – коэффициент корреляции Спирмена.</w:t>
      </w:r>
    </w:p>
    <w:p w14:paraId="757663E4" w14:textId="77777777" w:rsidR="00074E1C" w:rsidRPr="00074E1C" w:rsidRDefault="00074E1C" w:rsidP="006421F5">
      <w:pPr>
        <w:numPr>
          <w:ilvl w:val="1"/>
          <w:numId w:val="64"/>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dᵢ – разность между рангами для каждой пары.</w:t>
      </w:r>
    </w:p>
    <w:p w14:paraId="59E32148" w14:textId="77777777" w:rsidR="00074E1C" w:rsidRPr="00074E1C" w:rsidRDefault="00074E1C" w:rsidP="006421F5">
      <w:pPr>
        <w:numPr>
          <w:ilvl w:val="1"/>
          <w:numId w:val="64"/>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n – количество пар значений.</w:t>
      </w:r>
    </w:p>
    <w:p w14:paraId="79809FF1" w14:textId="77777777" w:rsidR="00074E1C" w:rsidRPr="00074E1C" w:rsidRDefault="00074E1C" w:rsidP="006421F5">
      <w:pPr>
        <w:numPr>
          <w:ilvl w:val="1"/>
          <w:numId w:val="64"/>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color w:val="212529"/>
          <w:szCs w:val="24"/>
          <w:lang w:eastAsia="ru-RU"/>
        </w:rPr>
        <w:t>Σ – символ суммы.</w:t>
      </w:r>
    </w:p>
    <w:p w14:paraId="5684EA1E"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b/>
          <w:bCs/>
          <w:color w:val="212529"/>
          <w:szCs w:val="24"/>
          <w:lang w:eastAsia="ru-RU"/>
        </w:rPr>
        <w:t>Интерпретация коэффициента Спирмена (ρ):</w:t>
      </w:r>
    </w:p>
    <w:p w14:paraId="44166D9F"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color w:val="212529"/>
          <w:szCs w:val="24"/>
          <w:lang w:eastAsia="ru-RU"/>
        </w:rPr>
        <w:t>Коэффициент Спирмена принимает значения от -1 до +1:</w:t>
      </w:r>
    </w:p>
    <w:p w14:paraId="2B7835BE" w14:textId="77777777" w:rsidR="00074E1C" w:rsidRPr="00074E1C" w:rsidRDefault="00074E1C" w:rsidP="006421F5">
      <w:pPr>
        <w:numPr>
          <w:ilvl w:val="0"/>
          <w:numId w:val="65"/>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ρ = +1:</w:t>
      </w:r>
      <w:r w:rsidRPr="00074E1C">
        <w:rPr>
          <w:rFonts w:eastAsia="Times New Roman" w:cs="Times New Roman"/>
          <w:color w:val="212529"/>
          <w:szCs w:val="24"/>
          <w:lang w:eastAsia="ru-RU"/>
        </w:rPr>
        <w:t> Идеальная монотонно возрастающая связь.</w:t>
      </w:r>
    </w:p>
    <w:p w14:paraId="3DB290B7" w14:textId="77777777" w:rsidR="00074E1C" w:rsidRPr="00074E1C" w:rsidRDefault="00074E1C" w:rsidP="006421F5">
      <w:pPr>
        <w:numPr>
          <w:ilvl w:val="0"/>
          <w:numId w:val="65"/>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ρ = -1:</w:t>
      </w:r>
      <w:r w:rsidRPr="00074E1C">
        <w:rPr>
          <w:rFonts w:eastAsia="Times New Roman" w:cs="Times New Roman"/>
          <w:color w:val="212529"/>
          <w:szCs w:val="24"/>
          <w:lang w:eastAsia="ru-RU"/>
        </w:rPr>
        <w:t> Идеальная монотонно убывающая связь.</w:t>
      </w:r>
    </w:p>
    <w:p w14:paraId="06669C64" w14:textId="77777777" w:rsidR="00074E1C" w:rsidRPr="00074E1C" w:rsidRDefault="00074E1C" w:rsidP="006421F5">
      <w:pPr>
        <w:numPr>
          <w:ilvl w:val="0"/>
          <w:numId w:val="65"/>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ρ = 0:</w:t>
      </w:r>
      <w:r w:rsidRPr="00074E1C">
        <w:rPr>
          <w:rFonts w:eastAsia="Times New Roman" w:cs="Times New Roman"/>
          <w:color w:val="212529"/>
          <w:szCs w:val="24"/>
          <w:lang w:eastAsia="ru-RU"/>
        </w:rPr>
        <w:t> Отсутствие монотонной связи.</w:t>
      </w:r>
    </w:p>
    <w:p w14:paraId="298A6EFD" w14:textId="77777777" w:rsidR="00074E1C" w:rsidRPr="00074E1C" w:rsidRDefault="00074E1C" w:rsidP="006421F5">
      <w:pPr>
        <w:numPr>
          <w:ilvl w:val="0"/>
          <w:numId w:val="65"/>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0 &lt; ρ &lt; 1:</w:t>
      </w:r>
      <w:r w:rsidRPr="00074E1C">
        <w:rPr>
          <w:rFonts w:eastAsia="Times New Roman" w:cs="Times New Roman"/>
          <w:color w:val="212529"/>
          <w:szCs w:val="24"/>
          <w:lang w:eastAsia="ru-RU"/>
        </w:rPr>
        <w:t> Монотонно возрастающая связь. Чем ближе ρ к 1, тем сильнее связь.</w:t>
      </w:r>
    </w:p>
    <w:p w14:paraId="3ED09E67" w14:textId="77777777" w:rsidR="00074E1C" w:rsidRPr="00074E1C" w:rsidRDefault="00074E1C" w:rsidP="006421F5">
      <w:pPr>
        <w:numPr>
          <w:ilvl w:val="0"/>
          <w:numId w:val="65"/>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-1 &lt; ρ &lt; 0:</w:t>
      </w:r>
      <w:r w:rsidRPr="00074E1C">
        <w:rPr>
          <w:rFonts w:eastAsia="Times New Roman" w:cs="Times New Roman"/>
          <w:color w:val="212529"/>
          <w:szCs w:val="24"/>
          <w:lang w:eastAsia="ru-RU"/>
        </w:rPr>
        <w:t> Монотонно убывающая связь. Чем ближе ρ к -1, тем сильнее связь.</w:t>
      </w:r>
    </w:p>
    <w:p w14:paraId="64599BA0" w14:textId="77777777" w:rsidR="00074E1C" w:rsidRPr="00074E1C" w:rsidRDefault="00074E1C" w:rsidP="00074E1C">
      <w:pPr>
        <w:shd w:val="clear" w:color="auto" w:fill="FFFFFF"/>
        <w:rPr>
          <w:rFonts w:eastAsia="Times New Roman" w:cs="Times New Roman"/>
          <w:color w:val="212529"/>
          <w:szCs w:val="24"/>
          <w:lang w:eastAsia="ru-RU"/>
        </w:rPr>
      </w:pPr>
      <w:r w:rsidRPr="00074E1C">
        <w:rPr>
          <w:rFonts w:eastAsia="Times New Roman" w:cs="Times New Roman"/>
          <w:color w:val="212529"/>
          <w:szCs w:val="24"/>
          <w:lang w:eastAsia="ru-RU"/>
        </w:rPr>
        <w:t>Интерпретация силы связи аналогична интерпретации корреляции Пирсона:</w:t>
      </w:r>
    </w:p>
    <w:p w14:paraId="5CB42A88" w14:textId="77777777" w:rsidR="00074E1C" w:rsidRPr="00074E1C" w:rsidRDefault="00074E1C" w:rsidP="006421F5">
      <w:pPr>
        <w:numPr>
          <w:ilvl w:val="0"/>
          <w:numId w:val="66"/>
        </w:numPr>
        <w:shd w:val="clear" w:color="auto" w:fill="FFFFFF"/>
        <w:spacing w:before="100" w:beforeAutospacing="1"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|ρ| &gt; 0.7:</w:t>
      </w:r>
      <w:r w:rsidRPr="00074E1C">
        <w:rPr>
          <w:rFonts w:eastAsia="Times New Roman" w:cs="Times New Roman"/>
          <w:color w:val="212529"/>
          <w:szCs w:val="24"/>
          <w:lang w:eastAsia="ru-RU"/>
        </w:rPr>
        <w:t> Сильная монотонная корреляция.</w:t>
      </w:r>
    </w:p>
    <w:p w14:paraId="06D08258" w14:textId="77777777" w:rsidR="00074E1C" w:rsidRPr="00074E1C" w:rsidRDefault="00074E1C" w:rsidP="006421F5">
      <w:pPr>
        <w:numPr>
          <w:ilvl w:val="0"/>
          <w:numId w:val="66"/>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0.5 &lt; |ρ| &lt; 0.7:</w:t>
      </w:r>
      <w:r w:rsidRPr="00074E1C">
        <w:rPr>
          <w:rFonts w:eastAsia="Times New Roman" w:cs="Times New Roman"/>
          <w:color w:val="212529"/>
          <w:szCs w:val="24"/>
          <w:lang w:eastAsia="ru-RU"/>
        </w:rPr>
        <w:t> Умеренная монотонная корреляция.</w:t>
      </w:r>
    </w:p>
    <w:p w14:paraId="082522C5" w14:textId="77777777" w:rsidR="00074E1C" w:rsidRPr="00074E1C" w:rsidRDefault="00074E1C" w:rsidP="006421F5">
      <w:pPr>
        <w:numPr>
          <w:ilvl w:val="0"/>
          <w:numId w:val="66"/>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0.3 &lt; |ρ| &lt; 0.5:</w:t>
      </w:r>
      <w:r w:rsidRPr="00074E1C">
        <w:rPr>
          <w:rFonts w:eastAsia="Times New Roman" w:cs="Times New Roman"/>
          <w:color w:val="212529"/>
          <w:szCs w:val="24"/>
          <w:lang w:eastAsia="ru-RU"/>
        </w:rPr>
        <w:t> Слабая монотонная корреляция.</w:t>
      </w:r>
    </w:p>
    <w:p w14:paraId="13B386E8" w14:textId="77777777" w:rsidR="00074E1C" w:rsidRPr="00074E1C" w:rsidRDefault="00074E1C" w:rsidP="006421F5">
      <w:pPr>
        <w:numPr>
          <w:ilvl w:val="0"/>
          <w:numId w:val="66"/>
        </w:numPr>
        <w:shd w:val="clear" w:color="auto" w:fill="FFFFFF"/>
        <w:spacing w:before="60" w:after="100" w:afterAutospacing="1"/>
        <w:rPr>
          <w:rFonts w:eastAsia="Times New Roman" w:cs="Times New Roman"/>
          <w:color w:val="212529"/>
          <w:szCs w:val="24"/>
          <w:lang w:eastAsia="ru-RU"/>
        </w:rPr>
      </w:pPr>
      <w:r w:rsidRPr="00074E1C">
        <w:rPr>
          <w:rFonts w:eastAsia="Times New Roman" w:cs="Times New Roman"/>
          <w:b/>
          <w:bCs/>
          <w:color w:val="212529"/>
          <w:szCs w:val="24"/>
          <w:lang w:eastAsia="ru-RU"/>
        </w:rPr>
        <w:t>|ρ| &lt; 0.3:</w:t>
      </w:r>
      <w:r w:rsidRPr="00074E1C">
        <w:rPr>
          <w:rFonts w:eastAsia="Times New Roman" w:cs="Times New Roman"/>
          <w:color w:val="212529"/>
          <w:szCs w:val="24"/>
          <w:lang w:eastAsia="ru-RU"/>
        </w:rPr>
        <w:t> Очень слабая или отсутствие монотонной корреляции.</w:t>
      </w:r>
    </w:p>
    <w:p w14:paraId="0C3B521A" w14:textId="77777777" w:rsidR="00336073" w:rsidRPr="00336073" w:rsidRDefault="00336073" w:rsidP="00336073">
      <w:pPr>
        <w:shd w:val="clear" w:color="auto" w:fill="FFFFFF"/>
        <w:rPr>
          <w:rFonts w:eastAsia="Times New Roman" w:cs="Times New Roman"/>
          <w:color w:val="212529"/>
          <w:szCs w:val="24"/>
          <w:lang w:eastAsia="ru-RU"/>
        </w:rPr>
      </w:pPr>
      <w:r w:rsidRPr="00336073">
        <w:rPr>
          <w:rFonts w:eastAsia="Times New Roman" w:cs="Times New Roman"/>
          <w:b/>
          <w:bCs/>
          <w:color w:val="212529"/>
          <w:szCs w:val="24"/>
          <w:lang w:eastAsia="ru-RU"/>
        </w:rPr>
        <w:t>Преимущества корреляции Спирмена:</w:t>
      </w:r>
    </w:p>
    <w:p w14:paraId="5AC960D2" w14:textId="77777777" w:rsidR="00336073" w:rsidRPr="00336073" w:rsidRDefault="00336073" w:rsidP="006421F5">
      <w:pPr>
        <w:numPr>
          <w:ilvl w:val="0"/>
          <w:numId w:val="67"/>
        </w:numPr>
        <w:shd w:val="clear" w:color="auto" w:fill="FFFFFF"/>
        <w:spacing w:before="100" w:beforeAutospacing="1" w:after="100" w:afterAutospacing="1"/>
        <w:rPr>
          <w:rFonts w:eastAsia="Times New Roman" w:cs="Times New Roman"/>
          <w:color w:val="212529"/>
          <w:szCs w:val="24"/>
          <w:lang w:eastAsia="ru-RU"/>
        </w:rPr>
      </w:pPr>
      <w:r w:rsidRPr="00336073">
        <w:rPr>
          <w:rFonts w:eastAsia="Times New Roman" w:cs="Times New Roman"/>
          <w:b/>
          <w:bCs/>
          <w:color w:val="212529"/>
          <w:szCs w:val="24"/>
          <w:lang w:eastAsia="ru-RU"/>
        </w:rPr>
        <w:lastRenderedPageBreak/>
        <w:t>Устойчивость к выбросам:</w:t>
      </w:r>
      <w:r w:rsidRPr="00336073">
        <w:rPr>
          <w:rFonts w:eastAsia="Times New Roman" w:cs="Times New Roman"/>
          <w:color w:val="212529"/>
          <w:szCs w:val="24"/>
          <w:lang w:eastAsia="ru-RU"/>
        </w:rPr>
        <w:t> Ранжирование данных уменьшает влияние выбросов.</w:t>
      </w:r>
    </w:p>
    <w:p w14:paraId="7A944D06" w14:textId="77777777" w:rsidR="00336073" w:rsidRPr="00336073" w:rsidRDefault="00336073" w:rsidP="006421F5">
      <w:pPr>
        <w:numPr>
          <w:ilvl w:val="0"/>
          <w:numId w:val="67"/>
        </w:numPr>
        <w:shd w:val="clear" w:color="auto" w:fill="FFFFFF"/>
        <w:spacing w:before="60" w:after="100" w:afterAutospacing="1"/>
        <w:rPr>
          <w:rFonts w:eastAsia="Times New Roman" w:cs="Times New Roman"/>
          <w:color w:val="212529"/>
          <w:szCs w:val="24"/>
          <w:lang w:eastAsia="ru-RU"/>
        </w:rPr>
      </w:pPr>
      <w:r w:rsidRPr="00336073">
        <w:rPr>
          <w:rFonts w:eastAsia="Times New Roman" w:cs="Times New Roman"/>
          <w:b/>
          <w:bCs/>
          <w:color w:val="212529"/>
          <w:szCs w:val="24"/>
          <w:lang w:eastAsia="ru-RU"/>
        </w:rPr>
        <w:t>Не требует нормальности:</w:t>
      </w:r>
      <w:r w:rsidRPr="00336073">
        <w:rPr>
          <w:rFonts w:eastAsia="Times New Roman" w:cs="Times New Roman"/>
          <w:color w:val="212529"/>
          <w:szCs w:val="24"/>
          <w:lang w:eastAsia="ru-RU"/>
        </w:rPr>
        <w:t> Подходит для данных, которые не являются нормально распределенными.</w:t>
      </w:r>
    </w:p>
    <w:p w14:paraId="265BDF3C" w14:textId="77777777" w:rsidR="00336073" w:rsidRPr="00336073" w:rsidRDefault="00336073" w:rsidP="006421F5">
      <w:pPr>
        <w:numPr>
          <w:ilvl w:val="0"/>
          <w:numId w:val="67"/>
        </w:numPr>
        <w:shd w:val="clear" w:color="auto" w:fill="FFFFFF"/>
        <w:spacing w:before="60" w:after="100" w:afterAutospacing="1"/>
        <w:rPr>
          <w:rFonts w:eastAsia="Times New Roman" w:cs="Times New Roman"/>
          <w:color w:val="212529"/>
          <w:szCs w:val="24"/>
          <w:lang w:eastAsia="ru-RU"/>
        </w:rPr>
      </w:pPr>
      <w:r w:rsidRPr="00336073">
        <w:rPr>
          <w:rFonts w:eastAsia="Times New Roman" w:cs="Times New Roman"/>
          <w:b/>
          <w:bCs/>
          <w:color w:val="212529"/>
          <w:szCs w:val="24"/>
          <w:lang w:eastAsia="ru-RU"/>
        </w:rPr>
        <w:t>Измерение монотонной связи:</w:t>
      </w:r>
      <w:r w:rsidRPr="00336073">
        <w:rPr>
          <w:rFonts w:eastAsia="Times New Roman" w:cs="Times New Roman"/>
          <w:color w:val="212529"/>
          <w:szCs w:val="24"/>
          <w:lang w:eastAsia="ru-RU"/>
        </w:rPr>
        <w:t> Подходит для случаев, когда связь между переменными не является линейной, но является монотонной.</w:t>
      </w:r>
    </w:p>
    <w:p w14:paraId="2D8FC49C" w14:textId="77777777" w:rsidR="00336073" w:rsidRPr="00336073" w:rsidRDefault="00336073" w:rsidP="00336073">
      <w:pPr>
        <w:shd w:val="clear" w:color="auto" w:fill="FFFFFF"/>
        <w:rPr>
          <w:rFonts w:eastAsia="Times New Roman" w:cs="Times New Roman"/>
          <w:color w:val="212529"/>
          <w:szCs w:val="24"/>
          <w:lang w:eastAsia="ru-RU"/>
        </w:rPr>
      </w:pPr>
      <w:r w:rsidRPr="00336073">
        <w:rPr>
          <w:rFonts w:eastAsia="Times New Roman" w:cs="Times New Roman"/>
          <w:b/>
          <w:bCs/>
          <w:color w:val="212529"/>
          <w:szCs w:val="24"/>
          <w:lang w:eastAsia="ru-RU"/>
        </w:rPr>
        <w:t>Ограничения корреляции Спирмена:</w:t>
      </w:r>
    </w:p>
    <w:p w14:paraId="7F7656E8" w14:textId="77777777" w:rsidR="00336073" w:rsidRPr="00336073" w:rsidRDefault="00336073" w:rsidP="006421F5">
      <w:pPr>
        <w:numPr>
          <w:ilvl w:val="0"/>
          <w:numId w:val="68"/>
        </w:numPr>
        <w:shd w:val="clear" w:color="auto" w:fill="FFFFFF"/>
        <w:spacing w:before="100" w:beforeAutospacing="1" w:after="100" w:afterAutospacing="1"/>
        <w:rPr>
          <w:rFonts w:eastAsia="Times New Roman" w:cs="Times New Roman"/>
          <w:color w:val="212529"/>
          <w:szCs w:val="24"/>
          <w:lang w:eastAsia="ru-RU"/>
        </w:rPr>
      </w:pPr>
      <w:r w:rsidRPr="00336073">
        <w:rPr>
          <w:rFonts w:eastAsia="Times New Roman" w:cs="Times New Roman"/>
          <w:b/>
          <w:bCs/>
          <w:color w:val="212529"/>
          <w:szCs w:val="24"/>
          <w:lang w:eastAsia="ru-RU"/>
        </w:rPr>
        <w:t>Менее мощный, чем Пирсон, если данные нормально распределены и связь линейна:</w:t>
      </w:r>
      <w:r w:rsidRPr="00336073">
        <w:rPr>
          <w:rFonts w:eastAsia="Times New Roman" w:cs="Times New Roman"/>
          <w:color w:val="212529"/>
          <w:szCs w:val="24"/>
          <w:lang w:eastAsia="ru-RU"/>
        </w:rPr>
        <w:t> Если данные соответствуют требованиям Пирсона, то Пирсон имеет большую статистическую мощность.</w:t>
      </w:r>
    </w:p>
    <w:p w14:paraId="79F0F1FF" w14:textId="77777777" w:rsidR="00336073" w:rsidRPr="00336073" w:rsidRDefault="00336073" w:rsidP="006421F5">
      <w:pPr>
        <w:numPr>
          <w:ilvl w:val="0"/>
          <w:numId w:val="68"/>
        </w:numPr>
        <w:shd w:val="clear" w:color="auto" w:fill="FFFFFF"/>
        <w:spacing w:before="60" w:after="100" w:afterAutospacing="1"/>
        <w:rPr>
          <w:rFonts w:eastAsia="Times New Roman" w:cs="Times New Roman"/>
          <w:color w:val="212529"/>
          <w:szCs w:val="24"/>
          <w:lang w:eastAsia="ru-RU"/>
        </w:rPr>
      </w:pPr>
      <w:r w:rsidRPr="00336073">
        <w:rPr>
          <w:rFonts w:eastAsia="Times New Roman" w:cs="Times New Roman"/>
          <w:b/>
          <w:bCs/>
          <w:color w:val="212529"/>
          <w:szCs w:val="24"/>
          <w:lang w:eastAsia="ru-RU"/>
        </w:rPr>
        <w:t>Не измеряет причинно-следственную связь:</w:t>
      </w:r>
      <w:r w:rsidRPr="00336073">
        <w:rPr>
          <w:rFonts w:eastAsia="Times New Roman" w:cs="Times New Roman"/>
          <w:color w:val="212529"/>
          <w:szCs w:val="24"/>
          <w:lang w:eastAsia="ru-RU"/>
        </w:rPr>
        <w:t> Как и Пирсон, Спирмен не доказывает, что одна переменная вызывает изменение другой.</w:t>
      </w:r>
    </w:p>
    <w:p w14:paraId="6487A695" w14:textId="21E3FAA9" w:rsidR="00A07C60" w:rsidRDefault="00A07C60" w:rsidP="00A07C60">
      <w:pPr>
        <w:pStyle w:val="3"/>
        <w:rPr>
          <w:rFonts w:eastAsia="Times New Roman"/>
          <w:lang w:eastAsia="ru-RU"/>
        </w:rPr>
      </w:pPr>
      <w:r w:rsidRPr="00A07C60">
        <w:rPr>
          <w:rFonts w:eastAsia="Times New Roman"/>
          <w:lang w:eastAsia="ru-RU"/>
        </w:rPr>
        <w:t>Корреляция Кендалла</w:t>
      </w:r>
    </w:p>
    <w:p w14:paraId="4A68F82B" w14:textId="77777777" w:rsidR="00A07C60" w:rsidRPr="00A07C60" w:rsidRDefault="00A07C60" w:rsidP="00A07C60">
      <w:pPr>
        <w:rPr>
          <w:lang w:eastAsia="ru-RU"/>
        </w:rPr>
      </w:pPr>
    </w:p>
    <w:p w14:paraId="2FCBF1CB" w14:textId="7411A8DA"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Корреляция Кендалла (Kendall’s tau, обозначается τ)</w:t>
      </w:r>
      <w:r w:rsidRPr="00A07C60">
        <w:rPr>
          <w:rFonts w:eastAsia="Times New Roman" w:cs="Times New Roman"/>
          <w:color w:val="212529"/>
          <w:szCs w:val="24"/>
          <w:lang w:eastAsia="ru-RU"/>
        </w:rPr>
        <w:t> – это непараметрический статистический метод, предназначенный для измерения силы и направления монотонной связи между двумя переменными. Как и корреляция Спирмена, она не требует нормального распределения данных и устойчива к выбросам, но в определенных ситуациях может быть более предпочтительной.</w:t>
      </w:r>
    </w:p>
    <w:p w14:paraId="3E07CE17"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Основные принципы и отличия от Спирмена:</w:t>
      </w:r>
    </w:p>
    <w:p w14:paraId="4C7A1DEC" w14:textId="77777777" w:rsidR="00A07C60" w:rsidRPr="00A07C60" w:rsidRDefault="00A07C60" w:rsidP="006421F5">
      <w:pPr>
        <w:numPr>
          <w:ilvl w:val="0"/>
          <w:numId w:val="69"/>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Непараметрический характер:</w:t>
      </w:r>
      <w:r w:rsidRPr="00A07C60">
        <w:rPr>
          <w:rFonts w:eastAsia="Times New Roman" w:cs="Times New Roman"/>
          <w:color w:val="212529"/>
          <w:szCs w:val="24"/>
          <w:lang w:eastAsia="ru-RU"/>
        </w:rPr>
        <w:t> Корреляция Кендалла, как и Спирмена, является непараметрической, то есть не делает предположений о распределении данных. Это делает ее применимой к данным, не удовлетворяющим критериям нормальности.</w:t>
      </w:r>
    </w:p>
    <w:p w14:paraId="03DAD136" w14:textId="77777777" w:rsidR="00A07C60" w:rsidRPr="00A07C60" w:rsidRDefault="00A07C60" w:rsidP="006421F5">
      <w:pPr>
        <w:numPr>
          <w:ilvl w:val="0"/>
          <w:numId w:val="69"/>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Монотонная связь:</w:t>
      </w:r>
      <w:r w:rsidRPr="00A07C60">
        <w:rPr>
          <w:rFonts w:eastAsia="Times New Roman" w:cs="Times New Roman"/>
          <w:color w:val="212529"/>
          <w:szCs w:val="24"/>
          <w:lang w:eastAsia="ru-RU"/>
        </w:rPr>
        <w:t> Она измеряет монотонную связь, при которой увеличение одной переменной всегда связано либо с увеличением, либо с уменьшением другой переменной, но не обязательно линейно.</w:t>
      </w:r>
    </w:p>
    <w:p w14:paraId="7C98BC5C" w14:textId="77777777" w:rsidR="00A07C60" w:rsidRPr="00A07C60" w:rsidRDefault="00A07C60" w:rsidP="006421F5">
      <w:pPr>
        <w:numPr>
          <w:ilvl w:val="0"/>
          <w:numId w:val="69"/>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Основа на попарных сравнениях:</w:t>
      </w:r>
      <w:r w:rsidRPr="00A07C60">
        <w:rPr>
          <w:rFonts w:eastAsia="Times New Roman" w:cs="Times New Roman"/>
          <w:color w:val="212529"/>
          <w:szCs w:val="24"/>
          <w:lang w:eastAsia="ru-RU"/>
        </w:rPr>
        <w:t> Ключевое отличие от Спирмена – в основе вычисления лежат попарные сравнения наблюдений. Для каждой пары наблюдений (xᵢ, yᵢ) и (xⱼ, yⱼ), где i &lt; j, проверяется, являются ли они </w:t>
      </w:r>
      <w:r w:rsidRPr="00A07C60">
        <w:rPr>
          <w:rFonts w:eastAsia="Times New Roman" w:cs="Times New Roman"/>
          <w:i/>
          <w:iCs/>
          <w:color w:val="212529"/>
          <w:szCs w:val="24"/>
          <w:lang w:eastAsia="ru-RU"/>
        </w:rPr>
        <w:t>согласованными</w:t>
      </w:r>
      <w:r w:rsidRPr="00A07C60">
        <w:rPr>
          <w:rFonts w:eastAsia="Times New Roman" w:cs="Times New Roman"/>
          <w:color w:val="212529"/>
          <w:szCs w:val="24"/>
          <w:lang w:eastAsia="ru-RU"/>
        </w:rPr>
        <w:t> (concordant) или </w:t>
      </w:r>
      <w:r w:rsidRPr="00A07C60">
        <w:rPr>
          <w:rFonts w:eastAsia="Times New Roman" w:cs="Times New Roman"/>
          <w:i/>
          <w:iCs/>
          <w:color w:val="212529"/>
          <w:szCs w:val="24"/>
          <w:lang w:eastAsia="ru-RU"/>
        </w:rPr>
        <w:t>несогласованными</w:t>
      </w:r>
      <w:r w:rsidRPr="00A07C60">
        <w:rPr>
          <w:rFonts w:eastAsia="Times New Roman" w:cs="Times New Roman"/>
          <w:color w:val="212529"/>
          <w:szCs w:val="24"/>
          <w:lang w:eastAsia="ru-RU"/>
        </w:rPr>
        <w:t> (discordant).</w:t>
      </w:r>
    </w:p>
    <w:p w14:paraId="0A7F1B06" w14:textId="77777777" w:rsidR="00A07C60" w:rsidRPr="00A07C60" w:rsidRDefault="00A07C60" w:rsidP="006421F5">
      <w:pPr>
        <w:numPr>
          <w:ilvl w:val="1"/>
          <w:numId w:val="69"/>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Согласованная пара:</w:t>
      </w:r>
      <w:r w:rsidRPr="00A07C60">
        <w:rPr>
          <w:rFonts w:eastAsia="Times New Roman" w:cs="Times New Roman"/>
          <w:color w:val="212529"/>
          <w:szCs w:val="24"/>
          <w:lang w:eastAsia="ru-RU"/>
        </w:rPr>
        <w:t> Если xᵢ &lt; xⱼ и yᵢ &lt; yⱼ (обе переменные возрастают) *или* xᵢ &gt; xⱼ и yᵢ &gt; yⱼ (обе переменные убывают).</w:t>
      </w:r>
    </w:p>
    <w:p w14:paraId="493C638F" w14:textId="77777777" w:rsidR="00A07C60" w:rsidRPr="00A07C60" w:rsidRDefault="00A07C60" w:rsidP="006421F5">
      <w:pPr>
        <w:numPr>
          <w:ilvl w:val="1"/>
          <w:numId w:val="69"/>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Несогласованная пара:</w:t>
      </w:r>
      <w:r w:rsidRPr="00A07C60">
        <w:rPr>
          <w:rFonts w:eastAsia="Times New Roman" w:cs="Times New Roman"/>
          <w:color w:val="212529"/>
          <w:szCs w:val="24"/>
          <w:lang w:eastAsia="ru-RU"/>
        </w:rPr>
        <w:t> Если xᵢ &lt; xⱼ и yᵢ &gt; yⱼ (одна переменная возрастает, другая убывает) </w:t>
      </w:r>
      <w:r w:rsidRPr="00A07C60">
        <w:rPr>
          <w:rFonts w:eastAsia="Times New Roman" w:cs="Times New Roman"/>
          <w:i/>
          <w:iCs/>
          <w:color w:val="212529"/>
          <w:szCs w:val="24"/>
          <w:lang w:eastAsia="ru-RU"/>
        </w:rPr>
        <w:t>или</w:t>
      </w:r>
      <w:r w:rsidRPr="00A07C60">
        <w:rPr>
          <w:rFonts w:eastAsia="Times New Roman" w:cs="Times New Roman"/>
          <w:color w:val="212529"/>
          <w:szCs w:val="24"/>
          <w:lang w:eastAsia="ru-RU"/>
        </w:rPr>
        <w:t> xᵢ &gt; xⱼ и yᵢ &lt; yⱼ (одна переменная убывает, другая возрастает).</w:t>
      </w:r>
    </w:p>
    <w:p w14:paraId="2CC44F80"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Формула расчета коэффициента Кендалла (τ):</w:t>
      </w:r>
    </w:p>
    <w:p w14:paraId="022AA038"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τ = (N</w:t>
      </w:r>
      <w:r w:rsidRPr="00A07C60">
        <w:rPr>
          <w:rFonts w:eastAsia="Times New Roman" w:cs="Times New Roman"/>
          <w:color w:val="212529"/>
          <w:szCs w:val="24"/>
          <w:vertAlign w:val="subscript"/>
          <w:lang w:eastAsia="ru-RU"/>
        </w:rPr>
        <w:t>c</w:t>
      </w:r>
      <w:r w:rsidRPr="00A07C60">
        <w:rPr>
          <w:rFonts w:eastAsia="Times New Roman" w:cs="Times New Roman"/>
          <w:color w:val="212529"/>
          <w:szCs w:val="24"/>
          <w:lang w:eastAsia="ru-RU"/>
        </w:rPr>
        <w:t> - N</w:t>
      </w:r>
      <w:r w:rsidRPr="00A07C60">
        <w:rPr>
          <w:rFonts w:eastAsia="Times New Roman" w:cs="Times New Roman"/>
          <w:color w:val="212529"/>
          <w:szCs w:val="24"/>
          <w:vertAlign w:val="subscript"/>
          <w:lang w:eastAsia="ru-RU"/>
        </w:rPr>
        <w:t>d</w:t>
      </w:r>
      <w:r w:rsidRPr="00A07C60">
        <w:rPr>
          <w:rFonts w:eastAsia="Times New Roman" w:cs="Times New Roman"/>
          <w:color w:val="212529"/>
          <w:szCs w:val="24"/>
          <w:lang w:eastAsia="ru-RU"/>
        </w:rPr>
        <w:t>) / (n * (n - 1) / 2)</w:t>
      </w:r>
    </w:p>
    <w:p w14:paraId="38513918"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где:</w:t>
      </w:r>
    </w:p>
    <w:p w14:paraId="1F0822C4" w14:textId="77777777" w:rsidR="00A07C60" w:rsidRPr="00A07C60" w:rsidRDefault="00A07C60" w:rsidP="006421F5">
      <w:pPr>
        <w:numPr>
          <w:ilvl w:val="0"/>
          <w:numId w:val="70"/>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color w:val="212529"/>
          <w:szCs w:val="24"/>
          <w:lang w:eastAsia="ru-RU"/>
        </w:rPr>
        <w:t>τ – коэффициент Кендалла (tau).</w:t>
      </w:r>
    </w:p>
    <w:p w14:paraId="162A89E7" w14:textId="77777777" w:rsidR="00A07C60" w:rsidRPr="00A07C60" w:rsidRDefault="00A07C60" w:rsidP="006421F5">
      <w:pPr>
        <w:numPr>
          <w:ilvl w:val="0"/>
          <w:numId w:val="70"/>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color w:val="212529"/>
          <w:szCs w:val="24"/>
          <w:lang w:eastAsia="ru-RU"/>
        </w:rPr>
        <w:t>N</w:t>
      </w:r>
      <w:r w:rsidRPr="00A07C60">
        <w:rPr>
          <w:rFonts w:eastAsia="Times New Roman" w:cs="Times New Roman"/>
          <w:color w:val="212529"/>
          <w:szCs w:val="24"/>
          <w:vertAlign w:val="subscript"/>
          <w:lang w:eastAsia="ru-RU"/>
        </w:rPr>
        <w:t>c</w:t>
      </w:r>
      <w:r w:rsidRPr="00A07C60">
        <w:rPr>
          <w:rFonts w:eastAsia="Times New Roman" w:cs="Times New Roman"/>
          <w:color w:val="212529"/>
          <w:szCs w:val="24"/>
          <w:lang w:eastAsia="ru-RU"/>
        </w:rPr>
        <w:t> – количество согласованных пар.</w:t>
      </w:r>
    </w:p>
    <w:p w14:paraId="78F92E71" w14:textId="77777777" w:rsidR="00A07C60" w:rsidRPr="00A07C60" w:rsidRDefault="00A07C60" w:rsidP="006421F5">
      <w:pPr>
        <w:numPr>
          <w:ilvl w:val="0"/>
          <w:numId w:val="70"/>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color w:val="212529"/>
          <w:szCs w:val="24"/>
          <w:lang w:eastAsia="ru-RU"/>
        </w:rPr>
        <w:t>N</w:t>
      </w:r>
      <w:r w:rsidRPr="00A07C60">
        <w:rPr>
          <w:rFonts w:eastAsia="Times New Roman" w:cs="Times New Roman"/>
          <w:color w:val="212529"/>
          <w:szCs w:val="24"/>
          <w:vertAlign w:val="subscript"/>
          <w:lang w:eastAsia="ru-RU"/>
        </w:rPr>
        <w:t>d</w:t>
      </w:r>
      <w:r w:rsidRPr="00A07C60">
        <w:rPr>
          <w:rFonts w:eastAsia="Times New Roman" w:cs="Times New Roman"/>
          <w:color w:val="212529"/>
          <w:szCs w:val="24"/>
          <w:lang w:eastAsia="ru-RU"/>
        </w:rPr>
        <w:t> – количество несогласованных пар.</w:t>
      </w:r>
    </w:p>
    <w:p w14:paraId="0A77A8DA" w14:textId="77777777" w:rsidR="00A07C60" w:rsidRPr="00A07C60" w:rsidRDefault="00A07C60" w:rsidP="006421F5">
      <w:pPr>
        <w:numPr>
          <w:ilvl w:val="0"/>
          <w:numId w:val="70"/>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color w:val="212529"/>
          <w:szCs w:val="24"/>
          <w:lang w:eastAsia="ru-RU"/>
        </w:rPr>
        <w:t>n – общее количество наблюдений.</w:t>
      </w:r>
    </w:p>
    <w:p w14:paraId="2B957A27"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Учет связанных рангов (tie ranks):</w:t>
      </w:r>
    </w:p>
    <w:p w14:paraId="207C0489"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 xml:space="preserve">Если в данных есть связанные ранги (одинаковые значения), формулы для коэффициента Кендалла могут быть немного скорректированы, чтобы учесть это. Существуют различные варианты коэффициента tau (tau-a, tau-b, tau-c), различающиеся способом обработки связанных </w:t>
      </w:r>
      <w:r w:rsidRPr="00A07C60">
        <w:rPr>
          <w:rFonts w:eastAsia="Times New Roman" w:cs="Times New Roman"/>
          <w:color w:val="212529"/>
          <w:szCs w:val="24"/>
          <w:lang w:eastAsia="ru-RU"/>
        </w:rPr>
        <w:lastRenderedPageBreak/>
        <w:t>рангов. </w:t>
      </w:r>
      <w:r w:rsidRPr="00A07C60">
        <w:rPr>
          <w:rFonts w:eastAsia="Times New Roman" w:cs="Times New Roman"/>
          <w:color w:val="E83E8C"/>
          <w:szCs w:val="24"/>
          <w:lang w:eastAsia="ru-RU"/>
        </w:rPr>
        <w:t>scipy.stats.kendalltau</w:t>
      </w:r>
      <w:r w:rsidRPr="00A07C60">
        <w:rPr>
          <w:rFonts w:eastAsia="Times New Roman" w:cs="Times New Roman"/>
          <w:color w:val="212529"/>
          <w:szCs w:val="24"/>
          <w:lang w:eastAsia="ru-RU"/>
        </w:rPr>
        <w:t> по умолчанию вычисляет tau-b, который подходит для данных с связанными рангами.</w:t>
      </w:r>
    </w:p>
    <w:p w14:paraId="50C6B17E"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Интерпретация коэффициента Кендалла (τ):</w:t>
      </w:r>
    </w:p>
    <w:p w14:paraId="719411AD"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Коэффициент Кендалла принимает значения от -1 до +1:</w:t>
      </w:r>
    </w:p>
    <w:p w14:paraId="5877110F" w14:textId="77777777" w:rsidR="00A07C60" w:rsidRPr="00A07C60" w:rsidRDefault="00A07C60" w:rsidP="006421F5">
      <w:pPr>
        <w:numPr>
          <w:ilvl w:val="0"/>
          <w:numId w:val="71"/>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τ = +1:</w:t>
      </w:r>
      <w:r w:rsidRPr="00A07C60">
        <w:rPr>
          <w:rFonts w:eastAsia="Times New Roman" w:cs="Times New Roman"/>
          <w:color w:val="212529"/>
          <w:szCs w:val="24"/>
          <w:lang w:eastAsia="ru-RU"/>
        </w:rPr>
        <w:t> Идеальная монотонно возрастающая связь. Все пары согласованные.</w:t>
      </w:r>
    </w:p>
    <w:p w14:paraId="6AD645FC" w14:textId="77777777" w:rsidR="00A07C60" w:rsidRPr="00A07C60" w:rsidRDefault="00A07C60" w:rsidP="006421F5">
      <w:pPr>
        <w:numPr>
          <w:ilvl w:val="0"/>
          <w:numId w:val="71"/>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τ = -1:</w:t>
      </w:r>
      <w:r w:rsidRPr="00A07C60">
        <w:rPr>
          <w:rFonts w:eastAsia="Times New Roman" w:cs="Times New Roman"/>
          <w:color w:val="212529"/>
          <w:szCs w:val="24"/>
          <w:lang w:eastAsia="ru-RU"/>
        </w:rPr>
        <w:t> Идеальная монотонно убывающая связь. Все пары несогласованные.</w:t>
      </w:r>
    </w:p>
    <w:p w14:paraId="3947D713" w14:textId="77777777" w:rsidR="00A07C60" w:rsidRPr="00A07C60" w:rsidRDefault="00A07C60" w:rsidP="006421F5">
      <w:pPr>
        <w:numPr>
          <w:ilvl w:val="0"/>
          <w:numId w:val="71"/>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τ = 0:</w:t>
      </w:r>
      <w:r w:rsidRPr="00A07C60">
        <w:rPr>
          <w:rFonts w:eastAsia="Times New Roman" w:cs="Times New Roman"/>
          <w:color w:val="212529"/>
          <w:szCs w:val="24"/>
          <w:lang w:eastAsia="ru-RU"/>
        </w:rPr>
        <w:t> Отсутствие монотонной связи. Количество согласованных и несогласованных пар примерно одинаково.</w:t>
      </w:r>
    </w:p>
    <w:p w14:paraId="1412B791" w14:textId="77777777" w:rsidR="00A07C60" w:rsidRPr="00A07C60" w:rsidRDefault="00A07C60" w:rsidP="006421F5">
      <w:pPr>
        <w:numPr>
          <w:ilvl w:val="0"/>
          <w:numId w:val="71"/>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0 &lt; τ &lt; 1:</w:t>
      </w:r>
      <w:r w:rsidRPr="00A07C60">
        <w:rPr>
          <w:rFonts w:eastAsia="Times New Roman" w:cs="Times New Roman"/>
          <w:color w:val="212529"/>
          <w:szCs w:val="24"/>
          <w:lang w:eastAsia="ru-RU"/>
        </w:rPr>
        <w:t> Монотонно возрастающая связь.</w:t>
      </w:r>
    </w:p>
    <w:p w14:paraId="2D18E9FA" w14:textId="77777777" w:rsidR="00A07C60" w:rsidRPr="00A07C60" w:rsidRDefault="00A07C60" w:rsidP="006421F5">
      <w:pPr>
        <w:numPr>
          <w:ilvl w:val="0"/>
          <w:numId w:val="71"/>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-1 &lt; τ &lt; 0:</w:t>
      </w:r>
      <w:r w:rsidRPr="00A07C60">
        <w:rPr>
          <w:rFonts w:eastAsia="Times New Roman" w:cs="Times New Roman"/>
          <w:color w:val="212529"/>
          <w:szCs w:val="24"/>
          <w:lang w:eastAsia="ru-RU"/>
        </w:rPr>
        <w:t> Монотонно убывающая связь.</w:t>
      </w:r>
    </w:p>
    <w:p w14:paraId="2FD4ED6B"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Интерпретация силы связи несколько отличается от коэффициентов Пирсона и Спирмена, и, как правило, значения tau будут меньше, чем соответствующие значения rho для Спирмена. Ориентировочно:</w:t>
      </w:r>
    </w:p>
    <w:p w14:paraId="16A4F44C" w14:textId="77777777" w:rsidR="00A07C60" w:rsidRPr="00A07C60" w:rsidRDefault="00A07C60" w:rsidP="006421F5">
      <w:pPr>
        <w:numPr>
          <w:ilvl w:val="0"/>
          <w:numId w:val="72"/>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|τ| &gt; 0.6:</w:t>
      </w:r>
      <w:r w:rsidRPr="00A07C60">
        <w:rPr>
          <w:rFonts w:eastAsia="Times New Roman" w:cs="Times New Roman"/>
          <w:color w:val="212529"/>
          <w:szCs w:val="24"/>
          <w:lang w:eastAsia="ru-RU"/>
        </w:rPr>
        <w:t> Сильная монотонная корреляция.</w:t>
      </w:r>
    </w:p>
    <w:p w14:paraId="513CB397" w14:textId="77777777" w:rsidR="00A07C60" w:rsidRPr="00A07C60" w:rsidRDefault="00A07C60" w:rsidP="006421F5">
      <w:pPr>
        <w:numPr>
          <w:ilvl w:val="0"/>
          <w:numId w:val="72"/>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0.4 &lt; |τ| &lt; 0.6:</w:t>
      </w:r>
      <w:r w:rsidRPr="00A07C60">
        <w:rPr>
          <w:rFonts w:eastAsia="Times New Roman" w:cs="Times New Roman"/>
          <w:color w:val="212529"/>
          <w:szCs w:val="24"/>
          <w:lang w:eastAsia="ru-RU"/>
        </w:rPr>
        <w:t> Умеренная монотонная корреляция.</w:t>
      </w:r>
    </w:p>
    <w:p w14:paraId="20C29999" w14:textId="77777777" w:rsidR="00A07C60" w:rsidRPr="00A07C60" w:rsidRDefault="00A07C60" w:rsidP="006421F5">
      <w:pPr>
        <w:numPr>
          <w:ilvl w:val="0"/>
          <w:numId w:val="72"/>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0.2 &lt; |τ| &lt; 0.4:</w:t>
      </w:r>
      <w:r w:rsidRPr="00A07C60">
        <w:rPr>
          <w:rFonts w:eastAsia="Times New Roman" w:cs="Times New Roman"/>
          <w:color w:val="212529"/>
          <w:szCs w:val="24"/>
          <w:lang w:eastAsia="ru-RU"/>
        </w:rPr>
        <w:t> Слабая монотонная корреляция.</w:t>
      </w:r>
    </w:p>
    <w:p w14:paraId="648B5214" w14:textId="77777777" w:rsidR="00A07C60" w:rsidRPr="00A07C60" w:rsidRDefault="00A07C60" w:rsidP="006421F5">
      <w:pPr>
        <w:numPr>
          <w:ilvl w:val="0"/>
          <w:numId w:val="72"/>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|τ| &lt; 0.2:</w:t>
      </w:r>
      <w:r w:rsidRPr="00A07C60">
        <w:rPr>
          <w:rFonts w:eastAsia="Times New Roman" w:cs="Times New Roman"/>
          <w:color w:val="212529"/>
          <w:szCs w:val="24"/>
          <w:lang w:eastAsia="ru-RU"/>
        </w:rPr>
        <w:t> Очень слабая или отсутствие монотонной корреляции.</w:t>
      </w:r>
    </w:p>
    <w:p w14:paraId="4FD8BEC1"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Когда использовать корреляцию Кендалла (tau):</w:t>
      </w:r>
    </w:p>
    <w:p w14:paraId="491AC4C2" w14:textId="77777777" w:rsidR="00A07C60" w:rsidRPr="00A07C60" w:rsidRDefault="00A07C60" w:rsidP="006421F5">
      <w:pPr>
        <w:numPr>
          <w:ilvl w:val="0"/>
          <w:numId w:val="73"/>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Данные не соответствуют требованиям нормальности.</w:t>
      </w:r>
    </w:p>
    <w:p w14:paraId="22FB2DBB" w14:textId="77777777" w:rsidR="00A07C60" w:rsidRPr="00A07C60" w:rsidRDefault="00A07C60" w:rsidP="006421F5">
      <w:pPr>
        <w:numPr>
          <w:ilvl w:val="0"/>
          <w:numId w:val="73"/>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В данных есть выбросы.</w:t>
      </w:r>
    </w:p>
    <w:p w14:paraId="19161DF3" w14:textId="77777777" w:rsidR="00A07C60" w:rsidRPr="00A07C60" w:rsidRDefault="00A07C60" w:rsidP="006421F5">
      <w:pPr>
        <w:numPr>
          <w:ilvl w:val="0"/>
          <w:numId w:val="73"/>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Вы хотите измерить монотонную связь, но данные содержат много связанных рангов (одинаковых значений).</w:t>
      </w:r>
      <w:r w:rsidRPr="00A07C60">
        <w:rPr>
          <w:rFonts w:eastAsia="Times New Roman" w:cs="Times New Roman"/>
          <w:color w:val="212529"/>
          <w:szCs w:val="24"/>
          <w:lang w:eastAsia="ru-RU"/>
        </w:rPr>
        <w:t> В таких случаях Кендалл часто предпочтительнее Спирмена.</w:t>
      </w:r>
    </w:p>
    <w:p w14:paraId="0087C3E8" w14:textId="77777777" w:rsidR="00A07C60" w:rsidRPr="00A07C60" w:rsidRDefault="00A07C60" w:rsidP="006421F5">
      <w:pPr>
        <w:numPr>
          <w:ilvl w:val="0"/>
          <w:numId w:val="73"/>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Небольшие размеры выборки:</w:t>
      </w:r>
      <w:r w:rsidRPr="00A07C60">
        <w:rPr>
          <w:rFonts w:eastAsia="Times New Roman" w:cs="Times New Roman"/>
          <w:color w:val="212529"/>
          <w:szCs w:val="24"/>
          <w:lang w:eastAsia="ru-RU"/>
        </w:rPr>
        <w:t> Корреляция Кендалла может быть более подходящей, чем Спирмен, при небольших размерах выборки, поскольку она основана на попарных сравнениях.</w:t>
      </w:r>
    </w:p>
    <w:p w14:paraId="73733979" w14:textId="77777777" w:rsidR="00A07C60" w:rsidRPr="00A07C60" w:rsidRDefault="00A07C60" w:rsidP="006421F5">
      <w:pPr>
        <w:numPr>
          <w:ilvl w:val="0"/>
          <w:numId w:val="73"/>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Интерпретация, ориентированная на согласованность/несогласованность пар:</w:t>
      </w:r>
      <w:r w:rsidRPr="00A07C60">
        <w:rPr>
          <w:rFonts w:eastAsia="Times New Roman" w:cs="Times New Roman"/>
          <w:color w:val="212529"/>
          <w:szCs w:val="24"/>
          <w:lang w:eastAsia="ru-RU"/>
        </w:rPr>
        <w:t> Если вас интересует не просто сила связи, а именно количество согласованных и несогласованных пар в данных.</w:t>
      </w:r>
    </w:p>
    <w:p w14:paraId="4D5D9D26"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Преимущества корреляции Кендалла:</w:t>
      </w:r>
    </w:p>
    <w:p w14:paraId="1B62A654" w14:textId="77777777" w:rsidR="00A07C60" w:rsidRPr="00A07C60" w:rsidRDefault="00A07C60" w:rsidP="006421F5">
      <w:pPr>
        <w:numPr>
          <w:ilvl w:val="0"/>
          <w:numId w:val="74"/>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Устойчивость к выбросам:</w:t>
      </w:r>
      <w:r w:rsidRPr="00A07C60">
        <w:rPr>
          <w:rFonts w:eastAsia="Times New Roman" w:cs="Times New Roman"/>
          <w:color w:val="212529"/>
          <w:szCs w:val="24"/>
          <w:lang w:eastAsia="ru-RU"/>
        </w:rPr>
        <w:t> Как и Спирмен, ранговый характер снижает влияние выбросов.</w:t>
      </w:r>
    </w:p>
    <w:p w14:paraId="3293B118" w14:textId="77777777" w:rsidR="00A07C60" w:rsidRPr="00A07C60" w:rsidRDefault="00A07C60" w:rsidP="006421F5">
      <w:pPr>
        <w:numPr>
          <w:ilvl w:val="0"/>
          <w:numId w:val="74"/>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Не требует нормальности:</w:t>
      </w:r>
      <w:r w:rsidRPr="00A07C60">
        <w:rPr>
          <w:rFonts w:eastAsia="Times New Roman" w:cs="Times New Roman"/>
          <w:color w:val="212529"/>
          <w:szCs w:val="24"/>
          <w:lang w:eastAsia="ru-RU"/>
        </w:rPr>
        <w:t> Подходит для данных, которые не являются нормально распределенными.</w:t>
      </w:r>
    </w:p>
    <w:p w14:paraId="66FDB19E" w14:textId="77777777" w:rsidR="00A07C60" w:rsidRPr="00A07C60" w:rsidRDefault="00A07C60" w:rsidP="006421F5">
      <w:pPr>
        <w:numPr>
          <w:ilvl w:val="0"/>
          <w:numId w:val="74"/>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Хорошо подходит для данных со связанными рангами:</w:t>
      </w:r>
      <w:r w:rsidRPr="00A07C60">
        <w:rPr>
          <w:rFonts w:eastAsia="Times New Roman" w:cs="Times New Roman"/>
          <w:color w:val="212529"/>
          <w:szCs w:val="24"/>
          <w:lang w:eastAsia="ru-RU"/>
        </w:rPr>
        <w:t> Tau-b особенно хорошо справляется с ситуациями, когда есть много одинаковых значений.</w:t>
      </w:r>
    </w:p>
    <w:p w14:paraId="2D93FAAD" w14:textId="77777777" w:rsidR="00A07C60" w:rsidRPr="00A07C60" w:rsidRDefault="00A07C60" w:rsidP="006421F5">
      <w:pPr>
        <w:numPr>
          <w:ilvl w:val="0"/>
          <w:numId w:val="74"/>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Более надежная оценка при небольших выборках:</w:t>
      </w:r>
      <w:r w:rsidRPr="00A07C60">
        <w:rPr>
          <w:rFonts w:eastAsia="Times New Roman" w:cs="Times New Roman"/>
          <w:color w:val="212529"/>
          <w:szCs w:val="24"/>
          <w:lang w:eastAsia="ru-RU"/>
        </w:rPr>
        <w:t> В некоторых случаях, особенно при малых размерах выборки, Кендалл может быть более точным, чем Спирмен.</w:t>
      </w:r>
    </w:p>
    <w:p w14:paraId="2104977D"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Ограничения корреляции Кендалла:</w:t>
      </w:r>
    </w:p>
    <w:p w14:paraId="48346BAE" w14:textId="77777777" w:rsidR="00A07C60" w:rsidRPr="00A07C60" w:rsidRDefault="00A07C60" w:rsidP="006421F5">
      <w:pPr>
        <w:numPr>
          <w:ilvl w:val="0"/>
          <w:numId w:val="75"/>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lastRenderedPageBreak/>
        <w:t>Менее мощный, чем Пирсон, если данные нормально распределены и связь линейна:</w:t>
      </w:r>
      <w:r w:rsidRPr="00A07C60">
        <w:rPr>
          <w:rFonts w:eastAsia="Times New Roman" w:cs="Times New Roman"/>
          <w:color w:val="212529"/>
          <w:szCs w:val="24"/>
          <w:lang w:eastAsia="ru-RU"/>
        </w:rPr>
        <w:t> Если данные соответствуют требованиям Пирсона, то Пирсон имеет большую статистическую мощность.</w:t>
      </w:r>
    </w:p>
    <w:p w14:paraId="1E13C0D0" w14:textId="77777777" w:rsidR="00A07C60" w:rsidRPr="00A07C60" w:rsidRDefault="00A07C60" w:rsidP="006421F5">
      <w:pPr>
        <w:numPr>
          <w:ilvl w:val="0"/>
          <w:numId w:val="75"/>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Интерпретация может быть менее интуитивной, чем у Спирмена:</w:t>
      </w:r>
      <w:r w:rsidRPr="00A07C60">
        <w:rPr>
          <w:rFonts w:eastAsia="Times New Roman" w:cs="Times New Roman"/>
          <w:color w:val="212529"/>
          <w:szCs w:val="24"/>
          <w:lang w:eastAsia="ru-RU"/>
        </w:rPr>
        <w:t> Из-за основы на попарных сравнениях.</w:t>
      </w:r>
    </w:p>
    <w:p w14:paraId="76D8B3CA" w14:textId="77777777" w:rsidR="00A07C60" w:rsidRPr="00A07C60" w:rsidRDefault="00A07C60" w:rsidP="006421F5">
      <w:pPr>
        <w:numPr>
          <w:ilvl w:val="0"/>
          <w:numId w:val="75"/>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Не измеряет причинно-следственную связь.</w:t>
      </w:r>
    </w:p>
    <w:p w14:paraId="7276507B"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b/>
          <w:bCs/>
          <w:color w:val="212529"/>
          <w:szCs w:val="24"/>
          <w:lang w:eastAsia="ru-RU"/>
        </w:rPr>
        <w:t>Выбор между Спирменом и Кендаллом:</w:t>
      </w:r>
    </w:p>
    <w:p w14:paraId="3FFA6184" w14:textId="77777777" w:rsidR="00A07C60" w:rsidRPr="00A07C60" w:rsidRDefault="00A07C60" w:rsidP="00A07C60">
      <w:pPr>
        <w:shd w:val="clear" w:color="auto" w:fill="FFFFFF"/>
        <w:rPr>
          <w:rFonts w:eastAsia="Times New Roman" w:cs="Times New Roman"/>
          <w:color w:val="212529"/>
          <w:szCs w:val="24"/>
          <w:lang w:eastAsia="ru-RU"/>
        </w:rPr>
      </w:pPr>
      <w:r w:rsidRPr="00A07C60">
        <w:rPr>
          <w:rFonts w:eastAsia="Times New Roman" w:cs="Times New Roman"/>
          <w:color w:val="212529"/>
          <w:szCs w:val="24"/>
          <w:lang w:eastAsia="ru-RU"/>
        </w:rPr>
        <w:t>В целом:</w:t>
      </w:r>
    </w:p>
    <w:p w14:paraId="037BCEE9" w14:textId="77777777" w:rsidR="00A07C60" w:rsidRPr="00A07C60" w:rsidRDefault="00A07C60" w:rsidP="006421F5">
      <w:pPr>
        <w:numPr>
          <w:ilvl w:val="0"/>
          <w:numId w:val="76"/>
        </w:numPr>
        <w:shd w:val="clear" w:color="auto" w:fill="FFFFFF"/>
        <w:spacing w:before="100" w:beforeAutospacing="1"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Спирмен:</w:t>
      </w:r>
      <w:r w:rsidRPr="00A07C60">
        <w:rPr>
          <w:rFonts w:eastAsia="Times New Roman" w:cs="Times New Roman"/>
          <w:color w:val="212529"/>
          <w:szCs w:val="24"/>
          <w:lang w:eastAsia="ru-RU"/>
        </w:rPr>
        <w:t> Используйте, когда у вас есть данные, которые примерно монотонны, но не обязательно содержат много связанных рангов. Он часто используется в качестве общей альтернативы Пирсону, когда нормальность не соблюдается.</w:t>
      </w:r>
    </w:p>
    <w:p w14:paraId="3FBD7ED6" w14:textId="77777777" w:rsidR="00A07C60" w:rsidRPr="00A07C60" w:rsidRDefault="00A07C60" w:rsidP="006421F5">
      <w:pPr>
        <w:numPr>
          <w:ilvl w:val="0"/>
          <w:numId w:val="76"/>
        </w:numPr>
        <w:shd w:val="clear" w:color="auto" w:fill="FFFFFF"/>
        <w:spacing w:before="60" w:after="100" w:afterAutospacing="1"/>
        <w:rPr>
          <w:rFonts w:eastAsia="Times New Roman" w:cs="Times New Roman"/>
          <w:color w:val="212529"/>
          <w:szCs w:val="24"/>
          <w:lang w:eastAsia="ru-RU"/>
        </w:rPr>
      </w:pPr>
      <w:r w:rsidRPr="00A07C60">
        <w:rPr>
          <w:rFonts w:eastAsia="Times New Roman" w:cs="Times New Roman"/>
          <w:b/>
          <w:bCs/>
          <w:color w:val="212529"/>
          <w:szCs w:val="24"/>
          <w:lang w:eastAsia="ru-RU"/>
        </w:rPr>
        <w:t>Кендалл:</w:t>
      </w:r>
      <w:r w:rsidRPr="00A07C60">
        <w:rPr>
          <w:rFonts w:eastAsia="Times New Roman" w:cs="Times New Roman"/>
          <w:color w:val="212529"/>
          <w:szCs w:val="24"/>
          <w:lang w:eastAsia="ru-RU"/>
        </w:rPr>
        <w:t> Используйте, когда у вас есть данные, которые монотонны </w:t>
      </w:r>
      <w:r w:rsidRPr="00A07C60">
        <w:rPr>
          <w:rFonts w:eastAsia="Times New Roman" w:cs="Times New Roman"/>
          <w:i/>
          <w:iCs/>
          <w:color w:val="212529"/>
          <w:szCs w:val="24"/>
          <w:lang w:eastAsia="ru-RU"/>
        </w:rPr>
        <w:t>и</w:t>
      </w:r>
      <w:r w:rsidRPr="00A07C60">
        <w:rPr>
          <w:rFonts w:eastAsia="Times New Roman" w:cs="Times New Roman"/>
          <w:color w:val="212529"/>
          <w:szCs w:val="24"/>
          <w:lang w:eastAsia="ru-RU"/>
        </w:rPr>
        <w:t> содержат много связанных рангов, или когда размер выборки невелик. Кендалл часто является более надежным выбором в этих ситуациях.</w:t>
      </w:r>
    </w:p>
    <w:p w14:paraId="2110AA40" w14:textId="77777777" w:rsidR="00C80615" w:rsidRDefault="00C80615" w:rsidP="00C80615">
      <w:pPr>
        <w:shd w:val="clear" w:color="auto" w:fill="FFFFFF"/>
        <w:spacing w:before="100" w:beforeAutospacing="1" w:after="100" w:afterAutospacing="1"/>
        <w:rPr>
          <w:rFonts w:eastAsia="Times New Roman" w:cs="Times New Roman"/>
          <w:color w:val="212529"/>
          <w:szCs w:val="24"/>
          <w:lang w:eastAsia="ru-RU"/>
        </w:rPr>
      </w:pPr>
    </w:p>
    <w:p w14:paraId="04649899" w14:textId="77777777" w:rsidR="00AB7DA6" w:rsidRPr="00AB7DA6" w:rsidRDefault="00AB7DA6" w:rsidP="00AB7DA6">
      <w:pPr>
        <w:pStyle w:val="1"/>
      </w:pPr>
      <w:r w:rsidRPr="00AB7DA6">
        <w:t>A/B тестирование:</w:t>
      </w:r>
    </w:p>
    <w:p w14:paraId="223EDAA2" w14:textId="77777777" w:rsidR="00AB7DA6" w:rsidRPr="00AB7DA6" w:rsidRDefault="00AB7DA6" w:rsidP="006421F5">
      <w:pPr>
        <w:numPr>
          <w:ilvl w:val="0"/>
          <w:numId w:val="1"/>
        </w:numPr>
        <w:shd w:val="clear" w:color="auto" w:fill="FFFFFF"/>
        <w:spacing w:before="100" w:beforeAutospacing="1" w:after="100" w:afterAutospacing="1"/>
        <w:rPr>
          <w:rFonts w:eastAsia="Times New Roman" w:cs="Times New Roman"/>
          <w:color w:val="212529"/>
          <w:szCs w:val="24"/>
          <w:lang w:eastAsia="ru-RU"/>
        </w:rPr>
      </w:pPr>
      <w:r w:rsidRPr="00AB7DA6">
        <w:rPr>
          <w:rFonts w:eastAsia="Times New Roman" w:cs="Times New Roman"/>
          <w:b/>
          <w:bCs/>
          <w:color w:val="212529"/>
          <w:szCs w:val="24"/>
          <w:lang w:eastAsia="ru-RU"/>
        </w:rPr>
        <w:t>Гипотеза:</w:t>
      </w:r>
      <w:r w:rsidRPr="00AB7DA6">
        <w:rPr>
          <w:rFonts w:eastAsia="Times New Roman" w:cs="Times New Roman"/>
          <w:color w:val="212529"/>
          <w:szCs w:val="24"/>
          <w:lang w:eastAsia="ru-RU"/>
        </w:rPr>
        <w:t> Предположение о том, какое изменение приведет к улучшению метрики. Пример: изменение цвета кнопки приведет к увеличению конверсии.</w:t>
      </w:r>
    </w:p>
    <w:p w14:paraId="60564367" w14:textId="77777777" w:rsidR="00AB7DA6" w:rsidRPr="00AB7DA6" w:rsidRDefault="00AB7DA6" w:rsidP="006421F5">
      <w:pPr>
        <w:numPr>
          <w:ilvl w:val="0"/>
          <w:numId w:val="1"/>
        </w:numPr>
        <w:shd w:val="clear" w:color="auto" w:fill="FFFFFF"/>
        <w:spacing w:before="60" w:after="100" w:afterAutospacing="1"/>
        <w:rPr>
          <w:rFonts w:eastAsia="Times New Roman" w:cs="Times New Roman"/>
          <w:color w:val="212529"/>
          <w:szCs w:val="24"/>
          <w:lang w:eastAsia="ru-RU"/>
        </w:rPr>
      </w:pPr>
      <w:r w:rsidRPr="00AB7DA6">
        <w:rPr>
          <w:rFonts w:eastAsia="Times New Roman" w:cs="Times New Roman"/>
          <w:b/>
          <w:bCs/>
          <w:color w:val="212529"/>
          <w:szCs w:val="24"/>
          <w:lang w:eastAsia="ru-RU"/>
        </w:rPr>
        <w:t>Метрики:</w:t>
      </w:r>
      <w:r w:rsidRPr="00AB7DA6">
        <w:rPr>
          <w:rFonts w:eastAsia="Times New Roman" w:cs="Times New Roman"/>
          <w:color w:val="212529"/>
          <w:szCs w:val="24"/>
          <w:lang w:eastAsia="ru-RU"/>
        </w:rPr>
        <w:t> Показатели, которые измеряются для оценки эффективности изменения. Пример: конверсия, средний чек, время, проведенное на сайте.</w:t>
      </w:r>
    </w:p>
    <w:p w14:paraId="6864BC5A" w14:textId="77777777" w:rsidR="00AB7DA6" w:rsidRDefault="00AB7DA6" w:rsidP="006421F5">
      <w:pPr>
        <w:numPr>
          <w:ilvl w:val="0"/>
          <w:numId w:val="1"/>
        </w:numPr>
        <w:shd w:val="clear" w:color="auto" w:fill="FFFFFF"/>
        <w:spacing w:before="60" w:after="100" w:afterAutospacing="1"/>
        <w:rPr>
          <w:rFonts w:eastAsia="Times New Roman" w:cs="Times New Roman"/>
          <w:color w:val="212529"/>
          <w:szCs w:val="24"/>
          <w:lang w:eastAsia="ru-RU"/>
        </w:rPr>
      </w:pPr>
      <w:r w:rsidRPr="00AB7DA6">
        <w:rPr>
          <w:rFonts w:eastAsia="Times New Roman" w:cs="Times New Roman"/>
          <w:b/>
          <w:bCs/>
          <w:color w:val="212529"/>
          <w:szCs w:val="24"/>
          <w:lang w:eastAsia="ru-RU"/>
        </w:rPr>
        <w:t>Размер выборки:</w:t>
      </w:r>
      <w:r w:rsidRPr="00AB7DA6">
        <w:rPr>
          <w:rFonts w:eastAsia="Times New Roman" w:cs="Times New Roman"/>
          <w:color w:val="212529"/>
          <w:szCs w:val="24"/>
          <w:lang w:eastAsia="ru-RU"/>
        </w:rPr>
        <w:t> Количество пользователей, необходимых для получения статистически значимых результатов. Определяется с помощью калькуляторов размера выборки, учитывающих уровень значимости, мощность теста и ожидаемый эффект.</w:t>
      </w:r>
    </w:p>
    <w:p w14:paraId="66CAC842" w14:textId="77777777" w:rsidR="00DD4850" w:rsidRPr="00DD4850" w:rsidRDefault="00DD4850" w:rsidP="00DD4850">
      <w:pPr>
        <w:shd w:val="clear" w:color="auto" w:fill="FFFFFF"/>
        <w:rPr>
          <w:rFonts w:eastAsia="Times New Roman" w:cs="Times New Roman"/>
          <w:color w:val="212529"/>
          <w:szCs w:val="24"/>
          <w:lang w:eastAsia="ru-RU"/>
        </w:rPr>
      </w:pPr>
      <w:r w:rsidRPr="00DD4850">
        <w:rPr>
          <w:rFonts w:eastAsia="Times New Roman" w:cs="Times New Roman"/>
          <w:color w:val="212529"/>
          <w:szCs w:val="24"/>
          <w:lang w:eastAsia="ru-RU"/>
        </w:rPr>
        <w:t>Представьте, что вы владелец пиццерии и хотите увеличить количество заказов через ваш веб-сайт. У вас есть две идеи:</w:t>
      </w:r>
    </w:p>
    <w:p w14:paraId="0C717BB3" w14:textId="77777777" w:rsidR="00DD4850" w:rsidRPr="00DD4850" w:rsidRDefault="00DD4850" w:rsidP="006421F5">
      <w:pPr>
        <w:numPr>
          <w:ilvl w:val="0"/>
          <w:numId w:val="50"/>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Вариант A (Контроль):</w:t>
      </w:r>
      <w:r w:rsidRPr="00DD4850">
        <w:rPr>
          <w:rFonts w:eastAsia="Times New Roman" w:cs="Times New Roman"/>
          <w:color w:val="212529"/>
          <w:szCs w:val="24"/>
          <w:lang w:eastAsia="ru-RU"/>
        </w:rPr>
        <w:t> Текущий дизайн сайта с красной кнопкой “Заказать сейчас”.</w:t>
      </w:r>
    </w:p>
    <w:p w14:paraId="78A32ED5" w14:textId="77777777" w:rsidR="00DD4850" w:rsidRPr="00DD4850" w:rsidRDefault="00DD4850" w:rsidP="006421F5">
      <w:pPr>
        <w:numPr>
          <w:ilvl w:val="0"/>
          <w:numId w:val="50"/>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Вариант B (Тест):</w:t>
      </w:r>
      <w:r w:rsidRPr="00DD4850">
        <w:rPr>
          <w:rFonts w:eastAsia="Times New Roman" w:cs="Times New Roman"/>
          <w:color w:val="212529"/>
          <w:szCs w:val="24"/>
          <w:lang w:eastAsia="ru-RU"/>
        </w:rPr>
        <w:t> Новый дизайн сайта с зеленой кнопкой “Заказать пиццу онлайн”.</w:t>
      </w:r>
    </w:p>
    <w:p w14:paraId="2748930C" w14:textId="77777777" w:rsidR="00DD4850" w:rsidRPr="00DD4850" w:rsidRDefault="00DD4850" w:rsidP="00DD4850">
      <w:pPr>
        <w:shd w:val="clear" w:color="auto" w:fill="FFFFFF"/>
        <w:rPr>
          <w:rFonts w:eastAsia="Times New Roman" w:cs="Times New Roman"/>
          <w:color w:val="212529"/>
          <w:szCs w:val="24"/>
          <w:lang w:eastAsia="ru-RU"/>
        </w:rPr>
      </w:pPr>
      <w:r w:rsidRPr="00DD4850">
        <w:rPr>
          <w:rFonts w:eastAsia="Times New Roman" w:cs="Times New Roman"/>
          <w:b/>
          <w:bCs/>
          <w:color w:val="212529"/>
          <w:szCs w:val="24"/>
          <w:lang w:eastAsia="ru-RU"/>
        </w:rPr>
        <w:t>A/B тестирование</w:t>
      </w:r>
      <w:r w:rsidRPr="00DD4850">
        <w:rPr>
          <w:rFonts w:eastAsia="Times New Roman" w:cs="Times New Roman"/>
          <w:color w:val="212529"/>
          <w:szCs w:val="24"/>
          <w:lang w:eastAsia="ru-RU"/>
        </w:rPr>
        <w:t> - это как эксперимент, чтобы выяснить, какой вариант (A или B) лучше привлекает клиентов и увеличивает заказы. Вы показываете половину посетителей сайта вариант A, а другую половину - вариант B. Затем вы смотрите, какой вариант приводит к большему количеству заказов.</w:t>
      </w:r>
    </w:p>
    <w:p w14:paraId="32F80CF2" w14:textId="77777777" w:rsidR="00DD4850" w:rsidRPr="00DD4850" w:rsidRDefault="00DD4850" w:rsidP="00DD4850">
      <w:pPr>
        <w:shd w:val="clear" w:color="auto" w:fill="FFFFFF"/>
        <w:rPr>
          <w:rFonts w:eastAsia="Times New Roman" w:cs="Times New Roman"/>
          <w:color w:val="212529"/>
          <w:szCs w:val="24"/>
          <w:lang w:eastAsia="ru-RU"/>
        </w:rPr>
      </w:pPr>
      <w:r w:rsidRPr="00DD4850">
        <w:rPr>
          <w:rFonts w:eastAsia="Times New Roman" w:cs="Times New Roman"/>
          <w:b/>
          <w:bCs/>
          <w:color w:val="212529"/>
          <w:szCs w:val="24"/>
          <w:lang w:eastAsia="ru-RU"/>
        </w:rPr>
        <w:t>Зачем нужно A/B тестирование?</w:t>
      </w:r>
    </w:p>
    <w:p w14:paraId="71156E10" w14:textId="77777777" w:rsidR="00DD4850" w:rsidRPr="00DD4850" w:rsidRDefault="00DD4850" w:rsidP="006421F5">
      <w:pPr>
        <w:numPr>
          <w:ilvl w:val="0"/>
          <w:numId w:val="51"/>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Принятие решений на основе данных:</w:t>
      </w:r>
      <w:r w:rsidRPr="00DD4850">
        <w:rPr>
          <w:rFonts w:eastAsia="Times New Roman" w:cs="Times New Roman"/>
          <w:color w:val="212529"/>
          <w:szCs w:val="24"/>
          <w:lang w:eastAsia="ru-RU"/>
        </w:rPr>
        <w:t> Вместо того, чтобы гадать, что понравится пользователям, вы используете реальные данные, чтобы решить, какой вариант лучше.</w:t>
      </w:r>
    </w:p>
    <w:p w14:paraId="5E2C46F5" w14:textId="77777777" w:rsidR="00DD4850" w:rsidRPr="00DD4850" w:rsidRDefault="00DD4850" w:rsidP="006421F5">
      <w:pPr>
        <w:numPr>
          <w:ilvl w:val="0"/>
          <w:numId w:val="51"/>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Увеличение конверсии:</w:t>
      </w:r>
      <w:r w:rsidRPr="00DD4850">
        <w:rPr>
          <w:rFonts w:eastAsia="Times New Roman" w:cs="Times New Roman"/>
          <w:color w:val="212529"/>
          <w:szCs w:val="24"/>
          <w:lang w:eastAsia="ru-RU"/>
        </w:rPr>
        <w:t> Помогает увеличить количество людей, которые совершают желаемое действие (например, покупка, подписка, клик).</w:t>
      </w:r>
    </w:p>
    <w:p w14:paraId="63AB1B9D" w14:textId="77777777" w:rsidR="00DD4850" w:rsidRPr="00DD4850" w:rsidRDefault="00DD4850" w:rsidP="006421F5">
      <w:pPr>
        <w:numPr>
          <w:ilvl w:val="0"/>
          <w:numId w:val="51"/>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Улучшение пользовательского опыта:</w:t>
      </w:r>
      <w:r w:rsidRPr="00DD4850">
        <w:rPr>
          <w:rFonts w:eastAsia="Times New Roman" w:cs="Times New Roman"/>
          <w:color w:val="212529"/>
          <w:szCs w:val="24"/>
          <w:lang w:eastAsia="ru-RU"/>
        </w:rPr>
        <w:t> Помогает понять, что нравится пользователям и делает их пребывание на сайте более приятным.</w:t>
      </w:r>
    </w:p>
    <w:p w14:paraId="364F447B" w14:textId="77777777" w:rsidR="00DD4850" w:rsidRPr="00DD4850" w:rsidRDefault="00DD4850" w:rsidP="006421F5">
      <w:pPr>
        <w:numPr>
          <w:ilvl w:val="0"/>
          <w:numId w:val="51"/>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Снижение рисков:</w:t>
      </w:r>
      <w:r w:rsidRPr="00DD4850">
        <w:rPr>
          <w:rFonts w:eastAsia="Times New Roman" w:cs="Times New Roman"/>
          <w:color w:val="212529"/>
          <w:szCs w:val="24"/>
          <w:lang w:eastAsia="ru-RU"/>
        </w:rPr>
        <w:t> Позволяет протестировать изменения перед тем, как внедрить их для всех пользователей, чтобы избежать негативных последствий.</w:t>
      </w:r>
    </w:p>
    <w:p w14:paraId="1A02F27C" w14:textId="77777777" w:rsidR="00DD4850" w:rsidRPr="00DD4850" w:rsidRDefault="00DD4850" w:rsidP="006421F5">
      <w:pPr>
        <w:numPr>
          <w:ilvl w:val="0"/>
          <w:numId w:val="51"/>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lastRenderedPageBreak/>
        <w:t>Оптимизация маркетинговых кампаний:</w:t>
      </w:r>
      <w:r w:rsidRPr="00DD4850">
        <w:rPr>
          <w:rFonts w:eastAsia="Times New Roman" w:cs="Times New Roman"/>
          <w:color w:val="212529"/>
          <w:szCs w:val="24"/>
          <w:lang w:eastAsia="ru-RU"/>
        </w:rPr>
        <w:t> Помогает создать более эффективные рекламные объявления и email-рассылки.</w:t>
      </w:r>
    </w:p>
    <w:p w14:paraId="7E1D43AD" w14:textId="77777777" w:rsidR="00DD4850" w:rsidRPr="00DD4850" w:rsidRDefault="00DD4850" w:rsidP="00DD4850">
      <w:pPr>
        <w:shd w:val="clear" w:color="auto" w:fill="FFFFFF"/>
        <w:rPr>
          <w:rFonts w:eastAsia="Times New Roman" w:cs="Times New Roman"/>
          <w:color w:val="212529"/>
          <w:szCs w:val="24"/>
          <w:lang w:eastAsia="ru-RU"/>
        </w:rPr>
      </w:pPr>
      <w:r w:rsidRPr="00DD4850">
        <w:rPr>
          <w:rFonts w:eastAsia="Times New Roman" w:cs="Times New Roman"/>
          <w:b/>
          <w:bCs/>
          <w:color w:val="212529"/>
          <w:szCs w:val="24"/>
          <w:lang w:eastAsia="ru-RU"/>
        </w:rPr>
        <w:t>Основные этапы A/B тестирования:</w:t>
      </w:r>
    </w:p>
    <w:p w14:paraId="43BA52BC" w14:textId="5FE4C461"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Определение цели :</w:t>
      </w:r>
    </w:p>
    <w:p w14:paraId="5E04DF1F"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Что вы хотите улучшить? (например, увеличить количество заказов, подписок на рассылку, кликов по кнопке)</w:t>
      </w:r>
    </w:p>
    <w:p w14:paraId="7BF08685"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Какую метрику будете измерять? (например, коэффициент конверсии, количество кликов, время, проведенное на странице)</w:t>
      </w:r>
    </w:p>
    <w:p w14:paraId="5565897C"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 Увеличить количество заказов пиццы онлайн на 10% за месяц.</w:t>
      </w:r>
    </w:p>
    <w:p w14:paraId="33584CEA" w14:textId="41A0D5BC"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Формулирование гипотезы :</w:t>
      </w:r>
    </w:p>
    <w:p w14:paraId="5D8B71F1"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Что вы думаете, изменится, если вы измените определенный элемент?</w:t>
      </w:r>
    </w:p>
    <w:p w14:paraId="499F0896"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Почему вы думаете, что это изменение приведет к улучшению?</w:t>
      </w:r>
    </w:p>
    <w:p w14:paraId="75193AC1"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 Зеленая кнопка “Заказать пиццу онлайн” будет привлекать больше внимания, чем красная кнопка “Заказать сейчас”, и это приведет к увеличению заказов.</w:t>
      </w:r>
    </w:p>
    <w:p w14:paraId="63EFFD44" w14:textId="3E43394C"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Создание вариантов :</w:t>
      </w:r>
    </w:p>
    <w:p w14:paraId="08D3FCFD"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Создайте два (или больше) варианта элемента, который вы хотите протестировать.</w:t>
      </w:r>
    </w:p>
    <w:p w14:paraId="479D1CDF"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Вариант A (Контроль): Текущая версия.</w:t>
      </w:r>
    </w:p>
    <w:p w14:paraId="7169823B"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Вариант B (Тест): Версия с внесенным изменением.</w:t>
      </w:r>
    </w:p>
    <w:p w14:paraId="77B60EDC"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w:t>
      </w:r>
    </w:p>
    <w:p w14:paraId="1E6510D3" w14:textId="77777777" w:rsidR="00DD4850" w:rsidRPr="00DD4850" w:rsidRDefault="00DD4850" w:rsidP="006421F5">
      <w:pPr>
        <w:numPr>
          <w:ilvl w:val="2"/>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Вариант A: Красная кнопка “Заказать сейчас”.</w:t>
      </w:r>
    </w:p>
    <w:p w14:paraId="26432EB8" w14:textId="77777777" w:rsidR="00DD4850" w:rsidRPr="00DD4850" w:rsidRDefault="00DD4850" w:rsidP="006421F5">
      <w:pPr>
        <w:numPr>
          <w:ilvl w:val="2"/>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Вариант B: Зеленая кнопка “Заказать пиццу онлайн”.</w:t>
      </w:r>
    </w:p>
    <w:p w14:paraId="7A6407EE" w14:textId="4DEDACF5"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Проведение теста :</w:t>
      </w:r>
    </w:p>
    <w:p w14:paraId="6A91336A"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Покажите разные варианты разным группам пользователей.</w:t>
      </w:r>
    </w:p>
    <w:p w14:paraId="5F6E5062"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Убедитесь, что группы пользователей распределены случайным образом, чтобы избежать смещения результатов.</w:t>
      </w:r>
    </w:p>
    <w:p w14:paraId="260EA881" w14:textId="51A856B0" w:rsidR="00DD4850" w:rsidRPr="00DD4850" w:rsidRDefault="006E3EB2" w:rsidP="006421F5">
      <w:pPr>
        <w:numPr>
          <w:ilvl w:val="1"/>
          <w:numId w:val="52"/>
        </w:numPr>
        <w:shd w:val="clear" w:color="auto" w:fill="FFFFFF"/>
        <w:spacing w:before="60" w:after="100" w:afterAutospacing="1"/>
        <w:rPr>
          <w:rFonts w:eastAsia="Times New Roman" w:cs="Times New Roman"/>
          <w:color w:val="212529"/>
          <w:szCs w:val="24"/>
          <w:lang w:eastAsia="ru-RU"/>
        </w:rPr>
      </w:pPr>
      <w:r>
        <w:rPr>
          <w:rFonts w:eastAsia="Times New Roman" w:cs="Times New Roman"/>
          <w:color w:val="212529"/>
          <w:szCs w:val="24"/>
          <w:lang w:eastAsia="ru-RU"/>
        </w:rPr>
        <w:t xml:space="preserve">Можно использовать </w:t>
      </w:r>
      <w:r w:rsidR="00DD4850" w:rsidRPr="00DD4850">
        <w:rPr>
          <w:rFonts w:eastAsia="Times New Roman" w:cs="Times New Roman"/>
          <w:color w:val="212529"/>
          <w:szCs w:val="24"/>
          <w:lang w:eastAsia="ru-RU"/>
        </w:rPr>
        <w:t>A/B-тестировочную платформу (например, Google Optimize, Optimizely, VWO) для автоматизации процесса.</w:t>
      </w:r>
    </w:p>
    <w:p w14:paraId="1B631BBB"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 50% посетителей видят вариант A, а 50% видят вариант B.</w:t>
      </w:r>
    </w:p>
    <w:p w14:paraId="442B979F" w14:textId="11429B8C"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Анализ результатов :</w:t>
      </w:r>
    </w:p>
    <w:p w14:paraId="57647B90"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Соберите данные о том, как пользователи взаимодействовали с каждым вариантом.</w:t>
      </w:r>
    </w:p>
    <w:p w14:paraId="44E5241F"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Сравните метрики для каждого варианта.</w:t>
      </w:r>
    </w:p>
    <w:p w14:paraId="25A786D0"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Используйте статистические методы, чтобы определить, является ли разница между вариантами статистически значимой (то есть, не случайной).</w:t>
      </w:r>
    </w:p>
    <w:p w14:paraId="26EBB354"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 Вариант B (зеленая кнопка) привел к увеличению количества заказов на 15% по сравнению с вариантом A (красная кнопка).</w:t>
      </w:r>
    </w:p>
    <w:p w14:paraId="3B4B6838" w14:textId="17E5DCA2"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Внедрение лучшего варианта :</w:t>
      </w:r>
    </w:p>
    <w:p w14:paraId="56EA09DA"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Если результаты показывают, что один из вариантов значительно лучше другого, внедрите этот вариант для всех пользователей.</w:t>
      </w:r>
    </w:p>
    <w:p w14:paraId="6B88E468"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Пример: Замените красную кнопку на всем сайте на зеленую кнопку.</w:t>
      </w:r>
    </w:p>
    <w:p w14:paraId="7DAF5F6A" w14:textId="3FAF2F2E" w:rsidR="00DD4850" w:rsidRPr="00DD4850" w:rsidRDefault="00DD4850" w:rsidP="006421F5">
      <w:pPr>
        <w:numPr>
          <w:ilvl w:val="0"/>
          <w:numId w:val="52"/>
        </w:numPr>
        <w:shd w:val="clear" w:color="auto" w:fill="FFFFFF"/>
        <w:spacing w:before="120"/>
        <w:rPr>
          <w:rFonts w:eastAsia="Times New Roman" w:cs="Times New Roman"/>
          <w:color w:val="212529"/>
          <w:szCs w:val="24"/>
          <w:lang w:eastAsia="ru-RU"/>
        </w:rPr>
      </w:pPr>
      <w:r w:rsidRPr="00DD4850">
        <w:rPr>
          <w:rFonts w:eastAsia="Times New Roman" w:cs="Times New Roman"/>
          <w:b/>
          <w:bCs/>
          <w:color w:val="212529"/>
          <w:szCs w:val="24"/>
          <w:lang w:eastAsia="ru-RU"/>
        </w:rPr>
        <w:t>Повторение :</w:t>
      </w:r>
    </w:p>
    <w:p w14:paraId="4BEC6C9A" w14:textId="77777777" w:rsidR="00DD4850" w:rsidRPr="00DD4850" w:rsidRDefault="00DD4850" w:rsidP="006421F5">
      <w:pPr>
        <w:numPr>
          <w:ilvl w:val="1"/>
          <w:numId w:val="52"/>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A/B тестирование - это непрерывный процесс.</w:t>
      </w:r>
    </w:p>
    <w:p w14:paraId="480F3CF7"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После внедрения изменений продолжайте тестировать новые идеи и улучшения.</w:t>
      </w:r>
    </w:p>
    <w:p w14:paraId="0BA2B496" w14:textId="77777777" w:rsidR="00DD4850" w:rsidRPr="00DD4850" w:rsidRDefault="00DD4850" w:rsidP="006421F5">
      <w:pPr>
        <w:numPr>
          <w:ilvl w:val="1"/>
          <w:numId w:val="52"/>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color w:val="212529"/>
          <w:szCs w:val="24"/>
          <w:lang w:eastAsia="ru-RU"/>
        </w:rPr>
        <w:t>Основывайтесь на результатах предыдущих тестов, чтобы формулировать новые гипотезы.</w:t>
      </w:r>
    </w:p>
    <w:p w14:paraId="7BF6A4B2" w14:textId="77777777" w:rsidR="00DD4850" w:rsidRPr="00DD4850" w:rsidRDefault="00DD4850" w:rsidP="00DD4850">
      <w:pPr>
        <w:shd w:val="clear" w:color="auto" w:fill="FFFFFF"/>
        <w:rPr>
          <w:rFonts w:eastAsia="Times New Roman" w:cs="Times New Roman"/>
          <w:color w:val="212529"/>
          <w:szCs w:val="24"/>
          <w:lang w:eastAsia="ru-RU"/>
        </w:rPr>
      </w:pPr>
      <w:r w:rsidRPr="00DD4850">
        <w:rPr>
          <w:rFonts w:eastAsia="Times New Roman" w:cs="Times New Roman"/>
          <w:b/>
          <w:bCs/>
          <w:color w:val="212529"/>
          <w:szCs w:val="24"/>
          <w:lang w:eastAsia="ru-RU"/>
        </w:rPr>
        <w:lastRenderedPageBreak/>
        <w:t>Важные советы:</w:t>
      </w:r>
    </w:p>
    <w:p w14:paraId="4019486F" w14:textId="77777777" w:rsidR="00DD4850" w:rsidRPr="00DD4850" w:rsidRDefault="00DD4850" w:rsidP="006421F5">
      <w:pPr>
        <w:numPr>
          <w:ilvl w:val="0"/>
          <w:numId w:val="53"/>
        </w:numPr>
        <w:shd w:val="clear" w:color="auto" w:fill="FFFFFF"/>
        <w:spacing w:before="100" w:beforeAutospacing="1"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Тестируйте только один элемент за раз:</w:t>
      </w:r>
      <w:r w:rsidRPr="00DD4850">
        <w:rPr>
          <w:rFonts w:eastAsia="Times New Roman" w:cs="Times New Roman"/>
          <w:color w:val="212529"/>
          <w:szCs w:val="24"/>
          <w:lang w:eastAsia="ru-RU"/>
        </w:rPr>
        <w:t> Это поможет вам понять, какое именно изменение повлияло на результат.</w:t>
      </w:r>
    </w:p>
    <w:p w14:paraId="24FCA943" w14:textId="77777777" w:rsidR="00DD4850" w:rsidRPr="00DD4850" w:rsidRDefault="00DD4850" w:rsidP="006421F5">
      <w:pPr>
        <w:numPr>
          <w:ilvl w:val="0"/>
          <w:numId w:val="53"/>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Используйте достаточно большой размер выборки:</w:t>
      </w:r>
      <w:r w:rsidRPr="00DD4850">
        <w:rPr>
          <w:rFonts w:eastAsia="Times New Roman" w:cs="Times New Roman"/>
          <w:color w:val="212529"/>
          <w:szCs w:val="24"/>
          <w:lang w:eastAsia="ru-RU"/>
        </w:rPr>
        <w:t> Чем больше пользователей участвует в тесте, тем более надежными будут результаты.</w:t>
      </w:r>
    </w:p>
    <w:p w14:paraId="0BF62824" w14:textId="77777777" w:rsidR="00DD4850" w:rsidRPr="00DD4850" w:rsidRDefault="00DD4850" w:rsidP="006421F5">
      <w:pPr>
        <w:numPr>
          <w:ilvl w:val="0"/>
          <w:numId w:val="53"/>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Тестируйте достаточно долго:</w:t>
      </w:r>
      <w:r w:rsidRPr="00DD4850">
        <w:rPr>
          <w:rFonts w:eastAsia="Times New Roman" w:cs="Times New Roman"/>
          <w:color w:val="212529"/>
          <w:szCs w:val="24"/>
          <w:lang w:eastAsia="ru-RU"/>
        </w:rPr>
        <w:t> Дайте тесту достаточно времени, чтобы собрать достаточно данных и учесть возможные колебания трафика.</w:t>
      </w:r>
    </w:p>
    <w:p w14:paraId="7D6E9469" w14:textId="77777777" w:rsidR="00DD4850" w:rsidRPr="00DD4850" w:rsidRDefault="00DD4850" w:rsidP="006421F5">
      <w:pPr>
        <w:numPr>
          <w:ilvl w:val="0"/>
          <w:numId w:val="53"/>
        </w:numPr>
        <w:shd w:val="clear" w:color="auto" w:fill="FFFFFF"/>
        <w:spacing w:before="60" w:after="100" w:afterAutospacing="1"/>
        <w:rPr>
          <w:rFonts w:eastAsia="Times New Roman" w:cs="Times New Roman"/>
          <w:color w:val="212529"/>
          <w:szCs w:val="24"/>
          <w:lang w:eastAsia="ru-RU"/>
        </w:rPr>
      </w:pPr>
      <w:r w:rsidRPr="00DD4850">
        <w:rPr>
          <w:rFonts w:eastAsia="Times New Roman" w:cs="Times New Roman"/>
          <w:b/>
          <w:bCs/>
          <w:color w:val="212529"/>
          <w:szCs w:val="24"/>
          <w:lang w:eastAsia="ru-RU"/>
        </w:rPr>
        <w:t>Не прекращайте тестирование:</w:t>
      </w:r>
      <w:r w:rsidRPr="00DD4850">
        <w:rPr>
          <w:rFonts w:eastAsia="Times New Roman" w:cs="Times New Roman"/>
          <w:color w:val="212529"/>
          <w:szCs w:val="24"/>
          <w:lang w:eastAsia="ru-RU"/>
        </w:rPr>
        <w:t> A/B тестирование - это непрерывный процесс оптимизации.</w:t>
      </w:r>
    </w:p>
    <w:p w14:paraId="595C2D1F" w14:textId="77777777" w:rsidR="00DD4850" w:rsidRPr="00AB7DA6" w:rsidRDefault="00DD4850" w:rsidP="00DD4850">
      <w:pPr>
        <w:shd w:val="clear" w:color="auto" w:fill="FFFFFF"/>
        <w:spacing w:before="60" w:after="100" w:afterAutospacing="1"/>
        <w:rPr>
          <w:rFonts w:eastAsia="Times New Roman" w:cs="Times New Roman"/>
          <w:color w:val="212529"/>
          <w:szCs w:val="24"/>
          <w:lang w:eastAsia="ru-RU"/>
        </w:rPr>
      </w:pPr>
    </w:p>
    <w:p w14:paraId="72529FD0" w14:textId="77777777" w:rsidR="00AB7DA6" w:rsidRPr="00AB7DA6" w:rsidRDefault="00AB7DA6" w:rsidP="007B13A1">
      <w:pPr>
        <w:pStyle w:val="1"/>
      </w:pPr>
      <w:r w:rsidRPr="00AB7DA6">
        <w:t>Примеры практического применения:</w:t>
      </w:r>
    </w:p>
    <w:p w14:paraId="66C9D896" w14:textId="77777777" w:rsidR="00AB7DA6" w:rsidRPr="00AB7DA6" w:rsidRDefault="00AB7DA6" w:rsidP="006421F5">
      <w:pPr>
        <w:numPr>
          <w:ilvl w:val="0"/>
          <w:numId w:val="2"/>
        </w:numPr>
        <w:shd w:val="clear" w:color="auto" w:fill="FFFFFF"/>
        <w:spacing w:before="100" w:beforeAutospacing="1" w:after="100" w:afterAutospacing="1"/>
        <w:rPr>
          <w:rFonts w:eastAsia="Times New Roman" w:cs="Times New Roman"/>
          <w:color w:val="212529"/>
          <w:szCs w:val="24"/>
          <w:lang w:eastAsia="ru-RU"/>
        </w:rPr>
      </w:pPr>
      <w:r w:rsidRPr="00AB7DA6">
        <w:rPr>
          <w:rFonts w:eastAsia="Times New Roman" w:cs="Times New Roman"/>
          <w:b/>
          <w:bCs/>
          <w:color w:val="212529"/>
          <w:szCs w:val="24"/>
          <w:lang w:eastAsia="ru-RU"/>
        </w:rPr>
        <w:t>Маркетинг:</w:t>
      </w:r>
    </w:p>
    <w:p w14:paraId="6886CD3A" w14:textId="77777777" w:rsidR="00AB7DA6" w:rsidRPr="00D129CC" w:rsidRDefault="00AB7DA6" w:rsidP="006421F5">
      <w:pPr>
        <w:numPr>
          <w:ilvl w:val="1"/>
          <w:numId w:val="2"/>
        </w:numPr>
        <w:shd w:val="clear" w:color="auto" w:fill="FFFFFF"/>
        <w:spacing w:before="100" w:beforeAutospacing="1"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Сегментация клиентов на основе демографических данных и истории покупок с использованием кластерного анализа (k-means clustering).</w:t>
      </w:r>
    </w:p>
    <w:p w14:paraId="167C2900" w14:textId="77777777" w:rsidR="00AB7DA6" w:rsidRPr="00D129CC" w:rsidRDefault="00AB7DA6" w:rsidP="006421F5">
      <w:pPr>
        <w:numPr>
          <w:ilvl w:val="1"/>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Прогнозирование оттока клиентов с использованием логистической регрессии.</w:t>
      </w:r>
    </w:p>
    <w:p w14:paraId="343DB34D" w14:textId="77777777" w:rsidR="00AB7DA6" w:rsidRPr="00D129CC" w:rsidRDefault="00AB7DA6" w:rsidP="006421F5">
      <w:pPr>
        <w:numPr>
          <w:ilvl w:val="1"/>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Оценка влияния маркетинговых кампаний на продажи с использованием анализа временных рядов.</w:t>
      </w:r>
    </w:p>
    <w:p w14:paraId="3E1463B2" w14:textId="77777777" w:rsidR="00AB7DA6" w:rsidRPr="00D129CC" w:rsidRDefault="00AB7DA6" w:rsidP="006421F5">
      <w:pPr>
        <w:numPr>
          <w:ilvl w:val="0"/>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Продажи:</w:t>
      </w:r>
    </w:p>
    <w:p w14:paraId="2F416B86" w14:textId="77777777" w:rsidR="00AB7DA6" w:rsidRPr="00D129CC" w:rsidRDefault="00AB7DA6" w:rsidP="006421F5">
      <w:pPr>
        <w:numPr>
          <w:ilvl w:val="1"/>
          <w:numId w:val="2"/>
        </w:numPr>
        <w:shd w:val="clear" w:color="auto" w:fill="FFFFFF"/>
        <w:spacing w:before="100" w:beforeAutospacing="1"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Прогнозирование спроса с использованием регрессионного анализа на основе исторических данных о продажах, сезонности и внешних факторах.</w:t>
      </w:r>
    </w:p>
    <w:p w14:paraId="7BC6AE92" w14:textId="77777777" w:rsidR="00AB7DA6" w:rsidRPr="00D129CC" w:rsidRDefault="00AB7DA6" w:rsidP="006421F5">
      <w:pPr>
        <w:numPr>
          <w:ilvl w:val="1"/>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Оптимизация ценообразования с использованием анализа эластичности спроса.</w:t>
      </w:r>
    </w:p>
    <w:p w14:paraId="10240E67" w14:textId="77777777" w:rsidR="00AB7DA6" w:rsidRPr="00D129CC" w:rsidRDefault="00AB7DA6" w:rsidP="006421F5">
      <w:pPr>
        <w:numPr>
          <w:ilvl w:val="0"/>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Продуктовая аналитика:</w:t>
      </w:r>
    </w:p>
    <w:p w14:paraId="52494688" w14:textId="77777777" w:rsidR="00AB7DA6" w:rsidRPr="00D129CC" w:rsidRDefault="00AB7DA6" w:rsidP="006421F5">
      <w:pPr>
        <w:numPr>
          <w:ilvl w:val="1"/>
          <w:numId w:val="2"/>
        </w:numPr>
        <w:shd w:val="clear" w:color="auto" w:fill="FFFFFF"/>
        <w:spacing w:before="100" w:beforeAutospacing="1"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Анализ поведения пользователей на сайте с использованием когортного анализа.</w:t>
      </w:r>
    </w:p>
    <w:p w14:paraId="6023A353" w14:textId="77777777" w:rsidR="00AB7DA6" w:rsidRPr="00D129CC" w:rsidRDefault="00AB7DA6" w:rsidP="006421F5">
      <w:pPr>
        <w:numPr>
          <w:ilvl w:val="1"/>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color w:val="212529"/>
          <w:szCs w:val="24"/>
          <w:lang w:eastAsia="ru-RU"/>
        </w:rPr>
        <w:t>Оптимизация пользовательского интерфейса с использованием A/B тестирования.</w:t>
      </w:r>
    </w:p>
    <w:p w14:paraId="33ABAAFC" w14:textId="77777777" w:rsidR="001D5700" w:rsidRPr="00D129CC" w:rsidRDefault="001D5700" w:rsidP="006421F5">
      <w:pPr>
        <w:numPr>
          <w:ilvl w:val="0"/>
          <w:numId w:val="2"/>
        </w:numPr>
        <w:shd w:val="clear" w:color="auto" w:fill="FFFFFF"/>
        <w:spacing w:before="100" w:beforeAutospacing="1"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Бизнес:</w:t>
      </w:r>
      <w:r w:rsidRPr="00D129CC">
        <w:rPr>
          <w:rFonts w:eastAsia="Times New Roman" w:cs="Times New Roman"/>
          <w:color w:val="212529"/>
          <w:szCs w:val="24"/>
          <w:lang w:eastAsia="ru-RU"/>
        </w:rPr>
        <w:t> Принятие решений о ценообразовании, запуске новых продуктов, маркетинговых кампаниях, управлении запасами, оптимизации логистики.</w:t>
      </w:r>
    </w:p>
    <w:p w14:paraId="297E6EF1" w14:textId="77777777" w:rsidR="001D5700" w:rsidRPr="00D129CC" w:rsidRDefault="001D5700" w:rsidP="006421F5">
      <w:pPr>
        <w:numPr>
          <w:ilvl w:val="0"/>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Финансы:</w:t>
      </w:r>
      <w:r w:rsidRPr="00D129CC">
        <w:rPr>
          <w:rFonts w:eastAsia="Times New Roman" w:cs="Times New Roman"/>
          <w:color w:val="212529"/>
          <w:szCs w:val="24"/>
          <w:lang w:eastAsia="ru-RU"/>
        </w:rPr>
        <w:t> Оценка рисков, управление инвестициями, прогнозирование финансовых показателей, обнаружение мошенничества.</w:t>
      </w:r>
    </w:p>
    <w:p w14:paraId="7272DACE" w14:textId="77777777" w:rsidR="001D5700" w:rsidRPr="00D129CC" w:rsidRDefault="001D5700" w:rsidP="006421F5">
      <w:pPr>
        <w:numPr>
          <w:ilvl w:val="0"/>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Здравоохранение:</w:t>
      </w:r>
      <w:r w:rsidRPr="00D129CC">
        <w:rPr>
          <w:rFonts w:eastAsia="Times New Roman" w:cs="Times New Roman"/>
          <w:color w:val="212529"/>
          <w:szCs w:val="24"/>
          <w:lang w:eastAsia="ru-RU"/>
        </w:rPr>
        <w:t> Оценка эффективности лечения, выявление факторов риска заболеваний, прогнозирование эпидемий.</w:t>
      </w:r>
    </w:p>
    <w:p w14:paraId="3B410713" w14:textId="77777777" w:rsidR="001D5700" w:rsidRPr="00D129CC" w:rsidRDefault="001D5700" w:rsidP="006421F5">
      <w:pPr>
        <w:numPr>
          <w:ilvl w:val="0"/>
          <w:numId w:val="2"/>
        </w:numPr>
        <w:shd w:val="clear" w:color="auto" w:fill="FFFFFF"/>
        <w:spacing w:before="60" w:after="100" w:afterAutospacing="1"/>
        <w:rPr>
          <w:rFonts w:eastAsia="Times New Roman" w:cs="Times New Roman"/>
          <w:color w:val="212529"/>
          <w:szCs w:val="24"/>
          <w:lang w:eastAsia="ru-RU"/>
        </w:rPr>
      </w:pPr>
      <w:r w:rsidRPr="00D129CC">
        <w:rPr>
          <w:rFonts w:eastAsia="Times New Roman" w:cs="Times New Roman"/>
          <w:b/>
          <w:bCs/>
          <w:color w:val="212529"/>
          <w:szCs w:val="24"/>
          <w:lang w:eastAsia="ru-RU"/>
        </w:rPr>
        <w:t>Государственное управление:</w:t>
      </w:r>
      <w:r w:rsidRPr="00D129CC">
        <w:rPr>
          <w:rFonts w:eastAsia="Times New Roman" w:cs="Times New Roman"/>
          <w:color w:val="212529"/>
          <w:szCs w:val="24"/>
          <w:lang w:eastAsia="ru-RU"/>
        </w:rPr>
        <w:t> Разработка социальной политики, оценка эффективности государственных программ, прогнозирование экономических показателей.</w:t>
      </w:r>
    </w:p>
    <w:p w14:paraId="7D519A2D" w14:textId="77777777" w:rsidR="001D5700" w:rsidRPr="00AB7DA6" w:rsidRDefault="001D5700" w:rsidP="00D129CC">
      <w:pPr>
        <w:shd w:val="clear" w:color="auto" w:fill="FFFFFF"/>
        <w:spacing w:before="60" w:after="100" w:afterAutospacing="1"/>
        <w:ind w:left="1080"/>
        <w:rPr>
          <w:rFonts w:eastAsia="Times New Roman" w:cs="Times New Roman"/>
          <w:color w:val="212529"/>
          <w:szCs w:val="24"/>
          <w:lang w:eastAsia="ru-RU"/>
        </w:rPr>
      </w:pPr>
    </w:p>
    <w:p w14:paraId="27E91447" w14:textId="57E4676C" w:rsidR="00320123" w:rsidRDefault="00320123" w:rsidP="00320123">
      <w:pPr>
        <w:pStyle w:val="1"/>
      </w:pPr>
    </w:p>
    <w:sectPr w:rsidR="00320123" w:rsidSect="00320123">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243E"/>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0161"/>
    <w:multiLevelType w:val="multilevel"/>
    <w:tmpl w:val="E2B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344"/>
    <w:multiLevelType w:val="multilevel"/>
    <w:tmpl w:val="6EB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55B9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7ED"/>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CB8"/>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93487"/>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4260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416C"/>
    <w:multiLevelType w:val="multilevel"/>
    <w:tmpl w:val="2EBE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3F75"/>
    <w:multiLevelType w:val="multilevel"/>
    <w:tmpl w:val="3C920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C6F8C"/>
    <w:multiLevelType w:val="multilevel"/>
    <w:tmpl w:val="49B0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15F85"/>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E7FB7"/>
    <w:multiLevelType w:val="multilevel"/>
    <w:tmpl w:val="CCE4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624EA"/>
    <w:multiLevelType w:val="multilevel"/>
    <w:tmpl w:val="B13CC752"/>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9FB6656"/>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D6189"/>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715E6"/>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A6062"/>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2743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7052B"/>
    <w:multiLevelType w:val="multilevel"/>
    <w:tmpl w:val="E2B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91359"/>
    <w:multiLevelType w:val="multilevel"/>
    <w:tmpl w:val="C2D04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BF50E5"/>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D5B1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20826"/>
    <w:multiLevelType w:val="multilevel"/>
    <w:tmpl w:val="A336E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15DFD"/>
    <w:multiLevelType w:val="multilevel"/>
    <w:tmpl w:val="E2BE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start w:val="1"/>
      <w:numFmt w:val="bullet"/>
      <w:lvlText w:val=""/>
      <w:lvlJc w:val="left"/>
      <w:pPr>
        <w:tabs>
          <w:tab w:val="num" w:pos="928"/>
        </w:tabs>
        <w:ind w:left="928"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E10BA"/>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258F5"/>
    <w:multiLevelType w:val="multilevel"/>
    <w:tmpl w:val="EAD0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072EE"/>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279F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84111"/>
    <w:multiLevelType w:val="multilevel"/>
    <w:tmpl w:val="CD5A6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C42690"/>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80BE5"/>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737E9"/>
    <w:multiLevelType w:val="multilevel"/>
    <w:tmpl w:val="3FF2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31F43"/>
    <w:multiLevelType w:val="multilevel"/>
    <w:tmpl w:val="E2B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47A46"/>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925FF"/>
    <w:multiLevelType w:val="multilevel"/>
    <w:tmpl w:val="D08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62283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123BC"/>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6671D"/>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2E52FC"/>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67C91"/>
    <w:multiLevelType w:val="hybridMultilevel"/>
    <w:tmpl w:val="185AA884"/>
    <w:lvl w:ilvl="0" w:tplc="04190011">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41" w15:restartNumberingAfterBreak="0">
    <w:nsid w:val="425B614E"/>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64323"/>
    <w:multiLevelType w:val="multilevel"/>
    <w:tmpl w:val="8EBA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8499C"/>
    <w:multiLevelType w:val="multilevel"/>
    <w:tmpl w:val="E2B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25419"/>
    <w:multiLevelType w:val="multilevel"/>
    <w:tmpl w:val="14EC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6B524A"/>
    <w:multiLevelType w:val="multilevel"/>
    <w:tmpl w:val="2D9AD21E"/>
    <w:lvl w:ilvl="0">
      <w:start w:val="1"/>
      <w:numFmt w:val="decimal"/>
      <w:lvlText w:val="%1."/>
      <w:lvlJc w:val="left"/>
      <w:pPr>
        <w:tabs>
          <w:tab w:val="num" w:pos="720"/>
        </w:tabs>
        <w:ind w:left="720" w:hanging="360"/>
      </w:pPr>
    </w:lvl>
    <w:lvl w:ilvl="1">
      <w:start w:val="1"/>
      <w:numFmt w:val="bullet"/>
      <w:lvlText w:val="o"/>
      <w:lvlJc w:val="left"/>
      <w:pPr>
        <w:tabs>
          <w:tab w:val="num" w:pos="1212"/>
        </w:tabs>
        <w:ind w:left="1212" w:hanging="360"/>
      </w:pPr>
      <w:rPr>
        <w:rFonts w:ascii="Courier New" w:hAnsi="Courier New" w:hint="default"/>
        <w:sz w:val="20"/>
      </w:rPr>
    </w:lvl>
    <w:lvl w:ilvl="2">
      <w:start w:val="1"/>
      <w:numFmt w:val="bullet"/>
      <w:lvlText w:val=""/>
      <w:lvlJc w:val="left"/>
      <w:pPr>
        <w:tabs>
          <w:tab w:val="num" w:pos="1637"/>
        </w:tabs>
        <w:ind w:left="1637"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E94524"/>
    <w:multiLevelType w:val="multilevel"/>
    <w:tmpl w:val="8CC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4B4705"/>
    <w:multiLevelType w:val="multilevel"/>
    <w:tmpl w:val="A99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55031"/>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E722C"/>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D1F31"/>
    <w:multiLevelType w:val="multilevel"/>
    <w:tmpl w:val="8722B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C613C"/>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D505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B7DF5"/>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D0F80"/>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B2D2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F45A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DB42C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F21D6"/>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945CF"/>
    <w:multiLevelType w:val="multilevel"/>
    <w:tmpl w:val="B07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493800"/>
    <w:multiLevelType w:val="hybridMultilevel"/>
    <w:tmpl w:val="EFF417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5DDF7BE2"/>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0740F"/>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53579F"/>
    <w:multiLevelType w:val="hybridMultilevel"/>
    <w:tmpl w:val="9036CEB6"/>
    <w:lvl w:ilvl="0" w:tplc="04190003">
      <w:start w:val="1"/>
      <w:numFmt w:val="bullet"/>
      <w:lvlText w:val="o"/>
      <w:lvlJc w:val="left"/>
      <w:pPr>
        <w:ind w:left="1212" w:hanging="360"/>
      </w:pPr>
      <w:rPr>
        <w:rFonts w:ascii="Courier New" w:hAnsi="Courier New" w:cs="Courier New"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64" w15:restartNumberingAfterBreak="0">
    <w:nsid w:val="6C6A64F2"/>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EA496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97B08"/>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7270B"/>
    <w:multiLevelType w:val="multilevel"/>
    <w:tmpl w:val="1F7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4D5650"/>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57FD4"/>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782517"/>
    <w:multiLevelType w:val="multilevel"/>
    <w:tmpl w:val="57E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CD12CD"/>
    <w:multiLevelType w:val="multilevel"/>
    <w:tmpl w:val="12A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54C53"/>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079E"/>
    <w:multiLevelType w:val="multilevel"/>
    <w:tmpl w:val="E828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4E5883"/>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D0A3B"/>
    <w:multiLevelType w:val="multilevel"/>
    <w:tmpl w:val="70B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9154">
    <w:abstractNumId w:val="8"/>
  </w:num>
  <w:num w:numId="2" w16cid:durableId="2132698948">
    <w:abstractNumId w:val="26"/>
  </w:num>
  <w:num w:numId="3" w16cid:durableId="2001814250">
    <w:abstractNumId w:val="24"/>
  </w:num>
  <w:num w:numId="4" w16cid:durableId="2002078159">
    <w:abstractNumId w:val="40"/>
  </w:num>
  <w:num w:numId="5" w16cid:durableId="254486896">
    <w:abstractNumId w:val="33"/>
  </w:num>
  <w:num w:numId="6" w16cid:durableId="1656255159">
    <w:abstractNumId w:val="73"/>
  </w:num>
  <w:num w:numId="7" w16cid:durableId="2116710242">
    <w:abstractNumId w:val="19"/>
  </w:num>
  <w:num w:numId="8" w16cid:durableId="817377816">
    <w:abstractNumId w:val="45"/>
  </w:num>
  <w:num w:numId="9" w16cid:durableId="639505110">
    <w:abstractNumId w:val="1"/>
  </w:num>
  <w:num w:numId="10" w16cid:durableId="764771086">
    <w:abstractNumId w:val="43"/>
  </w:num>
  <w:num w:numId="11" w16cid:durableId="1269040878">
    <w:abstractNumId w:val="60"/>
  </w:num>
  <w:num w:numId="12" w16cid:durableId="1149782201">
    <w:abstractNumId w:val="46"/>
  </w:num>
  <w:num w:numId="13" w16cid:durableId="1307465745">
    <w:abstractNumId w:val="32"/>
  </w:num>
  <w:num w:numId="14" w16cid:durableId="1361662323">
    <w:abstractNumId w:val="63"/>
  </w:num>
  <w:num w:numId="15" w16cid:durableId="483670141">
    <w:abstractNumId w:val="50"/>
  </w:num>
  <w:num w:numId="16" w16cid:durableId="466358085">
    <w:abstractNumId w:val="12"/>
  </w:num>
  <w:num w:numId="17" w16cid:durableId="1626155915">
    <w:abstractNumId w:val="70"/>
  </w:num>
  <w:num w:numId="18" w16cid:durableId="940181595">
    <w:abstractNumId w:val="35"/>
  </w:num>
  <w:num w:numId="19" w16cid:durableId="423503764">
    <w:abstractNumId w:val="59"/>
  </w:num>
  <w:num w:numId="20" w16cid:durableId="1377048792">
    <w:abstractNumId w:val="2"/>
  </w:num>
  <w:num w:numId="21" w16cid:durableId="462582934">
    <w:abstractNumId w:val="47"/>
  </w:num>
  <w:num w:numId="22" w16cid:durableId="1414858955">
    <w:abstractNumId w:val="75"/>
  </w:num>
  <w:num w:numId="23" w16cid:durableId="1973826706">
    <w:abstractNumId w:val="71"/>
  </w:num>
  <w:num w:numId="24" w16cid:durableId="1373113070">
    <w:abstractNumId w:val="67"/>
  </w:num>
  <w:num w:numId="25" w16cid:durableId="446000010">
    <w:abstractNumId w:val="38"/>
  </w:num>
  <w:num w:numId="26" w16cid:durableId="1617637272">
    <w:abstractNumId w:val="49"/>
  </w:num>
  <w:num w:numId="27" w16cid:durableId="9572690">
    <w:abstractNumId w:val="9"/>
  </w:num>
  <w:num w:numId="28" w16cid:durableId="1805927750">
    <w:abstractNumId w:val="27"/>
  </w:num>
  <w:num w:numId="29" w16cid:durableId="473983735">
    <w:abstractNumId w:val="55"/>
  </w:num>
  <w:num w:numId="30" w16cid:durableId="1290746712">
    <w:abstractNumId w:val="7"/>
  </w:num>
  <w:num w:numId="31" w16cid:durableId="1962029944">
    <w:abstractNumId w:val="64"/>
  </w:num>
  <w:num w:numId="32" w16cid:durableId="104542155">
    <w:abstractNumId w:val="4"/>
  </w:num>
  <w:num w:numId="33" w16cid:durableId="2130586633">
    <w:abstractNumId w:val="44"/>
  </w:num>
  <w:num w:numId="34" w16cid:durableId="1006371132">
    <w:abstractNumId w:val="14"/>
  </w:num>
  <w:num w:numId="35" w16cid:durableId="940836372">
    <w:abstractNumId w:val="11"/>
  </w:num>
  <w:num w:numId="36" w16cid:durableId="324208480">
    <w:abstractNumId w:val="13"/>
  </w:num>
  <w:num w:numId="37" w16cid:durableId="826558236">
    <w:abstractNumId w:val="3"/>
  </w:num>
  <w:num w:numId="38" w16cid:durableId="1678582070">
    <w:abstractNumId w:val="54"/>
  </w:num>
  <w:num w:numId="39" w16cid:durableId="496042281">
    <w:abstractNumId w:val="48"/>
  </w:num>
  <w:num w:numId="40" w16cid:durableId="1555122349">
    <w:abstractNumId w:val="23"/>
  </w:num>
  <w:num w:numId="41" w16cid:durableId="798035312">
    <w:abstractNumId w:val="21"/>
  </w:num>
  <w:num w:numId="42" w16cid:durableId="1529639063">
    <w:abstractNumId w:val="16"/>
  </w:num>
  <w:num w:numId="43" w16cid:durableId="1677342616">
    <w:abstractNumId w:val="17"/>
  </w:num>
  <w:num w:numId="44" w16cid:durableId="707295211">
    <w:abstractNumId w:val="42"/>
  </w:num>
  <w:num w:numId="45" w16cid:durableId="290283210">
    <w:abstractNumId w:val="0"/>
  </w:num>
  <w:num w:numId="46" w16cid:durableId="73089069">
    <w:abstractNumId w:val="51"/>
  </w:num>
  <w:num w:numId="47" w16cid:durableId="1675111037">
    <w:abstractNumId w:val="20"/>
  </w:num>
  <w:num w:numId="48" w16cid:durableId="766583574">
    <w:abstractNumId w:val="30"/>
  </w:num>
  <w:num w:numId="49" w16cid:durableId="1080371393">
    <w:abstractNumId w:val="41"/>
  </w:num>
  <w:num w:numId="50" w16cid:durableId="750155726">
    <w:abstractNumId w:val="34"/>
  </w:num>
  <w:num w:numId="51" w16cid:durableId="852721202">
    <w:abstractNumId w:val="66"/>
  </w:num>
  <w:num w:numId="52" w16cid:durableId="823355746">
    <w:abstractNumId w:val="10"/>
  </w:num>
  <w:num w:numId="53" w16cid:durableId="1375619399">
    <w:abstractNumId w:val="18"/>
  </w:num>
  <w:num w:numId="54" w16cid:durableId="1221936654">
    <w:abstractNumId w:val="69"/>
  </w:num>
  <w:num w:numId="55" w16cid:durableId="264732331">
    <w:abstractNumId w:val="56"/>
  </w:num>
  <w:num w:numId="56" w16cid:durableId="342634910">
    <w:abstractNumId w:val="31"/>
  </w:num>
  <w:num w:numId="57" w16cid:durableId="1156334044">
    <w:abstractNumId w:val="72"/>
  </w:num>
  <w:num w:numId="58" w16cid:durableId="1291090637">
    <w:abstractNumId w:val="6"/>
  </w:num>
  <w:num w:numId="59" w16cid:durableId="1218541973">
    <w:abstractNumId w:val="57"/>
  </w:num>
  <w:num w:numId="60" w16cid:durableId="1338272430">
    <w:abstractNumId w:val="28"/>
  </w:num>
  <w:num w:numId="61" w16cid:durableId="955678538">
    <w:abstractNumId w:val="62"/>
  </w:num>
  <w:num w:numId="62" w16cid:durableId="1496922830">
    <w:abstractNumId w:val="74"/>
  </w:num>
  <w:num w:numId="63" w16cid:durableId="1728917060">
    <w:abstractNumId w:val="39"/>
  </w:num>
  <w:num w:numId="64" w16cid:durableId="1695299577">
    <w:abstractNumId w:val="29"/>
  </w:num>
  <w:num w:numId="65" w16cid:durableId="493686559">
    <w:abstractNumId w:val="15"/>
  </w:num>
  <w:num w:numId="66" w16cid:durableId="1654943818">
    <w:abstractNumId w:val="53"/>
  </w:num>
  <w:num w:numId="67" w16cid:durableId="716247106">
    <w:abstractNumId w:val="36"/>
  </w:num>
  <w:num w:numId="68" w16cid:durableId="370500341">
    <w:abstractNumId w:val="68"/>
  </w:num>
  <w:num w:numId="69" w16cid:durableId="1614629374">
    <w:abstractNumId w:val="25"/>
  </w:num>
  <w:num w:numId="70" w16cid:durableId="1602566532">
    <w:abstractNumId w:val="52"/>
  </w:num>
  <w:num w:numId="71" w16cid:durableId="680546586">
    <w:abstractNumId w:val="37"/>
  </w:num>
  <w:num w:numId="72" w16cid:durableId="1693650641">
    <w:abstractNumId w:val="22"/>
  </w:num>
  <w:num w:numId="73" w16cid:durableId="555699960">
    <w:abstractNumId w:val="5"/>
  </w:num>
  <w:num w:numId="74" w16cid:durableId="1354186848">
    <w:abstractNumId w:val="58"/>
  </w:num>
  <w:num w:numId="75" w16cid:durableId="1337465576">
    <w:abstractNumId w:val="61"/>
  </w:num>
  <w:num w:numId="76" w16cid:durableId="1123307301">
    <w:abstractNumId w:val="6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23"/>
    <w:rsid w:val="00004F9A"/>
    <w:rsid w:val="00030A78"/>
    <w:rsid w:val="000326A8"/>
    <w:rsid w:val="00043CBC"/>
    <w:rsid w:val="0005036F"/>
    <w:rsid w:val="00061BAC"/>
    <w:rsid w:val="00074E1C"/>
    <w:rsid w:val="00092714"/>
    <w:rsid w:val="000D5649"/>
    <w:rsid w:val="00115233"/>
    <w:rsid w:val="001359F7"/>
    <w:rsid w:val="00166F8D"/>
    <w:rsid w:val="001928D4"/>
    <w:rsid w:val="001D5700"/>
    <w:rsid w:val="001D5E85"/>
    <w:rsid w:val="001E20DA"/>
    <w:rsid w:val="002200D0"/>
    <w:rsid w:val="00223F7E"/>
    <w:rsid w:val="00236F46"/>
    <w:rsid w:val="00253379"/>
    <w:rsid w:val="00267FD6"/>
    <w:rsid w:val="002B1499"/>
    <w:rsid w:val="002D4B6F"/>
    <w:rsid w:val="0031373C"/>
    <w:rsid w:val="00320123"/>
    <w:rsid w:val="00336073"/>
    <w:rsid w:val="00351DF7"/>
    <w:rsid w:val="00366A92"/>
    <w:rsid w:val="00380A75"/>
    <w:rsid w:val="003C21F7"/>
    <w:rsid w:val="003D0725"/>
    <w:rsid w:val="004042A9"/>
    <w:rsid w:val="004108F8"/>
    <w:rsid w:val="00424CD3"/>
    <w:rsid w:val="0053639F"/>
    <w:rsid w:val="00542141"/>
    <w:rsid w:val="00562E26"/>
    <w:rsid w:val="0056402A"/>
    <w:rsid w:val="005D49DD"/>
    <w:rsid w:val="005D7251"/>
    <w:rsid w:val="006421F5"/>
    <w:rsid w:val="00652FA2"/>
    <w:rsid w:val="00662205"/>
    <w:rsid w:val="00695F48"/>
    <w:rsid w:val="006A2C81"/>
    <w:rsid w:val="006A2C9B"/>
    <w:rsid w:val="006C3A26"/>
    <w:rsid w:val="006E1704"/>
    <w:rsid w:val="006E3EB2"/>
    <w:rsid w:val="007370BA"/>
    <w:rsid w:val="00744C6B"/>
    <w:rsid w:val="00787CA8"/>
    <w:rsid w:val="007B13A1"/>
    <w:rsid w:val="007D53B6"/>
    <w:rsid w:val="00834A70"/>
    <w:rsid w:val="00837892"/>
    <w:rsid w:val="00850F69"/>
    <w:rsid w:val="0089093C"/>
    <w:rsid w:val="00895B9F"/>
    <w:rsid w:val="008D6BD6"/>
    <w:rsid w:val="008E257E"/>
    <w:rsid w:val="009A7E2A"/>
    <w:rsid w:val="00A06018"/>
    <w:rsid w:val="00A07C60"/>
    <w:rsid w:val="00A566C1"/>
    <w:rsid w:val="00A6252D"/>
    <w:rsid w:val="00A70F45"/>
    <w:rsid w:val="00A80C53"/>
    <w:rsid w:val="00AA29BF"/>
    <w:rsid w:val="00AB7DA6"/>
    <w:rsid w:val="00B35879"/>
    <w:rsid w:val="00B7445E"/>
    <w:rsid w:val="00B97301"/>
    <w:rsid w:val="00C0441F"/>
    <w:rsid w:val="00C13F24"/>
    <w:rsid w:val="00C305C0"/>
    <w:rsid w:val="00C53423"/>
    <w:rsid w:val="00C80615"/>
    <w:rsid w:val="00CC52B5"/>
    <w:rsid w:val="00CE2715"/>
    <w:rsid w:val="00D129CC"/>
    <w:rsid w:val="00D7329E"/>
    <w:rsid w:val="00DA1260"/>
    <w:rsid w:val="00DB2380"/>
    <w:rsid w:val="00DB6637"/>
    <w:rsid w:val="00DD4850"/>
    <w:rsid w:val="00DE6254"/>
    <w:rsid w:val="00DF0F3A"/>
    <w:rsid w:val="00E27AF0"/>
    <w:rsid w:val="00E92F1B"/>
    <w:rsid w:val="00F17A06"/>
    <w:rsid w:val="00F30141"/>
    <w:rsid w:val="00F46C3C"/>
    <w:rsid w:val="00FA3F0E"/>
    <w:rsid w:val="00FE31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A1F0"/>
  <w15:chartTrackingRefBased/>
  <w15:docId w15:val="{34CB2AF7-DE66-4D1F-AC0E-BF1A03F1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36F"/>
    <w:rPr>
      <w:rFonts w:ascii="Times New Roman" w:hAnsi="Times New Roman"/>
      <w:color w:val="000000" w:themeColor="text1"/>
      <w:sz w:val="24"/>
    </w:rPr>
  </w:style>
  <w:style w:type="paragraph" w:styleId="1">
    <w:name w:val="heading 1"/>
    <w:basedOn w:val="a"/>
    <w:link w:val="10"/>
    <w:uiPriority w:val="9"/>
    <w:qFormat/>
    <w:rsid w:val="00837892"/>
    <w:pPr>
      <w:spacing w:beforeAutospacing="1" w:afterAutospacing="1"/>
      <w:outlineLvl w:val="0"/>
    </w:pPr>
    <w:rPr>
      <w:rFonts w:eastAsia="Times New Roman" w:cs="Times New Roman"/>
      <w:b/>
      <w:bCs/>
      <w:color w:val="0000CC"/>
      <w:kern w:val="36"/>
      <w:sz w:val="36"/>
      <w:szCs w:val="48"/>
      <w:lang w:eastAsia="ru-RU"/>
    </w:rPr>
  </w:style>
  <w:style w:type="paragraph" w:styleId="2">
    <w:name w:val="heading 2"/>
    <w:basedOn w:val="a"/>
    <w:next w:val="a"/>
    <w:link w:val="20"/>
    <w:uiPriority w:val="9"/>
    <w:unhideWhenUsed/>
    <w:qFormat/>
    <w:rsid w:val="0031373C"/>
    <w:pPr>
      <w:keepNext/>
      <w:keepLines/>
      <w:spacing w:before="40"/>
      <w:outlineLvl w:val="1"/>
    </w:pPr>
    <w:rPr>
      <w:rFonts w:eastAsiaTheme="majorEastAsia" w:cstheme="majorBidi"/>
      <w:b/>
      <w:color w:val="B917B9"/>
      <w:sz w:val="26"/>
      <w:szCs w:val="26"/>
    </w:rPr>
  </w:style>
  <w:style w:type="paragraph" w:styleId="3">
    <w:name w:val="heading 3"/>
    <w:basedOn w:val="a"/>
    <w:next w:val="a"/>
    <w:link w:val="30"/>
    <w:uiPriority w:val="9"/>
    <w:unhideWhenUsed/>
    <w:qFormat/>
    <w:rsid w:val="0031373C"/>
    <w:pPr>
      <w:keepNext/>
      <w:keepLines/>
      <w:spacing w:before="40"/>
      <w:outlineLvl w:val="2"/>
    </w:pPr>
    <w:rPr>
      <w:rFonts w:eastAsiaTheme="majorEastAsia" w:cstheme="majorBidi"/>
      <w:b/>
      <w:color w:val="009242"/>
      <w:sz w:val="28"/>
      <w:szCs w:val="24"/>
    </w:rPr>
  </w:style>
  <w:style w:type="paragraph" w:styleId="4">
    <w:name w:val="heading 4"/>
    <w:basedOn w:val="a"/>
    <w:link w:val="40"/>
    <w:autoRedefine/>
    <w:uiPriority w:val="9"/>
    <w:qFormat/>
    <w:rsid w:val="0031373C"/>
    <w:pPr>
      <w:spacing w:before="100" w:beforeAutospacing="1" w:after="100" w:afterAutospacing="1"/>
      <w:outlineLvl w:val="3"/>
    </w:pPr>
    <w:rPr>
      <w:rFonts w:eastAsia="Times New Roman" w:cs="Times New Roman"/>
      <w:b/>
      <w:bCs/>
      <w:color w:val="EF8D21"/>
      <w:sz w:val="28"/>
      <w:szCs w:val="24"/>
      <w:lang w:eastAsia="ru-RU"/>
    </w:rPr>
  </w:style>
  <w:style w:type="paragraph" w:styleId="5">
    <w:name w:val="heading 5"/>
    <w:basedOn w:val="a"/>
    <w:next w:val="a"/>
    <w:link w:val="50"/>
    <w:uiPriority w:val="9"/>
    <w:unhideWhenUsed/>
    <w:qFormat/>
    <w:rsid w:val="00837892"/>
    <w:pPr>
      <w:keepNext/>
      <w:keepLines/>
      <w:spacing w:before="40"/>
      <w:outlineLvl w:val="4"/>
    </w:pPr>
    <w:rPr>
      <w:rFonts w:eastAsiaTheme="majorEastAsia" w:cstheme="majorBidi"/>
      <w:b/>
      <w:color w:val="FF0000"/>
      <w:sz w:val="28"/>
    </w:rPr>
  </w:style>
  <w:style w:type="paragraph" w:styleId="6">
    <w:name w:val="heading 6"/>
    <w:basedOn w:val="a"/>
    <w:next w:val="a"/>
    <w:link w:val="60"/>
    <w:uiPriority w:val="9"/>
    <w:semiHidden/>
    <w:unhideWhenUsed/>
    <w:qFormat/>
    <w:rsid w:val="0032012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2012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2012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2012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7892"/>
    <w:rPr>
      <w:rFonts w:ascii="Times New Roman" w:eastAsia="Times New Roman" w:hAnsi="Times New Roman" w:cs="Times New Roman"/>
      <w:b/>
      <w:bCs/>
      <w:color w:val="0000CC"/>
      <w:kern w:val="36"/>
      <w:sz w:val="36"/>
      <w:szCs w:val="48"/>
      <w:lang w:eastAsia="ru-RU"/>
    </w:rPr>
  </w:style>
  <w:style w:type="character" w:customStyle="1" w:styleId="20">
    <w:name w:val="Заголовок 2 Знак"/>
    <w:basedOn w:val="a0"/>
    <w:link w:val="2"/>
    <w:uiPriority w:val="9"/>
    <w:rsid w:val="0031373C"/>
    <w:rPr>
      <w:rFonts w:ascii="Times New Roman" w:eastAsiaTheme="majorEastAsia" w:hAnsi="Times New Roman" w:cstheme="majorBidi"/>
      <w:b/>
      <w:color w:val="B917B9"/>
      <w:sz w:val="26"/>
      <w:szCs w:val="26"/>
    </w:rPr>
  </w:style>
  <w:style w:type="character" w:customStyle="1" w:styleId="30">
    <w:name w:val="Заголовок 3 Знак"/>
    <w:basedOn w:val="a0"/>
    <w:link w:val="3"/>
    <w:uiPriority w:val="9"/>
    <w:rsid w:val="0031373C"/>
    <w:rPr>
      <w:rFonts w:ascii="Times New Roman" w:eastAsiaTheme="majorEastAsia" w:hAnsi="Times New Roman" w:cstheme="majorBidi"/>
      <w:b/>
      <w:color w:val="009242"/>
      <w:sz w:val="28"/>
      <w:szCs w:val="24"/>
    </w:rPr>
  </w:style>
  <w:style w:type="character" w:customStyle="1" w:styleId="40">
    <w:name w:val="Заголовок 4 Знак"/>
    <w:basedOn w:val="a0"/>
    <w:link w:val="4"/>
    <w:uiPriority w:val="9"/>
    <w:rsid w:val="0031373C"/>
    <w:rPr>
      <w:rFonts w:ascii="Times New Roman" w:eastAsia="Times New Roman" w:hAnsi="Times New Roman" w:cs="Times New Roman"/>
      <w:b/>
      <w:bCs/>
      <w:color w:val="EF8D21"/>
      <w:sz w:val="28"/>
      <w:szCs w:val="24"/>
      <w:lang w:eastAsia="ru-RU"/>
    </w:rPr>
  </w:style>
  <w:style w:type="character" w:customStyle="1" w:styleId="50">
    <w:name w:val="Заголовок 5 Знак"/>
    <w:basedOn w:val="a0"/>
    <w:link w:val="5"/>
    <w:uiPriority w:val="9"/>
    <w:rsid w:val="00837892"/>
    <w:rPr>
      <w:rFonts w:ascii="Times New Roman" w:eastAsiaTheme="majorEastAsia" w:hAnsi="Times New Roman" w:cstheme="majorBidi"/>
      <w:b/>
      <w:color w:val="FF0000"/>
      <w:sz w:val="28"/>
    </w:rPr>
  </w:style>
  <w:style w:type="paragraph" w:customStyle="1" w:styleId="a3">
    <w:name w:val="#коммент"/>
    <w:basedOn w:val="a"/>
    <w:link w:val="a4"/>
    <w:qFormat/>
    <w:rsid w:val="0005036F"/>
    <w:rPr>
      <w:rFonts w:cs="Times New Roman"/>
      <w:color w:val="00B050"/>
      <w:sz w:val="21"/>
      <w:szCs w:val="21"/>
      <w:bdr w:val="none" w:sz="0" w:space="0" w:color="auto" w:frame="1"/>
      <w:shd w:val="clear" w:color="auto" w:fill="FFFFFF"/>
      <w:lang w:val="en-US" w:eastAsia="ru-RU"/>
    </w:rPr>
  </w:style>
  <w:style w:type="character" w:customStyle="1" w:styleId="a4">
    <w:name w:val="#коммент Знак"/>
    <w:basedOn w:val="a0"/>
    <w:link w:val="a3"/>
    <w:rsid w:val="0005036F"/>
    <w:rPr>
      <w:rFonts w:ascii="Times New Roman" w:hAnsi="Times New Roman" w:cs="Times New Roman"/>
      <w:color w:val="00B050"/>
      <w:sz w:val="21"/>
      <w:szCs w:val="21"/>
      <w:bdr w:val="none" w:sz="0" w:space="0" w:color="auto" w:frame="1"/>
      <w:lang w:val="en-US" w:eastAsia="ru-RU"/>
    </w:rPr>
  </w:style>
  <w:style w:type="character" w:customStyle="1" w:styleId="60">
    <w:name w:val="Заголовок 6 Знак"/>
    <w:basedOn w:val="a0"/>
    <w:link w:val="6"/>
    <w:uiPriority w:val="9"/>
    <w:semiHidden/>
    <w:rsid w:val="00320123"/>
    <w:rPr>
      <w:rFonts w:eastAsiaTheme="majorEastAsia" w:cstheme="majorBidi"/>
      <w:i/>
      <w:iCs/>
      <w:color w:val="595959" w:themeColor="text1" w:themeTint="A6"/>
      <w:sz w:val="24"/>
    </w:rPr>
  </w:style>
  <w:style w:type="character" w:customStyle="1" w:styleId="70">
    <w:name w:val="Заголовок 7 Знак"/>
    <w:basedOn w:val="a0"/>
    <w:link w:val="7"/>
    <w:uiPriority w:val="9"/>
    <w:semiHidden/>
    <w:rsid w:val="00320123"/>
    <w:rPr>
      <w:rFonts w:eastAsiaTheme="majorEastAsia" w:cstheme="majorBidi"/>
      <w:color w:val="595959" w:themeColor="text1" w:themeTint="A6"/>
      <w:sz w:val="24"/>
    </w:rPr>
  </w:style>
  <w:style w:type="character" w:customStyle="1" w:styleId="80">
    <w:name w:val="Заголовок 8 Знак"/>
    <w:basedOn w:val="a0"/>
    <w:link w:val="8"/>
    <w:uiPriority w:val="9"/>
    <w:semiHidden/>
    <w:rsid w:val="00320123"/>
    <w:rPr>
      <w:rFonts w:eastAsiaTheme="majorEastAsia" w:cstheme="majorBidi"/>
      <w:i/>
      <w:iCs/>
      <w:color w:val="272727" w:themeColor="text1" w:themeTint="D8"/>
      <w:sz w:val="24"/>
    </w:rPr>
  </w:style>
  <w:style w:type="character" w:customStyle="1" w:styleId="90">
    <w:name w:val="Заголовок 9 Знак"/>
    <w:basedOn w:val="a0"/>
    <w:link w:val="9"/>
    <w:uiPriority w:val="9"/>
    <w:semiHidden/>
    <w:rsid w:val="00320123"/>
    <w:rPr>
      <w:rFonts w:eastAsiaTheme="majorEastAsia" w:cstheme="majorBidi"/>
      <w:color w:val="272727" w:themeColor="text1" w:themeTint="D8"/>
      <w:sz w:val="24"/>
    </w:rPr>
  </w:style>
  <w:style w:type="paragraph" w:styleId="a5">
    <w:name w:val="Title"/>
    <w:basedOn w:val="a"/>
    <w:next w:val="a"/>
    <w:link w:val="a6"/>
    <w:uiPriority w:val="10"/>
    <w:qFormat/>
    <w:rsid w:val="00320123"/>
    <w:pPr>
      <w:spacing w:after="80"/>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320123"/>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3201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3201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0123"/>
    <w:pPr>
      <w:spacing w:before="160" w:after="160"/>
      <w:jc w:val="center"/>
    </w:pPr>
    <w:rPr>
      <w:i/>
      <w:iCs/>
      <w:color w:val="404040" w:themeColor="text1" w:themeTint="BF"/>
    </w:rPr>
  </w:style>
  <w:style w:type="character" w:customStyle="1" w:styleId="22">
    <w:name w:val="Цитата 2 Знак"/>
    <w:basedOn w:val="a0"/>
    <w:link w:val="21"/>
    <w:uiPriority w:val="29"/>
    <w:rsid w:val="00320123"/>
    <w:rPr>
      <w:rFonts w:ascii="Times New Roman" w:hAnsi="Times New Roman"/>
      <w:i/>
      <w:iCs/>
      <w:color w:val="404040" w:themeColor="text1" w:themeTint="BF"/>
      <w:sz w:val="24"/>
    </w:rPr>
  </w:style>
  <w:style w:type="paragraph" w:styleId="a9">
    <w:name w:val="List Paragraph"/>
    <w:basedOn w:val="a"/>
    <w:uiPriority w:val="34"/>
    <w:qFormat/>
    <w:rsid w:val="00320123"/>
    <w:pPr>
      <w:ind w:left="720"/>
      <w:contextualSpacing/>
    </w:pPr>
  </w:style>
  <w:style w:type="character" w:styleId="aa">
    <w:name w:val="Intense Emphasis"/>
    <w:basedOn w:val="a0"/>
    <w:uiPriority w:val="21"/>
    <w:qFormat/>
    <w:rsid w:val="00320123"/>
    <w:rPr>
      <w:i/>
      <w:iCs/>
      <w:color w:val="2F5496" w:themeColor="accent1" w:themeShade="BF"/>
    </w:rPr>
  </w:style>
  <w:style w:type="paragraph" w:styleId="ab">
    <w:name w:val="Intense Quote"/>
    <w:basedOn w:val="a"/>
    <w:next w:val="a"/>
    <w:link w:val="ac"/>
    <w:uiPriority w:val="30"/>
    <w:qFormat/>
    <w:rsid w:val="00320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320123"/>
    <w:rPr>
      <w:rFonts w:ascii="Times New Roman" w:hAnsi="Times New Roman"/>
      <w:i/>
      <w:iCs/>
      <w:color w:val="2F5496" w:themeColor="accent1" w:themeShade="BF"/>
      <w:sz w:val="24"/>
    </w:rPr>
  </w:style>
  <w:style w:type="character" w:styleId="ad">
    <w:name w:val="Intense Reference"/>
    <w:basedOn w:val="a0"/>
    <w:uiPriority w:val="32"/>
    <w:qFormat/>
    <w:rsid w:val="00320123"/>
    <w:rPr>
      <w:b/>
      <w:bCs/>
      <w:smallCaps/>
      <w:color w:val="2F5496" w:themeColor="accent1" w:themeShade="BF"/>
      <w:spacing w:val="5"/>
    </w:rPr>
  </w:style>
  <w:style w:type="paragraph" w:styleId="ae">
    <w:name w:val="Normal (Web)"/>
    <w:basedOn w:val="a"/>
    <w:uiPriority w:val="99"/>
    <w:semiHidden/>
    <w:unhideWhenUsed/>
    <w:rsid w:val="00320123"/>
    <w:pPr>
      <w:spacing w:before="100" w:beforeAutospacing="1" w:after="100" w:afterAutospacing="1"/>
    </w:pPr>
    <w:rPr>
      <w:rFonts w:eastAsia="Times New Roman" w:cs="Times New Roman"/>
      <w:color w:val="auto"/>
      <w:szCs w:val="24"/>
      <w:lang w:eastAsia="ru-RU"/>
    </w:rPr>
  </w:style>
  <w:style w:type="character" w:styleId="af">
    <w:name w:val="Strong"/>
    <w:basedOn w:val="a0"/>
    <w:uiPriority w:val="22"/>
    <w:qFormat/>
    <w:rsid w:val="00320123"/>
    <w:rPr>
      <w:b/>
      <w:bCs/>
    </w:rPr>
  </w:style>
  <w:style w:type="character" w:styleId="af0">
    <w:name w:val="Emphasis"/>
    <w:basedOn w:val="a0"/>
    <w:uiPriority w:val="20"/>
    <w:qFormat/>
    <w:rsid w:val="00320123"/>
    <w:rPr>
      <w:i/>
      <w:iCs/>
    </w:rPr>
  </w:style>
  <w:style w:type="character" w:styleId="HTML">
    <w:name w:val="HTML Code"/>
    <w:basedOn w:val="a0"/>
    <w:uiPriority w:val="99"/>
    <w:semiHidden/>
    <w:unhideWhenUsed/>
    <w:rsid w:val="00320123"/>
    <w:rPr>
      <w:rFonts w:ascii="Courier New" w:eastAsia="Times New Roman" w:hAnsi="Courier New" w:cs="Courier New"/>
      <w:sz w:val="20"/>
      <w:szCs w:val="20"/>
    </w:rPr>
  </w:style>
  <w:style w:type="paragraph" w:customStyle="1" w:styleId="100">
    <w:name w:val="синий комментарий 10"/>
    <w:basedOn w:val="a"/>
    <w:link w:val="101"/>
    <w:rsid w:val="002D4B6F"/>
    <w:pPr>
      <w:shd w:val="clear" w:color="auto" w:fill="FFFFFF"/>
      <w:spacing w:beforeAutospacing="1" w:afterAutospacing="1"/>
      <w:ind w:left="360"/>
    </w:pPr>
    <w:rPr>
      <w:rFonts w:eastAsia="Times New Roman" w:cs="Times New Roman"/>
      <w:color w:val="0070C0"/>
      <w:sz w:val="20"/>
      <w:szCs w:val="20"/>
      <w:lang w:eastAsia="ru-RU"/>
    </w:rPr>
  </w:style>
  <w:style w:type="character" w:customStyle="1" w:styleId="101">
    <w:name w:val="синий комментарий 10 Знак"/>
    <w:basedOn w:val="a0"/>
    <w:link w:val="100"/>
    <w:rsid w:val="002D4B6F"/>
    <w:rPr>
      <w:rFonts w:ascii="Times New Roman" w:eastAsia="Times New Roman" w:hAnsi="Times New Roman" w:cs="Times New Roman"/>
      <w:color w:val="0070C0"/>
      <w:sz w:val="20"/>
      <w:szCs w:val="20"/>
      <w:shd w:val="clear" w:color="auto" w:fill="FFFFFF"/>
      <w:lang w:eastAsia="ru-RU"/>
    </w:rPr>
  </w:style>
  <w:style w:type="paragraph" w:customStyle="1" w:styleId="af1">
    <w:name w:val="син_ком"/>
    <w:basedOn w:val="100"/>
    <w:link w:val="af2"/>
    <w:qFormat/>
    <w:rsid w:val="002D4B6F"/>
    <w:pPr>
      <w:spacing w:beforeAutospacing="0" w:afterAutospacing="0"/>
      <w:ind w:left="357"/>
    </w:pPr>
  </w:style>
  <w:style w:type="character" w:customStyle="1" w:styleId="af2">
    <w:name w:val="син_ком Знак"/>
    <w:basedOn w:val="101"/>
    <w:link w:val="af1"/>
    <w:rsid w:val="002D4B6F"/>
    <w:rPr>
      <w:rFonts w:ascii="Times New Roman" w:eastAsia="Times New Roman" w:hAnsi="Times New Roman" w:cs="Times New Roman"/>
      <w:color w:val="0070C0"/>
      <w:sz w:val="20"/>
      <w:szCs w:val="20"/>
      <w:shd w:val="clear" w:color="auto" w:fill="FFFFFF"/>
      <w:lang w:eastAsia="ru-RU"/>
    </w:rPr>
  </w:style>
  <w:style w:type="character" w:styleId="af3">
    <w:name w:val="Hyperlink"/>
    <w:basedOn w:val="a0"/>
    <w:uiPriority w:val="99"/>
    <w:unhideWhenUsed/>
    <w:rsid w:val="00223F7E"/>
    <w:rPr>
      <w:color w:val="0563C1" w:themeColor="hyperlink"/>
      <w:u w:val="single"/>
    </w:rPr>
  </w:style>
  <w:style w:type="character" w:styleId="af4">
    <w:name w:val="Unresolved Mention"/>
    <w:basedOn w:val="a0"/>
    <w:uiPriority w:val="99"/>
    <w:semiHidden/>
    <w:unhideWhenUsed/>
    <w:rsid w:val="00223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7070">
      <w:bodyDiv w:val="1"/>
      <w:marLeft w:val="0"/>
      <w:marRight w:val="0"/>
      <w:marTop w:val="0"/>
      <w:marBottom w:val="0"/>
      <w:divBdr>
        <w:top w:val="none" w:sz="0" w:space="0" w:color="auto"/>
        <w:left w:val="none" w:sz="0" w:space="0" w:color="auto"/>
        <w:bottom w:val="none" w:sz="0" w:space="0" w:color="auto"/>
        <w:right w:val="none" w:sz="0" w:space="0" w:color="auto"/>
      </w:divBdr>
    </w:div>
    <w:div w:id="37173009">
      <w:bodyDiv w:val="1"/>
      <w:marLeft w:val="0"/>
      <w:marRight w:val="0"/>
      <w:marTop w:val="0"/>
      <w:marBottom w:val="0"/>
      <w:divBdr>
        <w:top w:val="none" w:sz="0" w:space="0" w:color="auto"/>
        <w:left w:val="none" w:sz="0" w:space="0" w:color="auto"/>
        <w:bottom w:val="none" w:sz="0" w:space="0" w:color="auto"/>
        <w:right w:val="none" w:sz="0" w:space="0" w:color="auto"/>
      </w:divBdr>
    </w:div>
    <w:div w:id="55206556">
      <w:bodyDiv w:val="1"/>
      <w:marLeft w:val="0"/>
      <w:marRight w:val="0"/>
      <w:marTop w:val="0"/>
      <w:marBottom w:val="0"/>
      <w:divBdr>
        <w:top w:val="none" w:sz="0" w:space="0" w:color="auto"/>
        <w:left w:val="none" w:sz="0" w:space="0" w:color="auto"/>
        <w:bottom w:val="none" w:sz="0" w:space="0" w:color="auto"/>
        <w:right w:val="none" w:sz="0" w:space="0" w:color="auto"/>
      </w:divBdr>
    </w:div>
    <w:div w:id="92633777">
      <w:bodyDiv w:val="1"/>
      <w:marLeft w:val="0"/>
      <w:marRight w:val="0"/>
      <w:marTop w:val="0"/>
      <w:marBottom w:val="0"/>
      <w:divBdr>
        <w:top w:val="none" w:sz="0" w:space="0" w:color="auto"/>
        <w:left w:val="none" w:sz="0" w:space="0" w:color="auto"/>
        <w:bottom w:val="none" w:sz="0" w:space="0" w:color="auto"/>
        <w:right w:val="none" w:sz="0" w:space="0" w:color="auto"/>
      </w:divBdr>
    </w:div>
    <w:div w:id="186719981">
      <w:bodyDiv w:val="1"/>
      <w:marLeft w:val="0"/>
      <w:marRight w:val="0"/>
      <w:marTop w:val="0"/>
      <w:marBottom w:val="0"/>
      <w:divBdr>
        <w:top w:val="none" w:sz="0" w:space="0" w:color="auto"/>
        <w:left w:val="none" w:sz="0" w:space="0" w:color="auto"/>
        <w:bottom w:val="none" w:sz="0" w:space="0" w:color="auto"/>
        <w:right w:val="none" w:sz="0" w:space="0" w:color="auto"/>
      </w:divBdr>
    </w:div>
    <w:div w:id="191385160">
      <w:bodyDiv w:val="1"/>
      <w:marLeft w:val="0"/>
      <w:marRight w:val="0"/>
      <w:marTop w:val="0"/>
      <w:marBottom w:val="0"/>
      <w:divBdr>
        <w:top w:val="none" w:sz="0" w:space="0" w:color="auto"/>
        <w:left w:val="none" w:sz="0" w:space="0" w:color="auto"/>
        <w:bottom w:val="none" w:sz="0" w:space="0" w:color="auto"/>
        <w:right w:val="none" w:sz="0" w:space="0" w:color="auto"/>
      </w:divBdr>
    </w:div>
    <w:div w:id="235672384">
      <w:bodyDiv w:val="1"/>
      <w:marLeft w:val="0"/>
      <w:marRight w:val="0"/>
      <w:marTop w:val="0"/>
      <w:marBottom w:val="0"/>
      <w:divBdr>
        <w:top w:val="none" w:sz="0" w:space="0" w:color="auto"/>
        <w:left w:val="none" w:sz="0" w:space="0" w:color="auto"/>
        <w:bottom w:val="none" w:sz="0" w:space="0" w:color="auto"/>
        <w:right w:val="none" w:sz="0" w:space="0" w:color="auto"/>
      </w:divBdr>
    </w:div>
    <w:div w:id="244999660">
      <w:bodyDiv w:val="1"/>
      <w:marLeft w:val="0"/>
      <w:marRight w:val="0"/>
      <w:marTop w:val="0"/>
      <w:marBottom w:val="0"/>
      <w:divBdr>
        <w:top w:val="none" w:sz="0" w:space="0" w:color="auto"/>
        <w:left w:val="none" w:sz="0" w:space="0" w:color="auto"/>
        <w:bottom w:val="none" w:sz="0" w:space="0" w:color="auto"/>
        <w:right w:val="none" w:sz="0" w:space="0" w:color="auto"/>
      </w:divBdr>
    </w:div>
    <w:div w:id="255481201">
      <w:bodyDiv w:val="1"/>
      <w:marLeft w:val="0"/>
      <w:marRight w:val="0"/>
      <w:marTop w:val="0"/>
      <w:marBottom w:val="0"/>
      <w:divBdr>
        <w:top w:val="none" w:sz="0" w:space="0" w:color="auto"/>
        <w:left w:val="none" w:sz="0" w:space="0" w:color="auto"/>
        <w:bottom w:val="none" w:sz="0" w:space="0" w:color="auto"/>
        <w:right w:val="none" w:sz="0" w:space="0" w:color="auto"/>
      </w:divBdr>
    </w:div>
    <w:div w:id="295378879">
      <w:bodyDiv w:val="1"/>
      <w:marLeft w:val="0"/>
      <w:marRight w:val="0"/>
      <w:marTop w:val="0"/>
      <w:marBottom w:val="0"/>
      <w:divBdr>
        <w:top w:val="none" w:sz="0" w:space="0" w:color="auto"/>
        <w:left w:val="none" w:sz="0" w:space="0" w:color="auto"/>
        <w:bottom w:val="none" w:sz="0" w:space="0" w:color="auto"/>
        <w:right w:val="none" w:sz="0" w:space="0" w:color="auto"/>
      </w:divBdr>
    </w:div>
    <w:div w:id="310986195">
      <w:bodyDiv w:val="1"/>
      <w:marLeft w:val="0"/>
      <w:marRight w:val="0"/>
      <w:marTop w:val="0"/>
      <w:marBottom w:val="0"/>
      <w:divBdr>
        <w:top w:val="none" w:sz="0" w:space="0" w:color="auto"/>
        <w:left w:val="none" w:sz="0" w:space="0" w:color="auto"/>
        <w:bottom w:val="none" w:sz="0" w:space="0" w:color="auto"/>
        <w:right w:val="none" w:sz="0" w:space="0" w:color="auto"/>
      </w:divBdr>
    </w:div>
    <w:div w:id="328413890">
      <w:bodyDiv w:val="1"/>
      <w:marLeft w:val="0"/>
      <w:marRight w:val="0"/>
      <w:marTop w:val="0"/>
      <w:marBottom w:val="0"/>
      <w:divBdr>
        <w:top w:val="none" w:sz="0" w:space="0" w:color="auto"/>
        <w:left w:val="none" w:sz="0" w:space="0" w:color="auto"/>
        <w:bottom w:val="none" w:sz="0" w:space="0" w:color="auto"/>
        <w:right w:val="none" w:sz="0" w:space="0" w:color="auto"/>
      </w:divBdr>
    </w:div>
    <w:div w:id="400637852">
      <w:bodyDiv w:val="1"/>
      <w:marLeft w:val="0"/>
      <w:marRight w:val="0"/>
      <w:marTop w:val="0"/>
      <w:marBottom w:val="0"/>
      <w:divBdr>
        <w:top w:val="none" w:sz="0" w:space="0" w:color="auto"/>
        <w:left w:val="none" w:sz="0" w:space="0" w:color="auto"/>
        <w:bottom w:val="none" w:sz="0" w:space="0" w:color="auto"/>
        <w:right w:val="none" w:sz="0" w:space="0" w:color="auto"/>
      </w:divBdr>
    </w:div>
    <w:div w:id="437338946">
      <w:bodyDiv w:val="1"/>
      <w:marLeft w:val="0"/>
      <w:marRight w:val="0"/>
      <w:marTop w:val="0"/>
      <w:marBottom w:val="0"/>
      <w:divBdr>
        <w:top w:val="none" w:sz="0" w:space="0" w:color="auto"/>
        <w:left w:val="none" w:sz="0" w:space="0" w:color="auto"/>
        <w:bottom w:val="none" w:sz="0" w:space="0" w:color="auto"/>
        <w:right w:val="none" w:sz="0" w:space="0" w:color="auto"/>
      </w:divBdr>
    </w:div>
    <w:div w:id="444732697">
      <w:bodyDiv w:val="1"/>
      <w:marLeft w:val="0"/>
      <w:marRight w:val="0"/>
      <w:marTop w:val="0"/>
      <w:marBottom w:val="0"/>
      <w:divBdr>
        <w:top w:val="none" w:sz="0" w:space="0" w:color="auto"/>
        <w:left w:val="none" w:sz="0" w:space="0" w:color="auto"/>
        <w:bottom w:val="none" w:sz="0" w:space="0" w:color="auto"/>
        <w:right w:val="none" w:sz="0" w:space="0" w:color="auto"/>
      </w:divBdr>
    </w:div>
    <w:div w:id="466701831">
      <w:bodyDiv w:val="1"/>
      <w:marLeft w:val="0"/>
      <w:marRight w:val="0"/>
      <w:marTop w:val="0"/>
      <w:marBottom w:val="0"/>
      <w:divBdr>
        <w:top w:val="none" w:sz="0" w:space="0" w:color="auto"/>
        <w:left w:val="none" w:sz="0" w:space="0" w:color="auto"/>
        <w:bottom w:val="none" w:sz="0" w:space="0" w:color="auto"/>
        <w:right w:val="none" w:sz="0" w:space="0" w:color="auto"/>
      </w:divBdr>
    </w:div>
    <w:div w:id="515728411">
      <w:bodyDiv w:val="1"/>
      <w:marLeft w:val="0"/>
      <w:marRight w:val="0"/>
      <w:marTop w:val="0"/>
      <w:marBottom w:val="0"/>
      <w:divBdr>
        <w:top w:val="none" w:sz="0" w:space="0" w:color="auto"/>
        <w:left w:val="none" w:sz="0" w:space="0" w:color="auto"/>
        <w:bottom w:val="none" w:sz="0" w:space="0" w:color="auto"/>
        <w:right w:val="none" w:sz="0" w:space="0" w:color="auto"/>
      </w:divBdr>
    </w:div>
    <w:div w:id="525602609">
      <w:bodyDiv w:val="1"/>
      <w:marLeft w:val="0"/>
      <w:marRight w:val="0"/>
      <w:marTop w:val="0"/>
      <w:marBottom w:val="0"/>
      <w:divBdr>
        <w:top w:val="none" w:sz="0" w:space="0" w:color="auto"/>
        <w:left w:val="none" w:sz="0" w:space="0" w:color="auto"/>
        <w:bottom w:val="none" w:sz="0" w:space="0" w:color="auto"/>
        <w:right w:val="none" w:sz="0" w:space="0" w:color="auto"/>
      </w:divBdr>
    </w:div>
    <w:div w:id="598873101">
      <w:bodyDiv w:val="1"/>
      <w:marLeft w:val="0"/>
      <w:marRight w:val="0"/>
      <w:marTop w:val="0"/>
      <w:marBottom w:val="0"/>
      <w:divBdr>
        <w:top w:val="none" w:sz="0" w:space="0" w:color="auto"/>
        <w:left w:val="none" w:sz="0" w:space="0" w:color="auto"/>
        <w:bottom w:val="none" w:sz="0" w:space="0" w:color="auto"/>
        <w:right w:val="none" w:sz="0" w:space="0" w:color="auto"/>
      </w:divBdr>
    </w:div>
    <w:div w:id="599028215">
      <w:bodyDiv w:val="1"/>
      <w:marLeft w:val="0"/>
      <w:marRight w:val="0"/>
      <w:marTop w:val="0"/>
      <w:marBottom w:val="0"/>
      <w:divBdr>
        <w:top w:val="none" w:sz="0" w:space="0" w:color="auto"/>
        <w:left w:val="none" w:sz="0" w:space="0" w:color="auto"/>
        <w:bottom w:val="none" w:sz="0" w:space="0" w:color="auto"/>
        <w:right w:val="none" w:sz="0" w:space="0" w:color="auto"/>
      </w:divBdr>
    </w:div>
    <w:div w:id="647396883">
      <w:bodyDiv w:val="1"/>
      <w:marLeft w:val="0"/>
      <w:marRight w:val="0"/>
      <w:marTop w:val="0"/>
      <w:marBottom w:val="0"/>
      <w:divBdr>
        <w:top w:val="none" w:sz="0" w:space="0" w:color="auto"/>
        <w:left w:val="none" w:sz="0" w:space="0" w:color="auto"/>
        <w:bottom w:val="none" w:sz="0" w:space="0" w:color="auto"/>
        <w:right w:val="none" w:sz="0" w:space="0" w:color="auto"/>
      </w:divBdr>
      <w:divsChild>
        <w:div w:id="201331611">
          <w:marLeft w:val="0"/>
          <w:marRight w:val="0"/>
          <w:marTop w:val="0"/>
          <w:marBottom w:val="0"/>
          <w:divBdr>
            <w:top w:val="none" w:sz="0" w:space="0" w:color="auto"/>
            <w:left w:val="none" w:sz="0" w:space="0" w:color="auto"/>
            <w:bottom w:val="none" w:sz="0" w:space="0" w:color="auto"/>
            <w:right w:val="none" w:sz="0" w:space="0" w:color="auto"/>
          </w:divBdr>
          <w:divsChild>
            <w:div w:id="205683984">
              <w:marLeft w:val="0"/>
              <w:marRight w:val="0"/>
              <w:marTop w:val="0"/>
              <w:marBottom w:val="0"/>
              <w:divBdr>
                <w:top w:val="none" w:sz="0" w:space="0" w:color="auto"/>
                <w:left w:val="none" w:sz="0" w:space="0" w:color="auto"/>
                <w:bottom w:val="none" w:sz="0" w:space="0" w:color="auto"/>
                <w:right w:val="none" w:sz="0" w:space="0" w:color="auto"/>
              </w:divBdr>
            </w:div>
            <w:div w:id="92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599">
      <w:bodyDiv w:val="1"/>
      <w:marLeft w:val="0"/>
      <w:marRight w:val="0"/>
      <w:marTop w:val="0"/>
      <w:marBottom w:val="0"/>
      <w:divBdr>
        <w:top w:val="none" w:sz="0" w:space="0" w:color="auto"/>
        <w:left w:val="none" w:sz="0" w:space="0" w:color="auto"/>
        <w:bottom w:val="none" w:sz="0" w:space="0" w:color="auto"/>
        <w:right w:val="none" w:sz="0" w:space="0" w:color="auto"/>
      </w:divBdr>
    </w:div>
    <w:div w:id="662507156">
      <w:bodyDiv w:val="1"/>
      <w:marLeft w:val="0"/>
      <w:marRight w:val="0"/>
      <w:marTop w:val="0"/>
      <w:marBottom w:val="0"/>
      <w:divBdr>
        <w:top w:val="none" w:sz="0" w:space="0" w:color="auto"/>
        <w:left w:val="none" w:sz="0" w:space="0" w:color="auto"/>
        <w:bottom w:val="none" w:sz="0" w:space="0" w:color="auto"/>
        <w:right w:val="none" w:sz="0" w:space="0" w:color="auto"/>
      </w:divBdr>
    </w:div>
    <w:div w:id="681055875">
      <w:bodyDiv w:val="1"/>
      <w:marLeft w:val="0"/>
      <w:marRight w:val="0"/>
      <w:marTop w:val="0"/>
      <w:marBottom w:val="0"/>
      <w:divBdr>
        <w:top w:val="none" w:sz="0" w:space="0" w:color="auto"/>
        <w:left w:val="none" w:sz="0" w:space="0" w:color="auto"/>
        <w:bottom w:val="none" w:sz="0" w:space="0" w:color="auto"/>
        <w:right w:val="none" w:sz="0" w:space="0" w:color="auto"/>
      </w:divBdr>
    </w:div>
    <w:div w:id="683017127">
      <w:bodyDiv w:val="1"/>
      <w:marLeft w:val="0"/>
      <w:marRight w:val="0"/>
      <w:marTop w:val="0"/>
      <w:marBottom w:val="0"/>
      <w:divBdr>
        <w:top w:val="none" w:sz="0" w:space="0" w:color="auto"/>
        <w:left w:val="none" w:sz="0" w:space="0" w:color="auto"/>
        <w:bottom w:val="none" w:sz="0" w:space="0" w:color="auto"/>
        <w:right w:val="none" w:sz="0" w:space="0" w:color="auto"/>
      </w:divBdr>
    </w:div>
    <w:div w:id="713043600">
      <w:bodyDiv w:val="1"/>
      <w:marLeft w:val="0"/>
      <w:marRight w:val="0"/>
      <w:marTop w:val="0"/>
      <w:marBottom w:val="0"/>
      <w:divBdr>
        <w:top w:val="none" w:sz="0" w:space="0" w:color="auto"/>
        <w:left w:val="none" w:sz="0" w:space="0" w:color="auto"/>
        <w:bottom w:val="none" w:sz="0" w:space="0" w:color="auto"/>
        <w:right w:val="none" w:sz="0" w:space="0" w:color="auto"/>
      </w:divBdr>
    </w:div>
    <w:div w:id="719670309">
      <w:bodyDiv w:val="1"/>
      <w:marLeft w:val="0"/>
      <w:marRight w:val="0"/>
      <w:marTop w:val="0"/>
      <w:marBottom w:val="0"/>
      <w:divBdr>
        <w:top w:val="none" w:sz="0" w:space="0" w:color="auto"/>
        <w:left w:val="none" w:sz="0" w:space="0" w:color="auto"/>
        <w:bottom w:val="none" w:sz="0" w:space="0" w:color="auto"/>
        <w:right w:val="none" w:sz="0" w:space="0" w:color="auto"/>
      </w:divBdr>
    </w:div>
    <w:div w:id="724910284">
      <w:bodyDiv w:val="1"/>
      <w:marLeft w:val="0"/>
      <w:marRight w:val="0"/>
      <w:marTop w:val="0"/>
      <w:marBottom w:val="0"/>
      <w:divBdr>
        <w:top w:val="none" w:sz="0" w:space="0" w:color="auto"/>
        <w:left w:val="none" w:sz="0" w:space="0" w:color="auto"/>
        <w:bottom w:val="none" w:sz="0" w:space="0" w:color="auto"/>
        <w:right w:val="none" w:sz="0" w:space="0" w:color="auto"/>
      </w:divBdr>
    </w:div>
    <w:div w:id="726031567">
      <w:bodyDiv w:val="1"/>
      <w:marLeft w:val="0"/>
      <w:marRight w:val="0"/>
      <w:marTop w:val="0"/>
      <w:marBottom w:val="0"/>
      <w:divBdr>
        <w:top w:val="none" w:sz="0" w:space="0" w:color="auto"/>
        <w:left w:val="none" w:sz="0" w:space="0" w:color="auto"/>
        <w:bottom w:val="none" w:sz="0" w:space="0" w:color="auto"/>
        <w:right w:val="none" w:sz="0" w:space="0" w:color="auto"/>
      </w:divBdr>
    </w:div>
    <w:div w:id="739906706">
      <w:bodyDiv w:val="1"/>
      <w:marLeft w:val="0"/>
      <w:marRight w:val="0"/>
      <w:marTop w:val="0"/>
      <w:marBottom w:val="0"/>
      <w:divBdr>
        <w:top w:val="none" w:sz="0" w:space="0" w:color="auto"/>
        <w:left w:val="none" w:sz="0" w:space="0" w:color="auto"/>
        <w:bottom w:val="none" w:sz="0" w:space="0" w:color="auto"/>
        <w:right w:val="none" w:sz="0" w:space="0" w:color="auto"/>
      </w:divBdr>
    </w:div>
    <w:div w:id="757948803">
      <w:bodyDiv w:val="1"/>
      <w:marLeft w:val="0"/>
      <w:marRight w:val="0"/>
      <w:marTop w:val="0"/>
      <w:marBottom w:val="0"/>
      <w:divBdr>
        <w:top w:val="none" w:sz="0" w:space="0" w:color="auto"/>
        <w:left w:val="none" w:sz="0" w:space="0" w:color="auto"/>
        <w:bottom w:val="none" w:sz="0" w:space="0" w:color="auto"/>
        <w:right w:val="none" w:sz="0" w:space="0" w:color="auto"/>
      </w:divBdr>
      <w:divsChild>
        <w:div w:id="854928221">
          <w:marLeft w:val="0"/>
          <w:marRight w:val="0"/>
          <w:marTop w:val="0"/>
          <w:marBottom w:val="0"/>
          <w:divBdr>
            <w:top w:val="none" w:sz="0" w:space="0" w:color="auto"/>
            <w:left w:val="none" w:sz="0" w:space="0" w:color="auto"/>
            <w:bottom w:val="none" w:sz="0" w:space="0" w:color="auto"/>
            <w:right w:val="none" w:sz="0" w:space="0" w:color="auto"/>
          </w:divBdr>
          <w:divsChild>
            <w:div w:id="1413896559">
              <w:marLeft w:val="0"/>
              <w:marRight w:val="0"/>
              <w:marTop w:val="0"/>
              <w:marBottom w:val="0"/>
              <w:divBdr>
                <w:top w:val="none" w:sz="0" w:space="0" w:color="auto"/>
                <w:left w:val="none" w:sz="0" w:space="0" w:color="auto"/>
                <w:bottom w:val="none" w:sz="0" w:space="0" w:color="auto"/>
                <w:right w:val="none" w:sz="0" w:space="0" w:color="auto"/>
              </w:divBdr>
            </w:div>
            <w:div w:id="531842924">
              <w:marLeft w:val="0"/>
              <w:marRight w:val="0"/>
              <w:marTop w:val="0"/>
              <w:marBottom w:val="0"/>
              <w:divBdr>
                <w:top w:val="none" w:sz="0" w:space="0" w:color="auto"/>
                <w:left w:val="none" w:sz="0" w:space="0" w:color="auto"/>
                <w:bottom w:val="none" w:sz="0" w:space="0" w:color="auto"/>
                <w:right w:val="none" w:sz="0" w:space="0" w:color="auto"/>
              </w:divBdr>
            </w:div>
            <w:div w:id="2686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72171">
      <w:bodyDiv w:val="1"/>
      <w:marLeft w:val="0"/>
      <w:marRight w:val="0"/>
      <w:marTop w:val="0"/>
      <w:marBottom w:val="0"/>
      <w:divBdr>
        <w:top w:val="none" w:sz="0" w:space="0" w:color="auto"/>
        <w:left w:val="none" w:sz="0" w:space="0" w:color="auto"/>
        <w:bottom w:val="none" w:sz="0" w:space="0" w:color="auto"/>
        <w:right w:val="none" w:sz="0" w:space="0" w:color="auto"/>
      </w:divBdr>
    </w:div>
    <w:div w:id="770275000">
      <w:bodyDiv w:val="1"/>
      <w:marLeft w:val="0"/>
      <w:marRight w:val="0"/>
      <w:marTop w:val="0"/>
      <w:marBottom w:val="0"/>
      <w:divBdr>
        <w:top w:val="none" w:sz="0" w:space="0" w:color="auto"/>
        <w:left w:val="none" w:sz="0" w:space="0" w:color="auto"/>
        <w:bottom w:val="none" w:sz="0" w:space="0" w:color="auto"/>
        <w:right w:val="none" w:sz="0" w:space="0" w:color="auto"/>
      </w:divBdr>
      <w:divsChild>
        <w:div w:id="2046052445">
          <w:marLeft w:val="0"/>
          <w:marRight w:val="0"/>
          <w:marTop w:val="0"/>
          <w:marBottom w:val="0"/>
          <w:divBdr>
            <w:top w:val="none" w:sz="0" w:space="0" w:color="auto"/>
            <w:left w:val="none" w:sz="0" w:space="0" w:color="auto"/>
            <w:bottom w:val="none" w:sz="0" w:space="0" w:color="auto"/>
            <w:right w:val="none" w:sz="0" w:space="0" w:color="auto"/>
          </w:divBdr>
          <w:divsChild>
            <w:div w:id="1580402310">
              <w:marLeft w:val="0"/>
              <w:marRight w:val="0"/>
              <w:marTop w:val="0"/>
              <w:marBottom w:val="0"/>
              <w:divBdr>
                <w:top w:val="none" w:sz="0" w:space="0" w:color="auto"/>
                <w:left w:val="none" w:sz="0" w:space="0" w:color="auto"/>
                <w:bottom w:val="none" w:sz="0" w:space="0" w:color="auto"/>
                <w:right w:val="none" w:sz="0" w:space="0" w:color="auto"/>
              </w:divBdr>
            </w:div>
            <w:div w:id="14155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3723">
      <w:bodyDiv w:val="1"/>
      <w:marLeft w:val="0"/>
      <w:marRight w:val="0"/>
      <w:marTop w:val="0"/>
      <w:marBottom w:val="0"/>
      <w:divBdr>
        <w:top w:val="none" w:sz="0" w:space="0" w:color="auto"/>
        <w:left w:val="none" w:sz="0" w:space="0" w:color="auto"/>
        <w:bottom w:val="none" w:sz="0" w:space="0" w:color="auto"/>
        <w:right w:val="none" w:sz="0" w:space="0" w:color="auto"/>
      </w:divBdr>
    </w:div>
    <w:div w:id="789325972">
      <w:bodyDiv w:val="1"/>
      <w:marLeft w:val="0"/>
      <w:marRight w:val="0"/>
      <w:marTop w:val="0"/>
      <w:marBottom w:val="0"/>
      <w:divBdr>
        <w:top w:val="none" w:sz="0" w:space="0" w:color="auto"/>
        <w:left w:val="none" w:sz="0" w:space="0" w:color="auto"/>
        <w:bottom w:val="none" w:sz="0" w:space="0" w:color="auto"/>
        <w:right w:val="none" w:sz="0" w:space="0" w:color="auto"/>
      </w:divBdr>
    </w:div>
    <w:div w:id="805784170">
      <w:bodyDiv w:val="1"/>
      <w:marLeft w:val="0"/>
      <w:marRight w:val="0"/>
      <w:marTop w:val="0"/>
      <w:marBottom w:val="0"/>
      <w:divBdr>
        <w:top w:val="none" w:sz="0" w:space="0" w:color="auto"/>
        <w:left w:val="none" w:sz="0" w:space="0" w:color="auto"/>
        <w:bottom w:val="none" w:sz="0" w:space="0" w:color="auto"/>
        <w:right w:val="none" w:sz="0" w:space="0" w:color="auto"/>
      </w:divBdr>
    </w:div>
    <w:div w:id="812678809">
      <w:bodyDiv w:val="1"/>
      <w:marLeft w:val="0"/>
      <w:marRight w:val="0"/>
      <w:marTop w:val="0"/>
      <w:marBottom w:val="0"/>
      <w:divBdr>
        <w:top w:val="none" w:sz="0" w:space="0" w:color="auto"/>
        <w:left w:val="none" w:sz="0" w:space="0" w:color="auto"/>
        <w:bottom w:val="none" w:sz="0" w:space="0" w:color="auto"/>
        <w:right w:val="none" w:sz="0" w:space="0" w:color="auto"/>
      </w:divBdr>
    </w:div>
    <w:div w:id="820190915">
      <w:bodyDiv w:val="1"/>
      <w:marLeft w:val="0"/>
      <w:marRight w:val="0"/>
      <w:marTop w:val="0"/>
      <w:marBottom w:val="0"/>
      <w:divBdr>
        <w:top w:val="none" w:sz="0" w:space="0" w:color="auto"/>
        <w:left w:val="none" w:sz="0" w:space="0" w:color="auto"/>
        <w:bottom w:val="none" w:sz="0" w:space="0" w:color="auto"/>
        <w:right w:val="none" w:sz="0" w:space="0" w:color="auto"/>
      </w:divBdr>
    </w:div>
    <w:div w:id="847135599">
      <w:bodyDiv w:val="1"/>
      <w:marLeft w:val="0"/>
      <w:marRight w:val="0"/>
      <w:marTop w:val="0"/>
      <w:marBottom w:val="0"/>
      <w:divBdr>
        <w:top w:val="none" w:sz="0" w:space="0" w:color="auto"/>
        <w:left w:val="none" w:sz="0" w:space="0" w:color="auto"/>
        <w:bottom w:val="none" w:sz="0" w:space="0" w:color="auto"/>
        <w:right w:val="none" w:sz="0" w:space="0" w:color="auto"/>
      </w:divBdr>
      <w:divsChild>
        <w:div w:id="728650195">
          <w:marLeft w:val="0"/>
          <w:marRight w:val="0"/>
          <w:marTop w:val="0"/>
          <w:marBottom w:val="0"/>
          <w:divBdr>
            <w:top w:val="none" w:sz="0" w:space="0" w:color="auto"/>
            <w:left w:val="none" w:sz="0" w:space="0" w:color="auto"/>
            <w:bottom w:val="none" w:sz="0" w:space="0" w:color="auto"/>
            <w:right w:val="none" w:sz="0" w:space="0" w:color="auto"/>
          </w:divBdr>
          <w:divsChild>
            <w:div w:id="13446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0601">
      <w:bodyDiv w:val="1"/>
      <w:marLeft w:val="0"/>
      <w:marRight w:val="0"/>
      <w:marTop w:val="0"/>
      <w:marBottom w:val="0"/>
      <w:divBdr>
        <w:top w:val="none" w:sz="0" w:space="0" w:color="auto"/>
        <w:left w:val="none" w:sz="0" w:space="0" w:color="auto"/>
        <w:bottom w:val="none" w:sz="0" w:space="0" w:color="auto"/>
        <w:right w:val="none" w:sz="0" w:space="0" w:color="auto"/>
      </w:divBdr>
    </w:div>
    <w:div w:id="907808133">
      <w:bodyDiv w:val="1"/>
      <w:marLeft w:val="0"/>
      <w:marRight w:val="0"/>
      <w:marTop w:val="0"/>
      <w:marBottom w:val="0"/>
      <w:divBdr>
        <w:top w:val="none" w:sz="0" w:space="0" w:color="auto"/>
        <w:left w:val="none" w:sz="0" w:space="0" w:color="auto"/>
        <w:bottom w:val="none" w:sz="0" w:space="0" w:color="auto"/>
        <w:right w:val="none" w:sz="0" w:space="0" w:color="auto"/>
      </w:divBdr>
    </w:div>
    <w:div w:id="920454634">
      <w:bodyDiv w:val="1"/>
      <w:marLeft w:val="0"/>
      <w:marRight w:val="0"/>
      <w:marTop w:val="0"/>
      <w:marBottom w:val="0"/>
      <w:divBdr>
        <w:top w:val="none" w:sz="0" w:space="0" w:color="auto"/>
        <w:left w:val="none" w:sz="0" w:space="0" w:color="auto"/>
        <w:bottom w:val="none" w:sz="0" w:space="0" w:color="auto"/>
        <w:right w:val="none" w:sz="0" w:space="0" w:color="auto"/>
      </w:divBdr>
    </w:div>
    <w:div w:id="943996228">
      <w:bodyDiv w:val="1"/>
      <w:marLeft w:val="0"/>
      <w:marRight w:val="0"/>
      <w:marTop w:val="0"/>
      <w:marBottom w:val="0"/>
      <w:divBdr>
        <w:top w:val="none" w:sz="0" w:space="0" w:color="auto"/>
        <w:left w:val="none" w:sz="0" w:space="0" w:color="auto"/>
        <w:bottom w:val="none" w:sz="0" w:space="0" w:color="auto"/>
        <w:right w:val="none" w:sz="0" w:space="0" w:color="auto"/>
      </w:divBdr>
    </w:div>
    <w:div w:id="985858125">
      <w:bodyDiv w:val="1"/>
      <w:marLeft w:val="0"/>
      <w:marRight w:val="0"/>
      <w:marTop w:val="0"/>
      <w:marBottom w:val="0"/>
      <w:divBdr>
        <w:top w:val="none" w:sz="0" w:space="0" w:color="auto"/>
        <w:left w:val="none" w:sz="0" w:space="0" w:color="auto"/>
        <w:bottom w:val="none" w:sz="0" w:space="0" w:color="auto"/>
        <w:right w:val="none" w:sz="0" w:space="0" w:color="auto"/>
      </w:divBdr>
    </w:div>
    <w:div w:id="992492735">
      <w:bodyDiv w:val="1"/>
      <w:marLeft w:val="0"/>
      <w:marRight w:val="0"/>
      <w:marTop w:val="0"/>
      <w:marBottom w:val="0"/>
      <w:divBdr>
        <w:top w:val="none" w:sz="0" w:space="0" w:color="auto"/>
        <w:left w:val="none" w:sz="0" w:space="0" w:color="auto"/>
        <w:bottom w:val="none" w:sz="0" w:space="0" w:color="auto"/>
        <w:right w:val="none" w:sz="0" w:space="0" w:color="auto"/>
      </w:divBdr>
    </w:div>
    <w:div w:id="994382435">
      <w:bodyDiv w:val="1"/>
      <w:marLeft w:val="0"/>
      <w:marRight w:val="0"/>
      <w:marTop w:val="0"/>
      <w:marBottom w:val="0"/>
      <w:divBdr>
        <w:top w:val="none" w:sz="0" w:space="0" w:color="auto"/>
        <w:left w:val="none" w:sz="0" w:space="0" w:color="auto"/>
        <w:bottom w:val="none" w:sz="0" w:space="0" w:color="auto"/>
        <w:right w:val="none" w:sz="0" w:space="0" w:color="auto"/>
      </w:divBdr>
    </w:div>
    <w:div w:id="1032847402">
      <w:bodyDiv w:val="1"/>
      <w:marLeft w:val="0"/>
      <w:marRight w:val="0"/>
      <w:marTop w:val="0"/>
      <w:marBottom w:val="0"/>
      <w:divBdr>
        <w:top w:val="none" w:sz="0" w:space="0" w:color="auto"/>
        <w:left w:val="none" w:sz="0" w:space="0" w:color="auto"/>
        <w:bottom w:val="none" w:sz="0" w:space="0" w:color="auto"/>
        <w:right w:val="none" w:sz="0" w:space="0" w:color="auto"/>
      </w:divBdr>
    </w:div>
    <w:div w:id="1103955272">
      <w:bodyDiv w:val="1"/>
      <w:marLeft w:val="0"/>
      <w:marRight w:val="0"/>
      <w:marTop w:val="0"/>
      <w:marBottom w:val="0"/>
      <w:divBdr>
        <w:top w:val="none" w:sz="0" w:space="0" w:color="auto"/>
        <w:left w:val="none" w:sz="0" w:space="0" w:color="auto"/>
        <w:bottom w:val="none" w:sz="0" w:space="0" w:color="auto"/>
        <w:right w:val="none" w:sz="0" w:space="0" w:color="auto"/>
      </w:divBdr>
    </w:div>
    <w:div w:id="1128551833">
      <w:bodyDiv w:val="1"/>
      <w:marLeft w:val="0"/>
      <w:marRight w:val="0"/>
      <w:marTop w:val="0"/>
      <w:marBottom w:val="0"/>
      <w:divBdr>
        <w:top w:val="none" w:sz="0" w:space="0" w:color="auto"/>
        <w:left w:val="none" w:sz="0" w:space="0" w:color="auto"/>
        <w:bottom w:val="none" w:sz="0" w:space="0" w:color="auto"/>
        <w:right w:val="none" w:sz="0" w:space="0" w:color="auto"/>
      </w:divBdr>
    </w:div>
    <w:div w:id="1238326638">
      <w:bodyDiv w:val="1"/>
      <w:marLeft w:val="0"/>
      <w:marRight w:val="0"/>
      <w:marTop w:val="0"/>
      <w:marBottom w:val="0"/>
      <w:divBdr>
        <w:top w:val="none" w:sz="0" w:space="0" w:color="auto"/>
        <w:left w:val="none" w:sz="0" w:space="0" w:color="auto"/>
        <w:bottom w:val="none" w:sz="0" w:space="0" w:color="auto"/>
        <w:right w:val="none" w:sz="0" w:space="0" w:color="auto"/>
      </w:divBdr>
    </w:div>
    <w:div w:id="1247499910">
      <w:bodyDiv w:val="1"/>
      <w:marLeft w:val="0"/>
      <w:marRight w:val="0"/>
      <w:marTop w:val="0"/>
      <w:marBottom w:val="0"/>
      <w:divBdr>
        <w:top w:val="none" w:sz="0" w:space="0" w:color="auto"/>
        <w:left w:val="none" w:sz="0" w:space="0" w:color="auto"/>
        <w:bottom w:val="none" w:sz="0" w:space="0" w:color="auto"/>
        <w:right w:val="none" w:sz="0" w:space="0" w:color="auto"/>
      </w:divBdr>
    </w:div>
    <w:div w:id="1273055028">
      <w:bodyDiv w:val="1"/>
      <w:marLeft w:val="0"/>
      <w:marRight w:val="0"/>
      <w:marTop w:val="0"/>
      <w:marBottom w:val="0"/>
      <w:divBdr>
        <w:top w:val="none" w:sz="0" w:space="0" w:color="auto"/>
        <w:left w:val="none" w:sz="0" w:space="0" w:color="auto"/>
        <w:bottom w:val="none" w:sz="0" w:space="0" w:color="auto"/>
        <w:right w:val="none" w:sz="0" w:space="0" w:color="auto"/>
      </w:divBdr>
    </w:div>
    <w:div w:id="1277371057">
      <w:bodyDiv w:val="1"/>
      <w:marLeft w:val="0"/>
      <w:marRight w:val="0"/>
      <w:marTop w:val="0"/>
      <w:marBottom w:val="0"/>
      <w:divBdr>
        <w:top w:val="none" w:sz="0" w:space="0" w:color="auto"/>
        <w:left w:val="none" w:sz="0" w:space="0" w:color="auto"/>
        <w:bottom w:val="none" w:sz="0" w:space="0" w:color="auto"/>
        <w:right w:val="none" w:sz="0" w:space="0" w:color="auto"/>
      </w:divBdr>
    </w:div>
    <w:div w:id="1278441599">
      <w:bodyDiv w:val="1"/>
      <w:marLeft w:val="0"/>
      <w:marRight w:val="0"/>
      <w:marTop w:val="0"/>
      <w:marBottom w:val="0"/>
      <w:divBdr>
        <w:top w:val="none" w:sz="0" w:space="0" w:color="auto"/>
        <w:left w:val="none" w:sz="0" w:space="0" w:color="auto"/>
        <w:bottom w:val="none" w:sz="0" w:space="0" w:color="auto"/>
        <w:right w:val="none" w:sz="0" w:space="0" w:color="auto"/>
      </w:divBdr>
      <w:divsChild>
        <w:div w:id="199364578">
          <w:marLeft w:val="0"/>
          <w:marRight w:val="0"/>
          <w:marTop w:val="0"/>
          <w:marBottom w:val="0"/>
          <w:divBdr>
            <w:top w:val="none" w:sz="0" w:space="0" w:color="auto"/>
            <w:left w:val="none" w:sz="0" w:space="0" w:color="auto"/>
            <w:bottom w:val="none" w:sz="0" w:space="0" w:color="auto"/>
            <w:right w:val="none" w:sz="0" w:space="0" w:color="auto"/>
          </w:divBdr>
          <w:divsChild>
            <w:div w:id="1072310596">
              <w:marLeft w:val="0"/>
              <w:marRight w:val="0"/>
              <w:marTop w:val="0"/>
              <w:marBottom w:val="0"/>
              <w:divBdr>
                <w:top w:val="none" w:sz="0" w:space="0" w:color="auto"/>
                <w:left w:val="none" w:sz="0" w:space="0" w:color="auto"/>
                <w:bottom w:val="none" w:sz="0" w:space="0" w:color="auto"/>
                <w:right w:val="none" w:sz="0" w:space="0" w:color="auto"/>
              </w:divBdr>
            </w:div>
            <w:div w:id="4204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5524">
      <w:bodyDiv w:val="1"/>
      <w:marLeft w:val="0"/>
      <w:marRight w:val="0"/>
      <w:marTop w:val="0"/>
      <w:marBottom w:val="0"/>
      <w:divBdr>
        <w:top w:val="none" w:sz="0" w:space="0" w:color="auto"/>
        <w:left w:val="none" w:sz="0" w:space="0" w:color="auto"/>
        <w:bottom w:val="none" w:sz="0" w:space="0" w:color="auto"/>
        <w:right w:val="none" w:sz="0" w:space="0" w:color="auto"/>
      </w:divBdr>
    </w:div>
    <w:div w:id="1378580247">
      <w:bodyDiv w:val="1"/>
      <w:marLeft w:val="0"/>
      <w:marRight w:val="0"/>
      <w:marTop w:val="0"/>
      <w:marBottom w:val="0"/>
      <w:divBdr>
        <w:top w:val="none" w:sz="0" w:space="0" w:color="auto"/>
        <w:left w:val="none" w:sz="0" w:space="0" w:color="auto"/>
        <w:bottom w:val="none" w:sz="0" w:space="0" w:color="auto"/>
        <w:right w:val="none" w:sz="0" w:space="0" w:color="auto"/>
      </w:divBdr>
      <w:divsChild>
        <w:div w:id="2030522829">
          <w:marLeft w:val="0"/>
          <w:marRight w:val="225"/>
          <w:marTop w:val="0"/>
          <w:marBottom w:val="0"/>
          <w:divBdr>
            <w:top w:val="none" w:sz="0" w:space="0" w:color="auto"/>
            <w:left w:val="none" w:sz="0" w:space="0" w:color="auto"/>
            <w:bottom w:val="none" w:sz="0" w:space="0" w:color="auto"/>
            <w:right w:val="none" w:sz="0" w:space="0" w:color="auto"/>
          </w:divBdr>
        </w:div>
        <w:div w:id="869491536">
          <w:marLeft w:val="0"/>
          <w:marRight w:val="0"/>
          <w:marTop w:val="0"/>
          <w:marBottom w:val="0"/>
          <w:divBdr>
            <w:top w:val="none" w:sz="0" w:space="0" w:color="auto"/>
            <w:left w:val="none" w:sz="0" w:space="0" w:color="auto"/>
            <w:bottom w:val="none" w:sz="0" w:space="0" w:color="auto"/>
            <w:right w:val="none" w:sz="0" w:space="0" w:color="auto"/>
          </w:divBdr>
        </w:div>
        <w:div w:id="1453207424">
          <w:marLeft w:val="0"/>
          <w:marRight w:val="0"/>
          <w:marTop w:val="0"/>
          <w:marBottom w:val="0"/>
          <w:divBdr>
            <w:top w:val="none" w:sz="0" w:space="0" w:color="auto"/>
            <w:left w:val="none" w:sz="0" w:space="0" w:color="auto"/>
            <w:bottom w:val="none" w:sz="0" w:space="0" w:color="auto"/>
            <w:right w:val="none" w:sz="0" w:space="0" w:color="auto"/>
          </w:divBdr>
          <w:divsChild>
            <w:div w:id="956450323">
              <w:marLeft w:val="0"/>
              <w:marRight w:val="0"/>
              <w:marTop w:val="120"/>
              <w:marBottom w:val="45"/>
              <w:divBdr>
                <w:top w:val="none" w:sz="0" w:space="0" w:color="auto"/>
                <w:left w:val="none" w:sz="0" w:space="0" w:color="auto"/>
                <w:bottom w:val="none" w:sz="0" w:space="0" w:color="auto"/>
                <w:right w:val="none" w:sz="0" w:space="0" w:color="auto"/>
              </w:divBdr>
            </w:div>
          </w:divsChild>
        </w:div>
      </w:divsChild>
    </w:div>
    <w:div w:id="1386561600">
      <w:bodyDiv w:val="1"/>
      <w:marLeft w:val="0"/>
      <w:marRight w:val="0"/>
      <w:marTop w:val="0"/>
      <w:marBottom w:val="0"/>
      <w:divBdr>
        <w:top w:val="none" w:sz="0" w:space="0" w:color="auto"/>
        <w:left w:val="none" w:sz="0" w:space="0" w:color="auto"/>
        <w:bottom w:val="none" w:sz="0" w:space="0" w:color="auto"/>
        <w:right w:val="none" w:sz="0" w:space="0" w:color="auto"/>
      </w:divBdr>
    </w:div>
    <w:div w:id="1390111570">
      <w:bodyDiv w:val="1"/>
      <w:marLeft w:val="0"/>
      <w:marRight w:val="0"/>
      <w:marTop w:val="0"/>
      <w:marBottom w:val="0"/>
      <w:divBdr>
        <w:top w:val="none" w:sz="0" w:space="0" w:color="auto"/>
        <w:left w:val="none" w:sz="0" w:space="0" w:color="auto"/>
        <w:bottom w:val="none" w:sz="0" w:space="0" w:color="auto"/>
        <w:right w:val="none" w:sz="0" w:space="0" w:color="auto"/>
      </w:divBdr>
    </w:div>
    <w:div w:id="1455324064">
      <w:bodyDiv w:val="1"/>
      <w:marLeft w:val="0"/>
      <w:marRight w:val="0"/>
      <w:marTop w:val="0"/>
      <w:marBottom w:val="0"/>
      <w:divBdr>
        <w:top w:val="none" w:sz="0" w:space="0" w:color="auto"/>
        <w:left w:val="none" w:sz="0" w:space="0" w:color="auto"/>
        <w:bottom w:val="none" w:sz="0" w:space="0" w:color="auto"/>
        <w:right w:val="none" w:sz="0" w:space="0" w:color="auto"/>
      </w:divBdr>
      <w:divsChild>
        <w:div w:id="1942452011">
          <w:marLeft w:val="0"/>
          <w:marRight w:val="0"/>
          <w:marTop w:val="0"/>
          <w:marBottom w:val="0"/>
          <w:divBdr>
            <w:top w:val="none" w:sz="0" w:space="0" w:color="auto"/>
            <w:left w:val="none" w:sz="0" w:space="0" w:color="auto"/>
            <w:bottom w:val="none" w:sz="0" w:space="0" w:color="auto"/>
            <w:right w:val="none" w:sz="0" w:space="0" w:color="auto"/>
          </w:divBdr>
          <w:divsChild>
            <w:div w:id="9115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4332">
      <w:bodyDiv w:val="1"/>
      <w:marLeft w:val="0"/>
      <w:marRight w:val="0"/>
      <w:marTop w:val="0"/>
      <w:marBottom w:val="0"/>
      <w:divBdr>
        <w:top w:val="none" w:sz="0" w:space="0" w:color="auto"/>
        <w:left w:val="none" w:sz="0" w:space="0" w:color="auto"/>
        <w:bottom w:val="none" w:sz="0" w:space="0" w:color="auto"/>
        <w:right w:val="none" w:sz="0" w:space="0" w:color="auto"/>
      </w:divBdr>
    </w:div>
    <w:div w:id="1467816653">
      <w:bodyDiv w:val="1"/>
      <w:marLeft w:val="0"/>
      <w:marRight w:val="0"/>
      <w:marTop w:val="0"/>
      <w:marBottom w:val="0"/>
      <w:divBdr>
        <w:top w:val="none" w:sz="0" w:space="0" w:color="auto"/>
        <w:left w:val="none" w:sz="0" w:space="0" w:color="auto"/>
        <w:bottom w:val="none" w:sz="0" w:space="0" w:color="auto"/>
        <w:right w:val="none" w:sz="0" w:space="0" w:color="auto"/>
      </w:divBdr>
      <w:divsChild>
        <w:div w:id="1380013454">
          <w:marLeft w:val="0"/>
          <w:marRight w:val="0"/>
          <w:marTop w:val="0"/>
          <w:marBottom w:val="0"/>
          <w:divBdr>
            <w:top w:val="none" w:sz="0" w:space="0" w:color="auto"/>
            <w:left w:val="none" w:sz="0" w:space="0" w:color="auto"/>
            <w:bottom w:val="none" w:sz="0" w:space="0" w:color="auto"/>
            <w:right w:val="none" w:sz="0" w:space="0" w:color="auto"/>
          </w:divBdr>
          <w:divsChild>
            <w:div w:id="757139470">
              <w:marLeft w:val="0"/>
              <w:marRight w:val="0"/>
              <w:marTop w:val="0"/>
              <w:marBottom w:val="0"/>
              <w:divBdr>
                <w:top w:val="none" w:sz="0" w:space="0" w:color="auto"/>
                <w:left w:val="none" w:sz="0" w:space="0" w:color="auto"/>
                <w:bottom w:val="none" w:sz="0" w:space="0" w:color="auto"/>
                <w:right w:val="none" w:sz="0" w:space="0" w:color="auto"/>
              </w:divBdr>
            </w:div>
            <w:div w:id="40376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5501">
      <w:bodyDiv w:val="1"/>
      <w:marLeft w:val="0"/>
      <w:marRight w:val="0"/>
      <w:marTop w:val="0"/>
      <w:marBottom w:val="0"/>
      <w:divBdr>
        <w:top w:val="none" w:sz="0" w:space="0" w:color="auto"/>
        <w:left w:val="none" w:sz="0" w:space="0" w:color="auto"/>
        <w:bottom w:val="none" w:sz="0" w:space="0" w:color="auto"/>
        <w:right w:val="none" w:sz="0" w:space="0" w:color="auto"/>
      </w:divBdr>
    </w:div>
    <w:div w:id="1491485853">
      <w:bodyDiv w:val="1"/>
      <w:marLeft w:val="0"/>
      <w:marRight w:val="0"/>
      <w:marTop w:val="0"/>
      <w:marBottom w:val="0"/>
      <w:divBdr>
        <w:top w:val="none" w:sz="0" w:space="0" w:color="auto"/>
        <w:left w:val="none" w:sz="0" w:space="0" w:color="auto"/>
        <w:bottom w:val="none" w:sz="0" w:space="0" w:color="auto"/>
        <w:right w:val="none" w:sz="0" w:space="0" w:color="auto"/>
      </w:divBdr>
    </w:div>
    <w:div w:id="1506019712">
      <w:bodyDiv w:val="1"/>
      <w:marLeft w:val="0"/>
      <w:marRight w:val="0"/>
      <w:marTop w:val="0"/>
      <w:marBottom w:val="0"/>
      <w:divBdr>
        <w:top w:val="none" w:sz="0" w:space="0" w:color="auto"/>
        <w:left w:val="none" w:sz="0" w:space="0" w:color="auto"/>
        <w:bottom w:val="none" w:sz="0" w:space="0" w:color="auto"/>
        <w:right w:val="none" w:sz="0" w:space="0" w:color="auto"/>
      </w:divBdr>
    </w:div>
    <w:div w:id="1512451929">
      <w:bodyDiv w:val="1"/>
      <w:marLeft w:val="0"/>
      <w:marRight w:val="0"/>
      <w:marTop w:val="0"/>
      <w:marBottom w:val="0"/>
      <w:divBdr>
        <w:top w:val="none" w:sz="0" w:space="0" w:color="auto"/>
        <w:left w:val="none" w:sz="0" w:space="0" w:color="auto"/>
        <w:bottom w:val="none" w:sz="0" w:space="0" w:color="auto"/>
        <w:right w:val="none" w:sz="0" w:space="0" w:color="auto"/>
      </w:divBdr>
    </w:div>
    <w:div w:id="1544559601">
      <w:bodyDiv w:val="1"/>
      <w:marLeft w:val="0"/>
      <w:marRight w:val="0"/>
      <w:marTop w:val="0"/>
      <w:marBottom w:val="0"/>
      <w:divBdr>
        <w:top w:val="none" w:sz="0" w:space="0" w:color="auto"/>
        <w:left w:val="none" w:sz="0" w:space="0" w:color="auto"/>
        <w:bottom w:val="none" w:sz="0" w:space="0" w:color="auto"/>
        <w:right w:val="none" w:sz="0" w:space="0" w:color="auto"/>
      </w:divBdr>
    </w:div>
    <w:div w:id="1569266923">
      <w:bodyDiv w:val="1"/>
      <w:marLeft w:val="0"/>
      <w:marRight w:val="0"/>
      <w:marTop w:val="0"/>
      <w:marBottom w:val="0"/>
      <w:divBdr>
        <w:top w:val="none" w:sz="0" w:space="0" w:color="auto"/>
        <w:left w:val="none" w:sz="0" w:space="0" w:color="auto"/>
        <w:bottom w:val="none" w:sz="0" w:space="0" w:color="auto"/>
        <w:right w:val="none" w:sz="0" w:space="0" w:color="auto"/>
      </w:divBdr>
    </w:div>
    <w:div w:id="1660226897">
      <w:bodyDiv w:val="1"/>
      <w:marLeft w:val="0"/>
      <w:marRight w:val="0"/>
      <w:marTop w:val="0"/>
      <w:marBottom w:val="0"/>
      <w:divBdr>
        <w:top w:val="none" w:sz="0" w:space="0" w:color="auto"/>
        <w:left w:val="none" w:sz="0" w:space="0" w:color="auto"/>
        <w:bottom w:val="none" w:sz="0" w:space="0" w:color="auto"/>
        <w:right w:val="none" w:sz="0" w:space="0" w:color="auto"/>
      </w:divBdr>
    </w:div>
    <w:div w:id="1682318580">
      <w:bodyDiv w:val="1"/>
      <w:marLeft w:val="0"/>
      <w:marRight w:val="0"/>
      <w:marTop w:val="0"/>
      <w:marBottom w:val="0"/>
      <w:divBdr>
        <w:top w:val="none" w:sz="0" w:space="0" w:color="auto"/>
        <w:left w:val="none" w:sz="0" w:space="0" w:color="auto"/>
        <w:bottom w:val="none" w:sz="0" w:space="0" w:color="auto"/>
        <w:right w:val="none" w:sz="0" w:space="0" w:color="auto"/>
      </w:divBdr>
    </w:div>
    <w:div w:id="1690254978">
      <w:bodyDiv w:val="1"/>
      <w:marLeft w:val="0"/>
      <w:marRight w:val="0"/>
      <w:marTop w:val="0"/>
      <w:marBottom w:val="0"/>
      <w:divBdr>
        <w:top w:val="none" w:sz="0" w:space="0" w:color="auto"/>
        <w:left w:val="none" w:sz="0" w:space="0" w:color="auto"/>
        <w:bottom w:val="none" w:sz="0" w:space="0" w:color="auto"/>
        <w:right w:val="none" w:sz="0" w:space="0" w:color="auto"/>
      </w:divBdr>
    </w:div>
    <w:div w:id="1692293569">
      <w:bodyDiv w:val="1"/>
      <w:marLeft w:val="0"/>
      <w:marRight w:val="0"/>
      <w:marTop w:val="0"/>
      <w:marBottom w:val="0"/>
      <w:divBdr>
        <w:top w:val="none" w:sz="0" w:space="0" w:color="auto"/>
        <w:left w:val="none" w:sz="0" w:space="0" w:color="auto"/>
        <w:bottom w:val="none" w:sz="0" w:space="0" w:color="auto"/>
        <w:right w:val="none" w:sz="0" w:space="0" w:color="auto"/>
      </w:divBdr>
    </w:div>
    <w:div w:id="1705405109">
      <w:bodyDiv w:val="1"/>
      <w:marLeft w:val="0"/>
      <w:marRight w:val="0"/>
      <w:marTop w:val="0"/>
      <w:marBottom w:val="0"/>
      <w:divBdr>
        <w:top w:val="none" w:sz="0" w:space="0" w:color="auto"/>
        <w:left w:val="none" w:sz="0" w:space="0" w:color="auto"/>
        <w:bottom w:val="none" w:sz="0" w:space="0" w:color="auto"/>
        <w:right w:val="none" w:sz="0" w:space="0" w:color="auto"/>
      </w:divBdr>
    </w:div>
    <w:div w:id="1735853030">
      <w:bodyDiv w:val="1"/>
      <w:marLeft w:val="0"/>
      <w:marRight w:val="0"/>
      <w:marTop w:val="0"/>
      <w:marBottom w:val="0"/>
      <w:divBdr>
        <w:top w:val="none" w:sz="0" w:space="0" w:color="auto"/>
        <w:left w:val="none" w:sz="0" w:space="0" w:color="auto"/>
        <w:bottom w:val="none" w:sz="0" w:space="0" w:color="auto"/>
        <w:right w:val="none" w:sz="0" w:space="0" w:color="auto"/>
      </w:divBdr>
    </w:div>
    <w:div w:id="1753158294">
      <w:bodyDiv w:val="1"/>
      <w:marLeft w:val="0"/>
      <w:marRight w:val="0"/>
      <w:marTop w:val="0"/>
      <w:marBottom w:val="0"/>
      <w:divBdr>
        <w:top w:val="none" w:sz="0" w:space="0" w:color="auto"/>
        <w:left w:val="none" w:sz="0" w:space="0" w:color="auto"/>
        <w:bottom w:val="none" w:sz="0" w:space="0" w:color="auto"/>
        <w:right w:val="none" w:sz="0" w:space="0" w:color="auto"/>
      </w:divBdr>
    </w:div>
    <w:div w:id="1791626662">
      <w:bodyDiv w:val="1"/>
      <w:marLeft w:val="0"/>
      <w:marRight w:val="0"/>
      <w:marTop w:val="0"/>
      <w:marBottom w:val="0"/>
      <w:divBdr>
        <w:top w:val="none" w:sz="0" w:space="0" w:color="auto"/>
        <w:left w:val="none" w:sz="0" w:space="0" w:color="auto"/>
        <w:bottom w:val="none" w:sz="0" w:space="0" w:color="auto"/>
        <w:right w:val="none" w:sz="0" w:space="0" w:color="auto"/>
      </w:divBdr>
    </w:div>
    <w:div w:id="1802847710">
      <w:bodyDiv w:val="1"/>
      <w:marLeft w:val="0"/>
      <w:marRight w:val="0"/>
      <w:marTop w:val="0"/>
      <w:marBottom w:val="0"/>
      <w:divBdr>
        <w:top w:val="none" w:sz="0" w:space="0" w:color="auto"/>
        <w:left w:val="none" w:sz="0" w:space="0" w:color="auto"/>
        <w:bottom w:val="none" w:sz="0" w:space="0" w:color="auto"/>
        <w:right w:val="none" w:sz="0" w:space="0" w:color="auto"/>
      </w:divBdr>
    </w:div>
    <w:div w:id="1834879443">
      <w:bodyDiv w:val="1"/>
      <w:marLeft w:val="0"/>
      <w:marRight w:val="0"/>
      <w:marTop w:val="0"/>
      <w:marBottom w:val="0"/>
      <w:divBdr>
        <w:top w:val="none" w:sz="0" w:space="0" w:color="auto"/>
        <w:left w:val="none" w:sz="0" w:space="0" w:color="auto"/>
        <w:bottom w:val="none" w:sz="0" w:space="0" w:color="auto"/>
        <w:right w:val="none" w:sz="0" w:space="0" w:color="auto"/>
      </w:divBdr>
    </w:div>
    <w:div w:id="1846551690">
      <w:bodyDiv w:val="1"/>
      <w:marLeft w:val="0"/>
      <w:marRight w:val="0"/>
      <w:marTop w:val="0"/>
      <w:marBottom w:val="0"/>
      <w:divBdr>
        <w:top w:val="none" w:sz="0" w:space="0" w:color="auto"/>
        <w:left w:val="none" w:sz="0" w:space="0" w:color="auto"/>
        <w:bottom w:val="none" w:sz="0" w:space="0" w:color="auto"/>
        <w:right w:val="none" w:sz="0" w:space="0" w:color="auto"/>
      </w:divBdr>
    </w:div>
    <w:div w:id="1865174268">
      <w:bodyDiv w:val="1"/>
      <w:marLeft w:val="0"/>
      <w:marRight w:val="0"/>
      <w:marTop w:val="0"/>
      <w:marBottom w:val="0"/>
      <w:divBdr>
        <w:top w:val="none" w:sz="0" w:space="0" w:color="auto"/>
        <w:left w:val="none" w:sz="0" w:space="0" w:color="auto"/>
        <w:bottom w:val="none" w:sz="0" w:space="0" w:color="auto"/>
        <w:right w:val="none" w:sz="0" w:space="0" w:color="auto"/>
      </w:divBdr>
    </w:div>
    <w:div w:id="1867327436">
      <w:bodyDiv w:val="1"/>
      <w:marLeft w:val="0"/>
      <w:marRight w:val="0"/>
      <w:marTop w:val="0"/>
      <w:marBottom w:val="0"/>
      <w:divBdr>
        <w:top w:val="none" w:sz="0" w:space="0" w:color="auto"/>
        <w:left w:val="none" w:sz="0" w:space="0" w:color="auto"/>
        <w:bottom w:val="none" w:sz="0" w:space="0" w:color="auto"/>
        <w:right w:val="none" w:sz="0" w:space="0" w:color="auto"/>
      </w:divBdr>
    </w:div>
    <w:div w:id="1935356463">
      <w:bodyDiv w:val="1"/>
      <w:marLeft w:val="0"/>
      <w:marRight w:val="0"/>
      <w:marTop w:val="0"/>
      <w:marBottom w:val="0"/>
      <w:divBdr>
        <w:top w:val="none" w:sz="0" w:space="0" w:color="auto"/>
        <w:left w:val="none" w:sz="0" w:space="0" w:color="auto"/>
        <w:bottom w:val="none" w:sz="0" w:space="0" w:color="auto"/>
        <w:right w:val="none" w:sz="0" w:space="0" w:color="auto"/>
      </w:divBdr>
    </w:div>
    <w:div w:id="1953586347">
      <w:bodyDiv w:val="1"/>
      <w:marLeft w:val="0"/>
      <w:marRight w:val="0"/>
      <w:marTop w:val="0"/>
      <w:marBottom w:val="0"/>
      <w:divBdr>
        <w:top w:val="none" w:sz="0" w:space="0" w:color="auto"/>
        <w:left w:val="none" w:sz="0" w:space="0" w:color="auto"/>
        <w:bottom w:val="none" w:sz="0" w:space="0" w:color="auto"/>
        <w:right w:val="none" w:sz="0" w:space="0" w:color="auto"/>
      </w:divBdr>
    </w:div>
    <w:div w:id="1959750413">
      <w:bodyDiv w:val="1"/>
      <w:marLeft w:val="0"/>
      <w:marRight w:val="0"/>
      <w:marTop w:val="0"/>
      <w:marBottom w:val="0"/>
      <w:divBdr>
        <w:top w:val="none" w:sz="0" w:space="0" w:color="auto"/>
        <w:left w:val="none" w:sz="0" w:space="0" w:color="auto"/>
        <w:bottom w:val="none" w:sz="0" w:space="0" w:color="auto"/>
        <w:right w:val="none" w:sz="0" w:space="0" w:color="auto"/>
      </w:divBdr>
    </w:div>
    <w:div w:id="1962421621">
      <w:bodyDiv w:val="1"/>
      <w:marLeft w:val="0"/>
      <w:marRight w:val="0"/>
      <w:marTop w:val="0"/>
      <w:marBottom w:val="0"/>
      <w:divBdr>
        <w:top w:val="none" w:sz="0" w:space="0" w:color="auto"/>
        <w:left w:val="none" w:sz="0" w:space="0" w:color="auto"/>
        <w:bottom w:val="none" w:sz="0" w:space="0" w:color="auto"/>
        <w:right w:val="none" w:sz="0" w:space="0" w:color="auto"/>
      </w:divBdr>
    </w:div>
    <w:div w:id="1991670546">
      <w:bodyDiv w:val="1"/>
      <w:marLeft w:val="0"/>
      <w:marRight w:val="0"/>
      <w:marTop w:val="0"/>
      <w:marBottom w:val="0"/>
      <w:divBdr>
        <w:top w:val="none" w:sz="0" w:space="0" w:color="auto"/>
        <w:left w:val="none" w:sz="0" w:space="0" w:color="auto"/>
        <w:bottom w:val="none" w:sz="0" w:space="0" w:color="auto"/>
        <w:right w:val="none" w:sz="0" w:space="0" w:color="auto"/>
      </w:divBdr>
    </w:div>
    <w:div w:id="1992178526">
      <w:bodyDiv w:val="1"/>
      <w:marLeft w:val="0"/>
      <w:marRight w:val="0"/>
      <w:marTop w:val="0"/>
      <w:marBottom w:val="0"/>
      <w:divBdr>
        <w:top w:val="none" w:sz="0" w:space="0" w:color="auto"/>
        <w:left w:val="none" w:sz="0" w:space="0" w:color="auto"/>
        <w:bottom w:val="none" w:sz="0" w:space="0" w:color="auto"/>
        <w:right w:val="none" w:sz="0" w:space="0" w:color="auto"/>
      </w:divBdr>
      <w:divsChild>
        <w:div w:id="1780947402">
          <w:marLeft w:val="0"/>
          <w:marRight w:val="0"/>
          <w:marTop w:val="0"/>
          <w:marBottom w:val="0"/>
          <w:divBdr>
            <w:top w:val="none" w:sz="0" w:space="0" w:color="auto"/>
            <w:left w:val="none" w:sz="0" w:space="0" w:color="auto"/>
            <w:bottom w:val="none" w:sz="0" w:space="0" w:color="auto"/>
            <w:right w:val="none" w:sz="0" w:space="0" w:color="auto"/>
          </w:divBdr>
          <w:divsChild>
            <w:div w:id="347299158">
              <w:marLeft w:val="0"/>
              <w:marRight w:val="0"/>
              <w:marTop w:val="0"/>
              <w:marBottom w:val="0"/>
              <w:divBdr>
                <w:top w:val="none" w:sz="0" w:space="0" w:color="auto"/>
                <w:left w:val="none" w:sz="0" w:space="0" w:color="auto"/>
                <w:bottom w:val="none" w:sz="0" w:space="0" w:color="auto"/>
                <w:right w:val="none" w:sz="0" w:space="0" w:color="auto"/>
              </w:divBdr>
            </w:div>
            <w:div w:id="11708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1554">
      <w:bodyDiv w:val="1"/>
      <w:marLeft w:val="0"/>
      <w:marRight w:val="0"/>
      <w:marTop w:val="0"/>
      <w:marBottom w:val="0"/>
      <w:divBdr>
        <w:top w:val="none" w:sz="0" w:space="0" w:color="auto"/>
        <w:left w:val="none" w:sz="0" w:space="0" w:color="auto"/>
        <w:bottom w:val="none" w:sz="0" w:space="0" w:color="auto"/>
        <w:right w:val="none" w:sz="0" w:space="0" w:color="auto"/>
      </w:divBdr>
    </w:div>
    <w:div w:id="214519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ablab.app/statistics/binomial-distribu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ablab.app/statistics/confidence-interval" TargetMode="Externa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hyperlink" Target="https://www.tablab.app/statistics/binomial-distribution"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www.tablab.app/statistics/normal-distribution" TargetMode="External"/><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2.wdp"/><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0B4E6-B2E0-4EBF-873C-24E667455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35</Pages>
  <Words>10182</Words>
  <Characters>58044</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 Герськина</dc:creator>
  <cp:keywords/>
  <dc:description/>
  <cp:lastModifiedBy>Vsem Dobra</cp:lastModifiedBy>
  <cp:revision>9</cp:revision>
  <dcterms:created xsi:type="dcterms:W3CDTF">2025-07-28T00:45:00Z</dcterms:created>
  <dcterms:modified xsi:type="dcterms:W3CDTF">2025-10-11T13:43:00Z</dcterms:modified>
</cp:coreProperties>
</file>