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rPr>
        <w:id w:val="110929447"/>
        <w:docPartObj>
          <w:docPartGallery w:val="Table of Contents"/>
          <w:docPartUnique/>
        </w:docPartObj>
      </w:sdtPr>
      <w:sdtEndPr/>
      <w:sdtContent>
        <w:p w:rsidR="00D51F39" w:rsidRPr="00D51F39" w:rsidRDefault="00D51F39" w:rsidP="000F4979">
          <w:pPr>
            <w:pStyle w:val="a8"/>
            <w:spacing w:line="360" w:lineRule="auto"/>
            <w:jc w:val="center"/>
            <w:rPr>
              <w:lang w:val="ru-RU"/>
            </w:rPr>
          </w:pPr>
          <w:r w:rsidRPr="00D51F39">
            <w:rPr>
              <w:rFonts w:ascii="Times New Roman" w:hAnsi="Times New Roman"/>
              <w:b w:val="0"/>
              <w:color w:val="auto"/>
              <w:sz w:val="40"/>
              <w:lang w:val="ru-RU"/>
            </w:rPr>
            <w:t>Содержание</w:t>
          </w:r>
        </w:p>
        <w:p w:rsidR="00314886" w:rsidRDefault="00ED6E2F">
          <w:pPr>
            <w:pStyle w:val="11"/>
            <w:tabs>
              <w:tab w:val="right" w:leader="dot" w:pos="9911"/>
            </w:tabs>
            <w:rPr>
              <w:rFonts w:asciiTheme="minorHAnsi" w:eastAsiaTheme="minorEastAsia" w:hAnsiTheme="minorHAnsi"/>
              <w:noProof/>
              <w:sz w:val="22"/>
              <w:lang w:val="ru-RU" w:eastAsia="ru-RU"/>
            </w:rPr>
          </w:pPr>
          <w:r>
            <w:fldChar w:fldCharType="begin"/>
          </w:r>
          <w:r w:rsidR="00D51F39">
            <w:instrText xml:space="preserve"> TOC \o "1-3" \h \z \u </w:instrText>
          </w:r>
          <w:r>
            <w:fldChar w:fldCharType="separate"/>
          </w:r>
          <w:hyperlink w:anchor="_Toc323984708" w:history="1">
            <w:r w:rsidR="00314886" w:rsidRPr="001378F9">
              <w:rPr>
                <w:rStyle w:val="a9"/>
                <w:noProof/>
                <w:lang w:val="ru-RU"/>
              </w:rPr>
              <w:t>Введение</w:t>
            </w:r>
            <w:r w:rsidR="00314886">
              <w:rPr>
                <w:noProof/>
                <w:webHidden/>
              </w:rPr>
              <w:tab/>
            </w:r>
            <w:r w:rsidR="00314886">
              <w:rPr>
                <w:noProof/>
                <w:webHidden/>
              </w:rPr>
              <w:fldChar w:fldCharType="begin"/>
            </w:r>
            <w:r w:rsidR="00314886">
              <w:rPr>
                <w:noProof/>
                <w:webHidden/>
              </w:rPr>
              <w:instrText xml:space="preserve"> PAGEREF _Toc323984708 \h </w:instrText>
            </w:r>
            <w:r w:rsidR="00314886">
              <w:rPr>
                <w:noProof/>
                <w:webHidden/>
              </w:rPr>
            </w:r>
            <w:r w:rsidR="00314886">
              <w:rPr>
                <w:noProof/>
                <w:webHidden/>
              </w:rPr>
              <w:fldChar w:fldCharType="separate"/>
            </w:r>
            <w:r w:rsidR="00314886">
              <w:rPr>
                <w:noProof/>
                <w:webHidden/>
              </w:rPr>
              <w:t>3</w:t>
            </w:r>
            <w:r w:rsidR="00314886">
              <w:rPr>
                <w:noProof/>
                <w:webHidden/>
              </w:rPr>
              <w:fldChar w:fldCharType="end"/>
            </w:r>
          </w:hyperlink>
        </w:p>
        <w:p w:rsidR="00314886" w:rsidRDefault="00314886">
          <w:pPr>
            <w:pStyle w:val="11"/>
            <w:tabs>
              <w:tab w:val="right" w:leader="dot" w:pos="9911"/>
            </w:tabs>
            <w:rPr>
              <w:rFonts w:asciiTheme="minorHAnsi" w:eastAsiaTheme="minorEastAsia" w:hAnsiTheme="minorHAnsi"/>
              <w:noProof/>
              <w:sz w:val="22"/>
              <w:lang w:val="ru-RU" w:eastAsia="ru-RU"/>
            </w:rPr>
          </w:pPr>
          <w:hyperlink w:anchor="_Toc323984709" w:history="1">
            <w:r w:rsidRPr="001378F9">
              <w:rPr>
                <w:rStyle w:val="a9"/>
                <w:noProof/>
                <w:lang w:val="ru-RU"/>
              </w:rPr>
              <w:t>1 Прототипирование архитектуры ПО</w:t>
            </w:r>
            <w:r>
              <w:rPr>
                <w:noProof/>
                <w:webHidden/>
              </w:rPr>
              <w:tab/>
            </w:r>
            <w:r>
              <w:rPr>
                <w:noProof/>
                <w:webHidden/>
              </w:rPr>
              <w:fldChar w:fldCharType="begin"/>
            </w:r>
            <w:r>
              <w:rPr>
                <w:noProof/>
                <w:webHidden/>
              </w:rPr>
              <w:instrText xml:space="preserve"> PAGEREF _Toc323984709 \h </w:instrText>
            </w:r>
            <w:r>
              <w:rPr>
                <w:noProof/>
                <w:webHidden/>
              </w:rPr>
            </w:r>
            <w:r>
              <w:rPr>
                <w:noProof/>
                <w:webHidden/>
              </w:rPr>
              <w:fldChar w:fldCharType="separate"/>
            </w:r>
            <w:r>
              <w:rPr>
                <w:noProof/>
                <w:webHidden/>
              </w:rPr>
              <w:t>4</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10" w:history="1">
            <w:r w:rsidRPr="001378F9">
              <w:rPr>
                <w:rStyle w:val="a9"/>
                <w:noProof/>
                <w:lang w:val="ru-RU"/>
              </w:rPr>
              <w:t>1.1 Прототипирование ПО</w:t>
            </w:r>
            <w:r>
              <w:rPr>
                <w:noProof/>
                <w:webHidden/>
              </w:rPr>
              <w:tab/>
            </w:r>
            <w:r>
              <w:rPr>
                <w:noProof/>
                <w:webHidden/>
              </w:rPr>
              <w:fldChar w:fldCharType="begin"/>
            </w:r>
            <w:r>
              <w:rPr>
                <w:noProof/>
                <w:webHidden/>
              </w:rPr>
              <w:instrText xml:space="preserve"> PAGEREF _Toc323984710 \h </w:instrText>
            </w:r>
            <w:r>
              <w:rPr>
                <w:noProof/>
                <w:webHidden/>
              </w:rPr>
            </w:r>
            <w:r>
              <w:rPr>
                <w:noProof/>
                <w:webHidden/>
              </w:rPr>
              <w:fldChar w:fldCharType="separate"/>
            </w:r>
            <w:r>
              <w:rPr>
                <w:noProof/>
                <w:webHidden/>
              </w:rPr>
              <w:t>4</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11" w:history="1">
            <w:r w:rsidRPr="001378F9">
              <w:rPr>
                <w:rStyle w:val="a9"/>
                <w:noProof/>
                <w:lang w:val="ru-RU"/>
              </w:rPr>
              <w:t>1.2 Понятие прототипа архитектуры ПО</w:t>
            </w:r>
            <w:r>
              <w:rPr>
                <w:noProof/>
                <w:webHidden/>
              </w:rPr>
              <w:tab/>
            </w:r>
            <w:r>
              <w:rPr>
                <w:noProof/>
                <w:webHidden/>
              </w:rPr>
              <w:fldChar w:fldCharType="begin"/>
            </w:r>
            <w:r>
              <w:rPr>
                <w:noProof/>
                <w:webHidden/>
              </w:rPr>
              <w:instrText xml:space="preserve"> PAGEREF _Toc323984711 \h </w:instrText>
            </w:r>
            <w:r>
              <w:rPr>
                <w:noProof/>
                <w:webHidden/>
              </w:rPr>
            </w:r>
            <w:r>
              <w:rPr>
                <w:noProof/>
                <w:webHidden/>
              </w:rPr>
              <w:fldChar w:fldCharType="separate"/>
            </w:r>
            <w:r>
              <w:rPr>
                <w:noProof/>
                <w:webHidden/>
              </w:rPr>
              <w:t>7</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12" w:history="1">
            <w:r w:rsidRPr="001378F9">
              <w:rPr>
                <w:rStyle w:val="a9"/>
                <w:noProof/>
                <w:lang w:val="ru-RU"/>
              </w:rPr>
              <w:t>1.3 Использование прототипов архитектуры ПО</w:t>
            </w:r>
            <w:r>
              <w:rPr>
                <w:noProof/>
                <w:webHidden/>
              </w:rPr>
              <w:tab/>
            </w:r>
            <w:r>
              <w:rPr>
                <w:noProof/>
                <w:webHidden/>
              </w:rPr>
              <w:fldChar w:fldCharType="begin"/>
            </w:r>
            <w:r>
              <w:rPr>
                <w:noProof/>
                <w:webHidden/>
              </w:rPr>
              <w:instrText xml:space="preserve"> PAGEREF _Toc323984712 \h </w:instrText>
            </w:r>
            <w:r>
              <w:rPr>
                <w:noProof/>
                <w:webHidden/>
              </w:rPr>
            </w:r>
            <w:r>
              <w:rPr>
                <w:noProof/>
                <w:webHidden/>
              </w:rPr>
              <w:fldChar w:fldCharType="separate"/>
            </w:r>
            <w:r>
              <w:rPr>
                <w:noProof/>
                <w:webHidden/>
              </w:rPr>
              <w:t>8</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13" w:history="1">
            <w:r w:rsidRPr="001378F9">
              <w:rPr>
                <w:rStyle w:val="a9"/>
                <w:noProof/>
                <w:lang w:val="ru-RU"/>
              </w:rPr>
              <w:t>1.4 Требования к прототипам архитектуры ПО</w:t>
            </w:r>
            <w:r>
              <w:rPr>
                <w:noProof/>
                <w:webHidden/>
              </w:rPr>
              <w:tab/>
            </w:r>
            <w:r>
              <w:rPr>
                <w:noProof/>
                <w:webHidden/>
              </w:rPr>
              <w:fldChar w:fldCharType="begin"/>
            </w:r>
            <w:r>
              <w:rPr>
                <w:noProof/>
                <w:webHidden/>
              </w:rPr>
              <w:instrText xml:space="preserve"> PAGEREF _Toc323984713 \h </w:instrText>
            </w:r>
            <w:r>
              <w:rPr>
                <w:noProof/>
                <w:webHidden/>
              </w:rPr>
            </w:r>
            <w:r>
              <w:rPr>
                <w:noProof/>
                <w:webHidden/>
              </w:rPr>
              <w:fldChar w:fldCharType="separate"/>
            </w:r>
            <w:r>
              <w:rPr>
                <w:noProof/>
                <w:webHidden/>
              </w:rPr>
              <w:t>13</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14" w:history="1">
            <w:r w:rsidRPr="001378F9">
              <w:rPr>
                <w:rStyle w:val="a9"/>
                <w:noProof/>
                <w:lang w:val="ru-RU"/>
              </w:rPr>
              <w:t>1.5 Инструменты прототипирования архитектуры ПО</w:t>
            </w:r>
            <w:r>
              <w:rPr>
                <w:noProof/>
                <w:webHidden/>
              </w:rPr>
              <w:tab/>
            </w:r>
            <w:r>
              <w:rPr>
                <w:noProof/>
                <w:webHidden/>
              </w:rPr>
              <w:fldChar w:fldCharType="begin"/>
            </w:r>
            <w:r>
              <w:rPr>
                <w:noProof/>
                <w:webHidden/>
              </w:rPr>
              <w:instrText xml:space="preserve"> PAGEREF _Toc323984714 \h </w:instrText>
            </w:r>
            <w:r>
              <w:rPr>
                <w:noProof/>
                <w:webHidden/>
              </w:rPr>
            </w:r>
            <w:r>
              <w:rPr>
                <w:noProof/>
                <w:webHidden/>
              </w:rPr>
              <w:fldChar w:fldCharType="separate"/>
            </w:r>
            <w:r>
              <w:rPr>
                <w:noProof/>
                <w:webHidden/>
              </w:rPr>
              <w:t>14</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15" w:history="1">
            <w:r w:rsidRPr="001378F9">
              <w:rPr>
                <w:rStyle w:val="a9"/>
                <w:noProof/>
                <w:lang w:val="ru-RU"/>
              </w:rPr>
              <w:t>1.6 Проверка правильности прототипов</w:t>
            </w:r>
            <w:r>
              <w:rPr>
                <w:noProof/>
                <w:webHidden/>
              </w:rPr>
              <w:tab/>
            </w:r>
            <w:r>
              <w:rPr>
                <w:noProof/>
                <w:webHidden/>
              </w:rPr>
              <w:fldChar w:fldCharType="begin"/>
            </w:r>
            <w:r>
              <w:rPr>
                <w:noProof/>
                <w:webHidden/>
              </w:rPr>
              <w:instrText xml:space="preserve"> PAGEREF _Toc323984715 \h </w:instrText>
            </w:r>
            <w:r>
              <w:rPr>
                <w:noProof/>
                <w:webHidden/>
              </w:rPr>
            </w:r>
            <w:r>
              <w:rPr>
                <w:noProof/>
                <w:webHidden/>
              </w:rPr>
              <w:fldChar w:fldCharType="separate"/>
            </w:r>
            <w:r>
              <w:rPr>
                <w:noProof/>
                <w:webHidden/>
              </w:rPr>
              <w:t>15</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16" w:history="1">
            <w:r w:rsidRPr="001378F9">
              <w:rPr>
                <w:rStyle w:val="a9"/>
                <w:noProof/>
                <w:lang w:val="ru-RU"/>
              </w:rPr>
              <w:t>1.7 Выводы</w:t>
            </w:r>
            <w:r>
              <w:rPr>
                <w:noProof/>
                <w:webHidden/>
              </w:rPr>
              <w:tab/>
            </w:r>
            <w:r>
              <w:rPr>
                <w:noProof/>
                <w:webHidden/>
              </w:rPr>
              <w:fldChar w:fldCharType="begin"/>
            </w:r>
            <w:r>
              <w:rPr>
                <w:noProof/>
                <w:webHidden/>
              </w:rPr>
              <w:instrText xml:space="preserve"> PAGEREF _Toc323984716 \h </w:instrText>
            </w:r>
            <w:r>
              <w:rPr>
                <w:noProof/>
                <w:webHidden/>
              </w:rPr>
            </w:r>
            <w:r>
              <w:rPr>
                <w:noProof/>
                <w:webHidden/>
              </w:rPr>
              <w:fldChar w:fldCharType="separate"/>
            </w:r>
            <w:r>
              <w:rPr>
                <w:noProof/>
                <w:webHidden/>
              </w:rPr>
              <w:t>16</w:t>
            </w:r>
            <w:r>
              <w:rPr>
                <w:noProof/>
                <w:webHidden/>
              </w:rPr>
              <w:fldChar w:fldCharType="end"/>
            </w:r>
          </w:hyperlink>
        </w:p>
        <w:p w:rsidR="00314886" w:rsidRDefault="00314886">
          <w:pPr>
            <w:pStyle w:val="11"/>
            <w:tabs>
              <w:tab w:val="right" w:leader="dot" w:pos="9911"/>
            </w:tabs>
            <w:rPr>
              <w:rFonts w:asciiTheme="minorHAnsi" w:eastAsiaTheme="minorEastAsia" w:hAnsiTheme="minorHAnsi"/>
              <w:noProof/>
              <w:sz w:val="22"/>
              <w:lang w:val="ru-RU" w:eastAsia="ru-RU"/>
            </w:rPr>
          </w:pPr>
          <w:hyperlink w:anchor="_Toc323984717" w:history="1">
            <w:r w:rsidRPr="001378F9">
              <w:rPr>
                <w:rStyle w:val="a9"/>
                <w:noProof/>
                <w:lang w:val="ru-RU"/>
              </w:rPr>
              <w:t>2 Модель системы прототипирования</w:t>
            </w:r>
            <w:r>
              <w:rPr>
                <w:noProof/>
                <w:webHidden/>
              </w:rPr>
              <w:tab/>
            </w:r>
            <w:r>
              <w:rPr>
                <w:noProof/>
                <w:webHidden/>
              </w:rPr>
              <w:fldChar w:fldCharType="begin"/>
            </w:r>
            <w:r>
              <w:rPr>
                <w:noProof/>
                <w:webHidden/>
              </w:rPr>
              <w:instrText xml:space="preserve"> PAGEREF _Toc323984717 \h </w:instrText>
            </w:r>
            <w:r>
              <w:rPr>
                <w:noProof/>
                <w:webHidden/>
              </w:rPr>
            </w:r>
            <w:r>
              <w:rPr>
                <w:noProof/>
                <w:webHidden/>
              </w:rPr>
              <w:fldChar w:fldCharType="separate"/>
            </w:r>
            <w:r>
              <w:rPr>
                <w:noProof/>
                <w:webHidden/>
              </w:rPr>
              <w:t>17</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18" w:history="1">
            <w:r w:rsidRPr="001378F9">
              <w:rPr>
                <w:rStyle w:val="a9"/>
                <w:noProof/>
                <w:lang w:val="ru-RU"/>
              </w:rPr>
              <w:t>2.1 Общие положения</w:t>
            </w:r>
            <w:r>
              <w:rPr>
                <w:noProof/>
                <w:webHidden/>
              </w:rPr>
              <w:tab/>
            </w:r>
            <w:r>
              <w:rPr>
                <w:noProof/>
                <w:webHidden/>
              </w:rPr>
              <w:fldChar w:fldCharType="begin"/>
            </w:r>
            <w:r>
              <w:rPr>
                <w:noProof/>
                <w:webHidden/>
              </w:rPr>
              <w:instrText xml:space="preserve"> PAGEREF _Toc323984718 \h </w:instrText>
            </w:r>
            <w:r>
              <w:rPr>
                <w:noProof/>
                <w:webHidden/>
              </w:rPr>
            </w:r>
            <w:r>
              <w:rPr>
                <w:noProof/>
                <w:webHidden/>
              </w:rPr>
              <w:fldChar w:fldCharType="separate"/>
            </w:r>
            <w:r>
              <w:rPr>
                <w:noProof/>
                <w:webHidden/>
              </w:rPr>
              <w:t>17</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19" w:history="1">
            <w:r w:rsidRPr="001378F9">
              <w:rPr>
                <w:rStyle w:val="a9"/>
                <w:noProof/>
                <w:lang w:val="ru-RU"/>
              </w:rPr>
              <w:t>2.2 Прототип архитектуры</w:t>
            </w:r>
            <w:r>
              <w:rPr>
                <w:noProof/>
                <w:webHidden/>
              </w:rPr>
              <w:tab/>
            </w:r>
            <w:r>
              <w:rPr>
                <w:noProof/>
                <w:webHidden/>
              </w:rPr>
              <w:fldChar w:fldCharType="begin"/>
            </w:r>
            <w:r>
              <w:rPr>
                <w:noProof/>
                <w:webHidden/>
              </w:rPr>
              <w:instrText xml:space="preserve"> PAGEREF _Toc323984719 \h </w:instrText>
            </w:r>
            <w:r>
              <w:rPr>
                <w:noProof/>
                <w:webHidden/>
              </w:rPr>
            </w:r>
            <w:r>
              <w:rPr>
                <w:noProof/>
                <w:webHidden/>
              </w:rPr>
              <w:fldChar w:fldCharType="separate"/>
            </w:r>
            <w:r>
              <w:rPr>
                <w:noProof/>
                <w:webHidden/>
              </w:rPr>
              <w:t>17</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20" w:history="1">
            <w:r w:rsidRPr="001378F9">
              <w:rPr>
                <w:rStyle w:val="a9"/>
                <w:noProof/>
                <w:lang w:val="ru-RU"/>
              </w:rPr>
              <w:t>2.3 Модель прототипа архитектуры</w:t>
            </w:r>
            <w:r>
              <w:rPr>
                <w:noProof/>
                <w:webHidden/>
              </w:rPr>
              <w:tab/>
            </w:r>
            <w:r>
              <w:rPr>
                <w:noProof/>
                <w:webHidden/>
              </w:rPr>
              <w:fldChar w:fldCharType="begin"/>
            </w:r>
            <w:r>
              <w:rPr>
                <w:noProof/>
                <w:webHidden/>
              </w:rPr>
              <w:instrText xml:space="preserve"> PAGEREF _Toc323984720 \h </w:instrText>
            </w:r>
            <w:r>
              <w:rPr>
                <w:noProof/>
                <w:webHidden/>
              </w:rPr>
            </w:r>
            <w:r>
              <w:rPr>
                <w:noProof/>
                <w:webHidden/>
              </w:rPr>
              <w:fldChar w:fldCharType="separate"/>
            </w:r>
            <w:r>
              <w:rPr>
                <w:noProof/>
                <w:webHidden/>
              </w:rPr>
              <w:t>17</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21" w:history="1">
            <w:r w:rsidRPr="001378F9">
              <w:rPr>
                <w:rStyle w:val="a9"/>
                <w:noProof/>
                <w:lang w:val="ru-RU"/>
              </w:rPr>
              <w:t>2.4 Модель Крипке</w:t>
            </w:r>
            <w:r>
              <w:rPr>
                <w:noProof/>
                <w:webHidden/>
              </w:rPr>
              <w:tab/>
            </w:r>
            <w:r>
              <w:rPr>
                <w:noProof/>
                <w:webHidden/>
              </w:rPr>
              <w:fldChar w:fldCharType="begin"/>
            </w:r>
            <w:r>
              <w:rPr>
                <w:noProof/>
                <w:webHidden/>
              </w:rPr>
              <w:instrText xml:space="preserve"> PAGEREF _Toc323984721 \h </w:instrText>
            </w:r>
            <w:r>
              <w:rPr>
                <w:noProof/>
                <w:webHidden/>
              </w:rPr>
            </w:r>
            <w:r>
              <w:rPr>
                <w:noProof/>
                <w:webHidden/>
              </w:rPr>
              <w:fldChar w:fldCharType="separate"/>
            </w:r>
            <w:r>
              <w:rPr>
                <w:noProof/>
                <w:webHidden/>
              </w:rPr>
              <w:t>19</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22" w:history="1">
            <w:r w:rsidRPr="001378F9">
              <w:rPr>
                <w:rStyle w:val="a9"/>
                <w:noProof/>
                <w:lang w:val="ru-RU"/>
              </w:rPr>
              <w:t xml:space="preserve">2.5 Язык темпоральной логики </w:t>
            </w:r>
            <w:r w:rsidRPr="001378F9">
              <w:rPr>
                <w:rStyle w:val="a9"/>
                <w:noProof/>
              </w:rPr>
              <w:t>LTL</w:t>
            </w:r>
            <w:r>
              <w:rPr>
                <w:noProof/>
                <w:webHidden/>
              </w:rPr>
              <w:tab/>
            </w:r>
            <w:r>
              <w:rPr>
                <w:noProof/>
                <w:webHidden/>
              </w:rPr>
              <w:fldChar w:fldCharType="begin"/>
            </w:r>
            <w:r>
              <w:rPr>
                <w:noProof/>
                <w:webHidden/>
              </w:rPr>
              <w:instrText xml:space="preserve"> PAGEREF _Toc323984722 \h </w:instrText>
            </w:r>
            <w:r>
              <w:rPr>
                <w:noProof/>
                <w:webHidden/>
              </w:rPr>
            </w:r>
            <w:r>
              <w:rPr>
                <w:noProof/>
                <w:webHidden/>
              </w:rPr>
              <w:fldChar w:fldCharType="separate"/>
            </w:r>
            <w:r>
              <w:rPr>
                <w:noProof/>
                <w:webHidden/>
              </w:rPr>
              <w:t>20</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23" w:history="1">
            <w:r w:rsidRPr="001378F9">
              <w:rPr>
                <w:rStyle w:val="a9"/>
                <w:noProof/>
                <w:lang w:val="ru-RU"/>
              </w:rPr>
              <w:t>2.6 Описание модели прототипа</w:t>
            </w:r>
            <w:r>
              <w:rPr>
                <w:noProof/>
                <w:webHidden/>
              </w:rPr>
              <w:tab/>
            </w:r>
            <w:r>
              <w:rPr>
                <w:noProof/>
                <w:webHidden/>
              </w:rPr>
              <w:fldChar w:fldCharType="begin"/>
            </w:r>
            <w:r>
              <w:rPr>
                <w:noProof/>
                <w:webHidden/>
              </w:rPr>
              <w:instrText xml:space="preserve"> PAGEREF _Toc323984723 \h </w:instrText>
            </w:r>
            <w:r>
              <w:rPr>
                <w:noProof/>
                <w:webHidden/>
              </w:rPr>
            </w:r>
            <w:r>
              <w:rPr>
                <w:noProof/>
                <w:webHidden/>
              </w:rPr>
              <w:fldChar w:fldCharType="separate"/>
            </w:r>
            <w:r>
              <w:rPr>
                <w:noProof/>
                <w:webHidden/>
              </w:rPr>
              <w:t>21</w:t>
            </w:r>
            <w:r>
              <w:rPr>
                <w:noProof/>
                <w:webHidden/>
              </w:rPr>
              <w:fldChar w:fldCharType="end"/>
            </w:r>
          </w:hyperlink>
        </w:p>
        <w:p w:rsidR="00314886" w:rsidRDefault="00314886">
          <w:pPr>
            <w:pStyle w:val="31"/>
            <w:tabs>
              <w:tab w:val="right" w:leader="dot" w:pos="9911"/>
            </w:tabs>
            <w:rPr>
              <w:rFonts w:asciiTheme="minorHAnsi" w:eastAsiaTheme="minorEastAsia" w:hAnsiTheme="minorHAnsi"/>
              <w:noProof/>
              <w:sz w:val="22"/>
              <w:lang w:val="ru-RU" w:eastAsia="ru-RU"/>
            </w:rPr>
          </w:pPr>
          <w:hyperlink w:anchor="_Toc323984724" w:history="1">
            <w:r w:rsidRPr="001378F9">
              <w:rPr>
                <w:rStyle w:val="a9"/>
                <w:noProof/>
                <w:lang w:val="ru-RU"/>
              </w:rPr>
              <w:t>2.6.1 Обзор языков автоматного программирования</w:t>
            </w:r>
            <w:r>
              <w:rPr>
                <w:noProof/>
                <w:webHidden/>
              </w:rPr>
              <w:tab/>
            </w:r>
            <w:r>
              <w:rPr>
                <w:noProof/>
                <w:webHidden/>
              </w:rPr>
              <w:fldChar w:fldCharType="begin"/>
            </w:r>
            <w:r>
              <w:rPr>
                <w:noProof/>
                <w:webHidden/>
              </w:rPr>
              <w:instrText xml:space="preserve"> PAGEREF _Toc323984724 \h </w:instrText>
            </w:r>
            <w:r>
              <w:rPr>
                <w:noProof/>
                <w:webHidden/>
              </w:rPr>
            </w:r>
            <w:r>
              <w:rPr>
                <w:noProof/>
                <w:webHidden/>
              </w:rPr>
              <w:fldChar w:fldCharType="separate"/>
            </w:r>
            <w:r>
              <w:rPr>
                <w:noProof/>
                <w:webHidden/>
              </w:rPr>
              <w:t>21</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25" w:history="1">
            <w:r w:rsidRPr="001378F9">
              <w:rPr>
                <w:rStyle w:val="a9"/>
                <w:noProof/>
                <w:lang w:val="ru-RU"/>
              </w:rPr>
              <w:t>2.7 Оптимизация модели прототипа</w:t>
            </w:r>
            <w:r>
              <w:rPr>
                <w:noProof/>
                <w:webHidden/>
              </w:rPr>
              <w:tab/>
            </w:r>
            <w:r>
              <w:rPr>
                <w:noProof/>
                <w:webHidden/>
              </w:rPr>
              <w:fldChar w:fldCharType="begin"/>
            </w:r>
            <w:r>
              <w:rPr>
                <w:noProof/>
                <w:webHidden/>
              </w:rPr>
              <w:instrText xml:space="preserve"> PAGEREF _Toc323984725 \h </w:instrText>
            </w:r>
            <w:r>
              <w:rPr>
                <w:noProof/>
                <w:webHidden/>
              </w:rPr>
            </w:r>
            <w:r>
              <w:rPr>
                <w:noProof/>
                <w:webHidden/>
              </w:rPr>
              <w:fldChar w:fldCharType="separate"/>
            </w:r>
            <w:r>
              <w:rPr>
                <w:noProof/>
                <w:webHidden/>
              </w:rPr>
              <w:t>25</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26" w:history="1">
            <w:r w:rsidRPr="001378F9">
              <w:rPr>
                <w:rStyle w:val="a9"/>
                <w:noProof/>
                <w:lang w:val="ru-RU"/>
              </w:rPr>
              <w:t>2.8 Анализ модели прототипа</w:t>
            </w:r>
            <w:r>
              <w:rPr>
                <w:noProof/>
                <w:webHidden/>
              </w:rPr>
              <w:tab/>
            </w:r>
            <w:r>
              <w:rPr>
                <w:noProof/>
                <w:webHidden/>
              </w:rPr>
              <w:fldChar w:fldCharType="begin"/>
            </w:r>
            <w:r>
              <w:rPr>
                <w:noProof/>
                <w:webHidden/>
              </w:rPr>
              <w:instrText xml:space="preserve"> PAGEREF _Toc323984726 \h </w:instrText>
            </w:r>
            <w:r>
              <w:rPr>
                <w:noProof/>
                <w:webHidden/>
              </w:rPr>
            </w:r>
            <w:r>
              <w:rPr>
                <w:noProof/>
                <w:webHidden/>
              </w:rPr>
              <w:fldChar w:fldCharType="separate"/>
            </w:r>
            <w:r>
              <w:rPr>
                <w:noProof/>
                <w:webHidden/>
              </w:rPr>
              <w:t>25</w:t>
            </w:r>
            <w:r>
              <w:rPr>
                <w:noProof/>
                <w:webHidden/>
              </w:rPr>
              <w:fldChar w:fldCharType="end"/>
            </w:r>
          </w:hyperlink>
        </w:p>
        <w:p w:rsidR="00314886" w:rsidRDefault="00314886">
          <w:pPr>
            <w:pStyle w:val="21"/>
            <w:tabs>
              <w:tab w:val="right" w:leader="dot" w:pos="9911"/>
            </w:tabs>
            <w:rPr>
              <w:rFonts w:asciiTheme="minorHAnsi" w:eastAsiaTheme="minorEastAsia" w:hAnsiTheme="minorHAnsi"/>
              <w:noProof/>
              <w:sz w:val="22"/>
              <w:lang w:val="ru-RU" w:eastAsia="ru-RU"/>
            </w:rPr>
          </w:pPr>
          <w:hyperlink w:anchor="_Toc323984727" w:history="1">
            <w:r w:rsidRPr="001378F9">
              <w:rPr>
                <w:rStyle w:val="a9"/>
                <w:noProof/>
                <w:lang w:val="ru-RU"/>
              </w:rPr>
              <w:t>2.9 Верификация модели прототипа</w:t>
            </w:r>
            <w:r>
              <w:rPr>
                <w:noProof/>
                <w:webHidden/>
              </w:rPr>
              <w:tab/>
            </w:r>
            <w:r>
              <w:rPr>
                <w:noProof/>
                <w:webHidden/>
              </w:rPr>
              <w:fldChar w:fldCharType="begin"/>
            </w:r>
            <w:r>
              <w:rPr>
                <w:noProof/>
                <w:webHidden/>
              </w:rPr>
              <w:instrText xml:space="preserve"> PAGEREF _Toc323984727 \h </w:instrText>
            </w:r>
            <w:r>
              <w:rPr>
                <w:noProof/>
                <w:webHidden/>
              </w:rPr>
            </w:r>
            <w:r>
              <w:rPr>
                <w:noProof/>
                <w:webHidden/>
              </w:rPr>
              <w:fldChar w:fldCharType="separate"/>
            </w:r>
            <w:r>
              <w:rPr>
                <w:noProof/>
                <w:webHidden/>
              </w:rPr>
              <w:t>25</w:t>
            </w:r>
            <w:r>
              <w:rPr>
                <w:noProof/>
                <w:webHidden/>
              </w:rPr>
              <w:fldChar w:fldCharType="end"/>
            </w:r>
          </w:hyperlink>
        </w:p>
        <w:p w:rsidR="00314886" w:rsidRDefault="00314886">
          <w:pPr>
            <w:pStyle w:val="11"/>
            <w:tabs>
              <w:tab w:val="right" w:leader="dot" w:pos="9911"/>
            </w:tabs>
            <w:rPr>
              <w:rFonts w:asciiTheme="minorHAnsi" w:eastAsiaTheme="minorEastAsia" w:hAnsiTheme="minorHAnsi"/>
              <w:noProof/>
              <w:sz w:val="22"/>
              <w:lang w:val="ru-RU" w:eastAsia="ru-RU"/>
            </w:rPr>
          </w:pPr>
          <w:hyperlink w:anchor="_Toc323984728" w:history="1">
            <w:r w:rsidRPr="001378F9">
              <w:rPr>
                <w:rStyle w:val="a9"/>
                <w:noProof/>
                <w:lang w:val="ru-RU"/>
              </w:rPr>
              <w:t>3 Реализация системы</w:t>
            </w:r>
            <w:r>
              <w:rPr>
                <w:noProof/>
                <w:webHidden/>
              </w:rPr>
              <w:tab/>
            </w:r>
            <w:r>
              <w:rPr>
                <w:noProof/>
                <w:webHidden/>
              </w:rPr>
              <w:fldChar w:fldCharType="begin"/>
            </w:r>
            <w:r>
              <w:rPr>
                <w:noProof/>
                <w:webHidden/>
              </w:rPr>
              <w:instrText xml:space="preserve"> PAGEREF _Toc323984728 \h </w:instrText>
            </w:r>
            <w:r>
              <w:rPr>
                <w:noProof/>
                <w:webHidden/>
              </w:rPr>
            </w:r>
            <w:r>
              <w:rPr>
                <w:noProof/>
                <w:webHidden/>
              </w:rPr>
              <w:fldChar w:fldCharType="separate"/>
            </w:r>
            <w:r>
              <w:rPr>
                <w:noProof/>
                <w:webHidden/>
              </w:rPr>
              <w:t>27</w:t>
            </w:r>
            <w:r>
              <w:rPr>
                <w:noProof/>
                <w:webHidden/>
              </w:rPr>
              <w:fldChar w:fldCharType="end"/>
            </w:r>
          </w:hyperlink>
        </w:p>
        <w:p w:rsidR="00314886" w:rsidRDefault="00314886">
          <w:pPr>
            <w:pStyle w:val="11"/>
            <w:tabs>
              <w:tab w:val="right" w:leader="dot" w:pos="9911"/>
            </w:tabs>
            <w:rPr>
              <w:rFonts w:asciiTheme="minorHAnsi" w:eastAsiaTheme="minorEastAsia" w:hAnsiTheme="minorHAnsi"/>
              <w:noProof/>
              <w:sz w:val="22"/>
              <w:lang w:val="ru-RU" w:eastAsia="ru-RU"/>
            </w:rPr>
          </w:pPr>
          <w:hyperlink w:anchor="_Toc323984729" w:history="1">
            <w:r w:rsidRPr="001378F9">
              <w:rPr>
                <w:rStyle w:val="a9"/>
                <w:noProof/>
                <w:lang w:val="ru-RU"/>
              </w:rPr>
              <w:t>4 Организационно-экономический раздел</w:t>
            </w:r>
            <w:r>
              <w:rPr>
                <w:noProof/>
                <w:webHidden/>
              </w:rPr>
              <w:tab/>
            </w:r>
            <w:r>
              <w:rPr>
                <w:noProof/>
                <w:webHidden/>
              </w:rPr>
              <w:fldChar w:fldCharType="begin"/>
            </w:r>
            <w:r>
              <w:rPr>
                <w:noProof/>
                <w:webHidden/>
              </w:rPr>
              <w:instrText xml:space="preserve"> PAGEREF _Toc323984729 \h </w:instrText>
            </w:r>
            <w:r>
              <w:rPr>
                <w:noProof/>
                <w:webHidden/>
              </w:rPr>
            </w:r>
            <w:r>
              <w:rPr>
                <w:noProof/>
                <w:webHidden/>
              </w:rPr>
              <w:fldChar w:fldCharType="separate"/>
            </w:r>
            <w:r>
              <w:rPr>
                <w:noProof/>
                <w:webHidden/>
              </w:rPr>
              <w:t>28</w:t>
            </w:r>
            <w:r>
              <w:rPr>
                <w:noProof/>
                <w:webHidden/>
              </w:rPr>
              <w:fldChar w:fldCharType="end"/>
            </w:r>
          </w:hyperlink>
        </w:p>
        <w:p w:rsidR="00314886" w:rsidRDefault="00314886">
          <w:pPr>
            <w:pStyle w:val="11"/>
            <w:tabs>
              <w:tab w:val="right" w:leader="dot" w:pos="9911"/>
            </w:tabs>
            <w:rPr>
              <w:rFonts w:asciiTheme="minorHAnsi" w:eastAsiaTheme="minorEastAsia" w:hAnsiTheme="minorHAnsi"/>
              <w:noProof/>
              <w:sz w:val="22"/>
              <w:lang w:val="ru-RU" w:eastAsia="ru-RU"/>
            </w:rPr>
          </w:pPr>
          <w:hyperlink w:anchor="_Toc323984730" w:history="1">
            <w:r w:rsidRPr="001378F9">
              <w:rPr>
                <w:rStyle w:val="a9"/>
                <w:noProof/>
                <w:lang w:val="ru-RU"/>
              </w:rPr>
              <w:t>5 Охрана труда и окружающей среды</w:t>
            </w:r>
            <w:r>
              <w:rPr>
                <w:noProof/>
                <w:webHidden/>
              </w:rPr>
              <w:tab/>
            </w:r>
            <w:r>
              <w:rPr>
                <w:noProof/>
                <w:webHidden/>
              </w:rPr>
              <w:fldChar w:fldCharType="begin"/>
            </w:r>
            <w:r>
              <w:rPr>
                <w:noProof/>
                <w:webHidden/>
              </w:rPr>
              <w:instrText xml:space="preserve"> PAGEREF _Toc323984730 \h </w:instrText>
            </w:r>
            <w:r>
              <w:rPr>
                <w:noProof/>
                <w:webHidden/>
              </w:rPr>
            </w:r>
            <w:r>
              <w:rPr>
                <w:noProof/>
                <w:webHidden/>
              </w:rPr>
              <w:fldChar w:fldCharType="separate"/>
            </w:r>
            <w:r>
              <w:rPr>
                <w:noProof/>
                <w:webHidden/>
              </w:rPr>
              <w:t>29</w:t>
            </w:r>
            <w:r>
              <w:rPr>
                <w:noProof/>
                <w:webHidden/>
              </w:rPr>
              <w:fldChar w:fldCharType="end"/>
            </w:r>
          </w:hyperlink>
        </w:p>
        <w:p w:rsidR="00314886" w:rsidRDefault="00314886">
          <w:pPr>
            <w:pStyle w:val="11"/>
            <w:tabs>
              <w:tab w:val="right" w:leader="dot" w:pos="9911"/>
            </w:tabs>
            <w:rPr>
              <w:rFonts w:asciiTheme="minorHAnsi" w:eastAsiaTheme="minorEastAsia" w:hAnsiTheme="minorHAnsi"/>
              <w:noProof/>
              <w:sz w:val="22"/>
              <w:lang w:val="ru-RU" w:eastAsia="ru-RU"/>
            </w:rPr>
          </w:pPr>
          <w:hyperlink w:anchor="_Toc323984731" w:history="1">
            <w:r w:rsidRPr="001378F9">
              <w:rPr>
                <w:rStyle w:val="a9"/>
                <w:noProof/>
                <w:lang w:val="ru-RU"/>
              </w:rPr>
              <w:t>Заключение</w:t>
            </w:r>
            <w:r>
              <w:rPr>
                <w:noProof/>
                <w:webHidden/>
              </w:rPr>
              <w:tab/>
            </w:r>
            <w:r>
              <w:rPr>
                <w:noProof/>
                <w:webHidden/>
              </w:rPr>
              <w:fldChar w:fldCharType="begin"/>
            </w:r>
            <w:r>
              <w:rPr>
                <w:noProof/>
                <w:webHidden/>
              </w:rPr>
              <w:instrText xml:space="preserve"> PAGEREF _Toc323984731 \h </w:instrText>
            </w:r>
            <w:r>
              <w:rPr>
                <w:noProof/>
                <w:webHidden/>
              </w:rPr>
            </w:r>
            <w:r>
              <w:rPr>
                <w:noProof/>
                <w:webHidden/>
              </w:rPr>
              <w:fldChar w:fldCharType="separate"/>
            </w:r>
            <w:r>
              <w:rPr>
                <w:noProof/>
                <w:webHidden/>
              </w:rPr>
              <w:t>30</w:t>
            </w:r>
            <w:r>
              <w:rPr>
                <w:noProof/>
                <w:webHidden/>
              </w:rPr>
              <w:fldChar w:fldCharType="end"/>
            </w:r>
          </w:hyperlink>
        </w:p>
        <w:p w:rsidR="00314886" w:rsidRDefault="00314886">
          <w:pPr>
            <w:pStyle w:val="11"/>
            <w:tabs>
              <w:tab w:val="right" w:leader="dot" w:pos="9911"/>
            </w:tabs>
            <w:rPr>
              <w:rFonts w:asciiTheme="minorHAnsi" w:eastAsiaTheme="minorEastAsia" w:hAnsiTheme="minorHAnsi"/>
              <w:noProof/>
              <w:sz w:val="22"/>
              <w:lang w:val="ru-RU" w:eastAsia="ru-RU"/>
            </w:rPr>
          </w:pPr>
          <w:hyperlink w:anchor="_Toc323984732" w:history="1">
            <w:r w:rsidRPr="001378F9">
              <w:rPr>
                <w:rStyle w:val="a9"/>
                <w:noProof/>
                <w:lang w:val="ru-RU"/>
              </w:rPr>
              <w:t>Список использованных источников</w:t>
            </w:r>
            <w:r>
              <w:rPr>
                <w:noProof/>
                <w:webHidden/>
              </w:rPr>
              <w:tab/>
            </w:r>
            <w:r>
              <w:rPr>
                <w:noProof/>
                <w:webHidden/>
              </w:rPr>
              <w:fldChar w:fldCharType="begin"/>
            </w:r>
            <w:r>
              <w:rPr>
                <w:noProof/>
                <w:webHidden/>
              </w:rPr>
              <w:instrText xml:space="preserve"> PAGEREF _Toc323984732 \h </w:instrText>
            </w:r>
            <w:r>
              <w:rPr>
                <w:noProof/>
                <w:webHidden/>
              </w:rPr>
            </w:r>
            <w:r>
              <w:rPr>
                <w:noProof/>
                <w:webHidden/>
              </w:rPr>
              <w:fldChar w:fldCharType="separate"/>
            </w:r>
            <w:r>
              <w:rPr>
                <w:noProof/>
                <w:webHidden/>
              </w:rPr>
              <w:t>31</w:t>
            </w:r>
            <w:r>
              <w:rPr>
                <w:noProof/>
                <w:webHidden/>
              </w:rPr>
              <w:fldChar w:fldCharType="end"/>
            </w:r>
          </w:hyperlink>
        </w:p>
        <w:p w:rsidR="00314886" w:rsidRDefault="00314886">
          <w:pPr>
            <w:pStyle w:val="11"/>
            <w:tabs>
              <w:tab w:val="right" w:leader="dot" w:pos="9911"/>
            </w:tabs>
            <w:rPr>
              <w:rFonts w:asciiTheme="minorHAnsi" w:eastAsiaTheme="minorEastAsia" w:hAnsiTheme="minorHAnsi"/>
              <w:noProof/>
              <w:sz w:val="22"/>
              <w:lang w:val="ru-RU" w:eastAsia="ru-RU"/>
            </w:rPr>
          </w:pPr>
          <w:hyperlink w:anchor="_Toc323984733" w:history="1">
            <w:r w:rsidRPr="001378F9">
              <w:rPr>
                <w:rStyle w:val="a9"/>
                <w:noProof/>
                <w:lang w:val="ru-RU"/>
              </w:rPr>
              <w:t>Приложение А Задание на диплом</w:t>
            </w:r>
            <w:r w:rsidRPr="001378F9">
              <w:rPr>
                <w:rStyle w:val="a9"/>
                <w:noProof/>
                <w:lang w:val="ru-RU"/>
              </w:rPr>
              <w:t>н</w:t>
            </w:r>
            <w:r w:rsidRPr="001378F9">
              <w:rPr>
                <w:rStyle w:val="a9"/>
                <w:noProof/>
                <w:lang w:val="ru-RU"/>
              </w:rPr>
              <w:t>ое проектирование</w:t>
            </w:r>
            <w:r>
              <w:rPr>
                <w:noProof/>
                <w:webHidden/>
              </w:rPr>
              <w:tab/>
            </w:r>
            <w:r>
              <w:rPr>
                <w:noProof/>
                <w:webHidden/>
              </w:rPr>
              <w:fldChar w:fldCharType="begin"/>
            </w:r>
            <w:r>
              <w:rPr>
                <w:noProof/>
                <w:webHidden/>
              </w:rPr>
              <w:instrText xml:space="preserve"> PAGEREF _Toc323984733 \h </w:instrText>
            </w:r>
            <w:r>
              <w:rPr>
                <w:noProof/>
                <w:webHidden/>
              </w:rPr>
            </w:r>
            <w:r>
              <w:rPr>
                <w:noProof/>
                <w:webHidden/>
              </w:rPr>
              <w:fldChar w:fldCharType="separate"/>
            </w:r>
            <w:r>
              <w:rPr>
                <w:noProof/>
                <w:webHidden/>
              </w:rPr>
              <w:t>33</w:t>
            </w:r>
            <w:r>
              <w:rPr>
                <w:noProof/>
                <w:webHidden/>
              </w:rPr>
              <w:fldChar w:fldCharType="end"/>
            </w:r>
          </w:hyperlink>
        </w:p>
        <w:p w:rsidR="00314886" w:rsidRDefault="00314886">
          <w:pPr>
            <w:pStyle w:val="11"/>
            <w:tabs>
              <w:tab w:val="right" w:leader="dot" w:pos="9911"/>
            </w:tabs>
            <w:rPr>
              <w:rFonts w:asciiTheme="minorHAnsi" w:eastAsiaTheme="minorEastAsia" w:hAnsiTheme="minorHAnsi"/>
              <w:noProof/>
              <w:sz w:val="22"/>
              <w:lang w:val="ru-RU" w:eastAsia="ru-RU"/>
            </w:rPr>
          </w:pPr>
          <w:hyperlink w:anchor="_Toc323984734" w:history="1">
            <w:r w:rsidRPr="001378F9">
              <w:rPr>
                <w:rStyle w:val="a9"/>
                <w:noProof/>
                <w:lang w:val="ru-RU"/>
              </w:rPr>
              <w:t>Приложение Б Руководство пользователя</w:t>
            </w:r>
            <w:r>
              <w:rPr>
                <w:noProof/>
                <w:webHidden/>
              </w:rPr>
              <w:tab/>
            </w:r>
            <w:r>
              <w:rPr>
                <w:noProof/>
                <w:webHidden/>
              </w:rPr>
              <w:fldChar w:fldCharType="begin"/>
            </w:r>
            <w:r>
              <w:rPr>
                <w:noProof/>
                <w:webHidden/>
              </w:rPr>
              <w:instrText xml:space="preserve"> PAGEREF _Toc323984734 \h </w:instrText>
            </w:r>
            <w:r>
              <w:rPr>
                <w:noProof/>
                <w:webHidden/>
              </w:rPr>
            </w:r>
            <w:r>
              <w:rPr>
                <w:noProof/>
                <w:webHidden/>
              </w:rPr>
              <w:fldChar w:fldCharType="separate"/>
            </w:r>
            <w:r>
              <w:rPr>
                <w:noProof/>
                <w:webHidden/>
              </w:rPr>
              <w:t>35</w:t>
            </w:r>
            <w:r>
              <w:rPr>
                <w:noProof/>
                <w:webHidden/>
              </w:rPr>
              <w:fldChar w:fldCharType="end"/>
            </w:r>
          </w:hyperlink>
        </w:p>
        <w:p w:rsidR="00314886" w:rsidRDefault="00314886">
          <w:pPr>
            <w:pStyle w:val="11"/>
            <w:tabs>
              <w:tab w:val="right" w:leader="dot" w:pos="9911"/>
            </w:tabs>
            <w:rPr>
              <w:rFonts w:asciiTheme="minorHAnsi" w:eastAsiaTheme="minorEastAsia" w:hAnsiTheme="minorHAnsi"/>
              <w:noProof/>
              <w:sz w:val="22"/>
              <w:lang w:val="ru-RU" w:eastAsia="ru-RU"/>
            </w:rPr>
          </w:pPr>
          <w:hyperlink w:anchor="_Toc323984735" w:history="1">
            <w:r w:rsidRPr="001378F9">
              <w:rPr>
                <w:rStyle w:val="a9"/>
                <w:noProof/>
                <w:lang w:val="ru-RU"/>
              </w:rPr>
              <w:t>Приложение В Код программы</w:t>
            </w:r>
            <w:r>
              <w:rPr>
                <w:noProof/>
                <w:webHidden/>
              </w:rPr>
              <w:tab/>
            </w:r>
            <w:r>
              <w:rPr>
                <w:noProof/>
                <w:webHidden/>
              </w:rPr>
              <w:fldChar w:fldCharType="begin"/>
            </w:r>
            <w:r>
              <w:rPr>
                <w:noProof/>
                <w:webHidden/>
              </w:rPr>
              <w:instrText xml:space="preserve"> PAGEREF _Toc323984735 \h </w:instrText>
            </w:r>
            <w:r>
              <w:rPr>
                <w:noProof/>
                <w:webHidden/>
              </w:rPr>
            </w:r>
            <w:r>
              <w:rPr>
                <w:noProof/>
                <w:webHidden/>
              </w:rPr>
              <w:fldChar w:fldCharType="separate"/>
            </w:r>
            <w:r>
              <w:rPr>
                <w:noProof/>
                <w:webHidden/>
              </w:rPr>
              <w:t>36</w:t>
            </w:r>
            <w:r>
              <w:rPr>
                <w:noProof/>
                <w:webHidden/>
              </w:rPr>
              <w:fldChar w:fldCharType="end"/>
            </w:r>
          </w:hyperlink>
        </w:p>
        <w:p w:rsidR="00D51F39" w:rsidRDefault="00ED6E2F" w:rsidP="000F4979">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3984708"/>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изацию рисков, путем сведения процесса к серии коротких циклов, каждый их которых пердставляет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ее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3984709"/>
      <w:r>
        <w:rPr>
          <w:lang w:val="ru-RU"/>
        </w:rPr>
        <w:lastRenderedPageBreak/>
        <w:t xml:space="preserve">1 </w:t>
      </w:r>
      <w:r w:rsidRPr="005A239C">
        <w:rPr>
          <w:lang w:val="ru-RU"/>
        </w:rPr>
        <w:t xml:space="preserve">Прототипирование </w:t>
      </w:r>
      <w:r>
        <w:rPr>
          <w:lang w:val="ru-RU"/>
        </w:rPr>
        <w:t>архитектуры ПО</w:t>
      </w:r>
      <w:bookmarkEnd w:id="1"/>
    </w:p>
    <w:p w:rsidR="00304A9D" w:rsidRDefault="005A239C" w:rsidP="000F4979">
      <w:pPr>
        <w:pStyle w:val="2"/>
        <w:spacing w:line="360" w:lineRule="auto"/>
        <w:ind w:left="454" w:firstLine="0"/>
        <w:rPr>
          <w:lang w:val="ru-RU"/>
        </w:rPr>
      </w:pPr>
      <w:bookmarkStart w:id="2" w:name="_Toc323984710"/>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E9037F">
        <w:rPr>
          <w:lang w:val="ru-RU"/>
        </w:rPr>
        <w:t>ремени и сил его разработчикам.</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ПО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продумывание архитектуры приложения, отрисовка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r w:rsidRPr="007967FF">
        <w:t>определение начальных требовани</w:t>
      </w:r>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более приближенную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быстрого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3984711"/>
      <w:r w:rsidRPr="00871DF2">
        <w:rPr>
          <w:lang w:val="ru-RU"/>
        </w:rPr>
        <w:t xml:space="preserve">1.2 Понятие прототипа </w:t>
      </w:r>
      <w:r w:rsidR="00871DF2">
        <w:rPr>
          <w:lang w:val="ru-RU"/>
        </w:rPr>
        <w:t xml:space="preserve">архитектуры </w:t>
      </w:r>
      <w:r w:rsidRPr="00871DF2">
        <w:rPr>
          <w:lang w:val="ru-RU"/>
        </w:rPr>
        <w:t>ПО</w:t>
      </w:r>
      <w:bookmarkEnd w:id="3"/>
    </w:p>
    <w:p w:rsidR="004F09B5" w:rsidRDefault="004536D8" w:rsidP="000F4979">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упрощенное представление желамой архитектуры, без учета деталей и аспектов реализации. </w:t>
      </w:r>
      <w:r w:rsidR="004F09B5">
        <w:rPr>
          <w:lang w:val="ru-RU"/>
        </w:rPr>
        <w:t xml:space="preserve">Протипы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3984712"/>
      <w:r>
        <w:rPr>
          <w:lang w:val="ru-RU"/>
        </w:rPr>
        <w:t>1.3</w:t>
      </w:r>
      <w:r w:rsidR="00793AA2">
        <w:rPr>
          <w:lang w:val="ru-RU"/>
        </w:rPr>
        <w:t xml:space="preserve"> Использование прототипов </w:t>
      </w:r>
      <w:r w:rsidR="00871DF2">
        <w:rPr>
          <w:lang w:val="ru-RU"/>
        </w:rPr>
        <w:t xml:space="preserve">архитектуры </w:t>
      </w:r>
      <w:r w:rsidR="00793AA2">
        <w:rPr>
          <w:lang w:val="ru-RU"/>
        </w:rPr>
        <w:t>ПО</w:t>
      </w:r>
      <w:bookmarkEnd w:id="4"/>
    </w:p>
    <w:p w:rsidR="002A7D52" w:rsidRDefault="002A7D52" w:rsidP="000F4979">
      <w:pPr>
        <w:rPr>
          <w:lang w:val="ru-RU"/>
        </w:rPr>
      </w:pPr>
      <w:r>
        <w:rPr>
          <w:lang w:val="ru-RU"/>
        </w:rPr>
        <w:t>Когда разработчики сталкиваются с разработкой чего-то нового и еще не существующего, они в первую очередь подвержены большому риску выбрать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четко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 xml:space="preserve">Однако, </w:t>
      </w:r>
      <w:r w:rsidR="00D9529F">
        <w:rPr>
          <w:lang w:val="ru-RU"/>
        </w:rPr>
        <w:t>существуют</w:t>
      </w:r>
      <w:r>
        <w:rPr>
          <w:lang w:val="ru-RU"/>
        </w:rPr>
        <w:t xml:space="preserve"> и другие способы решения такой проблемы. </w:t>
      </w:r>
      <w:r w:rsidR="001A6282">
        <w:rPr>
          <w:lang w:val="ru-RU"/>
        </w:rPr>
        <w:t>Одним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Затем к этому «скелету» постепенно дополняется новые функциональные возможности путем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r w:rsidR="00E17955">
        <w:rPr>
          <w:lang w:val="ru-RU"/>
        </w:rPr>
        <w:t>имеющи</w:t>
      </w:r>
      <w:r w:rsidR="008835E7">
        <w:rPr>
          <w:lang w:val="ru-RU"/>
        </w:rPr>
        <w:t>ются</w:t>
      </w:r>
      <w:r w:rsidR="00E17955">
        <w:rPr>
          <w:lang w:val="ru-RU"/>
        </w:rPr>
        <w:t xml:space="preserve"> в любом фрагменте рабочей программы. </w:t>
      </w:r>
      <w:r w:rsidR="005A64E1">
        <w:rPr>
          <w:lang w:val="ru-RU"/>
        </w:rPr>
        <w:t>Единственное ее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находятся к цели, и в случае необходимости сделать </w:t>
      </w:r>
      <w:r w:rsidR="00F06EAD">
        <w:rPr>
          <w:lang w:val="ru-RU"/>
        </w:rPr>
        <w:lastRenderedPageBreak/>
        <w:t xml:space="preserve">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Разработка программы трассировки идет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Альтернативой этому подходу является тяжеловестный технический подход, при котором вся разрабатываемая система делится на модули, разработка которых ведется в вакууме. Модули объединены в подсистемы, которые в дальне</w:t>
      </w:r>
      <w:r w:rsidR="00045339">
        <w:rPr>
          <w:lang w:val="ru-RU"/>
        </w:rPr>
        <w:t>йшем тоже подлежат объединению, пока в конечном итоге не получится завершенное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Технология программы трассировки имеет следующие приемущества:</w:t>
      </w:r>
    </w:p>
    <w:p w:rsidR="00013EF0" w:rsidRDefault="009A44D5" w:rsidP="000F4979">
      <w:pPr>
        <w:pStyle w:val="ac"/>
        <w:numPr>
          <w:ilvl w:val="0"/>
          <w:numId w:val="7"/>
        </w:numPr>
        <w:rPr>
          <w:lang w:val="ru-RU"/>
        </w:rPr>
      </w:pPr>
      <w:r w:rsidRPr="00A65696">
        <w:rPr>
          <w:i/>
          <w:lang w:val="ru-RU"/>
        </w:rPr>
        <w:t>можно предоставить пользователям некий работающий вариант системы еще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модулми системы и есть их реализация, то команде разработчиков не придется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А значит и воздействие каждого нового изменения становится более очевидным, взаимодействия более ограниченными, вследствии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А так как каждая индивидуальная разработка по объему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 xml:space="preserve">это попадание </w:t>
      </w:r>
      <w:r w:rsidR="00C9522E">
        <w:rPr>
          <w:lang w:val="ru-RU"/>
        </w:rPr>
        <w:t>было</w:t>
      </w:r>
      <w:r w:rsidR="00E54331">
        <w:rPr>
          <w:lang w:val="ru-RU"/>
        </w:rPr>
        <w:t xml:space="preserve"> в цель. С</w:t>
      </w:r>
      <w:r>
        <w:rPr>
          <w:lang w:val="ru-RU"/>
        </w:rPr>
        <w:t xml:space="preserve"> учетом того, куда вы попали, вы затем корректируете прицел, пока не добьетесь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ситации,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пердполагают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w:t>
      </w:r>
      <w:r w:rsidR="004B4153">
        <w:rPr>
          <w:lang w:val="ru-RU"/>
        </w:rPr>
        <w:lastRenderedPageBreak/>
        <w:t xml:space="preserve">короткие циклы еще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r w:rsidR="00F56728">
        <w:rPr>
          <w:lang w:val="ru-RU"/>
        </w:rPr>
        <w:t xml:space="preserve">метрико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бор понятий и приемов</w:t>
      </w:r>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развертывания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упрощенная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r w:rsidRPr="00750B00">
        <w:t>OpenUP</w:t>
      </w:r>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r>
        <w:rPr>
          <w:i/>
        </w:rPr>
        <w:t>Rea</w:t>
      </w:r>
      <w:r w:rsidR="00396720">
        <w:rPr>
          <w:i/>
        </w:rPr>
        <w:t>l</w:t>
      </w:r>
      <w:r w:rsidRPr="00CE3536">
        <w:rPr>
          <w:i/>
          <w:lang w:val="ru-RU"/>
        </w:rPr>
        <w:t xml:space="preserve"> </w:t>
      </w:r>
      <w:r w:rsidRPr="00CE3536">
        <w:t> </w:t>
      </w:r>
      <w:r>
        <w:rPr>
          <w:lang w:val="ru-RU"/>
        </w:rPr>
        <w:t>-</w:t>
      </w:r>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а потом ее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приемах,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социальная защищенность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Использование этой методологии дает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определенных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учетом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однаразовую программу, в отличие от программ, полученных одним из вышеуказанных методов – простых, но завершенных,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3984713"/>
      <w:r>
        <w:rPr>
          <w:lang w:val="ru-RU"/>
        </w:rPr>
        <w:t>1.4</w:t>
      </w:r>
      <w:r w:rsidR="00871DF2">
        <w:rPr>
          <w:lang w:val="ru-RU"/>
        </w:rPr>
        <w:t xml:space="preserve"> Требования к прототипам архитектуры ПО</w:t>
      </w:r>
      <w:bookmarkEnd w:id="5"/>
    </w:p>
    <w:p w:rsidR="0019380A" w:rsidRDefault="0019380A" w:rsidP="000F4979">
      <w:pPr>
        <w:rPr>
          <w:lang w:val="ru-RU"/>
        </w:rPr>
      </w:pPr>
      <w:r>
        <w:rPr>
          <w:lang w:val="ru-RU"/>
        </w:rPr>
        <w:t>Цель работы с прототипом – исследование определенных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где это приемлимо</w:t>
      </w:r>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r>
        <w:rPr>
          <w:lang w:val="ru-RU"/>
        </w:rPr>
        <w:t>завершенность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r>
        <w:rPr>
          <w:lang w:val="ru-RU"/>
        </w:rPr>
        <w:lastRenderedPageBreak/>
        <w:t xml:space="preserve">надежность – процедура проверки ошибок, вероятно, будет неполной или будет отсутствовать полностью. </w:t>
      </w:r>
      <w:r w:rsidR="009279AB">
        <w:rPr>
          <w:lang w:val="ru-RU"/>
        </w:rPr>
        <w:t>При отклонении от определенного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FC3147" w:rsidP="000F4979">
      <w:pPr>
        <w:pStyle w:val="ac"/>
        <w:numPr>
          <w:ilvl w:val="0"/>
          <w:numId w:val="5"/>
        </w:numPr>
        <w:rPr>
          <w:lang w:val="ru-RU"/>
        </w:rPr>
      </w:pPr>
      <w:r>
        <w:rPr>
          <w:lang w:val="ru-RU"/>
        </w:rPr>
        <w:t>ч</w:t>
      </w:r>
      <w:r w:rsidR="00E51694">
        <w:rPr>
          <w:lang w:val="ru-RU"/>
        </w:rPr>
        <w:t>етко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сти приемлимыми для компонентов,</w:t>
      </w:r>
    </w:p>
    <w:p w:rsidR="00E51694" w:rsidRDefault="00FC3147" w:rsidP="000F4979">
      <w:pPr>
        <w:pStyle w:val="ac"/>
        <w:numPr>
          <w:ilvl w:val="0"/>
          <w:numId w:val="5"/>
        </w:numPr>
        <w:rPr>
          <w:lang w:val="ru-RU"/>
        </w:rPr>
      </w:pPr>
      <w:r>
        <w:rPr>
          <w:lang w:val="ru-RU"/>
        </w:rPr>
        <w:t>ч</w:t>
      </w:r>
      <w:r w:rsidR="00E51694">
        <w:rPr>
          <w:lang w:val="ru-RU"/>
        </w:rPr>
        <w:t>етко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дублиования,</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бладает ли каждый из модулей путем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3984714"/>
      <w:r>
        <w:rPr>
          <w:lang w:val="ru-RU"/>
        </w:rPr>
        <w:t>1.5</w:t>
      </w:r>
      <w:r w:rsidR="00793AA2">
        <w:rPr>
          <w:lang w:val="ru-RU"/>
        </w:rPr>
        <w:t xml:space="preserve"> Инструменты прототипирования </w:t>
      </w:r>
      <w:r w:rsidR="00871DF2">
        <w:rPr>
          <w:lang w:val="ru-RU"/>
        </w:rPr>
        <w:t xml:space="preserve">архитектуры </w:t>
      </w:r>
      <w:r w:rsidR="00793AA2">
        <w:rPr>
          <w:lang w:val="ru-RU"/>
        </w:rPr>
        <w:t>ПО</w:t>
      </w:r>
      <w:bookmarkEnd w:id="6"/>
    </w:p>
    <w:p w:rsidR="004A0EB4" w:rsidRDefault="00197973" w:rsidP="000F4979">
      <w:pPr>
        <w:rPr>
          <w:lang w:val="ru-RU"/>
        </w:rPr>
      </w:pPr>
      <w:r>
        <w:rPr>
          <w:lang w:val="ru-RU"/>
        </w:rPr>
        <w:t>Поскольку большинство прототипов создается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определенный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определенные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rsidRPr="00314886">
        <w:rPr>
          <w:lang w:val="ru-RU"/>
        </w:rPr>
        <w:t xml:space="preserve"> </w:t>
      </w:r>
      <w:r w:rsidR="00344312" w:rsidRPr="00314886">
        <w:rPr>
          <w:lang w:val="ru-RU"/>
        </w:rPr>
        <w:t>[1</w:t>
      </w:r>
      <w:r w:rsidR="004913DA" w:rsidRPr="00314886">
        <w:rPr>
          <w:lang w:val="ru-RU"/>
        </w:rPr>
        <w:t>5</w:t>
      </w:r>
      <w:r w:rsidR="00344312" w:rsidRPr="00314886">
        <w:rPr>
          <w:lang w:val="ru-RU"/>
        </w:rPr>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соеденить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7" w:name="_Toc323984715"/>
      <w:r>
        <w:rPr>
          <w:lang w:val="ru-RU"/>
        </w:rPr>
        <w:t>1.6 Проверка правильности прототипов</w:t>
      </w:r>
      <w:bookmarkEnd w:id="7"/>
    </w:p>
    <w:p w:rsidR="009F11F0" w:rsidRDefault="00483E9D" w:rsidP="000D1C52">
      <w:pPr>
        <w:rPr>
          <w:lang w:val="ru-RU"/>
        </w:rPr>
      </w:pPr>
      <w:r>
        <w:rPr>
          <w:lang w:val="ru-RU"/>
        </w:rPr>
        <w:t xml:space="preserve">Правильность – это одно из самых важных свойств программного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а синтаксиса программного текста, валидация</w:t>
      </w:r>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рограммной системы ее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 xml:space="preserve">. </w:t>
      </w:r>
      <w:r w:rsidR="00C83B45">
        <w:rPr>
          <w:lang w:val="ru-RU"/>
        </w:rPr>
        <w:t>Требует большого объема ручной работы, что приводит к неприменимости для больших программных систем</w:t>
      </w:r>
      <w:r w:rsidRPr="00C83B45">
        <w:rPr>
          <w:lang w:val="ru-RU"/>
        </w:rP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 xml:space="preserve">построения по программе некой модели с конечным числом состояний, описания </w:t>
      </w:r>
      <w:r w:rsidR="00E872CA">
        <w:rPr>
          <w:lang w:val="ru-RU"/>
        </w:rPr>
        <w:lastRenderedPageBreak/>
        <w:t>требований к программе в терминах одно</w:t>
      </w:r>
      <w:r w:rsidR="003370C7">
        <w:rPr>
          <w:lang w:val="ru-RU"/>
        </w:rPr>
        <w:t>го из видов темпоральной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Результатом верификации модели может быть подтверждение того, что модель удовлетворяет предъявленным тербованиям, либо контрпример. Построение контрпримера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наличие ошибок в исходной программе, построенной моделе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поддается автоматизации для программ общего вида.</w:t>
      </w:r>
    </w:p>
    <w:p w:rsidR="003B62C5" w:rsidRDefault="003B62C5" w:rsidP="000F4979">
      <w:pPr>
        <w:pStyle w:val="2"/>
        <w:spacing w:line="360" w:lineRule="auto"/>
        <w:rPr>
          <w:lang w:val="ru-RU"/>
        </w:rPr>
      </w:pPr>
      <w:bookmarkStart w:id="8" w:name="_Toc323984716"/>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Согласно приведенным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r w:rsidR="00A53F2E">
        <w:rPr>
          <w:lang w:val="ru-RU"/>
        </w:rPr>
        <w:t>позволяющей</w:t>
      </w:r>
      <w:r w:rsidRPr="00475E40">
        <w:rPr>
          <w:lang w:val="ru-RU"/>
        </w:rPr>
        <w:t xml:space="preserve">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9" w:name="_Toc323984717"/>
      <w:r>
        <w:rPr>
          <w:lang w:val="ru-RU"/>
        </w:rPr>
        <w:lastRenderedPageBreak/>
        <w:t>2 Модель системы прототипирования</w:t>
      </w:r>
      <w:bookmarkEnd w:id="9"/>
    </w:p>
    <w:p w:rsidR="007D4B12" w:rsidRPr="00F34460" w:rsidRDefault="00F34460" w:rsidP="00F34460">
      <w:pPr>
        <w:pStyle w:val="2"/>
        <w:rPr>
          <w:lang w:val="ru-RU"/>
        </w:rPr>
      </w:pPr>
      <w:bookmarkStart w:id="10" w:name="_Toc323984718"/>
      <w:r>
        <w:rPr>
          <w:lang w:val="ru-RU"/>
        </w:rPr>
        <w:t>2.1 Общие положения</w:t>
      </w:r>
      <w:bookmarkEnd w:id="10"/>
      <w:r>
        <w:rPr>
          <w:lang w:val="ru-RU"/>
        </w:rPr>
        <w:t xml:space="preserve"> </w:t>
      </w:r>
    </w:p>
    <w:p w:rsidR="004D7598" w:rsidRDefault="002D2681" w:rsidP="007D4B12">
      <w:pPr>
        <w:rPr>
          <w:lang w:val="ru-RU"/>
        </w:rPr>
      </w:pPr>
      <w:r>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F34460" w:rsidRDefault="00F34460" w:rsidP="007D4B12">
      <w:pPr>
        <w:rPr>
          <w:lang w:val="ru-RU"/>
        </w:rPr>
      </w:pPr>
      <w:r w:rsidRPr="00F34460">
        <w:rPr>
          <w:lang w:val="ru-RU"/>
        </w:rPr>
        <w:t xml:space="preserve">В некотором смысле, можно считать модель рассмотренной системы моделью оптимизирующего компилятора, включающего дополнительную стадию </w:t>
      </w:r>
      <w:r w:rsidR="00051AE7">
        <w:rPr>
          <w:lang w:val="ru-RU"/>
        </w:rPr>
        <w:t>верификации</w:t>
      </w:r>
      <w:r w:rsidRPr="00F34460">
        <w:rPr>
          <w:lang w:val="ru-RU"/>
        </w:rPr>
        <w:t>.</w:t>
      </w:r>
    </w:p>
    <w:p w:rsidR="00430AE1" w:rsidRDefault="00430AE1" w:rsidP="007D4B12">
      <w:pPr>
        <w:rPr>
          <w:lang w:val="ru-RU"/>
        </w:rPr>
      </w:pPr>
      <w:r>
        <w:rPr>
          <w:lang w:val="ru-RU"/>
        </w:rPr>
        <w:t>Коротко объяснить как описывается система, стадии – коротко о том что будет дальше.</w:t>
      </w:r>
    </w:p>
    <w:p w:rsidR="007D4B12" w:rsidRDefault="00430AE1" w:rsidP="007D4B12">
      <w:pPr>
        <w:pStyle w:val="2"/>
        <w:rPr>
          <w:lang w:val="ru-RU"/>
        </w:rPr>
      </w:pPr>
      <w:bookmarkStart w:id="11" w:name="_Toc323984719"/>
      <w:r>
        <w:rPr>
          <w:lang w:val="ru-RU"/>
        </w:rPr>
        <w:t>2.2</w:t>
      </w:r>
      <w:r w:rsidR="007D4B12">
        <w:rPr>
          <w:lang w:val="ru-RU"/>
        </w:rPr>
        <w:t xml:space="preserve"> Прототип архитектуры</w:t>
      </w:r>
      <w:bookmarkEnd w:id="11"/>
    </w:p>
    <w:p w:rsidR="00043164" w:rsidRDefault="00043164" w:rsidP="00B84F52">
      <w:pPr>
        <w:rPr>
          <w:lang w:val="ru-RU"/>
        </w:rPr>
      </w:pPr>
      <w:r>
        <w:rPr>
          <w:lang w:val="ru-RU"/>
        </w:rPr>
        <w:t>Описать в терминах ООП (суперпозиция, агрегация, композиция)</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2" w:name="_Toc323984720"/>
      <w:r>
        <w:rPr>
          <w:lang w:val="ru-RU"/>
        </w:rPr>
        <w:t>2.3</w:t>
      </w:r>
      <w:r w:rsidR="00043164">
        <w:rPr>
          <w:lang w:val="ru-RU"/>
        </w:rPr>
        <w:t xml:space="preserve"> Модель прототипа архитектуры</w:t>
      </w:r>
      <w:bookmarkEnd w:id="12"/>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r>
        <w:rPr>
          <w:lang w:val="ru-RU"/>
        </w:rPr>
        <w:t>прототип архитектуры,</w:t>
      </w:r>
    </w:p>
    <w:p w:rsidR="00CA40F4" w:rsidRDefault="00CA40F4" w:rsidP="00FB447F">
      <w:pPr>
        <w:rPr>
          <w:lang w:val="ru-RU"/>
        </w:rPr>
      </w:pPr>
      <w:r>
        <w:t>S</w:t>
      </w:r>
      <w:r w:rsidRPr="00CA40F4">
        <w:rPr>
          <w:lang w:val="ru-RU"/>
        </w:rPr>
        <w:t xml:space="preserve"> – </w:t>
      </w:r>
      <w:r>
        <w:rPr>
          <w:lang w:val="ru-RU"/>
        </w:rPr>
        <w:t>множество состояний прототипа,</w:t>
      </w:r>
    </w:p>
    <w:p w:rsidR="00CA40F4" w:rsidRDefault="00CA40F4" w:rsidP="00FB447F">
      <w:pPr>
        <w:rPr>
          <w:lang w:val="ru-RU"/>
        </w:rPr>
      </w:pPr>
      <w:r>
        <w:lastRenderedPageBreak/>
        <w:t>R</w:t>
      </w:r>
      <w:r w:rsidRPr="00CA40F4">
        <w:rPr>
          <w:lang w:val="ru-RU"/>
        </w:rPr>
        <w:t xml:space="preserve"> – </w:t>
      </w:r>
      <w:r>
        <w:rPr>
          <w:lang w:val="ru-RU"/>
        </w:rPr>
        <w:t xml:space="preserve">набор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r>
        <w:rPr>
          <w:lang w:val="ru-RU"/>
        </w:rPr>
        <w:t>множество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путем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t xml:space="preserve">Состояние в работе прототипа можно определить как особый момент в работе прототипа архитектуры, который объедининяет в неявной форме все входные 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имеет вполне определенный смысл и качественно отличается от всех других состоянии, и кроме того однозначно определяет дейс</w:t>
      </w:r>
      <w:r w:rsidR="00D379BB">
        <w:rPr>
          <w:lang w:val="ru-RU"/>
        </w:rPr>
        <w:t>твия, которые могут соверщаться в этом состоянии</w:t>
      </w:r>
      <w:r>
        <w:rPr>
          <w:lang w:val="ru-RU"/>
        </w:rPr>
        <w:t>.</w:t>
      </w:r>
    </w:p>
    <w:p w:rsidR="00CB5BB4" w:rsidRDefault="00003A6D" w:rsidP="00CB7415">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Одним из языков, котор</w:t>
      </w:r>
      <w:r w:rsidR="00093D9C">
        <w:rPr>
          <w:lang w:val="ru-RU"/>
        </w:rPr>
        <w:t>ый позволяет специфицировать требования к прототипу</w:t>
      </w:r>
      <w:r w:rsidR="00093D9C" w:rsidRPr="00093D9C">
        <w:rPr>
          <w:lang w:val="ru-RU"/>
        </w:rPr>
        <w:t>, является темпоральная логика.</w:t>
      </w:r>
      <w:r w:rsidR="00093D9C">
        <w:rPr>
          <w:lang w:val="ru-RU"/>
        </w:rPr>
        <w:t xml:space="preserve"> </w:t>
      </w:r>
      <w:r w:rsidR="005B3A0A">
        <w:rPr>
          <w:lang w:val="ru-RU"/>
        </w:rPr>
        <w:t>Спецификации</w:t>
      </w:r>
      <w:r w:rsidR="0069385D">
        <w:rPr>
          <w:lang w:val="ru-RU"/>
        </w:rPr>
        <w:t xml:space="preserve"> </w:t>
      </w:r>
      <w:r w:rsidR="005B3A0A">
        <w:rPr>
          <w:lang w:val="ru-RU"/>
        </w:rPr>
        <w:t xml:space="preserve">обычно </w:t>
      </w:r>
      <w:r w:rsidR="00BF7A56">
        <w:rPr>
          <w:lang w:val="ru-RU"/>
        </w:rPr>
        <w:t xml:space="preserve">удобно </w:t>
      </w:r>
      <w:r w:rsidR="005B3A0A">
        <w:rPr>
          <w:lang w:val="ru-RU"/>
        </w:rPr>
        <w:t xml:space="preserve">формулируются на языке темпоральной логики. </w:t>
      </w:r>
      <w:r w:rsidR="005329F0">
        <w:rPr>
          <w:lang w:val="ru-RU"/>
        </w:rPr>
        <w:t xml:space="preserve">Темпоральная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уч</w:t>
      </w:r>
      <w:r w:rsidR="00705247">
        <w:rPr>
          <w:lang w:val="ru-RU"/>
        </w:rPr>
        <w:t>ета</w:t>
      </w:r>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ся в темпоральной логике при по</w:t>
      </w:r>
      <w:r w:rsidR="00CB7415" w:rsidRPr="00CB7415">
        <w:rPr>
          <w:lang w:val="ru-RU"/>
        </w:rPr>
        <w:t>мощи темпоральных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подвердить или опровергнуть выполнение какого-либо свойства из набора </w:t>
      </w:r>
      <w:r w:rsidR="00CB47AB">
        <w:rPr>
          <w:lang w:val="ru-RU"/>
        </w:rPr>
        <w:lastRenderedPageBreak/>
        <w:t xml:space="preserve">спецификации. </w:t>
      </w:r>
      <w:r w:rsidR="00B33BB5">
        <w:rPr>
          <w:lang w:val="ru-RU"/>
        </w:rPr>
        <w:t xml:space="preserve">Сценарии, которые указывают на невозможность выполнения спецификации, будем называть </w:t>
      </w:r>
      <w:r w:rsidR="00B33BB5" w:rsidRPr="00003A6D">
        <w:rPr>
          <w:lang w:val="ru-RU"/>
        </w:rPr>
        <w:t>контрпримерами</w:t>
      </w:r>
      <w:r w:rsidR="00B33BB5">
        <w:rPr>
          <w:lang w:val="ru-RU"/>
        </w:rPr>
        <w:t xml:space="preserve">. </w:t>
      </w:r>
    </w:p>
    <w:p w:rsidR="00CB60B8" w:rsidRDefault="00CB60B8" w:rsidP="00CB60B8">
      <w:pPr>
        <w:pStyle w:val="2"/>
        <w:rPr>
          <w:lang w:val="ru-RU"/>
        </w:rPr>
      </w:pPr>
      <w:bookmarkStart w:id="13" w:name="_Toc323984721"/>
      <w:r>
        <w:rPr>
          <w:lang w:val="ru-RU"/>
        </w:rPr>
        <w:t>2.4 Модель Крипке</w:t>
      </w:r>
      <w:bookmarkEnd w:id="13"/>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так называемую модель Крипке</w:t>
      </w:r>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r w:rsidR="00AF7679">
        <w:rPr>
          <w:lang w:val="ru-RU"/>
        </w:rPr>
        <w:t xml:space="preserve">ее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которой</w:t>
      </w:r>
    </w:p>
    <w:p w:rsidR="009449D7" w:rsidRPr="009449D7" w:rsidRDefault="009449D7" w:rsidP="00BD45BF">
      <w:pPr>
        <w:jc w:val="left"/>
        <w:rPr>
          <w:lang w:val="ru-RU"/>
        </w:rPr>
      </w:pPr>
      <w:r w:rsidRPr="009449D7">
        <w:rPr>
          <w:lang w:val="ru-RU"/>
        </w:rPr>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 :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Крипке</w:t>
      </w:r>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а ребра - переходы из состояния в состояние. Функция 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темпоральной логики: LTL, CTL, CTL* и другие.</w:t>
      </w:r>
    </w:p>
    <w:p w:rsidR="0084655A" w:rsidRDefault="0084655A" w:rsidP="00910E92">
      <w:pPr>
        <w:rPr>
          <w:lang w:val="ru-RU"/>
        </w:rPr>
      </w:pPr>
      <w:r>
        <w:rPr>
          <w:lang w:val="ru-RU"/>
        </w:rPr>
        <w:t xml:space="preserve">Построим пример модели Крипке (см. Рисунок 2.1). Пусть множество атомарных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Крипке,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lastRenderedPageBreak/>
        <w:t>L = { (s</w:t>
      </w:r>
      <w:r w:rsidRPr="00910E92">
        <w:rPr>
          <w:vertAlign w:val="subscript"/>
        </w:rPr>
        <w:t>1</w:t>
      </w:r>
      <w:r>
        <w:t>, {q,p}),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r w:rsidR="00E748EA" w:rsidRPr="00003A6D">
        <w:rPr>
          <w:rFonts w:cs="Times New Roman"/>
        </w:rPr>
        <w:t>ω</w:t>
      </w:r>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0615AE">
      <w:pPr>
        <w:rPr>
          <w:lang w:val="ru-RU"/>
        </w:rPr>
      </w:pPr>
      <w:r>
        <w:rPr>
          <w:noProof/>
          <w:lang w:val="ru-RU" w:eastAsia="ru-RU"/>
        </w:rPr>
        <w:drawing>
          <wp:anchor distT="0" distB="0" distL="114300" distR="114300" simplePos="0" relativeHeight="251660288" behindDoc="1" locked="0" layoutInCell="1" allowOverlap="1" wp14:anchorId="0561CAB7" wp14:editId="13AA887A">
            <wp:simplePos x="0" y="0"/>
            <wp:positionH relativeFrom="column">
              <wp:posOffset>1820545</wp:posOffset>
            </wp:positionH>
            <wp:positionV relativeFrom="paragraph">
              <wp:posOffset>1905</wp:posOffset>
            </wp:positionV>
            <wp:extent cx="2838450" cy="2370455"/>
            <wp:effectExtent l="0" t="0" r="0" b="0"/>
            <wp:wrapTight wrapText="bothSides">
              <wp:wrapPolygon edited="0">
                <wp:start x="0" y="0"/>
                <wp:lineTo x="0" y="21351"/>
                <wp:lineTo x="21455" y="21351"/>
                <wp:lineTo x="214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9">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14:sizeRelH relativeFrom="page">
              <wp14:pctWidth>0</wp14:pctWidth>
            </wp14:sizeRelH>
            <wp14:sizeRelV relativeFrom="page">
              <wp14:pctHeight>0</wp14:pctHeight>
            </wp14:sizeRelV>
          </wp:anchor>
        </w:drawing>
      </w: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400083" w:rsidRDefault="00875A94" w:rsidP="00A60F5C">
      <w:pPr>
        <w:jc w:val="center"/>
        <w:rPr>
          <w:lang w:val="ru-RU"/>
        </w:rPr>
      </w:pPr>
      <w:r>
        <w:rPr>
          <w:lang w:val="ru-RU"/>
        </w:rPr>
        <w:t>Рисунок 2.1 – Пример модели Крипке</w:t>
      </w:r>
    </w:p>
    <w:p w:rsidR="00182AFF" w:rsidRDefault="00182AFF" w:rsidP="00182AFF">
      <w:pPr>
        <w:rPr>
          <w:lang w:val="ru-RU"/>
        </w:rPr>
      </w:pPr>
      <w:r>
        <w:rPr>
          <w:lang w:val="ru-RU"/>
        </w:rPr>
        <w:t>Исходя из определения модели Крипке и описанного выше абстрактного поняти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взаимнооднозначном соответствии. Действительно, </w:t>
      </w:r>
      <w:r w:rsidR="001C4683">
        <w:rPr>
          <w:lang w:val="ru-RU"/>
        </w:rPr>
        <w:t xml:space="preserve">обе представленные модели содержат в своем описании множество состояний, </w:t>
      </w:r>
    </w:p>
    <w:p w:rsidR="003A05EE" w:rsidRPr="00182AFF" w:rsidRDefault="003A05EE" w:rsidP="008574AC">
      <w:pPr>
        <w:pStyle w:val="2"/>
        <w:rPr>
          <w:lang w:val="ru-RU"/>
        </w:rPr>
      </w:pPr>
      <w:bookmarkStart w:id="14" w:name="_Toc323984722"/>
      <w:r>
        <w:rPr>
          <w:lang w:val="ru-RU"/>
        </w:rPr>
        <w:t xml:space="preserve">2.5 Язык темпоральной логики </w:t>
      </w:r>
      <w:r>
        <w:t>LTL</w:t>
      </w:r>
      <w:bookmarkEnd w:id="14"/>
    </w:p>
    <w:p w:rsidR="00317DB4" w:rsidRDefault="00432D09" w:rsidP="003A05EE">
      <w:pPr>
        <w:rPr>
          <w:lang w:val="ru-RU"/>
        </w:rPr>
      </w:pPr>
      <w:r>
        <w:rPr>
          <w:lang w:val="ru-RU"/>
        </w:rPr>
        <w:t xml:space="preserve">Темпоральная логика </w:t>
      </w:r>
      <w:r>
        <w:t>LTL</w:t>
      </w:r>
      <w:r w:rsidR="002246A9">
        <w:rPr>
          <w:lang w:val="ru-RU"/>
        </w:rPr>
        <w:t>(</w:t>
      </w:r>
      <w:r w:rsidR="00860E60">
        <w:t>L</w:t>
      </w:r>
      <w:r w:rsidR="00860E60">
        <w:rPr>
          <w:lang w:val="ru-RU"/>
        </w:rPr>
        <w:t xml:space="preserve">inear </w:t>
      </w:r>
      <w:r w:rsidR="00860E60">
        <w:t>T</w:t>
      </w:r>
      <w:r w:rsidR="00860E60">
        <w:rPr>
          <w:lang w:val="ru-RU"/>
        </w:rPr>
        <w:t xml:space="preserve">emporal </w:t>
      </w:r>
      <w:r w:rsidR="00860E60">
        <w:t>L</w:t>
      </w:r>
      <w:r w:rsidR="002246A9">
        <w:rPr>
          <w:lang w:val="ru-RU"/>
        </w:rPr>
        <w:t>ogic или</w:t>
      </w:r>
      <w:r w:rsidR="00860E60">
        <w:rPr>
          <w:lang w:val="ru-RU"/>
        </w:rPr>
        <w:t xml:space="preserve"> </w:t>
      </w:r>
      <w:r w:rsidR="00860E60">
        <w:t>L</w:t>
      </w:r>
      <w:r w:rsidR="00860E60">
        <w:rPr>
          <w:lang w:val="ru-RU"/>
        </w:rPr>
        <w:t xml:space="preserve">inear-time </w:t>
      </w:r>
      <w:r w:rsidR="00860E60">
        <w:t>T</w:t>
      </w:r>
      <w:r w:rsidR="00860E60">
        <w:rPr>
          <w:lang w:val="ru-RU"/>
        </w:rPr>
        <w:t xml:space="preserve">emporal </w:t>
      </w:r>
      <w:r w:rsidR="00860E60">
        <w:t>L</w:t>
      </w:r>
      <w:r w:rsidR="002246A9" w:rsidRPr="002246A9">
        <w:rPr>
          <w:lang w:val="ru-RU"/>
        </w:rPr>
        <w:t>ogic</w:t>
      </w:r>
      <w:r w:rsidR="002246A9">
        <w:rPr>
          <w:lang w:val="ru-RU"/>
        </w:rPr>
        <w:t>)</w:t>
      </w:r>
      <w:r>
        <w:rPr>
          <w:lang w:val="ru-RU"/>
        </w:rPr>
        <w:t xml:space="preserve"> представляет собой вид модальной темпоральной логики</w:t>
      </w:r>
      <w:r w:rsidR="00611454">
        <w:rPr>
          <w:lang w:val="ru-RU"/>
        </w:rPr>
        <w:t>, которая кроме стандартных логических связок, переменных и предикатов содержет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r w:rsidR="00752E75">
        <w:rPr>
          <w:lang w:val="ru-RU"/>
        </w:rPr>
        <w:t xml:space="preserve"> </w:t>
      </w:r>
      <w:r w:rsidR="009B65D0">
        <w:rPr>
          <w:lang w:val="ru-RU"/>
        </w:rPr>
        <w:t xml:space="preserve"> </w:t>
      </w:r>
      <m:oMath>
        <m:r>
          <w:rPr>
            <w:rFonts w:ascii="Cambria Math" w:hAnsi="Cambria Math"/>
            <w:lang w:val="ru-RU"/>
          </w:rPr>
          <m:t>¬</m:t>
        </m:r>
      </m:oMath>
      <w:r w:rsidR="00752E75">
        <w:rPr>
          <w:lang w:val="ru-RU"/>
        </w:rPr>
        <w:t xml:space="preserve">, /\, \/, → </w:t>
      </w:r>
      <w:r w:rsidRPr="00317DB4">
        <w:rPr>
          <w:lang w:val="ru-RU"/>
        </w:rPr>
        <w:t>и темпоральных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1A425E">
      <w:pPr>
        <w:pStyle w:val="ac"/>
        <w:numPr>
          <w:ilvl w:val="0"/>
          <w:numId w:val="23"/>
        </w:numPr>
        <w:rPr>
          <w:lang w:val="ru-RU"/>
        </w:rPr>
      </w:pPr>
      <w:r w:rsidRPr="001A425E">
        <w:rPr>
          <w:lang w:val="ru-RU"/>
        </w:rPr>
        <w:t>X</w:t>
      </w:r>
      <w:r w:rsidRPr="001A425E">
        <w:rPr>
          <w:i/>
          <w:lang w:val="ru-RU"/>
        </w:rPr>
        <w:t>φ</w:t>
      </w:r>
      <w:r w:rsidRPr="001A425E">
        <w:rPr>
          <w:lang w:val="ru-RU"/>
        </w:rPr>
        <w:t xml:space="preserve"> (в следующем состоянии </w:t>
      </w:r>
      <w:r w:rsidRPr="000C0142">
        <w:rPr>
          <w:i/>
          <w:lang w:val="ru-RU"/>
        </w:rPr>
        <w:t>φ</w:t>
      </w:r>
      <w:r w:rsidRPr="001A425E">
        <w:rPr>
          <w:lang w:val="ru-RU"/>
        </w:rPr>
        <w:t xml:space="preserve"> верно — neXt);</w:t>
      </w:r>
    </w:p>
    <w:p w:rsidR="001A425E" w:rsidRDefault="001A425E" w:rsidP="001A425E">
      <w:pPr>
        <w:pStyle w:val="ac"/>
        <w:numPr>
          <w:ilvl w:val="0"/>
          <w:numId w:val="23"/>
        </w:numPr>
        <w:rPr>
          <w:lang w:val="ru-RU"/>
        </w:rPr>
      </w:pPr>
      <w:r w:rsidRPr="001A425E">
        <w:rPr>
          <w:lang w:val="ru-RU"/>
        </w:rPr>
        <w:t>G</w:t>
      </w:r>
      <w:r w:rsidRPr="001A425E">
        <w:rPr>
          <w:i/>
          <w:lang w:val="ru-RU"/>
        </w:rPr>
        <w:t>φ</w:t>
      </w:r>
      <w:r w:rsidRPr="001A425E">
        <w:rPr>
          <w:lang w:val="ru-RU"/>
        </w:rPr>
        <w:t xml:space="preserve"> (</w:t>
      </w:r>
      <w:r w:rsidRPr="000C0142">
        <w:rPr>
          <w:i/>
          <w:lang w:val="ru-RU"/>
        </w:rPr>
        <w:t>φ</w:t>
      </w:r>
      <w:r w:rsidRPr="001A425E">
        <w:rPr>
          <w:lang w:val="ru-RU"/>
        </w:rPr>
        <w:t xml:space="preserve"> верно всегда — Globally);</w:t>
      </w:r>
    </w:p>
    <w:p w:rsidR="001A425E" w:rsidRDefault="001A425E" w:rsidP="001A425E">
      <w:pPr>
        <w:pStyle w:val="ac"/>
        <w:numPr>
          <w:ilvl w:val="0"/>
          <w:numId w:val="23"/>
        </w:numPr>
        <w:rPr>
          <w:lang w:val="ru-RU"/>
        </w:rPr>
      </w:pPr>
      <w:r w:rsidRPr="001A425E">
        <w:rPr>
          <w:lang w:val="ru-RU"/>
        </w:rPr>
        <w:lastRenderedPageBreak/>
        <w:t>F</w:t>
      </w:r>
      <w:r w:rsidRPr="001A425E">
        <w:rPr>
          <w:i/>
          <w:lang w:val="ru-RU"/>
        </w:rPr>
        <w:t>φ</w:t>
      </w:r>
      <w:r w:rsidRPr="001A425E">
        <w:rPr>
          <w:lang w:val="ru-RU"/>
        </w:rPr>
        <w:t xml:space="preserve"> (</w:t>
      </w:r>
      <w:r w:rsidRPr="000C0142">
        <w:rPr>
          <w:i/>
          <w:lang w:val="ru-RU"/>
        </w:rPr>
        <w:t>φ</w:t>
      </w:r>
      <w:r w:rsidRPr="001A425E">
        <w:rPr>
          <w:lang w:val="ru-RU"/>
        </w:rPr>
        <w:t xml:space="preserve"> когда-нибудь будет верно — Finally);</w:t>
      </w:r>
    </w:p>
    <w:p w:rsidR="001A425E" w:rsidRPr="001A425E" w:rsidRDefault="001A425E" w:rsidP="001A425E">
      <w:pPr>
        <w:pStyle w:val="ac"/>
        <w:numPr>
          <w:ilvl w:val="0"/>
          <w:numId w:val="23"/>
        </w:numPr>
        <w:rPr>
          <w:lang w:val="ru-RU"/>
        </w:rPr>
      </w:pPr>
      <w:r w:rsidRPr="001A425E">
        <w:rPr>
          <w:i/>
          <w:lang w:val="ru-RU"/>
        </w:rPr>
        <w:t>ψ</w:t>
      </w:r>
      <w:r w:rsidRPr="001A425E">
        <w:rPr>
          <w:lang w:val="ru-RU"/>
        </w:rPr>
        <w:t>U</w:t>
      </w:r>
      <w:r w:rsidRPr="001A425E">
        <w:rPr>
          <w:i/>
          <w:lang w:val="ru-RU"/>
        </w:rPr>
        <w:t>φ</w:t>
      </w:r>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Until)</w:t>
      </w:r>
    </w:p>
    <w:p w:rsidR="001A425E" w:rsidRDefault="001A425E" w:rsidP="001A425E">
      <w:pPr>
        <w:rPr>
          <w:lang w:val="ru-RU"/>
        </w:rPr>
      </w:pPr>
      <w:r w:rsidRPr="001A425E">
        <w:rPr>
          <w:lang w:val="ru-RU"/>
        </w:rPr>
        <w:t>тоже правильно построенные формулы.</w:t>
      </w:r>
    </w:p>
    <w:p w:rsidR="0003697F" w:rsidRDefault="0003697F" w:rsidP="0003697F">
      <w:pPr>
        <w:rPr>
          <w:lang w:val="ru-RU"/>
        </w:rPr>
      </w:pPr>
      <w:r w:rsidRPr="0003697F">
        <w:rPr>
          <w:lang w:val="ru-RU"/>
        </w:rPr>
        <w:t>Операторы G и F необходимы для упрощения формул. Их можно выразить через оператор U:</w:t>
      </w:r>
    </w:p>
    <w:p w:rsidR="0003697F" w:rsidRDefault="0003697F" w:rsidP="0003697F">
      <w:pPr>
        <w:pStyle w:val="ac"/>
        <w:numPr>
          <w:ilvl w:val="0"/>
          <w:numId w:val="24"/>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r w:rsidRPr="006B4E08">
        <w:rPr>
          <w:i/>
          <w:lang w:val="ru-RU"/>
        </w:rPr>
        <w:t>φ</w:t>
      </w:r>
      <w:r w:rsidRPr="0003697F">
        <w:t>;</w:t>
      </w:r>
    </w:p>
    <w:p w:rsidR="0003697F" w:rsidRPr="006B4E08" w:rsidRDefault="0003697F" w:rsidP="0003697F">
      <w:pPr>
        <w:pStyle w:val="ac"/>
        <w:numPr>
          <w:ilvl w:val="0"/>
          <w:numId w:val="24"/>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Pr="006B4E08" w:rsidRDefault="006B4E08" w:rsidP="006B4E08">
      <w:pPr>
        <w:rPr>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r w:rsidRPr="006B4E08">
        <w:rPr>
          <w:iCs/>
          <w:szCs w:val="28"/>
          <w:lang w:val="ru-RU"/>
        </w:rPr>
        <w:t>Крипке</w:t>
      </w:r>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7D4B12" w:rsidRDefault="003F2540" w:rsidP="007D4B12">
      <w:pPr>
        <w:pStyle w:val="2"/>
        <w:rPr>
          <w:lang w:val="ru-RU"/>
        </w:rPr>
      </w:pPr>
      <w:bookmarkStart w:id="15" w:name="_Toc323984723"/>
      <w:r>
        <w:rPr>
          <w:lang w:val="ru-RU"/>
        </w:rPr>
        <w:t>2.</w:t>
      </w:r>
      <w:r w:rsidR="008574AC">
        <w:rPr>
          <w:lang w:val="ru-RU"/>
        </w:rPr>
        <w:t>6</w:t>
      </w:r>
      <w:r w:rsidR="007D4B12">
        <w:rPr>
          <w:lang w:val="ru-RU"/>
        </w:rPr>
        <w:t xml:space="preserve"> Описание </w:t>
      </w:r>
      <w:r w:rsidR="00430AE1">
        <w:rPr>
          <w:lang w:val="ru-RU"/>
        </w:rPr>
        <w:t xml:space="preserve">модели </w:t>
      </w:r>
      <w:r w:rsidR="007D4B12">
        <w:rPr>
          <w:lang w:val="ru-RU"/>
        </w:rPr>
        <w:t>прототип</w:t>
      </w:r>
      <w:r w:rsidR="00430AE1">
        <w:rPr>
          <w:lang w:val="ru-RU"/>
        </w:rPr>
        <w:t>а</w:t>
      </w:r>
      <w:bookmarkEnd w:id="15"/>
    </w:p>
    <w:p w:rsidR="00B84F52" w:rsidRPr="005E6C27" w:rsidRDefault="00F56955" w:rsidP="00B84F52">
      <w:pPr>
        <w:rPr>
          <w:lang w:val="ru-RU"/>
        </w:rPr>
      </w:pPr>
      <w:r>
        <w:rPr>
          <w:lang w:val="ru-RU"/>
        </w:rPr>
        <w:t>При описании прототипа архитектуры используется унифицированный язык (</w:t>
      </w:r>
      <w:r w:rsidR="005E6C27">
        <w:t>Domain</w:t>
      </w:r>
      <w:r w:rsidR="005E6C27" w:rsidRPr="005E6C27">
        <w:rPr>
          <w:lang w:val="ru-RU"/>
        </w:rPr>
        <w:t>-</w:t>
      </w:r>
      <w:r w:rsidR="005E6C27">
        <w:t>specific</w:t>
      </w:r>
      <w:r w:rsidR="005E6C27" w:rsidRPr="005E6C27">
        <w:rPr>
          <w:lang w:val="ru-RU"/>
        </w:rPr>
        <w:t xml:space="preserve"> </w:t>
      </w:r>
      <w:r w:rsidR="005E6C27">
        <w:t>language</w:t>
      </w:r>
      <w:r>
        <w:rPr>
          <w:lang w:val="ru-RU"/>
        </w:rPr>
        <w:t>)</w:t>
      </w:r>
      <w:r w:rsidR="005E6C27" w:rsidRPr="005E6C27">
        <w:rPr>
          <w:lang w:val="ru-RU"/>
        </w:rPr>
        <w:t xml:space="preserve">. </w:t>
      </w:r>
    </w:p>
    <w:p w:rsidR="00765611" w:rsidRDefault="00002CE8" w:rsidP="00002CE8">
      <w:pPr>
        <w:rPr>
          <w:lang w:val="ru-RU"/>
        </w:rPr>
      </w:pPr>
      <w:r>
        <w:rPr>
          <w:lang w:val="ru-RU"/>
        </w:rPr>
        <w:t>Язык, Грамматика</w:t>
      </w:r>
    </w:p>
    <w:p w:rsidR="0014643C" w:rsidRDefault="0014643C" w:rsidP="0014643C">
      <w:pPr>
        <w:pStyle w:val="3"/>
        <w:rPr>
          <w:lang w:val="ru-RU"/>
        </w:rPr>
      </w:pPr>
      <w:bookmarkStart w:id="16" w:name="_Toc323984724"/>
      <w:r>
        <w:rPr>
          <w:lang w:val="ru-RU"/>
        </w:rPr>
        <w:t>2.6.1 Обзор языков автоматного программирования</w:t>
      </w:r>
      <w:bookmarkEnd w:id="16"/>
    </w:p>
    <w:p w:rsidR="006458B7" w:rsidRDefault="006458B7" w:rsidP="007B0BA9">
      <w:pPr>
        <w:rPr>
          <w:lang w:val="ru-RU"/>
        </w:rPr>
      </w:pPr>
      <w:r>
        <w:rPr>
          <w:lang w:val="ru-RU"/>
        </w:rPr>
        <w:t>Р</w:t>
      </w:r>
      <w:r w:rsidR="008C400C">
        <w:rPr>
          <w:lang w:val="ru-RU"/>
        </w:rPr>
        <w:t>ассмотрим</w:t>
      </w:r>
      <w:r w:rsidR="007B0BA9" w:rsidRPr="007B0BA9">
        <w:rPr>
          <w:lang w:val="ru-RU"/>
        </w:rPr>
        <w:t xml:space="preserve"> существующие языки автоматного</w:t>
      </w:r>
      <w:r w:rsidR="007B0BA9">
        <w:rPr>
          <w:lang w:val="ru-RU"/>
        </w:rPr>
        <w:t xml:space="preserve"> </w:t>
      </w:r>
      <w:r w:rsidR="007B0BA9" w:rsidRPr="007B0BA9">
        <w:rPr>
          <w:lang w:val="ru-RU"/>
        </w:rPr>
        <w:t>программирования с целью выделения их особенностей</w:t>
      </w:r>
      <w:r>
        <w:rPr>
          <w:lang w:val="ru-RU"/>
        </w:rPr>
        <w:t>:</w:t>
      </w:r>
    </w:p>
    <w:p w:rsidR="006458B7" w:rsidRPr="00582554" w:rsidRDefault="006458B7" w:rsidP="006458B7">
      <w:pPr>
        <w:pStyle w:val="ac"/>
        <w:numPr>
          <w:ilvl w:val="0"/>
          <w:numId w:val="25"/>
        </w:numPr>
        <w:rPr>
          <w:lang w:val="ru-RU"/>
        </w:rPr>
      </w:pPr>
      <w:r w:rsidRPr="006458B7">
        <w:rPr>
          <w:i/>
        </w:rPr>
        <w:t>AsmL</w:t>
      </w:r>
      <w:r w:rsidRPr="006458B7">
        <w:rPr>
          <w:i/>
          <w:lang w:val="ru-RU"/>
        </w:rPr>
        <w:t xml:space="preserve"> (</w:t>
      </w:r>
      <w:r w:rsidRPr="006458B7">
        <w:rPr>
          <w:i/>
        </w:rPr>
        <w:t>Abstract</w:t>
      </w:r>
      <w:r w:rsidRPr="006458B7">
        <w:rPr>
          <w:i/>
          <w:lang w:val="ru-RU"/>
        </w:rPr>
        <w:t xml:space="preserve"> </w:t>
      </w:r>
      <w:r w:rsidRPr="006458B7">
        <w:rPr>
          <w:i/>
        </w:rPr>
        <w:t>State</w:t>
      </w:r>
      <w:r w:rsidRPr="006458B7">
        <w:rPr>
          <w:i/>
          <w:lang w:val="ru-RU"/>
        </w:rPr>
        <w:t xml:space="preserve"> </w:t>
      </w:r>
      <w:r w:rsidRPr="006458B7">
        <w:rPr>
          <w:i/>
        </w:rPr>
        <w:t>Machine</w:t>
      </w:r>
      <w:r w:rsidRPr="006458B7">
        <w:rPr>
          <w:i/>
          <w:lang w:val="ru-RU"/>
        </w:rPr>
        <w:t xml:space="preserve"> </w:t>
      </w:r>
      <w:r w:rsidRPr="006458B7">
        <w:rPr>
          <w:i/>
        </w:rPr>
        <w:t>Language</w:t>
      </w:r>
      <w:r w:rsidRPr="006458B7">
        <w:rPr>
          <w:i/>
          <w:lang w:val="ru-RU"/>
        </w:rPr>
        <w:t>)</w:t>
      </w:r>
      <w:r w:rsidRPr="006458B7">
        <w:rPr>
          <w:lang w:val="ru-RU"/>
        </w:rPr>
        <w:t xml:space="preserve"> – язык, </w:t>
      </w:r>
      <w:r>
        <w:rPr>
          <w:lang w:val="ru-RU"/>
        </w:rPr>
        <w:t xml:space="preserve">разработка которого ведется </w:t>
      </w:r>
      <w:r w:rsidRPr="006458B7">
        <w:rPr>
          <w:lang w:val="ru-RU"/>
        </w:rPr>
        <w:t>компанией Microsoft</w:t>
      </w:r>
      <w:r>
        <w:rPr>
          <w:lang w:val="ru-RU"/>
        </w:rPr>
        <w:t xml:space="preserve">. Этот язык </w:t>
      </w:r>
      <w:r w:rsidRPr="006458B7">
        <w:rPr>
          <w:lang w:val="ru-RU"/>
        </w:rPr>
        <w:t>предназначен</w:t>
      </w:r>
      <w:r>
        <w:rPr>
          <w:lang w:val="ru-RU"/>
        </w:rPr>
        <w:t xml:space="preserve"> </w:t>
      </w:r>
      <w:r w:rsidRPr="006458B7">
        <w:rPr>
          <w:lang w:val="ru-RU"/>
        </w:rPr>
        <w:t xml:space="preserve"> в первую очередь для спецификации</w:t>
      </w:r>
      <w:r w:rsidRPr="006458B7">
        <w:rPr>
          <w:lang w:val="ru-RU"/>
        </w:rPr>
        <w:t xml:space="preserve"> </w:t>
      </w:r>
      <w:r w:rsidRPr="006458B7">
        <w:rPr>
          <w:lang w:val="ru-RU"/>
        </w:rPr>
        <w:t>функцио</w:t>
      </w:r>
      <w:r w:rsidR="00204F59">
        <w:rPr>
          <w:lang w:val="ru-RU"/>
        </w:rPr>
        <w:t>нальности компьютерных систем [24</w:t>
      </w:r>
      <w:r w:rsidRPr="006458B7">
        <w:rPr>
          <w:lang w:val="ru-RU"/>
        </w:rPr>
        <w:t>]</w:t>
      </w:r>
      <w:r w:rsidR="00021020">
        <w:rPr>
          <w:lang w:val="ru-RU"/>
        </w:rPr>
        <w:t xml:space="preserve"> и  базируется</w:t>
      </w:r>
      <w:r w:rsidRPr="006458B7">
        <w:rPr>
          <w:lang w:val="ru-RU"/>
        </w:rPr>
        <w:t xml:space="preserve"> на понятии</w:t>
      </w:r>
      <w:r w:rsidRPr="006458B7">
        <w:rPr>
          <w:lang w:val="ru-RU"/>
        </w:rPr>
        <w:t xml:space="preserve"> </w:t>
      </w:r>
      <w:r w:rsidRPr="006458B7">
        <w:rPr>
          <w:lang w:val="ru-RU"/>
        </w:rPr>
        <w:t>аб</w:t>
      </w:r>
      <w:r w:rsidR="00021020">
        <w:rPr>
          <w:lang w:val="ru-RU"/>
        </w:rPr>
        <w:t>страктного состояния, в роли</w:t>
      </w:r>
      <w:r w:rsidRPr="006458B7">
        <w:rPr>
          <w:lang w:val="ru-RU"/>
        </w:rPr>
        <w:t xml:space="preserve"> которого можно рассматривать вектор</w:t>
      </w:r>
      <w:r w:rsidRPr="006458B7">
        <w:rPr>
          <w:lang w:val="ru-RU"/>
        </w:rPr>
        <w:t xml:space="preserve"> </w:t>
      </w:r>
      <w:r w:rsidRPr="006458B7">
        <w:rPr>
          <w:lang w:val="ru-RU"/>
        </w:rPr>
        <w:t xml:space="preserve">значений всех переменных. </w:t>
      </w:r>
      <w:r w:rsidR="00021020">
        <w:rPr>
          <w:lang w:val="ru-RU"/>
        </w:rPr>
        <w:t>Таким образом</w:t>
      </w:r>
      <w:r w:rsidRPr="006458B7">
        <w:rPr>
          <w:lang w:val="ru-RU"/>
        </w:rPr>
        <w:t>, переход в новое состояние</w:t>
      </w:r>
      <w:r w:rsidRPr="006458B7">
        <w:rPr>
          <w:lang w:val="ru-RU"/>
        </w:rPr>
        <w:t xml:space="preserve"> </w:t>
      </w:r>
      <w:r w:rsidR="00021020">
        <w:rPr>
          <w:lang w:val="ru-RU"/>
        </w:rPr>
        <w:t>осуществляется</w:t>
      </w:r>
      <w:r w:rsidRPr="006458B7">
        <w:rPr>
          <w:lang w:val="ru-RU"/>
        </w:rPr>
        <w:t xml:space="preserve"> при изменении переменных. Поэтому синтаксис языка не</w:t>
      </w:r>
      <w:r w:rsidRPr="006458B7">
        <w:rPr>
          <w:lang w:val="ru-RU"/>
        </w:rPr>
        <w:t xml:space="preserve"> </w:t>
      </w:r>
      <w:r w:rsidRPr="006458B7">
        <w:rPr>
          <w:lang w:val="ru-RU"/>
        </w:rPr>
        <w:t xml:space="preserve">предусматривает явного задания графа переходов автомата. </w:t>
      </w:r>
      <w:r w:rsidR="00021020">
        <w:rPr>
          <w:lang w:val="ru-RU"/>
        </w:rPr>
        <w:t>Данный</w:t>
      </w:r>
      <w:r w:rsidRPr="006458B7">
        <w:rPr>
          <w:lang w:val="ru-RU"/>
        </w:rPr>
        <w:t xml:space="preserve"> язык</w:t>
      </w:r>
      <w:r w:rsidRPr="006458B7">
        <w:rPr>
          <w:lang w:val="ru-RU"/>
        </w:rPr>
        <w:t xml:space="preserve"> </w:t>
      </w:r>
      <w:r w:rsidRPr="006458B7">
        <w:rPr>
          <w:lang w:val="ru-RU"/>
        </w:rPr>
        <w:t>разработан для платформы .NET с возможностью интеграции с другими</w:t>
      </w:r>
      <w:r w:rsidRPr="006458B7">
        <w:rPr>
          <w:lang w:val="ru-RU"/>
        </w:rPr>
        <w:t xml:space="preserve"> </w:t>
      </w:r>
      <w:r w:rsidRPr="006458B7">
        <w:rPr>
          <w:lang w:val="ru-RU"/>
        </w:rPr>
        <w:t>языками прогр</w:t>
      </w:r>
      <w:r w:rsidR="00582554">
        <w:rPr>
          <w:lang w:val="ru-RU"/>
        </w:rPr>
        <w:t>аммирования для этой платформы</w:t>
      </w:r>
      <w:r w:rsidR="00582554" w:rsidRPr="00582554">
        <w:rPr>
          <w:lang w:val="ru-RU"/>
        </w:rPr>
        <w:t>;</w:t>
      </w:r>
    </w:p>
    <w:p w:rsidR="004A7CD8" w:rsidRPr="004A7CD8" w:rsidRDefault="005F4C9E" w:rsidP="004A7CD8">
      <w:pPr>
        <w:pStyle w:val="ac"/>
        <w:numPr>
          <w:ilvl w:val="0"/>
          <w:numId w:val="25"/>
        </w:numPr>
        <w:rPr>
          <w:lang w:val="ru-RU"/>
        </w:rPr>
      </w:pPr>
      <w:r w:rsidRPr="005F4C9E">
        <w:rPr>
          <w:i/>
        </w:rPr>
        <w:lastRenderedPageBreak/>
        <w:t>FSMGenerator</w:t>
      </w:r>
      <w:r w:rsidRPr="005F4C9E">
        <w:rPr>
          <w:i/>
          <w:lang w:val="ru-RU"/>
        </w:rPr>
        <w:t xml:space="preserve"> (</w:t>
      </w:r>
      <w:r w:rsidRPr="005F4C9E">
        <w:rPr>
          <w:i/>
        </w:rPr>
        <w:t>Finite</w:t>
      </w:r>
      <w:r w:rsidRPr="005F4C9E">
        <w:rPr>
          <w:i/>
          <w:lang w:val="ru-RU"/>
        </w:rPr>
        <w:t xml:space="preserve"> </w:t>
      </w:r>
      <w:r w:rsidRPr="005F4C9E">
        <w:rPr>
          <w:i/>
        </w:rPr>
        <w:t>State</w:t>
      </w:r>
      <w:r w:rsidRPr="005F4C9E">
        <w:rPr>
          <w:i/>
          <w:lang w:val="ru-RU"/>
        </w:rPr>
        <w:t xml:space="preserve"> </w:t>
      </w:r>
      <w:r w:rsidRPr="005F4C9E">
        <w:rPr>
          <w:i/>
        </w:rPr>
        <w:t>Machine</w:t>
      </w:r>
      <w:r w:rsidRPr="005F4C9E">
        <w:rPr>
          <w:i/>
          <w:lang w:val="ru-RU"/>
        </w:rPr>
        <w:t xml:space="preserve"> </w:t>
      </w:r>
      <w:r w:rsidRPr="005F4C9E">
        <w:rPr>
          <w:i/>
        </w:rPr>
        <w:t>Generator</w:t>
      </w:r>
      <w:r w:rsidRPr="005F4C9E">
        <w:rPr>
          <w:i/>
          <w:lang w:val="ru-RU"/>
        </w:rPr>
        <w:t>)</w:t>
      </w:r>
      <w:r w:rsidRPr="005F4C9E">
        <w:rPr>
          <w:lang w:val="ru-RU"/>
        </w:rPr>
        <w:t xml:space="preserve"> – язык описания</w:t>
      </w:r>
      <w:r w:rsidRPr="005F4C9E">
        <w:rPr>
          <w:lang w:val="ru-RU"/>
        </w:rPr>
        <w:t xml:space="preserve"> </w:t>
      </w:r>
      <w:r w:rsidRPr="005F4C9E">
        <w:rPr>
          <w:lang w:val="ru-RU"/>
        </w:rPr>
        <w:t>шаблонов конечных автоматов и средство трансляции этих шаблонов в код на</w:t>
      </w:r>
      <w:r w:rsidRPr="005F4C9E">
        <w:rPr>
          <w:lang w:val="ru-RU"/>
        </w:rPr>
        <w:t xml:space="preserve"> </w:t>
      </w:r>
      <w:r w:rsidRPr="005F4C9E">
        <w:rPr>
          <w:lang w:val="ru-RU"/>
        </w:rPr>
        <w:t>языках программирования C++ или Java [</w:t>
      </w:r>
      <w:r w:rsidRPr="004A7CD8">
        <w:rPr>
          <w:lang w:val="ru-RU"/>
        </w:rPr>
        <w:t>23</w:t>
      </w:r>
      <w:r w:rsidRPr="005F4C9E">
        <w:rPr>
          <w:lang w:val="ru-RU"/>
        </w:rPr>
        <w:t>]. В шаблоне задаются свойства и</w:t>
      </w:r>
      <w:r w:rsidRPr="005F4C9E">
        <w:rPr>
          <w:lang w:val="ru-RU"/>
        </w:rPr>
        <w:t xml:space="preserve"> </w:t>
      </w:r>
      <w:r w:rsidRPr="005F4C9E">
        <w:rPr>
          <w:lang w:val="ru-RU"/>
        </w:rPr>
        <w:t>сущности автомата, такие как имя автомата, множества состояний, событий,</w:t>
      </w:r>
      <w:r w:rsidRPr="005F4C9E">
        <w:rPr>
          <w:lang w:val="ru-RU"/>
        </w:rPr>
        <w:t xml:space="preserve"> </w:t>
      </w:r>
      <w:r w:rsidRPr="005F4C9E">
        <w:rPr>
          <w:lang w:val="ru-RU"/>
        </w:rPr>
        <w:t>переходов и действий. Это приводит к излишней избыточности и неудобству</w:t>
      </w:r>
      <w:r w:rsidRPr="005F4C9E">
        <w:rPr>
          <w:lang w:val="ru-RU"/>
        </w:rPr>
        <w:t xml:space="preserve"> </w:t>
      </w:r>
      <w:r w:rsidRPr="005F4C9E">
        <w:rPr>
          <w:lang w:val="ru-RU"/>
        </w:rPr>
        <w:t>использования в качестве языка программирования. Рассматриваемый подход</w:t>
      </w:r>
      <w:r w:rsidRPr="005F4C9E">
        <w:rPr>
          <w:lang w:val="ru-RU"/>
        </w:rPr>
        <w:t xml:space="preserve"> </w:t>
      </w:r>
      <w:r w:rsidRPr="005F4C9E">
        <w:rPr>
          <w:lang w:val="ru-RU"/>
        </w:rPr>
        <w:t>достаточно удобен лишь для хранения данных автомата. Основные</w:t>
      </w:r>
      <w:r w:rsidRPr="00314886">
        <w:rPr>
          <w:lang w:val="ru-RU"/>
        </w:rPr>
        <w:t xml:space="preserve"> </w:t>
      </w:r>
      <w:r w:rsidRPr="005F4C9E">
        <w:rPr>
          <w:lang w:val="ru-RU"/>
        </w:rPr>
        <w:t xml:space="preserve">недостатки – избыточность </w:t>
      </w:r>
      <w:r w:rsidR="004A7CD8">
        <w:rPr>
          <w:lang w:val="ru-RU"/>
        </w:rPr>
        <w:t>и неудобство описания автоматов</w:t>
      </w:r>
      <w:r w:rsidR="004A7CD8" w:rsidRPr="004A7CD8">
        <w:rPr>
          <w:lang w:val="ru-RU"/>
        </w:rPr>
        <w:t>;</w:t>
      </w:r>
    </w:p>
    <w:p w:rsidR="004A7CD8" w:rsidRPr="00486D12" w:rsidRDefault="006B3871" w:rsidP="006B3871">
      <w:pPr>
        <w:pStyle w:val="ac"/>
        <w:numPr>
          <w:ilvl w:val="0"/>
          <w:numId w:val="25"/>
        </w:numPr>
        <w:rPr>
          <w:lang w:val="ru-RU"/>
        </w:rPr>
      </w:pPr>
      <w:r w:rsidRPr="00486D12">
        <w:rPr>
          <w:i/>
          <w:lang w:val="ru-RU"/>
        </w:rPr>
        <w:t>SMC (State Machine Compiler)</w:t>
      </w:r>
      <w:r w:rsidRPr="006B3871">
        <w:rPr>
          <w:lang w:val="ru-RU"/>
        </w:rPr>
        <w:t xml:space="preserve"> – язык автоматного программирования, в</w:t>
      </w:r>
      <w:r w:rsidRPr="006B3871">
        <w:rPr>
          <w:lang w:val="ru-RU"/>
        </w:rPr>
        <w:t xml:space="preserve"> </w:t>
      </w:r>
      <w:r w:rsidRPr="006B3871">
        <w:rPr>
          <w:lang w:val="ru-RU"/>
        </w:rPr>
        <w:t xml:space="preserve">котором в отличие от языка </w:t>
      </w:r>
      <w:r w:rsidRPr="00486D12">
        <w:rPr>
          <w:i/>
          <w:lang w:val="ru-RU"/>
        </w:rPr>
        <w:t>AsmL</w:t>
      </w:r>
      <w:r w:rsidRPr="006B3871">
        <w:rPr>
          <w:lang w:val="ru-RU"/>
        </w:rPr>
        <w:t xml:space="preserve"> явно описывается граф переходов автомата</w:t>
      </w:r>
      <w:r w:rsidRPr="006B3871">
        <w:rPr>
          <w:lang w:val="ru-RU"/>
        </w:rPr>
        <w:t xml:space="preserve"> </w:t>
      </w:r>
      <w:r w:rsidRPr="006B3871">
        <w:rPr>
          <w:lang w:val="ru-RU"/>
        </w:rPr>
        <w:t>[</w:t>
      </w:r>
      <w:r w:rsidR="00486D12" w:rsidRPr="00486D12">
        <w:rPr>
          <w:lang w:val="ru-RU"/>
        </w:rPr>
        <w:t>24</w:t>
      </w:r>
      <w:r w:rsidRPr="006B3871">
        <w:rPr>
          <w:lang w:val="ru-RU"/>
        </w:rPr>
        <w:t>]. Состояния описываются в виде отдельных блоков, которые содержат</w:t>
      </w:r>
      <w:r w:rsidRPr="006B3871">
        <w:rPr>
          <w:lang w:val="ru-RU"/>
        </w:rPr>
        <w:t xml:space="preserve"> </w:t>
      </w:r>
      <w:r w:rsidRPr="006B3871">
        <w:rPr>
          <w:lang w:val="ru-RU"/>
        </w:rPr>
        <w:t>правила переходов в соответствии с событиями автомата. Программа на языке</w:t>
      </w:r>
      <w:r w:rsidRPr="006B3871">
        <w:rPr>
          <w:lang w:val="ru-RU"/>
        </w:rPr>
        <w:t xml:space="preserve"> </w:t>
      </w:r>
      <w:r w:rsidRPr="006B3871">
        <w:rPr>
          <w:lang w:val="ru-RU"/>
        </w:rPr>
        <w:t>SMC может быть транслирована в код на одном из многих распространенных</w:t>
      </w:r>
      <w:r w:rsidRPr="006B3871">
        <w:rPr>
          <w:lang w:val="ru-RU"/>
        </w:rPr>
        <w:t xml:space="preserve"> </w:t>
      </w:r>
      <w:r w:rsidRPr="006B3871">
        <w:rPr>
          <w:lang w:val="ru-RU"/>
        </w:rPr>
        <w:t>языков программирования. В качестве недостатков можно отметить: отсутствие вложенных автоматов; бедность синтаксиса, что с</w:t>
      </w:r>
      <w:r>
        <w:rPr>
          <w:lang w:val="ru-RU"/>
        </w:rPr>
        <w:t>нижает читаемость кода программ</w:t>
      </w:r>
      <w:r w:rsidRPr="00486D12">
        <w:rPr>
          <w:lang w:val="ru-RU"/>
        </w:rPr>
        <w:t>;</w:t>
      </w:r>
    </w:p>
    <w:p w:rsidR="00486D12" w:rsidRPr="00BB3B6C" w:rsidRDefault="00AD0094" w:rsidP="00AD0094">
      <w:pPr>
        <w:pStyle w:val="ac"/>
        <w:numPr>
          <w:ilvl w:val="0"/>
          <w:numId w:val="25"/>
        </w:numPr>
        <w:rPr>
          <w:lang w:val="ru-RU"/>
        </w:rPr>
      </w:pPr>
      <w:r w:rsidRPr="00BB3B6C">
        <w:rPr>
          <w:i/>
          <w:lang w:val="ru-RU"/>
        </w:rPr>
        <w:t>State Machine</w:t>
      </w:r>
      <w:r w:rsidRPr="00AD0094">
        <w:rPr>
          <w:lang w:val="ru-RU"/>
        </w:rPr>
        <w:t xml:space="preserve"> – язык, являющийся расширением языка</w:t>
      </w:r>
      <w:r w:rsidRPr="00AD0094">
        <w:rPr>
          <w:lang w:val="ru-RU"/>
        </w:rPr>
        <w:t xml:space="preserve"> </w:t>
      </w:r>
      <w:r w:rsidRPr="00AD0094">
        <w:rPr>
          <w:lang w:val="ru-RU"/>
        </w:rPr>
        <w:t>программирования Java за счет введения в него автоматных конструкций [</w:t>
      </w:r>
      <w:r w:rsidRPr="00BB3B6C">
        <w:rPr>
          <w:lang w:val="ru-RU"/>
        </w:rPr>
        <w:t>25</w:t>
      </w:r>
      <w:r w:rsidRPr="00AD0094">
        <w:rPr>
          <w:lang w:val="ru-RU"/>
        </w:rPr>
        <w:t>].</w:t>
      </w:r>
      <w:r w:rsidRPr="00AD0094">
        <w:rPr>
          <w:lang w:val="ru-RU"/>
        </w:rPr>
        <w:t xml:space="preserve"> </w:t>
      </w:r>
      <w:r w:rsidRPr="00AD0094">
        <w:rPr>
          <w:lang w:val="ru-RU"/>
        </w:rPr>
        <w:t>Этот язык основывается на одноименном паттерне проектирования. Каждое</w:t>
      </w:r>
      <w:r w:rsidRPr="00AD0094">
        <w:rPr>
          <w:lang w:val="ru-RU"/>
        </w:rPr>
        <w:t xml:space="preserve"> </w:t>
      </w:r>
      <w:r w:rsidRPr="00AD0094">
        <w:rPr>
          <w:lang w:val="ru-RU"/>
        </w:rPr>
        <w:t>состояние реализуется в виде отдельного класса, что позволяет сделать их</w:t>
      </w:r>
      <w:r w:rsidRPr="00AD0094">
        <w:rPr>
          <w:lang w:val="ru-RU"/>
        </w:rPr>
        <w:t xml:space="preserve"> </w:t>
      </w:r>
      <w:r w:rsidRPr="00AD0094">
        <w:rPr>
          <w:lang w:val="ru-RU"/>
        </w:rPr>
        <w:t>независимыми друг от друга. Однако это приводит к избыточности кода,</w:t>
      </w:r>
      <w:r w:rsidRPr="00AD0094">
        <w:rPr>
          <w:lang w:val="ru-RU"/>
        </w:rPr>
        <w:t xml:space="preserve"> </w:t>
      </w:r>
      <w:r w:rsidRPr="00AD0094">
        <w:rPr>
          <w:lang w:val="ru-RU"/>
        </w:rPr>
        <w:t>увеличению числа и размера классов. Таким образом, данный язык упрощает</w:t>
      </w:r>
      <w:r w:rsidRPr="00AD0094">
        <w:rPr>
          <w:lang w:val="ru-RU"/>
        </w:rPr>
        <w:t xml:space="preserve"> </w:t>
      </w:r>
      <w:r w:rsidRPr="00AD0094">
        <w:rPr>
          <w:lang w:val="ru-RU"/>
        </w:rPr>
        <w:t>использование соответствующего паттерна, но практически исключает</w:t>
      </w:r>
      <w:r w:rsidRPr="00AD0094">
        <w:rPr>
          <w:lang w:val="ru-RU"/>
        </w:rPr>
        <w:t xml:space="preserve"> </w:t>
      </w:r>
      <w:r w:rsidRPr="00AD0094">
        <w:rPr>
          <w:lang w:val="ru-RU"/>
        </w:rPr>
        <w:t>возможность эффективного описания сложных автоматов. Поэтому основной</w:t>
      </w:r>
      <w:r>
        <w:t xml:space="preserve"> </w:t>
      </w:r>
      <w:r w:rsidR="00BB3B6C">
        <w:rPr>
          <w:lang w:val="ru-RU"/>
        </w:rPr>
        <w:t>недостаток – избыточность кода</w:t>
      </w:r>
      <w:r w:rsidR="00BB3B6C">
        <w:t>;</w:t>
      </w:r>
    </w:p>
    <w:p w:rsidR="00BB3B6C" w:rsidRPr="00236EAD" w:rsidRDefault="00BB3B6C" w:rsidP="00BB3B6C">
      <w:pPr>
        <w:pStyle w:val="ac"/>
        <w:numPr>
          <w:ilvl w:val="0"/>
          <w:numId w:val="25"/>
        </w:numPr>
        <w:rPr>
          <w:lang w:val="ru-RU"/>
        </w:rPr>
      </w:pPr>
      <w:r w:rsidRPr="00236EAD">
        <w:rPr>
          <w:i/>
          <w:lang w:val="ru-RU"/>
        </w:rPr>
        <w:t>ТАВР (</w:t>
      </w:r>
      <w:r w:rsidRPr="00236EAD">
        <w:rPr>
          <w:i/>
        </w:rPr>
        <w:t>Textual</w:t>
      </w:r>
      <w:r w:rsidRPr="00236EAD">
        <w:rPr>
          <w:i/>
          <w:lang w:val="ru-RU"/>
        </w:rPr>
        <w:t xml:space="preserve"> </w:t>
      </w:r>
      <w:r w:rsidRPr="00236EAD">
        <w:rPr>
          <w:i/>
        </w:rPr>
        <w:t>Automata</w:t>
      </w:r>
      <w:r w:rsidRPr="00236EAD">
        <w:rPr>
          <w:i/>
          <w:lang w:val="ru-RU"/>
        </w:rPr>
        <w:t xml:space="preserve"> </w:t>
      </w:r>
      <w:r w:rsidRPr="00236EAD">
        <w:rPr>
          <w:i/>
        </w:rPr>
        <w:t>Based</w:t>
      </w:r>
      <w:r w:rsidRPr="00236EAD">
        <w:rPr>
          <w:i/>
          <w:lang w:val="ru-RU"/>
        </w:rPr>
        <w:t xml:space="preserve"> </w:t>
      </w:r>
      <w:r w:rsidRPr="00236EAD">
        <w:rPr>
          <w:i/>
        </w:rPr>
        <w:t>Programming</w:t>
      </w:r>
      <w:r w:rsidRPr="00236EAD">
        <w:rPr>
          <w:i/>
          <w:lang w:val="ru-RU"/>
        </w:rPr>
        <w:t>)</w:t>
      </w:r>
      <w:r w:rsidRPr="00BB3B6C">
        <w:rPr>
          <w:lang w:val="ru-RU"/>
        </w:rPr>
        <w:t xml:space="preserve"> – язык, сочетающий</w:t>
      </w:r>
      <w:r w:rsidRPr="00BB3B6C">
        <w:rPr>
          <w:lang w:val="ru-RU"/>
        </w:rPr>
        <w:t xml:space="preserve"> </w:t>
      </w:r>
      <w:r w:rsidRPr="00BB3B6C">
        <w:rPr>
          <w:lang w:val="ru-RU"/>
        </w:rPr>
        <w:t>некоторые положительные качества описанных выше языков [</w:t>
      </w:r>
      <w:r w:rsidR="00236EAD" w:rsidRPr="00236EAD">
        <w:rPr>
          <w:lang w:val="ru-RU"/>
        </w:rPr>
        <w:t>26</w:t>
      </w:r>
      <w:r w:rsidRPr="00BB3B6C">
        <w:rPr>
          <w:lang w:val="ru-RU"/>
        </w:rPr>
        <w:t xml:space="preserve">]. </w:t>
      </w:r>
      <w:r w:rsidRPr="00BB3B6C">
        <w:rPr>
          <w:lang w:val="ru-RU"/>
        </w:rPr>
        <w:lastRenderedPageBreak/>
        <w:t>Данный язык</w:t>
      </w:r>
      <w:r w:rsidRPr="00BB3B6C">
        <w:rPr>
          <w:lang w:val="ru-RU"/>
        </w:rPr>
        <w:t xml:space="preserve"> </w:t>
      </w:r>
      <w:r w:rsidRPr="00BB3B6C">
        <w:rPr>
          <w:lang w:val="ru-RU"/>
        </w:rPr>
        <w:t>предоставляет возможности неявного задания графа переходов, задания</w:t>
      </w:r>
      <w:r w:rsidRPr="00BB3B6C">
        <w:rPr>
          <w:lang w:val="ru-RU"/>
        </w:rPr>
        <w:t xml:space="preserve"> </w:t>
      </w:r>
      <w:r w:rsidRPr="00BB3B6C">
        <w:rPr>
          <w:lang w:val="ru-RU"/>
        </w:rPr>
        <w:t>нескольких автоматов в рамках одной программы, а также наследования,</w:t>
      </w:r>
      <w:r w:rsidRPr="00BB3B6C">
        <w:rPr>
          <w:lang w:val="ru-RU"/>
        </w:rPr>
        <w:t xml:space="preserve"> </w:t>
      </w:r>
      <w:r w:rsidRPr="00BB3B6C">
        <w:rPr>
          <w:lang w:val="ru-RU"/>
        </w:rPr>
        <w:t>параметризации и обусловливания событий. Более того, этот язык выходит за</w:t>
      </w:r>
      <w:r w:rsidRPr="00BB3B6C">
        <w:rPr>
          <w:lang w:val="ru-RU"/>
        </w:rPr>
        <w:t xml:space="preserve"> </w:t>
      </w:r>
      <w:r w:rsidRPr="00BB3B6C">
        <w:rPr>
          <w:lang w:val="ru-RU"/>
        </w:rPr>
        <w:t>рамки предметно-ориентированного и является языком общего назначения.</w:t>
      </w:r>
      <w:r w:rsidRPr="00BB3B6C">
        <w:rPr>
          <w:lang w:val="ru-RU"/>
        </w:rPr>
        <w:t xml:space="preserve"> </w:t>
      </w:r>
      <w:r w:rsidRPr="00BB3B6C">
        <w:rPr>
          <w:lang w:val="ru-RU"/>
        </w:rPr>
        <w:t>Таким образом, автором решена задача создания универсального языка</w:t>
      </w:r>
      <w:r w:rsidRPr="00BB3B6C">
        <w:rPr>
          <w:lang w:val="ru-RU"/>
        </w:rPr>
        <w:t xml:space="preserve"> </w:t>
      </w:r>
      <w:r w:rsidRPr="00BB3B6C">
        <w:rPr>
          <w:lang w:val="ru-RU"/>
        </w:rPr>
        <w:t>автоматного программирования, и это неизбежно привело к его сложности.</w:t>
      </w:r>
      <w:r w:rsidRPr="00BB3B6C">
        <w:rPr>
          <w:lang w:val="ru-RU"/>
        </w:rPr>
        <w:t xml:space="preserve"> </w:t>
      </w:r>
      <w:r w:rsidRPr="00BB3B6C">
        <w:rPr>
          <w:lang w:val="ru-RU"/>
        </w:rPr>
        <w:t>Будучи универсальным, язык TABP не требует интеграции с другими</w:t>
      </w:r>
      <w:r w:rsidRPr="00BB3B6C">
        <w:rPr>
          <w:lang w:val="ru-RU"/>
        </w:rPr>
        <w:t xml:space="preserve"> </w:t>
      </w:r>
      <w:r w:rsidRPr="00BB3B6C">
        <w:rPr>
          <w:lang w:val="ru-RU"/>
        </w:rPr>
        <w:t>универсальными языками, однако с помощью интерфейсов может быть</w:t>
      </w:r>
      <w:r w:rsidRPr="00BB3B6C">
        <w:rPr>
          <w:lang w:val="ru-RU"/>
        </w:rPr>
        <w:t xml:space="preserve"> </w:t>
      </w:r>
      <w:r w:rsidRPr="00BB3B6C">
        <w:rPr>
          <w:lang w:val="ru-RU"/>
        </w:rPr>
        <w:t>осуществлена связь с системой и другими приложениями. Таким образом,</w:t>
      </w:r>
      <w:r>
        <w:t xml:space="preserve"> </w:t>
      </w:r>
      <w:r w:rsidRPr="00BB3B6C">
        <w:rPr>
          <w:lang w:val="ru-RU"/>
        </w:rPr>
        <w:t>основной недостаток – сложность языка, обу</w:t>
      </w:r>
      <w:r w:rsidR="00771B7D">
        <w:rPr>
          <w:lang w:val="ru-RU"/>
        </w:rPr>
        <w:t>словленная его универсальностью</w:t>
      </w:r>
      <w:r w:rsidR="00771B7D">
        <w:t>;</w:t>
      </w:r>
    </w:p>
    <w:p w:rsidR="00236EAD" w:rsidRPr="00CB5732" w:rsidRDefault="00236EAD" w:rsidP="00236EAD">
      <w:pPr>
        <w:pStyle w:val="ac"/>
        <w:numPr>
          <w:ilvl w:val="0"/>
          <w:numId w:val="25"/>
        </w:numPr>
        <w:rPr>
          <w:lang w:val="ru-RU"/>
        </w:rPr>
      </w:pPr>
      <w:r w:rsidRPr="00236EAD">
        <w:rPr>
          <w:lang w:val="ru-RU"/>
        </w:rPr>
        <w:t>Предметно-ориентированный язык автоматного программирования на</w:t>
      </w:r>
      <w:r w:rsidRPr="00236EAD">
        <w:rPr>
          <w:lang w:val="ru-RU"/>
        </w:rPr>
        <w:t xml:space="preserve"> </w:t>
      </w:r>
      <w:r w:rsidRPr="00236EAD">
        <w:rPr>
          <w:lang w:val="ru-RU"/>
        </w:rPr>
        <w:t xml:space="preserve">базе динамического языка </w:t>
      </w:r>
      <w:r w:rsidRPr="000052BC">
        <w:rPr>
          <w:i/>
          <w:lang w:val="ru-RU"/>
        </w:rPr>
        <w:t>Ruby</w:t>
      </w:r>
      <w:r w:rsidRPr="00236EAD">
        <w:rPr>
          <w:lang w:val="ru-RU"/>
        </w:rPr>
        <w:t xml:space="preserve"> с использованием библиотеки </w:t>
      </w:r>
      <w:r w:rsidRPr="000052BC">
        <w:rPr>
          <w:i/>
          <w:lang w:val="ru-RU"/>
        </w:rPr>
        <w:t>STROBE</w:t>
      </w:r>
      <w:r w:rsidRPr="00236EAD">
        <w:rPr>
          <w:lang w:val="ru-RU"/>
        </w:rPr>
        <w:t xml:space="preserve"> [</w:t>
      </w:r>
      <w:r w:rsidR="00731AF8" w:rsidRPr="00C06B5F">
        <w:rPr>
          <w:lang w:val="ru-RU"/>
        </w:rPr>
        <w:t>27</w:t>
      </w:r>
      <w:r w:rsidRPr="00236EAD">
        <w:rPr>
          <w:lang w:val="ru-RU"/>
        </w:rPr>
        <w:t>]</w:t>
      </w:r>
      <w:r w:rsidRPr="00236EAD">
        <w:rPr>
          <w:lang w:val="ru-RU"/>
        </w:rPr>
        <w:t xml:space="preserve"> </w:t>
      </w:r>
      <w:r w:rsidRPr="00236EAD">
        <w:rPr>
          <w:lang w:val="ru-RU"/>
        </w:rPr>
        <w:t>призван решить проблему переноса диаграмм переходов автоматов,</w:t>
      </w:r>
      <w:r w:rsidRPr="00236EAD">
        <w:rPr>
          <w:lang w:val="ru-RU"/>
        </w:rPr>
        <w:t xml:space="preserve"> </w:t>
      </w:r>
      <w:r w:rsidRPr="00236EAD">
        <w:rPr>
          <w:lang w:val="ru-RU"/>
        </w:rPr>
        <w:t>разработанных по SWITCH-технологии [</w:t>
      </w:r>
      <w:r w:rsidR="00C06B5F" w:rsidRPr="00C06B5F">
        <w:rPr>
          <w:lang w:val="ru-RU"/>
        </w:rPr>
        <w:t>28</w:t>
      </w:r>
      <w:r w:rsidRPr="00236EAD">
        <w:rPr>
          <w:lang w:val="ru-RU"/>
        </w:rPr>
        <w:t>, 2</w:t>
      </w:r>
      <w:r w:rsidR="00C06B5F" w:rsidRPr="00EE6BE9">
        <w:rPr>
          <w:lang w:val="ru-RU"/>
        </w:rPr>
        <w:t>9</w:t>
      </w:r>
      <w:r w:rsidRPr="00236EAD">
        <w:rPr>
          <w:lang w:val="ru-RU"/>
        </w:rPr>
        <w:t>], в исполняемый код.</w:t>
      </w:r>
      <w:r w:rsidRPr="00236EAD">
        <w:rPr>
          <w:lang w:val="ru-RU"/>
        </w:rPr>
        <w:t xml:space="preserve"> </w:t>
      </w:r>
      <w:r w:rsidRPr="00236EAD">
        <w:rPr>
          <w:lang w:val="ru-RU"/>
        </w:rPr>
        <w:t>Особенностями этого подхода являются декларативная структура кода и его</w:t>
      </w:r>
      <w:r w:rsidRPr="00236EAD">
        <w:rPr>
          <w:lang w:val="ru-RU"/>
        </w:rPr>
        <w:t xml:space="preserve"> </w:t>
      </w:r>
      <w:r w:rsidRPr="00236EAD">
        <w:rPr>
          <w:lang w:val="ru-RU"/>
        </w:rPr>
        <w:t>изоморфность исходной диаграмме. Данный язык поддерживает наличие</w:t>
      </w:r>
      <w:r w:rsidRPr="00236EAD">
        <w:rPr>
          <w:lang w:val="ru-RU"/>
        </w:rPr>
        <w:t xml:space="preserve"> </w:t>
      </w:r>
      <w:r w:rsidRPr="00236EAD">
        <w:rPr>
          <w:lang w:val="ru-RU"/>
        </w:rPr>
        <w:t>нескольких экземпляров одного и того же автомата, обеспечение связей между</w:t>
      </w:r>
      <w:r w:rsidRPr="00236EAD">
        <w:rPr>
          <w:lang w:val="ru-RU"/>
        </w:rPr>
        <w:t xml:space="preserve"> </w:t>
      </w:r>
      <w:r w:rsidRPr="00236EAD">
        <w:rPr>
          <w:lang w:val="ru-RU"/>
        </w:rPr>
        <w:t>ними, а также интеграцию с программами на других языках и возможность</w:t>
      </w:r>
      <w:r w:rsidRPr="00236EAD">
        <w:rPr>
          <w:lang w:val="ru-RU"/>
        </w:rPr>
        <w:t xml:space="preserve"> </w:t>
      </w:r>
      <w:r w:rsidRPr="00236EAD">
        <w:rPr>
          <w:lang w:val="ru-RU"/>
        </w:rPr>
        <w:t>управления физическими устройствами. Однако использование</w:t>
      </w:r>
      <w:r w:rsidRPr="00236EAD">
        <w:rPr>
          <w:lang w:val="ru-RU"/>
        </w:rPr>
        <w:t xml:space="preserve"> </w:t>
      </w:r>
      <w:r w:rsidRPr="00236EAD">
        <w:rPr>
          <w:lang w:val="ru-RU"/>
        </w:rPr>
        <w:t>интерпретируемого языка Ruby [</w:t>
      </w:r>
      <w:r w:rsidR="00EE6BE9" w:rsidRPr="0097088D">
        <w:rPr>
          <w:lang w:val="ru-RU"/>
        </w:rPr>
        <w:t>30</w:t>
      </w:r>
      <w:r w:rsidRPr="00236EAD">
        <w:rPr>
          <w:lang w:val="ru-RU"/>
        </w:rPr>
        <w:t>] в качестве базового языка накладывает</w:t>
      </w:r>
      <w:r w:rsidRPr="00236EAD">
        <w:rPr>
          <w:lang w:val="ru-RU"/>
        </w:rPr>
        <w:t xml:space="preserve"> </w:t>
      </w:r>
      <w:r w:rsidRPr="00236EAD">
        <w:rPr>
          <w:lang w:val="ru-RU"/>
        </w:rPr>
        <w:t>определенные ограничения на сферу применимости данного подхода. Среди</w:t>
      </w:r>
      <w:r w:rsidRPr="00236EAD">
        <w:rPr>
          <w:lang w:val="ru-RU"/>
        </w:rPr>
        <w:t xml:space="preserve"> </w:t>
      </w:r>
      <w:r w:rsidRPr="00236EAD">
        <w:rPr>
          <w:lang w:val="ru-RU"/>
        </w:rPr>
        <w:t>этих ограничений можно выделить отсутствие поддержки потоков</w:t>
      </w:r>
      <w:r w:rsidRPr="00236EAD">
        <w:rPr>
          <w:lang w:val="ru-RU"/>
        </w:rPr>
        <w:t xml:space="preserve"> </w:t>
      </w:r>
      <w:r w:rsidRPr="00236EAD">
        <w:rPr>
          <w:lang w:val="ru-RU"/>
        </w:rPr>
        <w:t>операционной системы, а также отсутствие компиляции в байткод и встроенной</w:t>
      </w:r>
      <w:r w:rsidRPr="00236EAD">
        <w:rPr>
          <w:lang w:val="ru-RU"/>
        </w:rPr>
        <w:t xml:space="preserve"> </w:t>
      </w:r>
      <w:r w:rsidRPr="00236EAD">
        <w:rPr>
          <w:lang w:val="ru-RU"/>
        </w:rPr>
        <w:t>поддержки юникода. Правда, последние два ограничения обходятся</w:t>
      </w:r>
      <w:r w:rsidRPr="00236EAD">
        <w:rPr>
          <w:lang w:val="ru-RU"/>
        </w:rPr>
        <w:t xml:space="preserve"> </w:t>
      </w:r>
      <w:r w:rsidRPr="00236EAD">
        <w:rPr>
          <w:lang w:val="ru-RU"/>
        </w:rPr>
        <w:t>использованием специальных компиляторов для компиляции в Java и .NET</w:t>
      </w:r>
      <w:r w:rsidRPr="00236EAD">
        <w:rPr>
          <w:lang w:val="ru-RU"/>
        </w:rPr>
        <w:t xml:space="preserve"> </w:t>
      </w:r>
      <w:r w:rsidRPr="00236EAD">
        <w:rPr>
          <w:lang w:val="ru-RU"/>
        </w:rPr>
        <w:t>байткоды и использованием дополнительных библиотек. Однако это лишь</w:t>
      </w:r>
      <w:r w:rsidRPr="00236EAD">
        <w:rPr>
          <w:lang w:val="ru-RU"/>
        </w:rPr>
        <w:t xml:space="preserve"> </w:t>
      </w:r>
      <w:r w:rsidRPr="00236EAD">
        <w:rPr>
          <w:lang w:val="ru-RU"/>
        </w:rPr>
        <w:t xml:space="preserve">уменьшает и без того невысокую скорость работы программ в </w:t>
      </w:r>
      <w:r w:rsidRPr="00236EAD">
        <w:rPr>
          <w:lang w:val="ru-RU"/>
        </w:rPr>
        <w:lastRenderedPageBreak/>
        <w:t>этом случае.</w:t>
      </w:r>
      <w:r w:rsidRPr="00236EAD">
        <w:rPr>
          <w:lang w:val="ru-RU"/>
        </w:rPr>
        <w:t xml:space="preserve"> </w:t>
      </w:r>
      <w:r w:rsidRPr="00236EAD">
        <w:rPr>
          <w:lang w:val="ru-RU"/>
        </w:rPr>
        <w:t>Таким образом, основной недостаток этого подхода – привязанность к языку</w:t>
      </w:r>
      <w:r w:rsidRPr="000052BC">
        <w:rPr>
          <w:lang w:val="ru-RU"/>
        </w:rPr>
        <w:t xml:space="preserve"> </w:t>
      </w:r>
      <w:r w:rsidR="00CB5732">
        <w:rPr>
          <w:lang w:val="ru-RU"/>
        </w:rPr>
        <w:t>программирования Ruby</w:t>
      </w:r>
      <w:r w:rsidR="00CB5732" w:rsidRPr="00CB5732">
        <w:rPr>
          <w:lang w:val="ru-RU"/>
        </w:rPr>
        <w:t>;</w:t>
      </w:r>
    </w:p>
    <w:p w:rsidR="00CB5732" w:rsidRPr="00A333BC" w:rsidRDefault="00CB5732" w:rsidP="00CB5732">
      <w:pPr>
        <w:pStyle w:val="ac"/>
        <w:numPr>
          <w:ilvl w:val="0"/>
          <w:numId w:val="25"/>
        </w:numPr>
        <w:rPr>
          <w:lang w:val="ru-RU"/>
        </w:rPr>
      </w:pPr>
      <w:r w:rsidRPr="00CB5732">
        <w:rPr>
          <w:lang w:val="ru-RU"/>
        </w:rPr>
        <w:t>Также заслуживают внимания языки автоматного программирования,</w:t>
      </w:r>
      <w:r w:rsidRPr="00CB5732">
        <w:rPr>
          <w:lang w:val="ru-RU"/>
        </w:rPr>
        <w:t xml:space="preserve"> </w:t>
      </w:r>
      <w:r w:rsidRPr="00CB5732">
        <w:rPr>
          <w:lang w:val="ru-RU"/>
        </w:rPr>
        <w:t>созданные с помощью системы метапрограммирования JetBrains Meta</w:t>
      </w:r>
      <w:r w:rsidRPr="00CB5732">
        <w:rPr>
          <w:lang w:val="ru-RU"/>
        </w:rPr>
        <w:t xml:space="preserve"> </w:t>
      </w:r>
      <w:r w:rsidRPr="00CB5732">
        <w:rPr>
          <w:lang w:val="ru-RU"/>
        </w:rPr>
        <w:t>Programming System (MPS) [</w:t>
      </w:r>
      <w:r w:rsidR="0097088D" w:rsidRPr="00552354">
        <w:rPr>
          <w:lang w:val="ru-RU"/>
        </w:rPr>
        <w:t>31</w:t>
      </w:r>
      <w:r w:rsidRPr="00CB5732">
        <w:rPr>
          <w:lang w:val="ru-RU"/>
        </w:rPr>
        <w:t>]. Эта система позволяет создавать предметно-ориентированные языки путем задания определенных моделей и редакторов</w:t>
      </w:r>
      <w:r w:rsidRPr="00CB5732">
        <w:rPr>
          <w:lang w:val="ru-RU"/>
        </w:rPr>
        <w:t xml:space="preserve"> </w:t>
      </w:r>
      <w:r w:rsidRPr="00CB5732">
        <w:rPr>
          <w:lang w:val="ru-RU"/>
        </w:rPr>
        <w:t>для языка. Структура и внешний вид этих редакторов таковы, что пользователь,</w:t>
      </w:r>
      <w:r w:rsidRPr="00CB5732">
        <w:rPr>
          <w:lang w:val="ru-RU"/>
        </w:rPr>
        <w:t xml:space="preserve"> </w:t>
      </w:r>
      <w:r w:rsidRPr="00CB5732">
        <w:rPr>
          <w:lang w:val="ru-RU"/>
        </w:rPr>
        <w:t>работая с текстом программы, напрямую редактирует абстрактное</w:t>
      </w:r>
      <w:r w:rsidRPr="00CB5732">
        <w:rPr>
          <w:lang w:val="ru-RU"/>
        </w:rPr>
        <w:t xml:space="preserve"> </w:t>
      </w:r>
      <w:r w:rsidRPr="00CB5732">
        <w:rPr>
          <w:lang w:val="ru-RU"/>
        </w:rPr>
        <w:t>синтаксическое дерево [</w:t>
      </w:r>
      <w:r w:rsidR="00552354" w:rsidRPr="00C34427">
        <w:rPr>
          <w:lang w:val="ru-RU"/>
        </w:rPr>
        <w:t>32</w:t>
      </w:r>
      <w:r w:rsidRPr="00CB5732">
        <w:rPr>
          <w:lang w:val="ru-RU"/>
        </w:rPr>
        <w:t>] программы, а</w:t>
      </w:r>
      <w:r w:rsidR="00C34427" w:rsidRPr="00C34427">
        <w:rPr>
          <w:lang w:val="ru-RU"/>
        </w:rPr>
        <w:t>,</w:t>
      </w:r>
      <w:r w:rsidRPr="00CB5732">
        <w:rPr>
          <w:lang w:val="ru-RU"/>
        </w:rPr>
        <w:t xml:space="preserve"> следовательно</w:t>
      </w:r>
      <w:r w:rsidR="00C34427" w:rsidRPr="00C34427">
        <w:rPr>
          <w:lang w:val="ru-RU"/>
        </w:rPr>
        <w:t>,</w:t>
      </w:r>
      <w:r w:rsidRPr="00CB5732">
        <w:rPr>
          <w:lang w:val="ru-RU"/>
        </w:rPr>
        <w:t xml:space="preserve"> модель конечного</w:t>
      </w:r>
      <w:r w:rsidRPr="00CB5732">
        <w:rPr>
          <w:lang w:val="ru-RU"/>
        </w:rPr>
        <w:t xml:space="preserve"> </w:t>
      </w:r>
      <w:r w:rsidRPr="00CB5732">
        <w:rPr>
          <w:lang w:val="ru-RU"/>
        </w:rPr>
        <w:t>автомата в случае языка автоматного программирования. Это выводит языки</w:t>
      </w:r>
      <w:r w:rsidRPr="00CB5732">
        <w:rPr>
          <w:lang w:val="ru-RU"/>
        </w:rPr>
        <w:t xml:space="preserve"> </w:t>
      </w:r>
      <w:r w:rsidRPr="00CB5732">
        <w:rPr>
          <w:lang w:val="ru-RU"/>
        </w:rPr>
        <w:t>рассматриваемой системы из категории текстовых. С помощью системы MPS</w:t>
      </w:r>
      <w:r w:rsidRPr="00CB5732">
        <w:rPr>
          <w:lang w:val="ru-RU"/>
        </w:rPr>
        <w:t xml:space="preserve"> </w:t>
      </w:r>
      <w:r w:rsidRPr="00CB5732">
        <w:rPr>
          <w:lang w:val="ru-RU"/>
        </w:rPr>
        <w:t>созданы два языка автоматного программирования: первый – в виде</w:t>
      </w:r>
      <w:r w:rsidRPr="00CB5732">
        <w:rPr>
          <w:lang w:val="ru-RU"/>
        </w:rPr>
        <w:t xml:space="preserve"> </w:t>
      </w:r>
      <w:r w:rsidRPr="00CB5732">
        <w:rPr>
          <w:lang w:val="ru-RU"/>
        </w:rPr>
        <w:t>самостоятельного языка, второй – в виде расширения языка Java. Эти языки</w:t>
      </w:r>
      <w:r w:rsidRPr="00CB5732">
        <w:rPr>
          <w:lang w:val="ru-RU"/>
        </w:rPr>
        <w:t xml:space="preserve"> </w:t>
      </w:r>
      <w:r w:rsidRPr="00CB5732">
        <w:rPr>
          <w:lang w:val="ru-RU"/>
        </w:rPr>
        <w:t>позволяют описывать состояния и логику переходов автоматов по событиям, а</w:t>
      </w:r>
      <w:r w:rsidRPr="00CB5732">
        <w:rPr>
          <w:lang w:val="ru-RU"/>
        </w:rPr>
        <w:t xml:space="preserve"> </w:t>
      </w:r>
      <w:r w:rsidRPr="00CB5732">
        <w:rPr>
          <w:lang w:val="ru-RU"/>
        </w:rPr>
        <w:t>также сами события. Кроме того, обеспечена возможность автоматического</w:t>
      </w:r>
      <w:r w:rsidRPr="00CB5732">
        <w:rPr>
          <w:lang w:val="ru-RU"/>
        </w:rPr>
        <w:t xml:space="preserve"> </w:t>
      </w:r>
      <w:r w:rsidRPr="00CB5732">
        <w:rPr>
          <w:lang w:val="ru-RU"/>
        </w:rPr>
        <w:t>построения диаграммы состояний по мере набора текста. Заметим, что для</w:t>
      </w:r>
      <w:r w:rsidRPr="00CB5732">
        <w:rPr>
          <w:lang w:val="ru-RU"/>
        </w:rPr>
        <w:t xml:space="preserve"> </w:t>
      </w:r>
      <w:r w:rsidRPr="00CB5732">
        <w:rPr>
          <w:lang w:val="ru-RU"/>
        </w:rPr>
        <w:t>рассмотренных выше языков не представляется подобная возможность. Таким</w:t>
      </w:r>
      <w:r w:rsidRPr="00A333BC">
        <w:rPr>
          <w:lang w:val="ru-RU"/>
        </w:rPr>
        <w:t xml:space="preserve"> </w:t>
      </w:r>
      <w:r w:rsidRPr="00CB5732">
        <w:rPr>
          <w:lang w:val="ru-RU"/>
        </w:rPr>
        <w:t>образом, можно выделить два недостатка данного подхода: привязанность к системе MPS (до транс</w:t>
      </w:r>
      <w:r w:rsidR="00C34427">
        <w:rPr>
          <w:lang w:val="ru-RU"/>
        </w:rPr>
        <w:t>ляции в язык общего назначения)</w:t>
      </w:r>
      <w:r w:rsidR="00C34427" w:rsidRPr="00C34427">
        <w:rPr>
          <w:lang w:val="ru-RU"/>
        </w:rPr>
        <w:t>,</w:t>
      </w:r>
      <w:r w:rsidRPr="00CB5732">
        <w:rPr>
          <w:lang w:val="ru-RU"/>
        </w:rPr>
        <w:t xml:space="preserve"> доступность диаграмм сост</w:t>
      </w:r>
      <w:r>
        <w:rPr>
          <w:lang w:val="ru-RU"/>
        </w:rPr>
        <w:t>ояний только в режиме просмотра</w:t>
      </w:r>
      <w:r w:rsidRPr="00A333BC">
        <w:rPr>
          <w:lang w:val="ru-RU"/>
        </w:rPr>
        <w:t>;</w:t>
      </w:r>
    </w:p>
    <w:p w:rsidR="00A333BC" w:rsidRPr="00A333BC" w:rsidRDefault="00A333BC" w:rsidP="00A333BC">
      <w:pPr>
        <w:pStyle w:val="ac"/>
        <w:numPr>
          <w:ilvl w:val="0"/>
          <w:numId w:val="25"/>
        </w:numPr>
        <w:rPr>
          <w:lang w:val="ru-RU"/>
        </w:rPr>
      </w:pPr>
      <w:r w:rsidRPr="00A333BC">
        <w:rPr>
          <w:lang w:val="ru-RU"/>
        </w:rPr>
        <w:t>Проект UniMod [3</w:t>
      </w:r>
      <w:r w:rsidR="00D92FB9" w:rsidRPr="000076D9">
        <w:rPr>
          <w:lang w:val="ru-RU"/>
        </w:rPr>
        <w:t>3</w:t>
      </w:r>
      <w:r w:rsidRPr="00A333BC">
        <w:rPr>
          <w:lang w:val="ru-RU"/>
        </w:rPr>
        <w:t>] предлагает визуальный язык автоматного</w:t>
      </w:r>
      <w:r w:rsidRPr="00A333BC">
        <w:rPr>
          <w:lang w:val="ru-RU"/>
        </w:rPr>
        <w:t xml:space="preserve"> </w:t>
      </w:r>
      <w:r w:rsidRPr="00A333BC">
        <w:rPr>
          <w:lang w:val="ru-RU"/>
        </w:rPr>
        <w:t>программирования, поддерживая концепцию «Исполняемый UML» [</w:t>
      </w:r>
      <w:r w:rsidR="000076D9" w:rsidRPr="000076D9">
        <w:rPr>
          <w:lang w:val="ru-RU"/>
        </w:rPr>
        <w:t>3</w:t>
      </w:r>
      <w:r w:rsidRPr="00A333BC">
        <w:rPr>
          <w:lang w:val="ru-RU"/>
        </w:rPr>
        <w:t>4]. С</w:t>
      </w:r>
      <w:r w:rsidRPr="00A333BC">
        <w:rPr>
          <w:lang w:val="ru-RU"/>
        </w:rPr>
        <w:t xml:space="preserve"> </w:t>
      </w:r>
      <w:r w:rsidRPr="00A333BC">
        <w:rPr>
          <w:lang w:val="ru-RU"/>
        </w:rPr>
        <w:t>помощью данного языка строятся два типа UML-диаграмм: диаграммы классов</w:t>
      </w:r>
      <w:r w:rsidRPr="00A333BC">
        <w:rPr>
          <w:lang w:val="ru-RU"/>
        </w:rPr>
        <w:t xml:space="preserve"> </w:t>
      </w:r>
      <w:r w:rsidRPr="00A333BC">
        <w:rPr>
          <w:lang w:val="ru-RU"/>
        </w:rPr>
        <w:t>и диаграммы состояний [</w:t>
      </w:r>
      <w:r w:rsidR="000076D9" w:rsidRPr="000076D9">
        <w:rPr>
          <w:lang w:val="ru-RU"/>
        </w:rPr>
        <w:t>3</w:t>
      </w:r>
      <w:r w:rsidRPr="00A333BC">
        <w:rPr>
          <w:lang w:val="ru-RU"/>
        </w:rPr>
        <w:t>5]. Диаграмма классов изображает автоматы,</w:t>
      </w:r>
      <w:r w:rsidRPr="00A333BC">
        <w:rPr>
          <w:lang w:val="ru-RU"/>
        </w:rPr>
        <w:t xml:space="preserve"> </w:t>
      </w:r>
      <w:r w:rsidRPr="00A333BC">
        <w:rPr>
          <w:lang w:val="ru-RU"/>
        </w:rPr>
        <w:t>поставщики событий, объекты управления и связи между ними. При этом</w:t>
      </w:r>
      <w:r w:rsidRPr="00A333BC">
        <w:rPr>
          <w:lang w:val="ru-RU"/>
        </w:rPr>
        <w:t xml:space="preserve"> </w:t>
      </w:r>
      <w:r w:rsidRPr="00A333BC">
        <w:rPr>
          <w:lang w:val="ru-RU"/>
        </w:rPr>
        <w:t>автоматы описываются диаграммами состояний, а поставщики событий и</w:t>
      </w:r>
      <w:r w:rsidRPr="00A333BC">
        <w:rPr>
          <w:lang w:val="ru-RU"/>
        </w:rPr>
        <w:t xml:space="preserve"> </w:t>
      </w:r>
      <w:r w:rsidRPr="00A333BC">
        <w:rPr>
          <w:lang w:val="ru-RU"/>
        </w:rPr>
        <w:t>объекты управления – классами на языке Java. Применение этого подхода для</w:t>
      </w:r>
      <w:r w:rsidRPr="00A333BC">
        <w:rPr>
          <w:lang w:val="ru-RU"/>
        </w:rPr>
        <w:t xml:space="preserve"> </w:t>
      </w:r>
      <w:r w:rsidRPr="00A333BC">
        <w:rPr>
          <w:lang w:val="ru-RU"/>
        </w:rPr>
        <w:t xml:space="preserve">реализации систем со </w:t>
      </w:r>
      <w:r w:rsidRPr="00A333BC">
        <w:rPr>
          <w:lang w:val="ru-RU"/>
        </w:rPr>
        <w:lastRenderedPageBreak/>
        <w:t>сложным поведением показало его эффективность, но</w:t>
      </w:r>
      <w:r w:rsidRPr="00A333BC">
        <w:rPr>
          <w:lang w:val="ru-RU"/>
        </w:rPr>
        <w:t xml:space="preserve"> </w:t>
      </w:r>
      <w:r w:rsidRPr="00A333BC">
        <w:rPr>
          <w:lang w:val="ru-RU"/>
        </w:rPr>
        <w:t>также выявило недостаток – трудоемкость визуального ввода диаграмм.</w:t>
      </w:r>
    </w:p>
    <w:p w:rsidR="007D4B12" w:rsidRPr="00107B61" w:rsidRDefault="003267DC" w:rsidP="007D4B12">
      <w:pPr>
        <w:pStyle w:val="2"/>
        <w:rPr>
          <w:lang w:val="ru-RU"/>
        </w:rPr>
      </w:pPr>
      <w:bookmarkStart w:id="17" w:name="_Toc323984726"/>
      <w:r>
        <w:rPr>
          <w:lang w:val="ru-RU"/>
        </w:rPr>
        <w:t>2.</w:t>
      </w:r>
      <w:r w:rsidR="005C0ECB">
        <w:t>7</w:t>
      </w:r>
      <w:r w:rsidR="007D4B12">
        <w:rPr>
          <w:lang w:val="ru-RU"/>
        </w:rPr>
        <w:t xml:space="preserve"> Анализ </w:t>
      </w:r>
      <w:r>
        <w:rPr>
          <w:lang w:val="ru-RU"/>
        </w:rPr>
        <w:t xml:space="preserve">модели </w:t>
      </w:r>
      <w:r w:rsidR="007D4B12">
        <w:rPr>
          <w:lang w:val="ru-RU"/>
        </w:rPr>
        <w:t>прототипа</w:t>
      </w:r>
      <w:bookmarkEnd w:id="17"/>
    </w:p>
    <w:p w:rsidR="00E1662B" w:rsidRPr="00E1662B" w:rsidRDefault="00E1662B" w:rsidP="00E1662B">
      <w:pPr>
        <w:pStyle w:val="ac"/>
        <w:numPr>
          <w:ilvl w:val="0"/>
          <w:numId w:val="19"/>
        </w:numPr>
        <w:spacing w:line="240" w:lineRule="auto"/>
        <w:rPr>
          <w:lang w:val="ru-RU"/>
        </w:rPr>
      </w:pPr>
      <w:r w:rsidRPr="00E1662B">
        <w:rPr>
          <w:lang w:val="ru-RU"/>
        </w:rPr>
        <w:t>осуществляет поиск шаблонов проектирования, типичных ошибок в построении архитектуры, формирует отчет и рекомендации наоснове полученных данных;</w:t>
      </w:r>
    </w:p>
    <w:p w:rsidR="00107B61" w:rsidRPr="00B14227" w:rsidRDefault="00107B61" w:rsidP="00107B61">
      <w:pPr>
        <w:rPr>
          <w:lang w:val="ru-RU"/>
        </w:rPr>
      </w:pPr>
    </w:p>
    <w:p w:rsidR="007D4B12" w:rsidRDefault="003267DC" w:rsidP="007D4B12">
      <w:pPr>
        <w:pStyle w:val="2"/>
        <w:rPr>
          <w:lang w:val="ru-RU"/>
        </w:rPr>
      </w:pPr>
      <w:bookmarkStart w:id="18" w:name="_Toc323984727"/>
      <w:r>
        <w:rPr>
          <w:lang w:val="ru-RU"/>
        </w:rPr>
        <w:t>2.</w:t>
      </w:r>
      <w:r w:rsidR="005C0ECB">
        <w:t>8</w:t>
      </w:r>
      <w:bookmarkStart w:id="19" w:name="_GoBack"/>
      <w:bookmarkEnd w:id="19"/>
      <w:r w:rsidR="007D4B12">
        <w:rPr>
          <w:lang w:val="ru-RU"/>
        </w:rPr>
        <w:t xml:space="preserve"> </w:t>
      </w:r>
      <w:r>
        <w:rPr>
          <w:lang w:val="ru-RU"/>
        </w:rPr>
        <w:t>Верификация модели</w:t>
      </w:r>
      <w:r w:rsidR="007D4B12">
        <w:rPr>
          <w:lang w:val="ru-RU"/>
        </w:rPr>
        <w:t xml:space="preserve"> прототипа</w:t>
      </w:r>
      <w:bookmarkEnd w:id="18"/>
    </w:p>
    <w:p w:rsidR="006E52B5" w:rsidRDefault="00014DA2" w:rsidP="00A768D9">
      <w:pPr>
        <w:rPr>
          <w:lang w:val="ru-RU"/>
        </w:rPr>
      </w:pPr>
      <w:r>
        <w:rPr>
          <w:lang w:val="ru-RU"/>
        </w:rPr>
        <w:t>В п</w:t>
      </w:r>
      <w:r w:rsidR="00525294">
        <w:rPr>
          <w:lang w:val="ru-RU"/>
        </w:rPr>
        <w:t>роцесс</w:t>
      </w:r>
      <w:r>
        <w:rPr>
          <w:lang w:val="ru-RU"/>
        </w:rPr>
        <w:t>е</w:t>
      </w:r>
      <w:r w:rsidR="00525294">
        <w:rPr>
          <w:lang w:val="ru-RU"/>
        </w:rPr>
        <w:t xml:space="preserve"> </w:t>
      </w:r>
      <w:r>
        <w:rPr>
          <w:lang w:val="ru-RU"/>
        </w:rPr>
        <w:t>верификации</w:t>
      </w:r>
      <w:r w:rsidR="00525294">
        <w:rPr>
          <w:lang w:val="ru-RU"/>
        </w:rPr>
        <w:t xml:space="preserve"> </w:t>
      </w:r>
      <w:r w:rsidR="00895931">
        <w:rPr>
          <w:lang w:val="ru-RU"/>
        </w:rPr>
        <w:t xml:space="preserve">модели </w:t>
      </w:r>
      <w:r w:rsidR="00525294">
        <w:rPr>
          <w:lang w:val="ru-RU"/>
        </w:rPr>
        <w:t xml:space="preserve">прототипа </w:t>
      </w:r>
      <w:r>
        <w:rPr>
          <w:lang w:val="ru-RU"/>
        </w:rPr>
        <w:t>устанавливается</w:t>
      </w:r>
      <w:r w:rsidR="00525294">
        <w:rPr>
          <w:lang w:val="ru-RU"/>
        </w:rPr>
        <w:t xml:space="preserve"> факт работоспособности исходного прототипа архитектуры, а так же </w:t>
      </w:r>
      <w:r w:rsidR="00A80F55">
        <w:rPr>
          <w:lang w:val="ru-RU"/>
        </w:rPr>
        <w:t xml:space="preserve">факт его </w:t>
      </w:r>
      <w:r w:rsidR="00525294">
        <w:rPr>
          <w:lang w:val="ru-RU"/>
        </w:rPr>
        <w:t>соответствия предъявленным требованиям.</w:t>
      </w:r>
    </w:p>
    <w:p w:rsidR="00770C13" w:rsidRDefault="00A80F55" w:rsidP="00A768D9">
      <w:pPr>
        <w:rPr>
          <w:lang w:val="ru-RU"/>
        </w:rPr>
      </w:pPr>
      <w:r>
        <w:rPr>
          <w:lang w:val="ru-RU"/>
        </w:rPr>
        <w:t xml:space="preserve">Переходя к </w:t>
      </w:r>
      <w:r w:rsidR="00B04DA3">
        <w:rPr>
          <w:lang w:val="ru-RU"/>
        </w:rPr>
        <w:t>модели прототипа архитектуры</w:t>
      </w:r>
      <w:r>
        <w:rPr>
          <w:lang w:val="ru-RU"/>
        </w:rPr>
        <w:t xml:space="preserve"> в виде конечного автомата можно провести как динамическую, так и статическую проверку корректности этого представления. </w:t>
      </w:r>
    </w:p>
    <w:p w:rsidR="00E1662B" w:rsidRDefault="00770C13" w:rsidP="00A768D9">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w:t>
      </w:r>
      <w:r w:rsidR="00895931">
        <w:rPr>
          <w:lang w:val="ru-RU"/>
        </w:rPr>
        <w:t>состояний</w:t>
      </w:r>
      <w:r>
        <w:rPr>
          <w:lang w:val="ru-RU"/>
        </w:rPr>
        <w:t>, в которых п</w:t>
      </w:r>
      <w:r w:rsidR="00895931">
        <w:rPr>
          <w:lang w:val="ru-RU"/>
        </w:rPr>
        <w:t>ребывал автомат, обработанных событии, значении</w:t>
      </w:r>
      <w:r>
        <w:rPr>
          <w:lang w:val="ru-RU"/>
        </w:rPr>
        <w:t xml:space="preserve"> входных и выходных переменных. </w:t>
      </w:r>
    </w:p>
    <w:p w:rsidR="0055243A" w:rsidRDefault="005B2CB7" w:rsidP="0055243A">
      <w:pPr>
        <w:rPr>
          <w:lang w:val="ru-RU"/>
        </w:rPr>
      </w:pPr>
      <w:r>
        <w:rPr>
          <w:lang w:val="ru-RU"/>
        </w:rPr>
        <w:t>В статической проверке правильности прототипа можно условно выделить несколько уровней</w:t>
      </w:r>
      <w:r w:rsidR="00C13F8F">
        <w:rPr>
          <w:lang w:val="ru-RU"/>
        </w:rPr>
        <w:t>, в каждом из которых существуют</w:t>
      </w:r>
      <w:r>
        <w:rPr>
          <w:lang w:val="ru-RU"/>
        </w:rPr>
        <w:t xml:space="preserve"> специфические методы. </w:t>
      </w:r>
      <w:r w:rsidR="00E26317">
        <w:rPr>
          <w:lang w:val="ru-RU"/>
        </w:rPr>
        <w:t xml:space="preserve">Например, </w:t>
      </w:r>
      <w:r w:rsidR="00F26C10">
        <w:rPr>
          <w:lang w:val="ru-RU"/>
        </w:rPr>
        <w:t>на синтаксическом уровне можно выделить такое правило: «Любой переход должен вести из одного состяния в другое»</w:t>
      </w:r>
      <w:r w:rsidR="0036044B">
        <w:rPr>
          <w:lang w:val="ru-RU"/>
        </w:rPr>
        <w:t>. На уровне валидации можно выделить целый ряд поведенческих свойств, проверку которых будет несложно провести по граф</w:t>
      </w:r>
      <w:r w:rsidR="0055243A">
        <w:rPr>
          <w:lang w:val="ru-RU"/>
        </w:rPr>
        <w:t>у переходов конечного автомата:</w:t>
      </w:r>
    </w:p>
    <w:p w:rsidR="00FA301B" w:rsidRPr="00FA301B" w:rsidRDefault="0055243A" w:rsidP="00FA301B">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w:t>
      </w:r>
      <w:r w:rsidR="00DD3EAF">
        <w:rPr>
          <w:lang w:val="ru-RU"/>
        </w:rPr>
        <w:t>ется недостижимым для автомата,</w:t>
      </w:r>
      <w:r w:rsidR="00F642B3">
        <w:rPr>
          <w:lang w:val="ru-RU"/>
        </w:rPr>
        <w:t xml:space="preserve"> </w:t>
      </w:r>
      <w:r>
        <w:rPr>
          <w:lang w:val="ru-RU"/>
        </w:rPr>
        <w:t>а</w:t>
      </w:r>
      <w:r w:rsidR="00E03970">
        <w:rPr>
          <w:lang w:val="ru-RU"/>
        </w:rPr>
        <w:t>,</w:t>
      </w:r>
      <w:r>
        <w:rPr>
          <w:lang w:val="ru-RU"/>
        </w:rPr>
        <w:t xml:space="preserve">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55243A" w:rsidRPr="0055243A" w:rsidRDefault="0055243A" w:rsidP="0055243A">
      <w:pPr>
        <w:pStyle w:val="ac"/>
        <w:numPr>
          <w:ilvl w:val="0"/>
          <w:numId w:val="19"/>
        </w:numPr>
        <w:rPr>
          <w:lang w:val="ru-RU"/>
        </w:rPr>
      </w:pPr>
      <w:r w:rsidRPr="00F61E6A">
        <w:rPr>
          <w:i/>
          <w:lang w:val="ru-RU"/>
        </w:rPr>
        <w:lastRenderedPageBreak/>
        <w:t>непротиворечивость</w:t>
      </w:r>
      <w:r w:rsidR="00FA301B">
        <w:rPr>
          <w:lang w:val="ru-RU"/>
        </w:rPr>
        <w:t xml:space="preserve">: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w:t>
      </w:r>
      <w:r w:rsidR="001C17EC">
        <w:rPr>
          <w:lang w:val="ru-RU"/>
        </w:rPr>
        <w:t>Наличие такого рода противоречия во внутреннем представлении прототипа системы может привести к тому, что невозможно будет определить</w:t>
      </w:r>
      <w:r w:rsidR="00F46E74">
        <w:rPr>
          <w:lang w:val="ru-RU"/>
        </w:rPr>
        <w:t>,</w:t>
      </w:r>
      <w:r w:rsidR="001C17EC">
        <w:rPr>
          <w:lang w:val="ru-RU"/>
        </w:rPr>
        <w:t xml:space="preserve"> какой из переходов срабатывает в какой ситуации</w:t>
      </w:r>
      <w:r w:rsidRPr="0055243A">
        <w:rPr>
          <w:lang w:val="ru-RU"/>
        </w:rPr>
        <w:t>;</w:t>
      </w:r>
    </w:p>
    <w:p w:rsidR="0055243A" w:rsidRDefault="0055243A" w:rsidP="0055243A">
      <w:pPr>
        <w:pStyle w:val="ac"/>
        <w:numPr>
          <w:ilvl w:val="0"/>
          <w:numId w:val="19"/>
        </w:numPr>
        <w:rPr>
          <w:lang w:val="ru-RU"/>
        </w:rPr>
      </w:pPr>
      <w:r w:rsidRPr="00AB2D22">
        <w:rPr>
          <w:i/>
          <w:lang w:val="ru-RU"/>
        </w:rPr>
        <w:t>полнота</w:t>
      </w:r>
      <w:r w:rsidR="00F61E6A">
        <w:rPr>
          <w:lang w:val="ru-RU"/>
        </w:rPr>
        <w:t>:</w:t>
      </w:r>
      <w:r w:rsidR="00AB2D22">
        <w:rPr>
          <w:lang w:val="ru-RU"/>
        </w:rPr>
        <w:t xml:space="preserve"> </w:t>
      </w:r>
      <w:r w:rsidR="008E7DAA">
        <w:rPr>
          <w:lang w:val="ru-RU"/>
        </w:rPr>
        <w:t xml:space="preserve">множество переходов из каждого состояния автомата должно быть полным. Иными словами, </w:t>
      </w:r>
      <w:r w:rsidR="001855D0">
        <w:rPr>
          <w:lang w:val="ru-RU"/>
        </w:rPr>
        <w:t>для каждого входного воздействия должен существоват</w:t>
      </w:r>
      <w:r w:rsidR="00AB2D22">
        <w:rPr>
          <w:lang w:val="ru-RU"/>
        </w:rPr>
        <w:t xml:space="preserve">ь хотя бы один переход из </w:t>
      </w:r>
      <w:r w:rsidR="001855D0">
        <w:rPr>
          <w:lang w:val="ru-RU"/>
        </w:rPr>
        <w:t>множества</w:t>
      </w:r>
      <w:r w:rsidR="00AB2D22">
        <w:rPr>
          <w:lang w:val="ru-RU"/>
        </w:rPr>
        <w:t xml:space="preserve"> переходов данного состояния</w:t>
      </w:r>
      <w:r w:rsidR="001855D0">
        <w:rPr>
          <w:lang w:val="ru-RU"/>
        </w:rPr>
        <w:t>, условия которого будет истинным</w:t>
      </w:r>
      <w:r>
        <w:rPr>
          <w:lang w:val="ru-RU"/>
        </w:rPr>
        <w:t>.</w:t>
      </w:r>
      <w:r w:rsidR="002A2FCD">
        <w:rPr>
          <w:lang w:val="ru-RU"/>
        </w:rPr>
        <w:t xml:space="preserve"> Если данное условие не выполняется, то есть вероятность неправильной работы программы, поскольку во время выполнения может сложиться ситуация, когда автомат не сможет совершить переход. </w:t>
      </w:r>
    </w:p>
    <w:p w:rsidR="002C730A" w:rsidRPr="00E12C9F" w:rsidRDefault="00C252FC" w:rsidP="00E12C9F">
      <w:pPr>
        <w:rPr>
          <w:lang w:val="ru-RU"/>
        </w:rPr>
      </w:pPr>
      <w:r>
        <w:rPr>
          <w:lang w:val="ru-RU"/>
        </w:rPr>
        <w:t xml:space="preserve">Стоит отметить, что перечисленные выше свойства проверяются формально (без учета семантики входных и выходных переменных). </w:t>
      </w:r>
      <w:r w:rsidR="002F4C74">
        <w:rPr>
          <w:lang w:val="ru-RU"/>
        </w:rPr>
        <w:t>Дополнительным приемуществом при проверке может служить наличие спецификации.</w:t>
      </w:r>
      <w:r w:rsidR="002C730A">
        <w:rPr>
          <w:lang w:val="ru-RU"/>
        </w:rPr>
        <w:br w:type="page"/>
      </w:r>
    </w:p>
    <w:p w:rsidR="003D1DFE" w:rsidRDefault="003461A3" w:rsidP="00364C8D">
      <w:pPr>
        <w:pStyle w:val="1"/>
        <w:rPr>
          <w:lang w:val="ru-RU"/>
        </w:rPr>
      </w:pPr>
      <w:bookmarkStart w:id="20" w:name="_Toc323984728"/>
      <w:r>
        <w:rPr>
          <w:lang w:val="ru-RU"/>
        </w:rPr>
        <w:lastRenderedPageBreak/>
        <w:t>3 Реализация системы</w:t>
      </w:r>
      <w:bookmarkEnd w:id="20"/>
      <w:r w:rsidR="003D1DFE">
        <w:rPr>
          <w:lang w:val="ru-RU"/>
        </w:rPr>
        <w:br w:type="page"/>
      </w:r>
    </w:p>
    <w:p w:rsidR="003D1DFE" w:rsidRDefault="003D1DFE" w:rsidP="003D1DFE">
      <w:pPr>
        <w:pStyle w:val="1"/>
        <w:rPr>
          <w:lang w:val="ru-RU"/>
        </w:rPr>
      </w:pPr>
      <w:bookmarkStart w:id="21" w:name="_Toc323984729"/>
      <w:r>
        <w:rPr>
          <w:lang w:val="ru-RU"/>
        </w:rPr>
        <w:lastRenderedPageBreak/>
        <w:t>4 Организационно-экономический раздел</w:t>
      </w:r>
      <w:bookmarkEnd w:id="21"/>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22" w:name="_Toc323984730"/>
      <w:r>
        <w:rPr>
          <w:lang w:val="ru-RU"/>
        </w:rPr>
        <w:lastRenderedPageBreak/>
        <w:t>5 Охрана труда и окружающей среды</w:t>
      </w:r>
      <w:bookmarkEnd w:id="22"/>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23" w:name="_Toc323984731"/>
      <w:r>
        <w:rPr>
          <w:lang w:val="ru-RU"/>
        </w:rPr>
        <w:lastRenderedPageBreak/>
        <w:t>Заключение</w:t>
      </w:r>
      <w:bookmarkEnd w:id="23"/>
      <w:r w:rsidR="009942D8" w:rsidRPr="009942D8">
        <w:rPr>
          <w:lang w:val="ru-RU"/>
        </w:rPr>
        <w:br w:type="page"/>
      </w:r>
    </w:p>
    <w:p w:rsidR="00483E9D" w:rsidRPr="00483E9D" w:rsidRDefault="009942D8" w:rsidP="00483E9D">
      <w:pPr>
        <w:pStyle w:val="1"/>
        <w:jc w:val="center"/>
        <w:rPr>
          <w:lang w:val="ru-RU"/>
        </w:rPr>
      </w:pPr>
      <w:bookmarkStart w:id="24" w:name="_Toc323984732"/>
      <w:r>
        <w:rPr>
          <w:lang w:val="ru-RU"/>
        </w:rPr>
        <w:lastRenderedPageBreak/>
        <w:t>Список исп</w:t>
      </w:r>
      <w:r w:rsidR="00A56A57">
        <w:rPr>
          <w:lang w:val="ru-RU"/>
        </w:rPr>
        <w:t>ользованных источников</w:t>
      </w:r>
      <w:bookmarkEnd w:id="24"/>
    </w:p>
    <w:p w:rsidR="00A56A57" w:rsidRDefault="00A56A57" w:rsidP="009942D8">
      <w:pPr>
        <w:pStyle w:val="ac"/>
        <w:numPr>
          <w:ilvl w:val="0"/>
          <w:numId w:val="13"/>
        </w:numPr>
        <w:rPr>
          <w:lang w:val="ru-RU"/>
        </w:rPr>
      </w:pPr>
      <w:r>
        <w:rPr>
          <w:lang w:val="ru-RU"/>
        </w:rPr>
        <w:t xml:space="preserve">Макконелл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С. Макконелл.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 Питер, 2010. – 830 с.</w:t>
      </w:r>
    </w:p>
    <w:p w:rsidR="00252353" w:rsidRDefault="00252353" w:rsidP="009942D8">
      <w:pPr>
        <w:pStyle w:val="ac"/>
        <w:numPr>
          <w:ilvl w:val="0"/>
          <w:numId w:val="13"/>
        </w:numPr>
        <w:rPr>
          <w:lang w:val="ru-RU"/>
        </w:rPr>
      </w:pPr>
      <w:r>
        <w:rPr>
          <w:lang w:val="ru-RU"/>
        </w:rPr>
        <w:t>Ахо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А. Ахо, М. Лам, Р. Сети, Д. Уильман – ООО «И. Д. Вильямс», 2011. – 1184 с: ил</w:t>
      </w:r>
    </w:p>
    <w:p w:rsidR="009942D8" w:rsidRDefault="00A56A57" w:rsidP="009942D8">
      <w:pPr>
        <w:pStyle w:val="ac"/>
        <w:numPr>
          <w:ilvl w:val="0"/>
          <w:numId w:val="13"/>
        </w:numPr>
        <w:rPr>
          <w:lang w:val="ru-RU"/>
        </w:rPr>
      </w:pPr>
      <w:r>
        <w:rPr>
          <w:lang w:val="ru-RU"/>
        </w:rPr>
        <w:t>Буч, Г. Объектно-ориентированный анализ и проектирование с примерами приложений / Г. Буч, Р. Максимчук, М. Энгл, Б. Янг, Д. Коналлен,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Шалыто – СПб.: Питер, 2011.- 176 с: ил. </w:t>
      </w:r>
    </w:p>
    <w:p w:rsidR="000B2120" w:rsidRDefault="000B2120" w:rsidP="000B2120">
      <w:pPr>
        <w:pStyle w:val="ac"/>
        <w:numPr>
          <w:ilvl w:val="0"/>
          <w:numId w:val="13"/>
        </w:numPr>
        <w:rPr>
          <w:lang w:val="ru-RU"/>
        </w:rPr>
      </w:pPr>
      <w:r>
        <w:rPr>
          <w:lang w:val="ru-RU"/>
        </w:rPr>
        <w:t>К</w:t>
      </w:r>
      <w:r w:rsidR="000B58B6">
        <w:rPr>
          <w:lang w:val="ru-RU"/>
        </w:rPr>
        <w:t>р</w:t>
      </w:r>
      <w:r>
        <w:rPr>
          <w:lang w:val="ru-RU"/>
        </w:rPr>
        <w:t>ючкова Е.</w:t>
      </w:r>
      <w:r w:rsidRPr="000B2120">
        <w:rPr>
          <w:lang w:val="ru-RU"/>
        </w:rPr>
        <w:t xml:space="preserve"> Основы математической логики и теоpии алгоpитмов: Учебное пособие / </w:t>
      </w:r>
      <w:r>
        <w:rPr>
          <w:lang w:val="ru-RU"/>
        </w:rPr>
        <w:t>Е. Крючкова –</w:t>
      </w:r>
      <w:r w:rsidRPr="000B2120">
        <w:rPr>
          <w:lang w:val="ru-RU"/>
        </w:rPr>
        <w:t xml:space="preserve"> Алт. госуд. технич. ун-т им. И.И.По</w:t>
      </w:r>
      <w:r>
        <w:rPr>
          <w:lang w:val="ru-RU"/>
        </w:rPr>
        <w:t>лзунова. Барнаул, 2010. — 277с.</w:t>
      </w:r>
    </w:p>
    <w:p w:rsidR="00304660" w:rsidRDefault="00304660" w:rsidP="000B2120">
      <w:pPr>
        <w:pStyle w:val="ac"/>
        <w:numPr>
          <w:ilvl w:val="0"/>
          <w:numId w:val="13"/>
        </w:numPr>
        <w:rPr>
          <w:lang w:val="ru-RU"/>
        </w:rPr>
      </w:pPr>
      <w:r>
        <w:rPr>
          <w:lang w:val="ru-RU"/>
        </w:rPr>
        <w:t xml:space="preserve">Хопкрофт Д. Введение в теорию автоматов, языков и вычислений </w:t>
      </w:r>
      <w:r w:rsidRPr="00304660">
        <w:rPr>
          <w:lang w:val="ru-RU"/>
        </w:rPr>
        <w:t xml:space="preserve">/ </w:t>
      </w:r>
      <w:r>
        <w:rPr>
          <w:lang w:val="ru-RU"/>
        </w:rPr>
        <w:t>Д. Хапкрофт, Р. Мотвани, Д. Ульман – М.:Вильямс, 2002.</w:t>
      </w:r>
    </w:p>
    <w:p w:rsidR="001E27F3" w:rsidRDefault="00C275F8" w:rsidP="001E27F3">
      <w:pPr>
        <w:pStyle w:val="ac"/>
        <w:numPr>
          <w:ilvl w:val="0"/>
          <w:numId w:val="13"/>
        </w:numPr>
        <w:rPr>
          <w:lang w:val="ru-RU"/>
        </w:rPr>
      </w:pPr>
      <w:r w:rsidRPr="00C275F8">
        <w:rPr>
          <w:lang w:val="ru-RU"/>
        </w:rPr>
        <w:t>Кузьмин Е. В., Соколов В. А. Верификация автоматных программ с использованием LTL // Моделирование и анализ информационных систем / ЯрГУ. Ярославль. 2007. № 1. С. 3–14. http://is.ifmo.ru, раздел «Верификация».</w:t>
      </w:r>
    </w:p>
    <w:p w:rsidR="001E27F3" w:rsidRPr="002954A0" w:rsidRDefault="001E27F3" w:rsidP="001E27F3">
      <w:pPr>
        <w:pStyle w:val="ac"/>
        <w:numPr>
          <w:ilvl w:val="0"/>
          <w:numId w:val="13"/>
        </w:numPr>
        <w:rPr>
          <w:rStyle w:val="a9"/>
          <w:color w:val="auto"/>
          <w:u w:val="none"/>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0" w:history="1">
        <w:r w:rsidRPr="00F75E4C">
          <w:rPr>
            <w:rStyle w:val="a9"/>
          </w:rPr>
          <w:t>http</w:t>
        </w:r>
        <w:r w:rsidRPr="004F0888">
          <w:rPr>
            <w:rStyle w:val="a9"/>
            <w:lang w:val="ru-RU"/>
          </w:rPr>
          <w:t>://</w:t>
        </w:r>
        <w:r w:rsidRPr="00F75E4C">
          <w:rPr>
            <w:rStyle w:val="a9"/>
          </w:rPr>
          <w:t>en</w:t>
        </w:r>
        <w:r w:rsidRPr="004F0888">
          <w:rPr>
            <w:rStyle w:val="a9"/>
            <w:lang w:val="ru-RU"/>
          </w:rPr>
          <w:t>.</w:t>
        </w:r>
        <w:r w:rsidRPr="00F75E4C">
          <w:rPr>
            <w:rStyle w:val="a9"/>
          </w:rPr>
          <w:t>wikipedia</w:t>
        </w:r>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2954A0" w:rsidRPr="008B5E1B" w:rsidRDefault="002954A0" w:rsidP="001E27F3">
      <w:pPr>
        <w:pStyle w:val="ac"/>
        <w:numPr>
          <w:ilvl w:val="0"/>
          <w:numId w:val="13"/>
        </w:numPr>
        <w:rPr>
          <w:lang w:val="ru-RU"/>
        </w:rPr>
      </w:pPr>
      <w:r>
        <w:t>Linear</w:t>
      </w:r>
      <w:r w:rsidRPr="008B5E1B">
        <w:rPr>
          <w:lang w:val="ru-RU"/>
        </w:rPr>
        <w:t xml:space="preserve"> </w:t>
      </w:r>
      <w:r>
        <w:t>temporal</w:t>
      </w:r>
      <w:r w:rsidRPr="008B5E1B">
        <w:rPr>
          <w:lang w:val="ru-RU"/>
        </w:rPr>
        <w:t xml:space="preserve"> </w:t>
      </w:r>
      <w:r>
        <w:t>logic</w:t>
      </w:r>
      <w:r w:rsidRPr="008B5E1B">
        <w:rPr>
          <w:lang w:val="ru-RU"/>
        </w:rPr>
        <w:t xml:space="preserve"> [</w:t>
      </w:r>
      <w:r>
        <w:rPr>
          <w:lang w:val="ru-RU"/>
        </w:rPr>
        <w:t>Электронный</w:t>
      </w:r>
      <w:r w:rsidRPr="008B5E1B">
        <w:rPr>
          <w:lang w:val="ru-RU"/>
        </w:rPr>
        <w:t xml:space="preserve"> </w:t>
      </w:r>
      <w:r>
        <w:rPr>
          <w:lang w:val="ru-RU"/>
        </w:rPr>
        <w:t>ресурс</w:t>
      </w:r>
      <w:r w:rsidRPr="008B5E1B">
        <w:rPr>
          <w:lang w:val="ru-RU"/>
        </w:rPr>
        <w:t xml:space="preserve">] / </w:t>
      </w:r>
      <w:r>
        <w:rPr>
          <w:lang w:val="ru-RU"/>
        </w:rPr>
        <w:t xml:space="preserve">Режим доступа: </w:t>
      </w:r>
      <w:hyperlink r:id="rId11" w:history="1">
        <w:r>
          <w:rPr>
            <w:rStyle w:val="a9"/>
          </w:rPr>
          <w:t>http</w:t>
        </w:r>
        <w:r w:rsidRPr="008B5E1B">
          <w:rPr>
            <w:rStyle w:val="a9"/>
            <w:lang w:val="ru-RU"/>
          </w:rPr>
          <w:t>://</w:t>
        </w:r>
        <w:r>
          <w:rPr>
            <w:rStyle w:val="a9"/>
          </w:rPr>
          <w:t>en</w:t>
        </w:r>
        <w:r w:rsidRPr="008B5E1B">
          <w:rPr>
            <w:rStyle w:val="a9"/>
            <w:lang w:val="ru-RU"/>
          </w:rPr>
          <w:t>.</w:t>
        </w:r>
        <w:r>
          <w:rPr>
            <w:rStyle w:val="a9"/>
          </w:rPr>
          <w:t>wikipedia</w:t>
        </w:r>
        <w:r w:rsidRPr="008B5E1B">
          <w:rPr>
            <w:rStyle w:val="a9"/>
            <w:lang w:val="ru-RU"/>
          </w:rPr>
          <w:t>.</w:t>
        </w:r>
        <w:r>
          <w:rPr>
            <w:rStyle w:val="a9"/>
          </w:rPr>
          <w:t>org</w:t>
        </w:r>
        <w:r w:rsidRPr="008B5E1B">
          <w:rPr>
            <w:rStyle w:val="a9"/>
            <w:lang w:val="ru-RU"/>
          </w:rPr>
          <w:t>/</w:t>
        </w:r>
        <w:r>
          <w:rPr>
            <w:rStyle w:val="a9"/>
          </w:rPr>
          <w:t>wiki</w:t>
        </w:r>
        <w:r w:rsidRPr="008B5E1B">
          <w:rPr>
            <w:rStyle w:val="a9"/>
            <w:lang w:val="ru-RU"/>
          </w:rPr>
          <w:t>/</w:t>
        </w:r>
        <w:r>
          <w:rPr>
            <w:rStyle w:val="a9"/>
          </w:rPr>
          <w:t>Linear</w:t>
        </w:r>
        <w:r w:rsidRPr="008B5E1B">
          <w:rPr>
            <w:rStyle w:val="a9"/>
            <w:lang w:val="ru-RU"/>
          </w:rPr>
          <w:t>_</w:t>
        </w:r>
        <w:r>
          <w:rPr>
            <w:rStyle w:val="a9"/>
          </w:rPr>
          <w:t>temporal</w:t>
        </w:r>
        <w:r w:rsidRPr="008B5E1B">
          <w:rPr>
            <w:rStyle w:val="a9"/>
            <w:lang w:val="ru-RU"/>
          </w:rPr>
          <w:t>_</w:t>
        </w:r>
        <w:r>
          <w:rPr>
            <w:rStyle w:val="a9"/>
          </w:rPr>
          <w:t>logic</w:t>
        </w:r>
      </w:hyperlink>
    </w:p>
    <w:p w:rsidR="001E27F3" w:rsidRPr="004F0888" w:rsidRDefault="001E27F3" w:rsidP="001E27F3">
      <w:pPr>
        <w:pStyle w:val="ac"/>
        <w:numPr>
          <w:ilvl w:val="0"/>
          <w:numId w:val="13"/>
        </w:numPr>
        <w:rPr>
          <w:lang w:val="ru-RU"/>
        </w:rPr>
      </w:pPr>
      <w:r w:rsidRPr="008B5E1B">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12"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r w:rsidR="00E7229D" w:rsidRPr="00F75E4C">
          <w:rPr>
            <w:rStyle w:val="a9"/>
          </w:rPr>
          <w:t>wikipedia</w:t>
        </w:r>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lastRenderedPageBreak/>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r>
        <w:t>wikipedia</w:t>
      </w:r>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t xml:space="preserve"> </w:t>
      </w:r>
      <w:r>
        <w:t>Roux C., Encrenaz E. CTL May Be Ambiguous when</w:t>
      </w:r>
      <w:r w:rsidRPr="00E7229D">
        <w:t xml:space="preserve"> </w:t>
      </w:r>
      <w:r>
        <w:t>Model Checking Moore Machines. UPMC LIP6 ASIM.</w:t>
      </w:r>
      <w:r w:rsidRPr="00E7229D">
        <w:t xml:space="preserve"> </w:t>
      </w:r>
      <w:r>
        <w:t xml:space="preserve">CHARME, 2003. </w:t>
      </w:r>
      <w:hyperlink r:id="rId13"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r w:rsidR="003A60E2">
        <w:t>Clarce E. M., Emerson E. A., Sistla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14"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r w:rsidR="00A56A57" w:rsidRPr="004F0888">
        <w:rPr>
          <w:rFonts w:ascii="SFRM1440" w:hAnsi="SFRM1440" w:cs="SFRM1440"/>
          <w:sz w:val="29"/>
          <w:szCs w:val="29"/>
        </w:rPr>
        <w:t>NetBeans</w:t>
      </w:r>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15"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netbeans</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Шилдт, Г. Искусство программирования на Java / Г. Шилдт,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Гамма, Э. Приемы объектно-ориентированного проектирования. Паттерны проектирования / Э. Гамма, Р. Хелм, Р. Джонсон, Д. Влиссидес. –        СПб.: 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16"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r w:rsidR="00A56A57">
          <w:rPr>
            <w:rStyle w:val="a9"/>
            <w:rFonts w:cs="Times New Roman"/>
          </w:rPr>
          <w:t>javase</w:t>
        </w:r>
        <w:r w:rsidR="00A56A57">
          <w:rPr>
            <w:rStyle w:val="a9"/>
            <w:rFonts w:cs="Times New Roman"/>
            <w:lang w:val="ru-RU"/>
          </w:rPr>
          <w:t>/</w:t>
        </w:r>
        <w:r w:rsidR="00A56A57">
          <w:rPr>
            <w:rStyle w:val="a9"/>
            <w:rFonts w:cs="Times New Roman"/>
          </w:rPr>
          <w:t>tutorial</w:t>
        </w:r>
        <w:r w:rsidR="00A56A57">
          <w:rPr>
            <w:rStyle w:val="a9"/>
            <w:rFonts w:cs="Times New Roman"/>
            <w:lang w:val="ru-RU"/>
          </w:rPr>
          <w:t>/</w:t>
        </w:r>
        <w:r w:rsidR="00A56A57">
          <w:rPr>
            <w:rStyle w:val="a9"/>
            <w:rFonts w:cs="Times New Roman"/>
          </w:rPr>
          <w:t>uiswing</w:t>
        </w:r>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rPr>
        <w:t>JTattoo</w:t>
      </w:r>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17"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r w:rsidR="00A56A57">
          <w:rPr>
            <w:rStyle w:val="a9"/>
            <w:rFonts w:cs="Times New Roman"/>
          </w:rPr>
          <w:t>jtattoo</w:t>
        </w:r>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25" w:name="_Toc323984733"/>
      <w:r w:rsidRPr="00E00B74">
        <w:rPr>
          <w:lang w:val="ru-RU"/>
        </w:rPr>
        <w:lastRenderedPageBreak/>
        <w:t>Приложение А</w:t>
      </w:r>
      <w:r w:rsidR="00E00B74">
        <w:rPr>
          <w:lang w:val="ru-RU"/>
        </w:rPr>
        <w:t xml:space="preserve"> </w:t>
      </w:r>
      <w:r w:rsidRPr="00E00B74">
        <w:rPr>
          <w:lang w:val="ru-RU"/>
        </w:rPr>
        <w:t>Задание на дипломное проектирование</w:t>
      </w:r>
      <w:bookmarkEnd w:id="25"/>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26" w:name="_Toc323984734"/>
      <w:r w:rsidRPr="0071294B">
        <w:rPr>
          <w:lang w:val="ru-RU"/>
        </w:rPr>
        <w:lastRenderedPageBreak/>
        <w:t>Приложение Б</w:t>
      </w:r>
      <w:r w:rsidR="00E00B74">
        <w:rPr>
          <w:lang w:val="ru-RU"/>
        </w:rPr>
        <w:t xml:space="preserve"> </w:t>
      </w:r>
      <w:r w:rsidRPr="00E00B74">
        <w:rPr>
          <w:lang w:val="ru-RU"/>
        </w:rPr>
        <w:t>Руководство пользователя</w:t>
      </w:r>
      <w:bookmarkEnd w:id="26"/>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27" w:name="_Toc323984735"/>
      <w:r w:rsidRPr="00E00B74">
        <w:rPr>
          <w:lang w:val="ru-RU"/>
        </w:rPr>
        <w:lastRenderedPageBreak/>
        <w:t>Приложение В</w:t>
      </w:r>
      <w:r w:rsidR="00E00B74">
        <w:rPr>
          <w:lang w:val="ru-RU"/>
        </w:rPr>
        <w:t xml:space="preserve"> </w:t>
      </w:r>
      <w:r w:rsidRPr="00E00B74">
        <w:rPr>
          <w:lang w:val="ru-RU"/>
        </w:rPr>
        <w:t>Код программы</w:t>
      </w:r>
      <w:bookmarkEnd w:id="27"/>
    </w:p>
    <w:sectPr w:rsidR="003D1DFE" w:rsidRPr="00E00B74" w:rsidSect="00EB3721">
      <w:footerReference w:type="default" r:id="rId18"/>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E11" w:rsidRDefault="00063E11" w:rsidP="00D51F39">
      <w:pPr>
        <w:spacing w:line="240" w:lineRule="auto"/>
      </w:pPr>
      <w:r>
        <w:separator/>
      </w:r>
    </w:p>
  </w:endnote>
  <w:endnote w:type="continuationSeparator" w:id="0">
    <w:p w:rsidR="00063E11" w:rsidRDefault="00063E11"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Content>
      <w:p w:rsidR="00784859" w:rsidRDefault="00784859">
        <w:pPr>
          <w:pStyle w:val="a6"/>
          <w:jc w:val="center"/>
        </w:pPr>
        <w:r>
          <w:fldChar w:fldCharType="begin"/>
        </w:r>
        <w:r>
          <w:instrText xml:space="preserve"> PAGE   \* MERGEFORMAT </w:instrText>
        </w:r>
        <w:r>
          <w:fldChar w:fldCharType="separate"/>
        </w:r>
        <w:r w:rsidR="005C0ECB">
          <w:rPr>
            <w:noProof/>
          </w:rPr>
          <w:t>25</w:t>
        </w:r>
        <w:r>
          <w:rPr>
            <w:noProof/>
          </w:rPr>
          <w:fldChar w:fldCharType="end"/>
        </w:r>
      </w:p>
    </w:sdtContent>
  </w:sdt>
  <w:p w:rsidR="00784859" w:rsidRDefault="0078485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E11" w:rsidRDefault="00063E11" w:rsidP="00D51F39">
      <w:pPr>
        <w:spacing w:line="240" w:lineRule="auto"/>
      </w:pPr>
      <w:r>
        <w:separator/>
      </w:r>
    </w:p>
  </w:footnote>
  <w:footnote w:type="continuationSeparator" w:id="0">
    <w:p w:rsidR="00063E11" w:rsidRDefault="00063E11"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6F934C8"/>
    <w:multiLevelType w:val="hybridMultilevel"/>
    <w:tmpl w:val="2B82627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5">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7">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1">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13">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5">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8">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9">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1">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3">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4">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23"/>
  </w:num>
  <w:num w:numId="2">
    <w:abstractNumId w:val="24"/>
  </w:num>
  <w:num w:numId="3">
    <w:abstractNumId w:val="13"/>
  </w:num>
  <w:num w:numId="4">
    <w:abstractNumId w:val="1"/>
  </w:num>
  <w:num w:numId="5">
    <w:abstractNumId w:val="10"/>
  </w:num>
  <w:num w:numId="6">
    <w:abstractNumId w:val="11"/>
  </w:num>
  <w:num w:numId="7">
    <w:abstractNumId w:val="0"/>
  </w:num>
  <w:num w:numId="8">
    <w:abstractNumId w:val="9"/>
  </w:num>
  <w:num w:numId="9">
    <w:abstractNumId w:val="3"/>
  </w:num>
  <w:num w:numId="10">
    <w:abstractNumId w:val="19"/>
  </w:num>
  <w:num w:numId="11">
    <w:abstractNumId w:val="16"/>
  </w:num>
  <w:num w:numId="12">
    <w:abstractNumId w:val="21"/>
  </w:num>
  <w:num w:numId="13">
    <w:abstractNumId w:val="14"/>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2"/>
  </w:num>
  <w:num w:numId="17">
    <w:abstractNumId w:val="4"/>
  </w:num>
  <w:num w:numId="18">
    <w:abstractNumId w:val="7"/>
  </w:num>
  <w:num w:numId="19">
    <w:abstractNumId w:val="8"/>
  </w:num>
  <w:num w:numId="20">
    <w:abstractNumId w:val="5"/>
  </w:num>
  <w:num w:numId="21">
    <w:abstractNumId w:val="20"/>
  </w:num>
  <w:num w:numId="22">
    <w:abstractNumId w:val="15"/>
  </w:num>
  <w:num w:numId="23">
    <w:abstractNumId w:val="18"/>
  </w:num>
  <w:num w:numId="24">
    <w:abstractNumId w:val="6"/>
  </w:num>
  <w:num w:numId="25">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2CE8"/>
    <w:rsid w:val="00003953"/>
    <w:rsid w:val="00003A6D"/>
    <w:rsid w:val="00004B33"/>
    <w:rsid w:val="000052BC"/>
    <w:rsid w:val="000076D9"/>
    <w:rsid w:val="00012256"/>
    <w:rsid w:val="00012B28"/>
    <w:rsid w:val="00013EF0"/>
    <w:rsid w:val="00014DA2"/>
    <w:rsid w:val="00015C27"/>
    <w:rsid w:val="00017AE5"/>
    <w:rsid w:val="00021020"/>
    <w:rsid w:val="00021AF4"/>
    <w:rsid w:val="00025623"/>
    <w:rsid w:val="00027621"/>
    <w:rsid w:val="0003225A"/>
    <w:rsid w:val="00033C22"/>
    <w:rsid w:val="00034F79"/>
    <w:rsid w:val="0003697F"/>
    <w:rsid w:val="00043164"/>
    <w:rsid w:val="00045339"/>
    <w:rsid w:val="00051AE7"/>
    <w:rsid w:val="00054F21"/>
    <w:rsid w:val="000562AA"/>
    <w:rsid w:val="000615AE"/>
    <w:rsid w:val="00063E11"/>
    <w:rsid w:val="00067897"/>
    <w:rsid w:val="000751FA"/>
    <w:rsid w:val="00076761"/>
    <w:rsid w:val="000841F2"/>
    <w:rsid w:val="00085EBF"/>
    <w:rsid w:val="0009193C"/>
    <w:rsid w:val="00093D9C"/>
    <w:rsid w:val="00094963"/>
    <w:rsid w:val="000A3F67"/>
    <w:rsid w:val="000A623E"/>
    <w:rsid w:val="000A6DF5"/>
    <w:rsid w:val="000A6E52"/>
    <w:rsid w:val="000A757C"/>
    <w:rsid w:val="000B2120"/>
    <w:rsid w:val="000B58B6"/>
    <w:rsid w:val="000C0142"/>
    <w:rsid w:val="000C35C6"/>
    <w:rsid w:val="000C4E39"/>
    <w:rsid w:val="000C545C"/>
    <w:rsid w:val="000C5C43"/>
    <w:rsid w:val="000C5FCD"/>
    <w:rsid w:val="000C6868"/>
    <w:rsid w:val="000D1C52"/>
    <w:rsid w:val="000D2B55"/>
    <w:rsid w:val="000D5804"/>
    <w:rsid w:val="000D5A41"/>
    <w:rsid w:val="000D7927"/>
    <w:rsid w:val="000E5346"/>
    <w:rsid w:val="000E7469"/>
    <w:rsid w:val="000F4979"/>
    <w:rsid w:val="000F51A4"/>
    <w:rsid w:val="00101D33"/>
    <w:rsid w:val="00103BEB"/>
    <w:rsid w:val="00107B61"/>
    <w:rsid w:val="001110E4"/>
    <w:rsid w:val="00112A42"/>
    <w:rsid w:val="00112A6B"/>
    <w:rsid w:val="001175F2"/>
    <w:rsid w:val="00117626"/>
    <w:rsid w:val="00125F2C"/>
    <w:rsid w:val="00127510"/>
    <w:rsid w:val="00131284"/>
    <w:rsid w:val="00131DC7"/>
    <w:rsid w:val="00135B47"/>
    <w:rsid w:val="0013667D"/>
    <w:rsid w:val="00137C0E"/>
    <w:rsid w:val="0014643C"/>
    <w:rsid w:val="001466E7"/>
    <w:rsid w:val="00147B96"/>
    <w:rsid w:val="001514C4"/>
    <w:rsid w:val="00156B51"/>
    <w:rsid w:val="0016492F"/>
    <w:rsid w:val="00165AF4"/>
    <w:rsid w:val="001765A1"/>
    <w:rsid w:val="001808FA"/>
    <w:rsid w:val="0018108F"/>
    <w:rsid w:val="001814E9"/>
    <w:rsid w:val="00182AFF"/>
    <w:rsid w:val="001855D0"/>
    <w:rsid w:val="00193084"/>
    <w:rsid w:val="0019380A"/>
    <w:rsid w:val="00196B62"/>
    <w:rsid w:val="00197973"/>
    <w:rsid w:val="00197DC2"/>
    <w:rsid w:val="001A1620"/>
    <w:rsid w:val="001A425E"/>
    <w:rsid w:val="001A6282"/>
    <w:rsid w:val="001B1870"/>
    <w:rsid w:val="001B2F7A"/>
    <w:rsid w:val="001B4FD9"/>
    <w:rsid w:val="001C17EC"/>
    <w:rsid w:val="001C35F8"/>
    <w:rsid w:val="001C4683"/>
    <w:rsid w:val="001C6E0E"/>
    <w:rsid w:val="001C750A"/>
    <w:rsid w:val="001D2E92"/>
    <w:rsid w:val="001D4809"/>
    <w:rsid w:val="001D4942"/>
    <w:rsid w:val="001E067D"/>
    <w:rsid w:val="001E2440"/>
    <w:rsid w:val="001E27F3"/>
    <w:rsid w:val="001E4ABB"/>
    <w:rsid w:val="001E7A69"/>
    <w:rsid w:val="001E7C93"/>
    <w:rsid w:val="001F1CE9"/>
    <w:rsid w:val="001F2BB0"/>
    <w:rsid w:val="001F5821"/>
    <w:rsid w:val="001F6495"/>
    <w:rsid w:val="00201A48"/>
    <w:rsid w:val="00203465"/>
    <w:rsid w:val="00204F59"/>
    <w:rsid w:val="0020620B"/>
    <w:rsid w:val="002109D9"/>
    <w:rsid w:val="00210ACA"/>
    <w:rsid w:val="002138DF"/>
    <w:rsid w:val="0021424E"/>
    <w:rsid w:val="002158CA"/>
    <w:rsid w:val="00216E87"/>
    <w:rsid w:val="00222E64"/>
    <w:rsid w:val="002246A9"/>
    <w:rsid w:val="0023078D"/>
    <w:rsid w:val="0023458E"/>
    <w:rsid w:val="00236EAD"/>
    <w:rsid w:val="00242C14"/>
    <w:rsid w:val="00242D53"/>
    <w:rsid w:val="0024699D"/>
    <w:rsid w:val="00246D30"/>
    <w:rsid w:val="00251078"/>
    <w:rsid w:val="00252353"/>
    <w:rsid w:val="0025571A"/>
    <w:rsid w:val="00257057"/>
    <w:rsid w:val="0026233E"/>
    <w:rsid w:val="00266537"/>
    <w:rsid w:val="00272D88"/>
    <w:rsid w:val="00273D5B"/>
    <w:rsid w:val="0027646B"/>
    <w:rsid w:val="00286330"/>
    <w:rsid w:val="00290316"/>
    <w:rsid w:val="0029062A"/>
    <w:rsid w:val="00291166"/>
    <w:rsid w:val="00291370"/>
    <w:rsid w:val="002954A0"/>
    <w:rsid w:val="00296940"/>
    <w:rsid w:val="002A2FCD"/>
    <w:rsid w:val="002A3AF9"/>
    <w:rsid w:val="002A7D52"/>
    <w:rsid w:val="002B49C1"/>
    <w:rsid w:val="002B4E4B"/>
    <w:rsid w:val="002C04C1"/>
    <w:rsid w:val="002C368F"/>
    <w:rsid w:val="002C40B3"/>
    <w:rsid w:val="002C446F"/>
    <w:rsid w:val="002C6461"/>
    <w:rsid w:val="002C730A"/>
    <w:rsid w:val="002D0885"/>
    <w:rsid w:val="002D2681"/>
    <w:rsid w:val="002D38EB"/>
    <w:rsid w:val="002D42FF"/>
    <w:rsid w:val="002D5D9E"/>
    <w:rsid w:val="002D7BC2"/>
    <w:rsid w:val="002E4244"/>
    <w:rsid w:val="002E434F"/>
    <w:rsid w:val="002E6907"/>
    <w:rsid w:val="002F46EE"/>
    <w:rsid w:val="002F4C74"/>
    <w:rsid w:val="002F5115"/>
    <w:rsid w:val="002F5E82"/>
    <w:rsid w:val="002F5EE1"/>
    <w:rsid w:val="002F6CD1"/>
    <w:rsid w:val="002F70BD"/>
    <w:rsid w:val="003038D9"/>
    <w:rsid w:val="00304660"/>
    <w:rsid w:val="00304A9D"/>
    <w:rsid w:val="00305D8C"/>
    <w:rsid w:val="00307D70"/>
    <w:rsid w:val="00314886"/>
    <w:rsid w:val="00317DB4"/>
    <w:rsid w:val="00324A59"/>
    <w:rsid w:val="00325A3B"/>
    <w:rsid w:val="003267DC"/>
    <w:rsid w:val="003269D2"/>
    <w:rsid w:val="00334C13"/>
    <w:rsid w:val="003358C5"/>
    <w:rsid w:val="003370C7"/>
    <w:rsid w:val="00341A18"/>
    <w:rsid w:val="00342657"/>
    <w:rsid w:val="0034402E"/>
    <w:rsid w:val="00344107"/>
    <w:rsid w:val="00344312"/>
    <w:rsid w:val="0034477F"/>
    <w:rsid w:val="0034580C"/>
    <w:rsid w:val="003461A3"/>
    <w:rsid w:val="00346481"/>
    <w:rsid w:val="00347B0A"/>
    <w:rsid w:val="003500B6"/>
    <w:rsid w:val="00360129"/>
    <w:rsid w:val="0036044B"/>
    <w:rsid w:val="003615A1"/>
    <w:rsid w:val="003621D5"/>
    <w:rsid w:val="0036441E"/>
    <w:rsid w:val="00364C8D"/>
    <w:rsid w:val="00366B58"/>
    <w:rsid w:val="0037005B"/>
    <w:rsid w:val="00385A31"/>
    <w:rsid w:val="00385E6B"/>
    <w:rsid w:val="00387D93"/>
    <w:rsid w:val="003935E0"/>
    <w:rsid w:val="0039595C"/>
    <w:rsid w:val="00396720"/>
    <w:rsid w:val="003A05EE"/>
    <w:rsid w:val="003A2B0C"/>
    <w:rsid w:val="003A433B"/>
    <w:rsid w:val="003A4988"/>
    <w:rsid w:val="003A60E2"/>
    <w:rsid w:val="003A67D2"/>
    <w:rsid w:val="003B09B3"/>
    <w:rsid w:val="003B2979"/>
    <w:rsid w:val="003B30E0"/>
    <w:rsid w:val="003B62C5"/>
    <w:rsid w:val="003B68EC"/>
    <w:rsid w:val="003C105F"/>
    <w:rsid w:val="003C23D1"/>
    <w:rsid w:val="003C45B9"/>
    <w:rsid w:val="003D106A"/>
    <w:rsid w:val="003D1DFE"/>
    <w:rsid w:val="003D21A4"/>
    <w:rsid w:val="003D32B8"/>
    <w:rsid w:val="003D77D2"/>
    <w:rsid w:val="003E1C34"/>
    <w:rsid w:val="003E274D"/>
    <w:rsid w:val="003E61BD"/>
    <w:rsid w:val="003E63FA"/>
    <w:rsid w:val="003E6D8E"/>
    <w:rsid w:val="003F2464"/>
    <w:rsid w:val="003F2540"/>
    <w:rsid w:val="003F302A"/>
    <w:rsid w:val="00400083"/>
    <w:rsid w:val="00400C18"/>
    <w:rsid w:val="004028E8"/>
    <w:rsid w:val="0040313A"/>
    <w:rsid w:val="004041D5"/>
    <w:rsid w:val="004050E2"/>
    <w:rsid w:val="00407A82"/>
    <w:rsid w:val="00410338"/>
    <w:rsid w:val="00413BFE"/>
    <w:rsid w:val="00421F39"/>
    <w:rsid w:val="00424005"/>
    <w:rsid w:val="00430AE1"/>
    <w:rsid w:val="00431F40"/>
    <w:rsid w:val="00432D09"/>
    <w:rsid w:val="004366F0"/>
    <w:rsid w:val="00450EC8"/>
    <w:rsid w:val="004520A9"/>
    <w:rsid w:val="004536D8"/>
    <w:rsid w:val="00453D7F"/>
    <w:rsid w:val="00472C8B"/>
    <w:rsid w:val="004735AA"/>
    <w:rsid w:val="0047372E"/>
    <w:rsid w:val="00475E40"/>
    <w:rsid w:val="00475FDA"/>
    <w:rsid w:val="00476F7D"/>
    <w:rsid w:val="00481CC1"/>
    <w:rsid w:val="00483E9D"/>
    <w:rsid w:val="00484844"/>
    <w:rsid w:val="00486D12"/>
    <w:rsid w:val="004913DA"/>
    <w:rsid w:val="00494615"/>
    <w:rsid w:val="00497462"/>
    <w:rsid w:val="004A0E3C"/>
    <w:rsid w:val="004A0EB4"/>
    <w:rsid w:val="004A2409"/>
    <w:rsid w:val="004A2EE7"/>
    <w:rsid w:val="004A4321"/>
    <w:rsid w:val="004A4979"/>
    <w:rsid w:val="004A6292"/>
    <w:rsid w:val="004A7CD8"/>
    <w:rsid w:val="004B3F2A"/>
    <w:rsid w:val="004B4153"/>
    <w:rsid w:val="004B523A"/>
    <w:rsid w:val="004B5EF3"/>
    <w:rsid w:val="004B61EE"/>
    <w:rsid w:val="004C022A"/>
    <w:rsid w:val="004C6EDC"/>
    <w:rsid w:val="004C7B64"/>
    <w:rsid w:val="004D01F2"/>
    <w:rsid w:val="004D1053"/>
    <w:rsid w:val="004D3F37"/>
    <w:rsid w:val="004D7598"/>
    <w:rsid w:val="004E20BF"/>
    <w:rsid w:val="004E3485"/>
    <w:rsid w:val="004E3C85"/>
    <w:rsid w:val="004E70E1"/>
    <w:rsid w:val="004F0888"/>
    <w:rsid w:val="004F0966"/>
    <w:rsid w:val="004F09B5"/>
    <w:rsid w:val="004F2A36"/>
    <w:rsid w:val="004F4FF9"/>
    <w:rsid w:val="004F6701"/>
    <w:rsid w:val="00506086"/>
    <w:rsid w:val="00506BA5"/>
    <w:rsid w:val="00515583"/>
    <w:rsid w:val="00515E17"/>
    <w:rsid w:val="00517A32"/>
    <w:rsid w:val="00525294"/>
    <w:rsid w:val="005253AA"/>
    <w:rsid w:val="00525631"/>
    <w:rsid w:val="005329F0"/>
    <w:rsid w:val="00533E15"/>
    <w:rsid w:val="00535938"/>
    <w:rsid w:val="0054077B"/>
    <w:rsid w:val="00543A61"/>
    <w:rsid w:val="00544172"/>
    <w:rsid w:val="005458E6"/>
    <w:rsid w:val="00545C4E"/>
    <w:rsid w:val="00545F40"/>
    <w:rsid w:val="00546296"/>
    <w:rsid w:val="00546A6F"/>
    <w:rsid w:val="005477CD"/>
    <w:rsid w:val="00552354"/>
    <w:rsid w:val="0055243A"/>
    <w:rsid w:val="00553543"/>
    <w:rsid w:val="00554778"/>
    <w:rsid w:val="00560494"/>
    <w:rsid w:val="00562A67"/>
    <w:rsid w:val="005664ED"/>
    <w:rsid w:val="00576389"/>
    <w:rsid w:val="0057742D"/>
    <w:rsid w:val="00580215"/>
    <w:rsid w:val="00582554"/>
    <w:rsid w:val="005874DA"/>
    <w:rsid w:val="005877F7"/>
    <w:rsid w:val="00590D91"/>
    <w:rsid w:val="00591919"/>
    <w:rsid w:val="005931E5"/>
    <w:rsid w:val="00595F64"/>
    <w:rsid w:val="005A239C"/>
    <w:rsid w:val="005A2423"/>
    <w:rsid w:val="005A64E1"/>
    <w:rsid w:val="005A6A33"/>
    <w:rsid w:val="005B2CB7"/>
    <w:rsid w:val="005B39B2"/>
    <w:rsid w:val="005B3A0A"/>
    <w:rsid w:val="005B6CE5"/>
    <w:rsid w:val="005C0ECB"/>
    <w:rsid w:val="005C4976"/>
    <w:rsid w:val="005C4E3A"/>
    <w:rsid w:val="005D35DD"/>
    <w:rsid w:val="005D6C13"/>
    <w:rsid w:val="005E3A17"/>
    <w:rsid w:val="005E4349"/>
    <w:rsid w:val="005E6C27"/>
    <w:rsid w:val="005F4C9E"/>
    <w:rsid w:val="00605FCF"/>
    <w:rsid w:val="00606E99"/>
    <w:rsid w:val="00607B62"/>
    <w:rsid w:val="00611416"/>
    <w:rsid w:val="00611454"/>
    <w:rsid w:val="00611E04"/>
    <w:rsid w:val="00614F76"/>
    <w:rsid w:val="00617FE7"/>
    <w:rsid w:val="00624EDE"/>
    <w:rsid w:val="006277EF"/>
    <w:rsid w:val="00635297"/>
    <w:rsid w:val="00636A4D"/>
    <w:rsid w:val="00645356"/>
    <w:rsid w:val="006458B7"/>
    <w:rsid w:val="00652D34"/>
    <w:rsid w:val="006540B5"/>
    <w:rsid w:val="00654B2A"/>
    <w:rsid w:val="00660C58"/>
    <w:rsid w:val="00662578"/>
    <w:rsid w:val="0067070E"/>
    <w:rsid w:val="00672DE6"/>
    <w:rsid w:val="006737DD"/>
    <w:rsid w:val="006743E7"/>
    <w:rsid w:val="00674B87"/>
    <w:rsid w:val="00675D71"/>
    <w:rsid w:val="00676CFC"/>
    <w:rsid w:val="00676FC6"/>
    <w:rsid w:val="00681296"/>
    <w:rsid w:val="00682A02"/>
    <w:rsid w:val="006859DC"/>
    <w:rsid w:val="00685C7E"/>
    <w:rsid w:val="00691D53"/>
    <w:rsid w:val="0069385D"/>
    <w:rsid w:val="00694494"/>
    <w:rsid w:val="006968E2"/>
    <w:rsid w:val="00697691"/>
    <w:rsid w:val="006A2A29"/>
    <w:rsid w:val="006A440C"/>
    <w:rsid w:val="006B132D"/>
    <w:rsid w:val="006B2376"/>
    <w:rsid w:val="006B3871"/>
    <w:rsid w:val="006B443E"/>
    <w:rsid w:val="006B4E08"/>
    <w:rsid w:val="006B5BF2"/>
    <w:rsid w:val="006B79E4"/>
    <w:rsid w:val="006C484E"/>
    <w:rsid w:val="006D061B"/>
    <w:rsid w:val="006E0DD6"/>
    <w:rsid w:val="006E2548"/>
    <w:rsid w:val="006E3AA2"/>
    <w:rsid w:val="006E52B5"/>
    <w:rsid w:val="006E60AB"/>
    <w:rsid w:val="006F0366"/>
    <w:rsid w:val="006F12BB"/>
    <w:rsid w:val="006F38EC"/>
    <w:rsid w:val="006F7834"/>
    <w:rsid w:val="00702C37"/>
    <w:rsid w:val="00705247"/>
    <w:rsid w:val="007122B5"/>
    <w:rsid w:val="0071294B"/>
    <w:rsid w:val="00716D31"/>
    <w:rsid w:val="00720F23"/>
    <w:rsid w:val="00725322"/>
    <w:rsid w:val="00727DEF"/>
    <w:rsid w:val="00730D39"/>
    <w:rsid w:val="00731AF8"/>
    <w:rsid w:val="00731D67"/>
    <w:rsid w:val="00733FAD"/>
    <w:rsid w:val="00736658"/>
    <w:rsid w:val="00740156"/>
    <w:rsid w:val="007408D0"/>
    <w:rsid w:val="00744A9D"/>
    <w:rsid w:val="00744AF0"/>
    <w:rsid w:val="00745B0A"/>
    <w:rsid w:val="00745DF5"/>
    <w:rsid w:val="00746094"/>
    <w:rsid w:val="00750B00"/>
    <w:rsid w:val="00751C3C"/>
    <w:rsid w:val="007523EA"/>
    <w:rsid w:val="00752E75"/>
    <w:rsid w:val="0075444F"/>
    <w:rsid w:val="00754634"/>
    <w:rsid w:val="00762474"/>
    <w:rsid w:val="00765611"/>
    <w:rsid w:val="00770C13"/>
    <w:rsid w:val="00771B7D"/>
    <w:rsid w:val="00773C1B"/>
    <w:rsid w:val="00774D40"/>
    <w:rsid w:val="007760E2"/>
    <w:rsid w:val="007814E4"/>
    <w:rsid w:val="00782052"/>
    <w:rsid w:val="0078274D"/>
    <w:rsid w:val="00782B56"/>
    <w:rsid w:val="007835F1"/>
    <w:rsid w:val="00783E4E"/>
    <w:rsid w:val="00783F9A"/>
    <w:rsid w:val="00784859"/>
    <w:rsid w:val="00784C7A"/>
    <w:rsid w:val="00793AA2"/>
    <w:rsid w:val="0079537E"/>
    <w:rsid w:val="007A0184"/>
    <w:rsid w:val="007A17F1"/>
    <w:rsid w:val="007A1B24"/>
    <w:rsid w:val="007A4811"/>
    <w:rsid w:val="007A5E16"/>
    <w:rsid w:val="007A6402"/>
    <w:rsid w:val="007A72C2"/>
    <w:rsid w:val="007B0BA9"/>
    <w:rsid w:val="007B229E"/>
    <w:rsid w:val="007B31D9"/>
    <w:rsid w:val="007B5D04"/>
    <w:rsid w:val="007B738C"/>
    <w:rsid w:val="007C1D3C"/>
    <w:rsid w:val="007C3FB3"/>
    <w:rsid w:val="007C6035"/>
    <w:rsid w:val="007C63FC"/>
    <w:rsid w:val="007D4B12"/>
    <w:rsid w:val="007E5BF5"/>
    <w:rsid w:val="007E7F02"/>
    <w:rsid w:val="007F0D0C"/>
    <w:rsid w:val="007F3838"/>
    <w:rsid w:val="007F3A92"/>
    <w:rsid w:val="007F69F6"/>
    <w:rsid w:val="007F74A4"/>
    <w:rsid w:val="008045CB"/>
    <w:rsid w:val="00806DEB"/>
    <w:rsid w:val="0080704F"/>
    <w:rsid w:val="008125E2"/>
    <w:rsid w:val="0081429A"/>
    <w:rsid w:val="0081442B"/>
    <w:rsid w:val="00826236"/>
    <w:rsid w:val="00827048"/>
    <w:rsid w:val="00832051"/>
    <w:rsid w:val="00836381"/>
    <w:rsid w:val="008363A2"/>
    <w:rsid w:val="00837974"/>
    <w:rsid w:val="00840061"/>
    <w:rsid w:val="00840127"/>
    <w:rsid w:val="0084345D"/>
    <w:rsid w:val="008443BD"/>
    <w:rsid w:val="0084655A"/>
    <w:rsid w:val="00847C16"/>
    <w:rsid w:val="008528E6"/>
    <w:rsid w:val="008538A1"/>
    <w:rsid w:val="008574AC"/>
    <w:rsid w:val="008576CB"/>
    <w:rsid w:val="00860CBB"/>
    <w:rsid w:val="00860E60"/>
    <w:rsid w:val="0086133B"/>
    <w:rsid w:val="00861858"/>
    <w:rsid w:val="00865630"/>
    <w:rsid w:val="00867FBF"/>
    <w:rsid w:val="00870D28"/>
    <w:rsid w:val="00871DF2"/>
    <w:rsid w:val="0087359A"/>
    <w:rsid w:val="00875A94"/>
    <w:rsid w:val="00880E01"/>
    <w:rsid w:val="008835E7"/>
    <w:rsid w:val="008851F0"/>
    <w:rsid w:val="00886819"/>
    <w:rsid w:val="00887AFB"/>
    <w:rsid w:val="00895931"/>
    <w:rsid w:val="008A4013"/>
    <w:rsid w:val="008A68E8"/>
    <w:rsid w:val="008B5E1B"/>
    <w:rsid w:val="008B60FA"/>
    <w:rsid w:val="008B7092"/>
    <w:rsid w:val="008C015C"/>
    <w:rsid w:val="008C400C"/>
    <w:rsid w:val="008C43B5"/>
    <w:rsid w:val="008D2B1A"/>
    <w:rsid w:val="008D5EC5"/>
    <w:rsid w:val="008E050A"/>
    <w:rsid w:val="008E5A35"/>
    <w:rsid w:val="008E60D1"/>
    <w:rsid w:val="008E7DAA"/>
    <w:rsid w:val="008F0205"/>
    <w:rsid w:val="0090147E"/>
    <w:rsid w:val="00904079"/>
    <w:rsid w:val="009043F0"/>
    <w:rsid w:val="00906636"/>
    <w:rsid w:val="00907B8A"/>
    <w:rsid w:val="00910BC1"/>
    <w:rsid w:val="00910E92"/>
    <w:rsid w:val="00920516"/>
    <w:rsid w:val="009214A9"/>
    <w:rsid w:val="00923A50"/>
    <w:rsid w:val="009279AB"/>
    <w:rsid w:val="009326A1"/>
    <w:rsid w:val="00935E64"/>
    <w:rsid w:val="009365B3"/>
    <w:rsid w:val="00941053"/>
    <w:rsid w:val="00942F63"/>
    <w:rsid w:val="009430D9"/>
    <w:rsid w:val="009449D7"/>
    <w:rsid w:val="00951415"/>
    <w:rsid w:val="00951AAC"/>
    <w:rsid w:val="00953D12"/>
    <w:rsid w:val="00954BC5"/>
    <w:rsid w:val="0095606E"/>
    <w:rsid w:val="0096016A"/>
    <w:rsid w:val="00963B2F"/>
    <w:rsid w:val="0097088D"/>
    <w:rsid w:val="00970B0B"/>
    <w:rsid w:val="009718F8"/>
    <w:rsid w:val="00977879"/>
    <w:rsid w:val="00984BE2"/>
    <w:rsid w:val="00990D82"/>
    <w:rsid w:val="00991C69"/>
    <w:rsid w:val="00993B47"/>
    <w:rsid w:val="009942D8"/>
    <w:rsid w:val="009972E0"/>
    <w:rsid w:val="009A23C2"/>
    <w:rsid w:val="009A44D5"/>
    <w:rsid w:val="009B615C"/>
    <w:rsid w:val="009B65D0"/>
    <w:rsid w:val="009B72BE"/>
    <w:rsid w:val="009C0120"/>
    <w:rsid w:val="009D00B2"/>
    <w:rsid w:val="009D0F88"/>
    <w:rsid w:val="009D18ED"/>
    <w:rsid w:val="009D32C6"/>
    <w:rsid w:val="009D54E0"/>
    <w:rsid w:val="009E5D85"/>
    <w:rsid w:val="009E5FD7"/>
    <w:rsid w:val="009F11F0"/>
    <w:rsid w:val="009F2668"/>
    <w:rsid w:val="009F51C1"/>
    <w:rsid w:val="00A017B5"/>
    <w:rsid w:val="00A1050E"/>
    <w:rsid w:val="00A12108"/>
    <w:rsid w:val="00A12480"/>
    <w:rsid w:val="00A14E20"/>
    <w:rsid w:val="00A17734"/>
    <w:rsid w:val="00A215D0"/>
    <w:rsid w:val="00A23E80"/>
    <w:rsid w:val="00A333BC"/>
    <w:rsid w:val="00A37347"/>
    <w:rsid w:val="00A37D91"/>
    <w:rsid w:val="00A420A3"/>
    <w:rsid w:val="00A44311"/>
    <w:rsid w:val="00A47227"/>
    <w:rsid w:val="00A50AAD"/>
    <w:rsid w:val="00A528BB"/>
    <w:rsid w:val="00A533E9"/>
    <w:rsid w:val="00A53F2E"/>
    <w:rsid w:val="00A56A57"/>
    <w:rsid w:val="00A57005"/>
    <w:rsid w:val="00A60F5C"/>
    <w:rsid w:val="00A65696"/>
    <w:rsid w:val="00A747FE"/>
    <w:rsid w:val="00A768D9"/>
    <w:rsid w:val="00A80F55"/>
    <w:rsid w:val="00A8251C"/>
    <w:rsid w:val="00A84657"/>
    <w:rsid w:val="00A93757"/>
    <w:rsid w:val="00A95937"/>
    <w:rsid w:val="00A97931"/>
    <w:rsid w:val="00AA69FC"/>
    <w:rsid w:val="00AA734D"/>
    <w:rsid w:val="00AA7641"/>
    <w:rsid w:val="00AB2D22"/>
    <w:rsid w:val="00AB752B"/>
    <w:rsid w:val="00AC2D6A"/>
    <w:rsid w:val="00AC39E4"/>
    <w:rsid w:val="00AC551B"/>
    <w:rsid w:val="00AC7284"/>
    <w:rsid w:val="00AC7E26"/>
    <w:rsid w:val="00AD0094"/>
    <w:rsid w:val="00AD0948"/>
    <w:rsid w:val="00AD7F24"/>
    <w:rsid w:val="00AE0968"/>
    <w:rsid w:val="00AE2A94"/>
    <w:rsid w:val="00AE3C8C"/>
    <w:rsid w:val="00AE4F14"/>
    <w:rsid w:val="00AF062E"/>
    <w:rsid w:val="00AF280C"/>
    <w:rsid w:val="00AF3771"/>
    <w:rsid w:val="00AF61FB"/>
    <w:rsid w:val="00AF7679"/>
    <w:rsid w:val="00AF796F"/>
    <w:rsid w:val="00B03148"/>
    <w:rsid w:val="00B04DA3"/>
    <w:rsid w:val="00B06B96"/>
    <w:rsid w:val="00B06DA2"/>
    <w:rsid w:val="00B103DD"/>
    <w:rsid w:val="00B132C5"/>
    <w:rsid w:val="00B14227"/>
    <w:rsid w:val="00B17A05"/>
    <w:rsid w:val="00B2365B"/>
    <w:rsid w:val="00B247A7"/>
    <w:rsid w:val="00B33099"/>
    <w:rsid w:val="00B33BB5"/>
    <w:rsid w:val="00B33E4C"/>
    <w:rsid w:val="00B3616D"/>
    <w:rsid w:val="00B368B9"/>
    <w:rsid w:val="00B44207"/>
    <w:rsid w:val="00B45760"/>
    <w:rsid w:val="00B54574"/>
    <w:rsid w:val="00B61259"/>
    <w:rsid w:val="00B65E63"/>
    <w:rsid w:val="00B660C6"/>
    <w:rsid w:val="00B6625C"/>
    <w:rsid w:val="00B663DA"/>
    <w:rsid w:val="00B66FB0"/>
    <w:rsid w:val="00B7370F"/>
    <w:rsid w:val="00B75246"/>
    <w:rsid w:val="00B801DC"/>
    <w:rsid w:val="00B816A6"/>
    <w:rsid w:val="00B8247C"/>
    <w:rsid w:val="00B832F4"/>
    <w:rsid w:val="00B848B0"/>
    <w:rsid w:val="00B84BC3"/>
    <w:rsid w:val="00B84F52"/>
    <w:rsid w:val="00B85EEF"/>
    <w:rsid w:val="00B8605C"/>
    <w:rsid w:val="00B86A8A"/>
    <w:rsid w:val="00B87932"/>
    <w:rsid w:val="00B910AE"/>
    <w:rsid w:val="00B93B9A"/>
    <w:rsid w:val="00B94779"/>
    <w:rsid w:val="00B96242"/>
    <w:rsid w:val="00B97384"/>
    <w:rsid w:val="00BA5420"/>
    <w:rsid w:val="00BA5BFA"/>
    <w:rsid w:val="00BA696C"/>
    <w:rsid w:val="00BA69DE"/>
    <w:rsid w:val="00BB3B6C"/>
    <w:rsid w:val="00BB51B3"/>
    <w:rsid w:val="00BC048B"/>
    <w:rsid w:val="00BC74F4"/>
    <w:rsid w:val="00BD18FE"/>
    <w:rsid w:val="00BD45BF"/>
    <w:rsid w:val="00BD52C1"/>
    <w:rsid w:val="00BD5939"/>
    <w:rsid w:val="00BD5ECE"/>
    <w:rsid w:val="00BD6ABF"/>
    <w:rsid w:val="00BD796D"/>
    <w:rsid w:val="00BE2BE3"/>
    <w:rsid w:val="00BE752E"/>
    <w:rsid w:val="00BF044F"/>
    <w:rsid w:val="00BF7A56"/>
    <w:rsid w:val="00C01455"/>
    <w:rsid w:val="00C01F1C"/>
    <w:rsid w:val="00C037E3"/>
    <w:rsid w:val="00C03B64"/>
    <w:rsid w:val="00C03E9E"/>
    <w:rsid w:val="00C054AF"/>
    <w:rsid w:val="00C06B5F"/>
    <w:rsid w:val="00C11F27"/>
    <w:rsid w:val="00C13458"/>
    <w:rsid w:val="00C13F8F"/>
    <w:rsid w:val="00C14A2B"/>
    <w:rsid w:val="00C15114"/>
    <w:rsid w:val="00C16739"/>
    <w:rsid w:val="00C17DAF"/>
    <w:rsid w:val="00C252FC"/>
    <w:rsid w:val="00C25360"/>
    <w:rsid w:val="00C265E1"/>
    <w:rsid w:val="00C275F8"/>
    <w:rsid w:val="00C34427"/>
    <w:rsid w:val="00C36EC1"/>
    <w:rsid w:val="00C41CCD"/>
    <w:rsid w:val="00C42741"/>
    <w:rsid w:val="00C442A4"/>
    <w:rsid w:val="00C5209C"/>
    <w:rsid w:val="00C529EC"/>
    <w:rsid w:val="00C553E3"/>
    <w:rsid w:val="00C55D61"/>
    <w:rsid w:val="00C600D3"/>
    <w:rsid w:val="00C61512"/>
    <w:rsid w:val="00C65D2C"/>
    <w:rsid w:val="00C7486B"/>
    <w:rsid w:val="00C7523F"/>
    <w:rsid w:val="00C75C29"/>
    <w:rsid w:val="00C80E82"/>
    <w:rsid w:val="00C826C4"/>
    <w:rsid w:val="00C83372"/>
    <w:rsid w:val="00C83B45"/>
    <w:rsid w:val="00C83BA4"/>
    <w:rsid w:val="00C866DB"/>
    <w:rsid w:val="00C86A3D"/>
    <w:rsid w:val="00C936B3"/>
    <w:rsid w:val="00C9522E"/>
    <w:rsid w:val="00C956D7"/>
    <w:rsid w:val="00C956DA"/>
    <w:rsid w:val="00CA0950"/>
    <w:rsid w:val="00CA40F4"/>
    <w:rsid w:val="00CA4745"/>
    <w:rsid w:val="00CA6930"/>
    <w:rsid w:val="00CA733B"/>
    <w:rsid w:val="00CB28ED"/>
    <w:rsid w:val="00CB3977"/>
    <w:rsid w:val="00CB3DB6"/>
    <w:rsid w:val="00CB3F6C"/>
    <w:rsid w:val="00CB47AB"/>
    <w:rsid w:val="00CB53F3"/>
    <w:rsid w:val="00CB5732"/>
    <w:rsid w:val="00CB5BB4"/>
    <w:rsid w:val="00CB60B8"/>
    <w:rsid w:val="00CB6D4E"/>
    <w:rsid w:val="00CB7415"/>
    <w:rsid w:val="00CC1557"/>
    <w:rsid w:val="00CC16DF"/>
    <w:rsid w:val="00CC381B"/>
    <w:rsid w:val="00CC6BAE"/>
    <w:rsid w:val="00CD09BA"/>
    <w:rsid w:val="00CD1732"/>
    <w:rsid w:val="00CD1CF1"/>
    <w:rsid w:val="00CD6CB0"/>
    <w:rsid w:val="00CD7AD0"/>
    <w:rsid w:val="00CD7ED8"/>
    <w:rsid w:val="00CE08CA"/>
    <w:rsid w:val="00CE2254"/>
    <w:rsid w:val="00CE3536"/>
    <w:rsid w:val="00CF1CF1"/>
    <w:rsid w:val="00CF5A94"/>
    <w:rsid w:val="00D02E77"/>
    <w:rsid w:val="00D06ECD"/>
    <w:rsid w:val="00D141F1"/>
    <w:rsid w:val="00D15C58"/>
    <w:rsid w:val="00D16BBB"/>
    <w:rsid w:val="00D2133B"/>
    <w:rsid w:val="00D236BD"/>
    <w:rsid w:val="00D30E09"/>
    <w:rsid w:val="00D33748"/>
    <w:rsid w:val="00D33D76"/>
    <w:rsid w:val="00D35E72"/>
    <w:rsid w:val="00D36119"/>
    <w:rsid w:val="00D379BB"/>
    <w:rsid w:val="00D42A8E"/>
    <w:rsid w:val="00D43BA9"/>
    <w:rsid w:val="00D4431B"/>
    <w:rsid w:val="00D5061B"/>
    <w:rsid w:val="00D51ADA"/>
    <w:rsid w:val="00D51F39"/>
    <w:rsid w:val="00D531B1"/>
    <w:rsid w:val="00D554E5"/>
    <w:rsid w:val="00D55748"/>
    <w:rsid w:val="00D55EB5"/>
    <w:rsid w:val="00D613FB"/>
    <w:rsid w:val="00D64D65"/>
    <w:rsid w:val="00D64FCC"/>
    <w:rsid w:val="00D65687"/>
    <w:rsid w:val="00D72669"/>
    <w:rsid w:val="00D72F1C"/>
    <w:rsid w:val="00D73102"/>
    <w:rsid w:val="00D7373A"/>
    <w:rsid w:val="00D80250"/>
    <w:rsid w:val="00D82ECA"/>
    <w:rsid w:val="00D85E76"/>
    <w:rsid w:val="00D8614F"/>
    <w:rsid w:val="00D91DFE"/>
    <w:rsid w:val="00D92FB9"/>
    <w:rsid w:val="00D9529F"/>
    <w:rsid w:val="00DA6B2D"/>
    <w:rsid w:val="00DA77C4"/>
    <w:rsid w:val="00DB06C3"/>
    <w:rsid w:val="00DC0DE8"/>
    <w:rsid w:val="00DC5F4F"/>
    <w:rsid w:val="00DC602D"/>
    <w:rsid w:val="00DC7004"/>
    <w:rsid w:val="00DC70BC"/>
    <w:rsid w:val="00DC7CC5"/>
    <w:rsid w:val="00DD043A"/>
    <w:rsid w:val="00DD1757"/>
    <w:rsid w:val="00DD1ED3"/>
    <w:rsid w:val="00DD3EAF"/>
    <w:rsid w:val="00DD5610"/>
    <w:rsid w:val="00DE005A"/>
    <w:rsid w:val="00DE4053"/>
    <w:rsid w:val="00DE40B1"/>
    <w:rsid w:val="00DE4E54"/>
    <w:rsid w:val="00DE61C8"/>
    <w:rsid w:val="00DF2819"/>
    <w:rsid w:val="00DF2BEC"/>
    <w:rsid w:val="00E00AD9"/>
    <w:rsid w:val="00E00B74"/>
    <w:rsid w:val="00E03970"/>
    <w:rsid w:val="00E03D77"/>
    <w:rsid w:val="00E0692A"/>
    <w:rsid w:val="00E101B7"/>
    <w:rsid w:val="00E109D2"/>
    <w:rsid w:val="00E10E26"/>
    <w:rsid w:val="00E12C2B"/>
    <w:rsid w:val="00E12C9F"/>
    <w:rsid w:val="00E140E8"/>
    <w:rsid w:val="00E1662B"/>
    <w:rsid w:val="00E171C5"/>
    <w:rsid w:val="00E17955"/>
    <w:rsid w:val="00E17DAD"/>
    <w:rsid w:val="00E23D6D"/>
    <w:rsid w:val="00E23DF6"/>
    <w:rsid w:val="00E24A21"/>
    <w:rsid w:val="00E26317"/>
    <w:rsid w:val="00E31AA7"/>
    <w:rsid w:val="00E35514"/>
    <w:rsid w:val="00E40A72"/>
    <w:rsid w:val="00E434B1"/>
    <w:rsid w:val="00E453B9"/>
    <w:rsid w:val="00E51694"/>
    <w:rsid w:val="00E540F7"/>
    <w:rsid w:val="00E54331"/>
    <w:rsid w:val="00E57836"/>
    <w:rsid w:val="00E63271"/>
    <w:rsid w:val="00E71084"/>
    <w:rsid w:val="00E71127"/>
    <w:rsid w:val="00E71147"/>
    <w:rsid w:val="00E7229D"/>
    <w:rsid w:val="00E748EA"/>
    <w:rsid w:val="00E771A6"/>
    <w:rsid w:val="00E82A6C"/>
    <w:rsid w:val="00E83AA8"/>
    <w:rsid w:val="00E843AA"/>
    <w:rsid w:val="00E872CA"/>
    <w:rsid w:val="00E9037F"/>
    <w:rsid w:val="00E916A6"/>
    <w:rsid w:val="00E92095"/>
    <w:rsid w:val="00E9367F"/>
    <w:rsid w:val="00EA1180"/>
    <w:rsid w:val="00EA67DA"/>
    <w:rsid w:val="00EA69BD"/>
    <w:rsid w:val="00EA6E4D"/>
    <w:rsid w:val="00EB3721"/>
    <w:rsid w:val="00EB7073"/>
    <w:rsid w:val="00EC1D9D"/>
    <w:rsid w:val="00EC5A78"/>
    <w:rsid w:val="00EC6D9C"/>
    <w:rsid w:val="00ED2FF2"/>
    <w:rsid w:val="00ED348F"/>
    <w:rsid w:val="00ED3D75"/>
    <w:rsid w:val="00ED6E2F"/>
    <w:rsid w:val="00ED7BCC"/>
    <w:rsid w:val="00EE0E78"/>
    <w:rsid w:val="00EE0F40"/>
    <w:rsid w:val="00EE1B23"/>
    <w:rsid w:val="00EE45A3"/>
    <w:rsid w:val="00EE597E"/>
    <w:rsid w:val="00EE6BE9"/>
    <w:rsid w:val="00EF051D"/>
    <w:rsid w:val="00EF2401"/>
    <w:rsid w:val="00EF2855"/>
    <w:rsid w:val="00EF5A54"/>
    <w:rsid w:val="00F00A54"/>
    <w:rsid w:val="00F01E00"/>
    <w:rsid w:val="00F024F6"/>
    <w:rsid w:val="00F02E76"/>
    <w:rsid w:val="00F04D96"/>
    <w:rsid w:val="00F06EAD"/>
    <w:rsid w:val="00F1050C"/>
    <w:rsid w:val="00F12290"/>
    <w:rsid w:val="00F14831"/>
    <w:rsid w:val="00F26818"/>
    <w:rsid w:val="00F26C10"/>
    <w:rsid w:val="00F31212"/>
    <w:rsid w:val="00F31668"/>
    <w:rsid w:val="00F32B20"/>
    <w:rsid w:val="00F34460"/>
    <w:rsid w:val="00F37811"/>
    <w:rsid w:val="00F40691"/>
    <w:rsid w:val="00F41559"/>
    <w:rsid w:val="00F46E74"/>
    <w:rsid w:val="00F5128E"/>
    <w:rsid w:val="00F52BFC"/>
    <w:rsid w:val="00F54D22"/>
    <w:rsid w:val="00F5576E"/>
    <w:rsid w:val="00F56728"/>
    <w:rsid w:val="00F56955"/>
    <w:rsid w:val="00F57505"/>
    <w:rsid w:val="00F61E6A"/>
    <w:rsid w:val="00F6381B"/>
    <w:rsid w:val="00F63E6B"/>
    <w:rsid w:val="00F642B3"/>
    <w:rsid w:val="00F6698D"/>
    <w:rsid w:val="00F70180"/>
    <w:rsid w:val="00F72D1D"/>
    <w:rsid w:val="00F72EDC"/>
    <w:rsid w:val="00F839A4"/>
    <w:rsid w:val="00F86F3A"/>
    <w:rsid w:val="00F87E64"/>
    <w:rsid w:val="00F91E39"/>
    <w:rsid w:val="00F95205"/>
    <w:rsid w:val="00F96D02"/>
    <w:rsid w:val="00F97440"/>
    <w:rsid w:val="00FA1B62"/>
    <w:rsid w:val="00FA301B"/>
    <w:rsid w:val="00FA7C62"/>
    <w:rsid w:val="00FB0AF7"/>
    <w:rsid w:val="00FB1CAA"/>
    <w:rsid w:val="00FB2A13"/>
    <w:rsid w:val="00FB3D98"/>
    <w:rsid w:val="00FB447F"/>
    <w:rsid w:val="00FB4F1E"/>
    <w:rsid w:val="00FB6482"/>
    <w:rsid w:val="00FB6E41"/>
    <w:rsid w:val="00FC3147"/>
    <w:rsid w:val="00FC4CEE"/>
    <w:rsid w:val="00FC62BB"/>
    <w:rsid w:val="00FC65F3"/>
    <w:rsid w:val="00FC6A00"/>
    <w:rsid w:val="00FD034B"/>
    <w:rsid w:val="00FD0682"/>
    <w:rsid w:val="00FD1C21"/>
    <w:rsid w:val="00FD314D"/>
    <w:rsid w:val="00FD31D8"/>
    <w:rsid w:val="00FD32EC"/>
    <w:rsid w:val="00FD3F67"/>
    <w:rsid w:val="00FD42F9"/>
    <w:rsid w:val="00FD55B3"/>
    <w:rsid w:val="00FD7273"/>
    <w:rsid w:val="00FE34AB"/>
    <w:rsid w:val="00FE44BE"/>
    <w:rsid w:val="00FE4504"/>
    <w:rsid w:val="00FE5087"/>
    <w:rsid w:val="00FE5F2C"/>
    <w:rsid w:val="00FF0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d.free.fr/cr/charme2003presentation.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Mealy_machine" TargetMode="External"/><Relationship Id="rId17" Type="http://schemas.openxmlformats.org/officeDocument/2006/relationships/hyperlink" Target="http://www.jtattoo.net/" TargetMode="External"/><Relationship Id="rId2" Type="http://schemas.openxmlformats.org/officeDocument/2006/relationships/numbering" Target="numbering.xml"/><Relationship Id="rId16" Type="http://schemas.openxmlformats.org/officeDocument/2006/relationships/hyperlink" Target="http://download.oracle.com/javase/tutorial/uisw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Linear_temporal_logic" TargetMode="External"/><Relationship Id="rId5" Type="http://schemas.openxmlformats.org/officeDocument/2006/relationships/settings" Target="settings.xml"/><Relationship Id="rId15" Type="http://schemas.openxmlformats.org/officeDocument/2006/relationships/hyperlink" Target="http://www.netbeans.org/" TargetMode="External"/><Relationship Id="rId10" Type="http://schemas.openxmlformats.org/officeDocument/2006/relationships/hyperlink" Target="http://en.wikipedia.org/wiki/Finite_state_machin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java.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99135-3411-4C2C-94E9-52CC10987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14470</TotalTime>
  <Pages>36</Pages>
  <Words>6806</Words>
  <Characters>38797</Characters>
  <Application>Microsoft Office Word</Application>
  <DocSecurity>0</DocSecurity>
  <Lines>323</Lines>
  <Paragraphs>91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45512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Shatilina</dc:creator>
  <cp:lastModifiedBy>Shatilina</cp:lastModifiedBy>
  <cp:revision>242</cp:revision>
  <dcterms:created xsi:type="dcterms:W3CDTF">2012-03-10T04:07:00Z</dcterms:created>
  <dcterms:modified xsi:type="dcterms:W3CDTF">2012-05-06T14:05:00Z</dcterms:modified>
</cp:coreProperties>
</file>