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rPr>
        <w:id w:val="110929447"/>
        <w:docPartObj>
          <w:docPartGallery w:val="Table of Contents"/>
          <w:docPartUnique/>
        </w:docPartObj>
      </w:sdtPr>
      <w:sdtContent>
        <w:p w:rsidR="00D51F39" w:rsidRPr="00D51F39" w:rsidRDefault="00D51F39" w:rsidP="000F4979">
          <w:pPr>
            <w:pStyle w:val="a8"/>
            <w:spacing w:line="360" w:lineRule="auto"/>
            <w:jc w:val="center"/>
            <w:rPr>
              <w:lang w:val="ru-RU"/>
            </w:rPr>
          </w:pPr>
          <w:r w:rsidRPr="00D51F39">
            <w:rPr>
              <w:rFonts w:ascii="Times New Roman" w:hAnsi="Times New Roman"/>
              <w:b w:val="0"/>
              <w:color w:val="auto"/>
              <w:sz w:val="40"/>
              <w:lang w:val="ru-RU"/>
            </w:rPr>
            <w:t>Содержание</w:t>
          </w:r>
        </w:p>
        <w:p w:rsidR="00B6625C" w:rsidRDefault="00ED6E2F">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322990629" w:history="1">
            <w:r w:rsidR="00B6625C" w:rsidRPr="009B7041">
              <w:rPr>
                <w:rStyle w:val="a9"/>
                <w:noProof/>
                <w:lang w:val="ru-RU"/>
              </w:rPr>
              <w:t>Введение</w:t>
            </w:r>
            <w:r w:rsidR="00B6625C">
              <w:rPr>
                <w:noProof/>
                <w:webHidden/>
              </w:rPr>
              <w:tab/>
            </w:r>
            <w:r w:rsidR="00B6625C">
              <w:rPr>
                <w:noProof/>
                <w:webHidden/>
              </w:rPr>
              <w:fldChar w:fldCharType="begin"/>
            </w:r>
            <w:r w:rsidR="00B6625C">
              <w:rPr>
                <w:noProof/>
                <w:webHidden/>
              </w:rPr>
              <w:instrText xml:space="preserve"> PAGEREF _Toc322990629 \h </w:instrText>
            </w:r>
            <w:r w:rsidR="00B6625C">
              <w:rPr>
                <w:noProof/>
                <w:webHidden/>
              </w:rPr>
            </w:r>
            <w:r w:rsidR="00B6625C">
              <w:rPr>
                <w:noProof/>
                <w:webHidden/>
              </w:rPr>
              <w:fldChar w:fldCharType="separate"/>
            </w:r>
            <w:r w:rsidR="00B6625C">
              <w:rPr>
                <w:noProof/>
                <w:webHidden/>
              </w:rPr>
              <w:t>3</w:t>
            </w:r>
            <w:r w:rsidR="00B6625C">
              <w:rPr>
                <w:noProof/>
                <w:webHidden/>
              </w:rPr>
              <w:fldChar w:fldCharType="end"/>
            </w:r>
          </w:hyperlink>
        </w:p>
        <w:p w:rsidR="00B6625C" w:rsidRDefault="00B6625C">
          <w:pPr>
            <w:pStyle w:val="11"/>
            <w:tabs>
              <w:tab w:val="right" w:leader="dot" w:pos="9911"/>
            </w:tabs>
            <w:rPr>
              <w:rFonts w:asciiTheme="minorHAnsi" w:eastAsiaTheme="minorEastAsia" w:hAnsiTheme="minorHAnsi"/>
              <w:noProof/>
              <w:sz w:val="22"/>
              <w:lang w:val="ru-RU" w:eastAsia="ru-RU"/>
            </w:rPr>
          </w:pPr>
          <w:hyperlink w:anchor="_Toc322990631" w:history="1">
            <w:r w:rsidRPr="009B7041">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_Toc322990631 \h </w:instrText>
            </w:r>
            <w:r>
              <w:rPr>
                <w:noProof/>
                <w:webHidden/>
              </w:rPr>
            </w:r>
            <w:r>
              <w:rPr>
                <w:noProof/>
                <w:webHidden/>
              </w:rPr>
              <w:fldChar w:fldCharType="separate"/>
            </w:r>
            <w:r>
              <w:rPr>
                <w:noProof/>
                <w:webHidden/>
              </w:rPr>
              <w:t>4</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32" w:history="1">
            <w:r w:rsidRPr="009B7041">
              <w:rPr>
                <w:rStyle w:val="a9"/>
                <w:noProof/>
                <w:lang w:val="ru-RU"/>
              </w:rPr>
              <w:t>1.1 Прототипирование ПО</w:t>
            </w:r>
            <w:r>
              <w:rPr>
                <w:noProof/>
                <w:webHidden/>
              </w:rPr>
              <w:tab/>
            </w:r>
            <w:r>
              <w:rPr>
                <w:noProof/>
                <w:webHidden/>
              </w:rPr>
              <w:fldChar w:fldCharType="begin"/>
            </w:r>
            <w:r>
              <w:rPr>
                <w:noProof/>
                <w:webHidden/>
              </w:rPr>
              <w:instrText xml:space="preserve"> PAGEREF _Toc322990632 \h </w:instrText>
            </w:r>
            <w:r>
              <w:rPr>
                <w:noProof/>
                <w:webHidden/>
              </w:rPr>
            </w:r>
            <w:r>
              <w:rPr>
                <w:noProof/>
                <w:webHidden/>
              </w:rPr>
              <w:fldChar w:fldCharType="separate"/>
            </w:r>
            <w:r>
              <w:rPr>
                <w:noProof/>
                <w:webHidden/>
              </w:rPr>
              <w:t>4</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33" w:history="1">
            <w:r w:rsidRPr="009B7041">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_Toc322990633 \h </w:instrText>
            </w:r>
            <w:r>
              <w:rPr>
                <w:noProof/>
                <w:webHidden/>
              </w:rPr>
            </w:r>
            <w:r>
              <w:rPr>
                <w:noProof/>
                <w:webHidden/>
              </w:rPr>
              <w:fldChar w:fldCharType="separate"/>
            </w:r>
            <w:r>
              <w:rPr>
                <w:noProof/>
                <w:webHidden/>
              </w:rPr>
              <w:t>7</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34" w:history="1">
            <w:r w:rsidRPr="009B7041">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_Toc322990634 \h </w:instrText>
            </w:r>
            <w:r>
              <w:rPr>
                <w:noProof/>
                <w:webHidden/>
              </w:rPr>
            </w:r>
            <w:r>
              <w:rPr>
                <w:noProof/>
                <w:webHidden/>
              </w:rPr>
              <w:fldChar w:fldCharType="separate"/>
            </w:r>
            <w:r>
              <w:rPr>
                <w:noProof/>
                <w:webHidden/>
              </w:rPr>
              <w:t>8</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35" w:history="1">
            <w:r w:rsidRPr="009B7041">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_Toc322990635 \h </w:instrText>
            </w:r>
            <w:r>
              <w:rPr>
                <w:noProof/>
                <w:webHidden/>
              </w:rPr>
            </w:r>
            <w:r>
              <w:rPr>
                <w:noProof/>
                <w:webHidden/>
              </w:rPr>
              <w:fldChar w:fldCharType="separate"/>
            </w:r>
            <w:r>
              <w:rPr>
                <w:noProof/>
                <w:webHidden/>
              </w:rPr>
              <w:t>13</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36" w:history="1">
            <w:r w:rsidRPr="009B7041">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_Toc322990636 \h </w:instrText>
            </w:r>
            <w:r>
              <w:rPr>
                <w:noProof/>
                <w:webHidden/>
              </w:rPr>
            </w:r>
            <w:r>
              <w:rPr>
                <w:noProof/>
                <w:webHidden/>
              </w:rPr>
              <w:fldChar w:fldCharType="separate"/>
            </w:r>
            <w:r>
              <w:rPr>
                <w:noProof/>
                <w:webHidden/>
              </w:rPr>
              <w:t>14</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37" w:history="1">
            <w:r w:rsidRPr="009B7041">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_Toc322990637 \h </w:instrText>
            </w:r>
            <w:r>
              <w:rPr>
                <w:noProof/>
                <w:webHidden/>
              </w:rPr>
            </w:r>
            <w:r>
              <w:rPr>
                <w:noProof/>
                <w:webHidden/>
              </w:rPr>
              <w:fldChar w:fldCharType="separate"/>
            </w:r>
            <w:r>
              <w:rPr>
                <w:noProof/>
                <w:webHidden/>
              </w:rPr>
              <w:t>15</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38" w:history="1">
            <w:r w:rsidRPr="009B7041">
              <w:rPr>
                <w:rStyle w:val="a9"/>
                <w:noProof/>
                <w:lang w:val="ru-RU"/>
              </w:rPr>
              <w:t>1.7 Выводы</w:t>
            </w:r>
            <w:r>
              <w:rPr>
                <w:noProof/>
                <w:webHidden/>
              </w:rPr>
              <w:tab/>
            </w:r>
            <w:r>
              <w:rPr>
                <w:noProof/>
                <w:webHidden/>
              </w:rPr>
              <w:fldChar w:fldCharType="begin"/>
            </w:r>
            <w:r>
              <w:rPr>
                <w:noProof/>
                <w:webHidden/>
              </w:rPr>
              <w:instrText xml:space="preserve"> PAGEREF _Toc322990638 \h </w:instrText>
            </w:r>
            <w:r>
              <w:rPr>
                <w:noProof/>
                <w:webHidden/>
              </w:rPr>
            </w:r>
            <w:r>
              <w:rPr>
                <w:noProof/>
                <w:webHidden/>
              </w:rPr>
              <w:fldChar w:fldCharType="separate"/>
            </w:r>
            <w:r>
              <w:rPr>
                <w:noProof/>
                <w:webHidden/>
              </w:rPr>
              <w:t>16</w:t>
            </w:r>
            <w:r>
              <w:rPr>
                <w:noProof/>
                <w:webHidden/>
              </w:rPr>
              <w:fldChar w:fldCharType="end"/>
            </w:r>
          </w:hyperlink>
        </w:p>
        <w:p w:rsidR="00B6625C" w:rsidRDefault="00B6625C">
          <w:pPr>
            <w:pStyle w:val="11"/>
            <w:tabs>
              <w:tab w:val="right" w:leader="dot" w:pos="9911"/>
            </w:tabs>
            <w:rPr>
              <w:rFonts w:asciiTheme="minorHAnsi" w:eastAsiaTheme="minorEastAsia" w:hAnsiTheme="minorHAnsi"/>
              <w:noProof/>
              <w:sz w:val="22"/>
              <w:lang w:val="ru-RU" w:eastAsia="ru-RU"/>
            </w:rPr>
          </w:pPr>
          <w:hyperlink w:anchor="_Toc322990639" w:history="1">
            <w:r w:rsidRPr="009B7041">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_Toc322990639 \h </w:instrText>
            </w:r>
            <w:r>
              <w:rPr>
                <w:noProof/>
                <w:webHidden/>
              </w:rPr>
            </w:r>
            <w:r>
              <w:rPr>
                <w:noProof/>
                <w:webHidden/>
              </w:rPr>
              <w:fldChar w:fldCharType="separate"/>
            </w:r>
            <w:r>
              <w:rPr>
                <w:noProof/>
                <w:webHidden/>
              </w:rPr>
              <w:t>17</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40" w:history="1">
            <w:r w:rsidRPr="009B7041">
              <w:rPr>
                <w:rStyle w:val="a9"/>
                <w:noProof/>
                <w:lang w:val="ru-RU"/>
              </w:rPr>
              <w:t>2.1 Общие положения</w:t>
            </w:r>
            <w:r>
              <w:rPr>
                <w:noProof/>
                <w:webHidden/>
              </w:rPr>
              <w:tab/>
            </w:r>
            <w:r>
              <w:rPr>
                <w:noProof/>
                <w:webHidden/>
              </w:rPr>
              <w:fldChar w:fldCharType="begin"/>
            </w:r>
            <w:r>
              <w:rPr>
                <w:noProof/>
                <w:webHidden/>
              </w:rPr>
              <w:instrText xml:space="preserve"> PAGEREF _Toc322990640 \h </w:instrText>
            </w:r>
            <w:r>
              <w:rPr>
                <w:noProof/>
                <w:webHidden/>
              </w:rPr>
            </w:r>
            <w:r>
              <w:rPr>
                <w:noProof/>
                <w:webHidden/>
              </w:rPr>
              <w:fldChar w:fldCharType="separate"/>
            </w:r>
            <w:r>
              <w:rPr>
                <w:noProof/>
                <w:webHidden/>
              </w:rPr>
              <w:t>17</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41" w:history="1">
            <w:r w:rsidRPr="009B7041">
              <w:rPr>
                <w:rStyle w:val="a9"/>
                <w:noProof/>
                <w:lang w:val="ru-RU"/>
              </w:rPr>
              <w:t>2.2 Прототип архитектуры</w:t>
            </w:r>
            <w:r>
              <w:rPr>
                <w:noProof/>
                <w:webHidden/>
              </w:rPr>
              <w:tab/>
            </w:r>
            <w:r>
              <w:rPr>
                <w:noProof/>
                <w:webHidden/>
              </w:rPr>
              <w:fldChar w:fldCharType="begin"/>
            </w:r>
            <w:r>
              <w:rPr>
                <w:noProof/>
                <w:webHidden/>
              </w:rPr>
              <w:instrText xml:space="preserve"> PAGEREF _Toc322990641 \h </w:instrText>
            </w:r>
            <w:r>
              <w:rPr>
                <w:noProof/>
                <w:webHidden/>
              </w:rPr>
            </w:r>
            <w:r>
              <w:rPr>
                <w:noProof/>
                <w:webHidden/>
              </w:rPr>
              <w:fldChar w:fldCharType="separate"/>
            </w:r>
            <w:r>
              <w:rPr>
                <w:noProof/>
                <w:webHidden/>
              </w:rPr>
              <w:t>17</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42" w:history="1">
            <w:r w:rsidRPr="009B7041">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_Toc322990642 \h </w:instrText>
            </w:r>
            <w:r>
              <w:rPr>
                <w:noProof/>
                <w:webHidden/>
              </w:rPr>
            </w:r>
            <w:r>
              <w:rPr>
                <w:noProof/>
                <w:webHidden/>
              </w:rPr>
              <w:fldChar w:fldCharType="separate"/>
            </w:r>
            <w:r>
              <w:rPr>
                <w:noProof/>
                <w:webHidden/>
              </w:rPr>
              <w:t>17</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43" w:history="1">
            <w:r w:rsidRPr="009B7041">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_Toc322990643 \h </w:instrText>
            </w:r>
            <w:r>
              <w:rPr>
                <w:noProof/>
                <w:webHidden/>
              </w:rPr>
            </w:r>
            <w:r>
              <w:rPr>
                <w:noProof/>
                <w:webHidden/>
              </w:rPr>
              <w:fldChar w:fldCharType="separate"/>
            </w:r>
            <w:r>
              <w:rPr>
                <w:noProof/>
                <w:webHidden/>
              </w:rPr>
              <w:t>18</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44" w:history="1">
            <w:r w:rsidRPr="009B7041">
              <w:rPr>
                <w:rStyle w:val="a9"/>
                <w:noProof/>
                <w:lang w:val="ru-RU"/>
              </w:rPr>
              <w:t>2.5 Внутреннее представление модели прототипа</w:t>
            </w:r>
            <w:r>
              <w:rPr>
                <w:noProof/>
                <w:webHidden/>
              </w:rPr>
              <w:tab/>
            </w:r>
            <w:r>
              <w:rPr>
                <w:noProof/>
                <w:webHidden/>
              </w:rPr>
              <w:fldChar w:fldCharType="begin"/>
            </w:r>
            <w:r>
              <w:rPr>
                <w:noProof/>
                <w:webHidden/>
              </w:rPr>
              <w:instrText xml:space="preserve"> PAGEREF _Toc322990644 \h </w:instrText>
            </w:r>
            <w:r>
              <w:rPr>
                <w:noProof/>
                <w:webHidden/>
              </w:rPr>
            </w:r>
            <w:r>
              <w:rPr>
                <w:noProof/>
                <w:webHidden/>
              </w:rPr>
              <w:fldChar w:fldCharType="separate"/>
            </w:r>
            <w:r>
              <w:rPr>
                <w:noProof/>
                <w:webHidden/>
              </w:rPr>
              <w:t>18</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45" w:history="1">
            <w:r w:rsidRPr="009B7041">
              <w:rPr>
                <w:rStyle w:val="a9"/>
                <w:noProof/>
                <w:lang w:val="ru-RU"/>
              </w:rPr>
              <w:t>2.6 Оптимизация модели прототипа</w:t>
            </w:r>
            <w:r>
              <w:rPr>
                <w:noProof/>
                <w:webHidden/>
              </w:rPr>
              <w:tab/>
            </w:r>
            <w:r>
              <w:rPr>
                <w:noProof/>
                <w:webHidden/>
              </w:rPr>
              <w:fldChar w:fldCharType="begin"/>
            </w:r>
            <w:r>
              <w:rPr>
                <w:noProof/>
                <w:webHidden/>
              </w:rPr>
              <w:instrText xml:space="preserve"> PAGEREF _Toc322990645 \h </w:instrText>
            </w:r>
            <w:r>
              <w:rPr>
                <w:noProof/>
                <w:webHidden/>
              </w:rPr>
            </w:r>
            <w:r>
              <w:rPr>
                <w:noProof/>
                <w:webHidden/>
              </w:rPr>
              <w:fldChar w:fldCharType="separate"/>
            </w:r>
            <w:r>
              <w:rPr>
                <w:noProof/>
                <w:webHidden/>
              </w:rPr>
              <w:t>21</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46" w:history="1">
            <w:r w:rsidRPr="009B7041">
              <w:rPr>
                <w:rStyle w:val="a9"/>
                <w:noProof/>
                <w:lang w:val="ru-RU"/>
              </w:rPr>
              <w:t>2.7 Анализ модели прототипа</w:t>
            </w:r>
            <w:r>
              <w:rPr>
                <w:noProof/>
                <w:webHidden/>
              </w:rPr>
              <w:tab/>
            </w:r>
            <w:r>
              <w:rPr>
                <w:noProof/>
                <w:webHidden/>
              </w:rPr>
              <w:fldChar w:fldCharType="begin"/>
            </w:r>
            <w:r>
              <w:rPr>
                <w:noProof/>
                <w:webHidden/>
              </w:rPr>
              <w:instrText xml:space="preserve"> PAGEREF _Toc322990646 \h </w:instrText>
            </w:r>
            <w:r>
              <w:rPr>
                <w:noProof/>
                <w:webHidden/>
              </w:rPr>
            </w:r>
            <w:r>
              <w:rPr>
                <w:noProof/>
                <w:webHidden/>
              </w:rPr>
              <w:fldChar w:fldCharType="separate"/>
            </w:r>
            <w:r>
              <w:rPr>
                <w:noProof/>
                <w:webHidden/>
              </w:rPr>
              <w:t>21</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47" w:history="1">
            <w:r w:rsidRPr="009B7041">
              <w:rPr>
                <w:rStyle w:val="a9"/>
                <w:noProof/>
                <w:lang w:val="ru-RU"/>
              </w:rPr>
              <w:t>2.8 Верификация модели прототипа</w:t>
            </w:r>
            <w:r>
              <w:rPr>
                <w:noProof/>
                <w:webHidden/>
              </w:rPr>
              <w:tab/>
            </w:r>
            <w:r>
              <w:rPr>
                <w:noProof/>
                <w:webHidden/>
              </w:rPr>
              <w:fldChar w:fldCharType="begin"/>
            </w:r>
            <w:r>
              <w:rPr>
                <w:noProof/>
                <w:webHidden/>
              </w:rPr>
              <w:instrText xml:space="preserve"> PAGEREF _Toc322990647 \h </w:instrText>
            </w:r>
            <w:r>
              <w:rPr>
                <w:noProof/>
                <w:webHidden/>
              </w:rPr>
            </w:r>
            <w:r>
              <w:rPr>
                <w:noProof/>
                <w:webHidden/>
              </w:rPr>
              <w:fldChar w:fldCharType="separate"/>
            </w:r>
            <w:r>
              <w:rPr>
                <w:noProof/>
                <w:webHidden/>
              </w:rPr>
              <w:t>21</w:t>
            </w:r>
            <w:r>
              <w:rPr>
                <w:noProof/>
                <w:webHidden/>
              </w:rPr>
              <w:fldChar w:fldCharType="end"/>
            </w:r>
          </w:hyperlink>
        </w:p>
        <w:p w:rsidR="00B6625C" w:rsidRDefault="00B6625C">
          <w:pPr>
            <w:pStyle w:val="21"/>
            <w:tabs>
              <w:tab w:val="right" w:leader="dot" w:pos="9911"/>
            </w:tabs>
            <w:rPr>
              <w:rFonts w:asciiTheme="minorHAnsi" w:eastAsiaTheme="minorEastAsia" w:hAnsiTheme="minorHAnsi"/>
              <w:noProof/>
              <w:sz w:val="22"/>
              <w:lang w:val="ru-RU" w:eastAsia="ru-RU"/>
            </w:rPr>
          </w:pPr>
          <w:hyperlink w:anchor="_Toc322990648" w:history="1">
            <w:r w:rsidRPr="009B7041">
              <w:rPr>
                <w:rStyle w:val="a9"/>
                <w:noProof/>
                <w:lang w:val="ru-RU"/>
              </w:rPr>
              <w:t>2.9 Выводы</w:t>
            </w:r>
            <w:r>
              <w:rPr>
                <w:noProof/>
                <w:webHidden/>
              </w:rPr>
              <w:tab/>
            </w:r>
            <w:r>
              <w:rPr>
                <w:noProof/>
                <w:webHidden/>
              </w:rPr>
              <w:fldChar w:fldCharType="begin"/>
            </w:r>
            <w:r>
              <w:rPr>
                <w:noProof/>
                <w:webHidden/>
              </w:rPr>
              <w:instrText xml:space="preserve"> PAGEREF _Toc322990648 \h </w:instrText>
            </w:r>
            <w:r>
              <w:rPr>
                <w:noProof/>
                <w:webHidden/>
              </w:rPr>
            </w:r>
            <w:r>
              <w:rPr>
                <w:noProof/>
                <w:webHidden/>
              </w:rPr>
              <w:fldChar w:fldCharType="separate"/>
            </w:r>
            <w:r>
              <w:rPr>
                <w:noProof/>
                <w:webHidden/>
              </w:rPr>
              <w:t>22</w:t>
            </w:r>
            <w:r>
              <w:rPr>
                <w:noProof/>
                <w:webHidden/>
              </w:rPr>
              <w:fldChar w:fldCharType="end"/>
            </w:r>
          </w:hyperlink>
        </w:p>
        <w:p w:rsidR="00B6625C" w:rsidRDefault="00B6625C">
          <w:pPr>
            <w:pStyle w:val="11"/>
            <w:tabs>
              <w:tab w:val="right" w:leader="dot" w:pos="9911"/>
            </w:tabs>
            <w:rPr>
              <w:rFonts w:asciiTheme="minorHAnsi" w:eastAsiaTheme="minorEastAsia" w:hAnsiTheme="minorHAnsi"/>
              <w:noProof/>
              <w:sz w:val="22"/>
              <w:lang w:val="ru-RU" w:eastAsia="ru-RU"/>
            </w:rPr>
          </w:pPr>
          <w:hyperlink w:anchor="_Toc322990649" w:history="1">
            <w:r w:rsidRPr="009B7041">
              <w:rPr>
                <w:rStyle w:val="a9"/>
                <w:noProof/>
                <w:lang w:val="ru-RU"/>
              </w:rPr>
              <w:t>3 Реализация системы</w:t>
            </w:r>
            <w:r>
              <w:rPr>
                <w:noProof/>
                <w:webHidden/>
              </w:rPr>
              <w:tab/>
            </w:r>
            <w:r>
              <w:rPr>
                <w:noProof/>
                <w:webHidden/>
              </w:rPr>
              <w:fldChar w:fldCharType="begin"/>
            </w:r>
            <w:r>
              <w:rPr>
                <w:noProof/>
                <w:webHidden/>
              </w:rPr>
              <w:instrText xml:space="preserve"> PAGEREF _Toc322990649 \h </w:instrText>
            </w:r>
            <w:r>
              <w:rPr>
                <w:noProof/>
                <w:webHidden/>
              </w:rPr>
            </w:r>
            <w:r>
              <w:rPr>
                <w:noProof/>
                <w:webHidden/>
              </w:rPr>
              <w:fldChar w:fldCharType="separate"/>
            </w:r>
            <w:r>
              <w:rPr>
                <w:noProof/>
                <w:webHidden/>
              </w:rPr>
              <w:t>23</w:t>
            </w:r>
            <w:r>
              <w:rPr>
                <w:noProof/>
                <w:webHidden/>
              </w:rPr>
              <w:fldChar w:fldCharType="end"/>
            </w:r>
          </w:hyperlink>
        </w:p>
        <w:p w:rsidR="00B6625C" w:rsidRDefault="00B6625C">
          <w:pPr>
            <w:pStyle w:val="11"/>
            <w:tabs>
              <w:tab w:val="right" w:leader="dot" w:pos="9911"/>
            </w:tabs>
            <w:rPr>
              <w:rFonts w:asciiTheme="minorHAnsi" w:eastAsiaTheme="minorEastAsia" w:hAnsiTheme="minorHAnsi"/>
              <w:noProof/>
              <w:sz w:val="22"/>
              <w:lang w:val="ru-RU" w:eastAsia="ru-RU"/>
            </w:rPr>
          </w:pPr>
          <w:hyperlink w:anchor="_Toc322990650" w:history="1">
            <w:r w:rsidRPr="009B7041">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_Toc322990650 \h </w:instrText>
            </w:r>
            <w:r>
              <w:rPr>
                <w:noProof/>
                <w:webHidden/>
              </w:rPr>
            </w:r>
            <w:r>
              <w:rPr>
                <w:noProof/>
                <w:webHidden/>
              </w:rPr>
              <w:fldChar w:fldCharType="separate"/>
            </w:r>
            <w:r>
              <w:rPr>
                <w:noProof/>
                <w:webHidden/>
              </w:rPr>
              <w:t>24</w:t>
            </w:r>
            <w:r>
              <w:rPr>
                <w:noProof/>
                <w:webHidden/>
              </w:rPr>
              <w:fldChar w:fldCharType="end"/>
            </w:r>
          </w:hyperlink>
        </w:p>
        <w:p w:rsidR="00B6625C" w:rsidRDefault="00B6625C">
          <w:pPr>
            <w:pStyle w:val="11"/>
            <w:tabs>
              <w:tab w:val="right" w:leader="dot" w:pos="9911"/>
            </w:tabs>
            <w:rPr>
              <w:rFonts w:asciiTheme="minorHAnsi" w:eastAsiaTheme="minorEastAsia" w:hAnsiTheme="minorHAnsi"/>
              <w:noProof/>
              <w:sz w:val="22"/>
              <w:lang w:val="ru-RU" w:eastAsia="ru-RU"/>
            </w:rPr>
          </w:pPr>
          <w:hyperlink w:anchor="_Toc322990651" w:history="1">
            <w:r w:rsidRPr="009B7041">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_Toc322990651 \h </w:instrText>
            </w:r>
            <w:r>
              <w:rPr>
                <w:noProof/>
                <w:webHidden/>
              </w:rPr>
            </w:r>
            <w:r>
              <w:rPr>
                <w:noProof/>
                <w:webHidden/>
              </w:rPr>
              <w:fldChar w:fldCharType="separate"/>
            </w:r>
            <w:r>
              <w:rPr>
                <w:noProof/>
                <w:webHidden/>
              </w:rPr>
              <w:t>25</w:t>
            </w:r>
            <w:r>
              <w:rPr>
                <w:noProof/>
                <w:webHidden/>
              </w:rPr>
              <w:fldChar w:fldCharType="end"/>
            </w:r>
          </w:hyperlink>
        </w:p>
        <w:p w:rsidR="00B6625C" w:rsidRDefault="00B6625C">
          <w:pPr>
            <w:pStyle w:val="11"/>
            <w:tabs>
              <w:tab w:val="right" w:leader="dot" w:pos="9911"/>
            </w:tabs>
            <w:rPr>
              <w:rFonts w:asciiTheme="minorHAnsi" w:eastAsiaTheme="minorEastAsia" w:hAnsiTheme="minorHAnsi"/>
              <w:noProof/>
              <w:sz w:val="22"/>
              <w:lang w:val="ru-RU" w:eastAsia="ru-RU"/>
            </w:rPr>
          </w:pPr>
          <w:hyperlink w:anchor="_Toc322990652" w:history="1">
            <w:r w:rsidRPr="009B7041">
              <w:rPr>
                <w:rStyle w:val="a9"/>
                <w:noProof/>
                <w:lang w:val="ru-RU"/>
              </w:rPr>
              <w:t>Заключение</w:t>
            </w:r>
            <w:r>
              <w:rPr>
                <w:noProof/>
                <w:webHidden/>
              </w:rPr>
              <w:tab/>
            </w:r>
            <w:r>
              <w:rPr>
                <w:noProof/>
                <w:webHidden/>
              </w:rPr>
              <w:fldChar w:fldCharType="begin"/>
            </w:r>
            <w:r>
              <w:rPr>
                <w:noProof/>
                <w:webHidden/>
              </w:rPr>
              <w:instrText xml:space="preserve"> PAGEREF _Toc322990652 \h </w:instrText>
            </w:r>
            <w:r>
              <w:rPr>
                <w:noProof/>
                <w:webHidden/>
              </w:rPr>
            </w:r>
            <w:r>
              <w:rPr>
                <w:noProof/>
                <w:webHidden/>
              </w:rPr>
              <w:fldChar w:fldCharType="separate"/>
            </w:r>
            <w:r>
              <w:rPr>
                <w:noProof/>
                <w:webHidden/>
              </w:rPr>
              <w:t>26</w:t>
            </w:r>
            <w:r>
              <w:rPr>
                <w:noProof/>
                <w:webHidden/>
              </w:rPr>
              <w:fldChar w:fldCharType="end"/>
            </w:r>
          </w:hyperlink>
        </w:p>
        <w:p w:rsidR="00B6625C" w:rsidRDefault="00B6625C">
          <w:pPr>
            <w:pStyle w:val="11"/>
            <w:tabs>
              <w:tab w:val="right" w:leader="dot" w:pos="9911"/>
            </w:tabs>
            <w:rPr>
              <w:rFonts w:asciiTheme="minorHAnsi" w:eastAsiaTheme="minorEastAsia" w:hAnsiTheme="minorHAnsi"/>
              <w:noProof/>
              <w:sz w:val="22"/>
              <w:lang w:val="ru-RU" w:eastAsia="ru-RU"/>
            </w:rPr>
          </w:pPr>
          <w:hyperlink w:anchor="_Toc322990653" w:history="1">
            <w:r w:rsidRPr="009B7041">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_Toc322990653 \h </w:instrText>
            </w:r>
            <w:r>
              <w:rPr>
                <w:noProof/>
                <w:webHidden/>
              </w:rPr>
            </w:r>
            <w:r>
              <w:rPr>
                <w:noProof/>
                <w:webHidden/>
              </w:rPr>
              <w:fldChar w:fldCharType="separate"/>
            </w:r>
            <w:r>
              <w:rPr>
                <w:noProof/>
                <w:webHidden/>
              </w:rPr>
              <w:t>27</w:t>
            </w:r>
            <w:r>
              <w:rPr>
                <w:noProof/>
                <w:webHidden/>
              </w:rPr>
              <w:fldChar w:fldCharType="end"/>
            </w:r>
          </w:hyperlink>
        </w:p>
        <w:p w:rsidR="00B6625C" w:rsidRDefault="00B6625C">
          <w:pPr>
            <w:pStyle w:val="11"/>
            <w:tabs>
              <w:tab w:val="right" w:leader="dot" w:pos="9911"/>
            </w:tabs>
            <w:rPr>
              <w:rFonts w:asciiTheme="minorHAnsi" w:eastAsiaTheme="minorEastAsia" w:hAnsiTheme="minorHAnsi"/>
              <w:noProof/>
              <w:sz w:val="22"/>
              <w:lang w:val="ru-RU" w:eastAsia="ru-RU"/>
            </w:rPr>
          </w:pPr>
          <w:hyperlink w:anchor="_Toc322990654" w:history="1">
            <w:r w:rsidRPr="009B7041">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_Toc322990654 \h </w:instrText>
            </w:r>
            <w:r>
              <w:rPr>
                <w:noProof/>
                <w:webHidden/>
              </w:rPr>
            </w:r>
            <w:r>
              <w:rPr>
                <w:noProof/>
                <w:webHidden/>
              </w:rPr>
              <w:fldChar w:fldCharType="separate"/>
            </w:r>
            <w:r>
              <w:rPr>
                <w:noProof/>
                <w:webHidden/>
              </w:rPr>
              <w:t>29</w:t>
            </w:r>
            <w:r>
              <w:rPr>
                <w:noProof/>
                <w:webHidden/>
              </w:rPr>
              <w:fldChar w:fldCharType="end"/>
            </w:r>
          </w:hyperlink>
        </w:p>
        <w:p w:rsidR="00B6625C" w:rsidRDefault="00B6625C">
          <w:pPr>
            <w:pStyle w:val="11"/>
            <w:tabs>
              <w:tab w:val="right" w:leader="dot" w:pos="9911"/>
            </w:tabs>
            <w:rPr>
              <w:rFonts w:asciiTheme="minorHAnsi" w:eastAsiaTheme="minorEastAsia" w:hAnsiTheme="minorHAnsi"/>
              <w:noProof/>
              <w:sz w:val="22"/>
              <w:lang w:val="ru-RU" w:eastAsia="ru-RU"/>
            </w:rPr>
          </w:pPr>
          <w:hyperlink w:anchor="_Toc322990655" w:history="1">
            <w:r w:rsidRPr="009B7041">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_Toc322990655 \h </w:instrText>
            </w:r>
            <w:r>
              <w:rPr>
                <w:noProof/>
                <w:webHidden/>
              </w:rPr>
            </w:r>
            <w:r>
              <w:rPr>
                <w:noProof/>
                <w:webHidden/>
              </w:rPr>
              <w:fldChar w:fldCharType="separate"/>
            </w:r>
            <w:r>
              <w:rPr>
                <w:noProof/>
                <w:webHidden/>
              </w:rPr>
              <w:t>31</w:t>
            </w:r>
            <w:r>
              <w:rPr>
                <w:noProof/>
                <w:webHidden/>
              </w:rPr>
              <w:fldChar w:fldCharType="end"/>
            </w:r>
          </w:hyperlink>
        </w:p>
        <w:p w:rsidR="00B6625C" w:rsidRDefault="00B6625C">
          <w:pPr>
            <w:pStyle w:val="11"/>
            <w:tabs>
              <w:tab w:val="right" w:leader="dot" w:pos="9911"/>
            </w:tabs>
            <w:rPr>
              <w:rFonts w:asciiTheme="minorHAnsi" w:eastAsiaTheme="minorEastAsia" w:hAnsiTheme="minorHAnsi"/>
              <w:noProof/>
              <w:sz w:val="22"/>
              <w:lang w:val="ru-RU" w:eastAsia="ru-RU"/>
            </w:rPr>
          </w:pPr>
          <w:hyperlink w:anchor="_Toc322990656" w:history="1">
            <w:r w:rsidRPr="009B7041">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_Toc322990656 \h </w:instrText>
            </w:r>
            <w:r>
              <w:rPr>
                <w:noProof/>
                <w:webHidden/>
              </w:rPr>
            </w:r>
            <w:r>
              <w:rPr>
                <w:noProof/>
                <w:webHidden/>
              </w:rPr>
              <w:fldChar w:fldCharType="separate"/>
            </w:r>
            <w:r>
              <w:rPr>
                <w:noProof/>
                <w:webHidden/>
              </w:rPr>
              <w:t>32</w:t>
            </w:r>
            <w:r>
              <w:rPr>
                <w:noProof/>
                <w:webHidden/>
              </w:rPr>
              <w:fldChar w:fldCharType="end"/>
            </w:r>
          </w:hyperlink>
        </w:p>
        <w:p w:rsidR="00D51F39" w:rsidRDefault="00ED6E2F" w:rsidP="000F4979">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2990629"/>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2990631"/>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0F4979">
      <w:pPr>
        <w:pStyle w:val="2"/>
        <w:spacing w:line="360" w:lineRule="auto"/>
        <w:ind w:left="454" w:firstLine="0"/>
        <w:rPr>
          <w:lang w:val="ru-RU"/>
        </w:rPr>
      </w:pPr>
      <w:bookmarkStart w:id="2" w:name="_Toc322990632"/>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 xml:space="preserve">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времени и сил его разработчикам.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EE1B23" w:rsidRDefault="00EE1B23" w:rsidP="000F4979">
      <w:pPr>
        <w:ind w:firstLine="708"/>
        <w:rPr>
          <w:lang w:val="ru-RU"/>
        </w:rPr>
      </w:pPr>
      <w:r w:rsidRPr="00EE1B23">
        <w:rPr>
          <w:lang w:val="ru-RU"/>
        </w:rPr>
        <w:t xml:space="preserve">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  </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54574" w:rsidRPr="00CA733B">
        <w:rPr>
          <w:lang w:val="ru-RU"/>
        </w:rPr>
        <w:t xml:space="preserve"> [1]</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w:t>
      </w:r>
      <w:r w:rsidRPr="00EE1B23">
        <w:rPr>
          <w:lang w:val="ru-RU"/>
        </w:rPr>
        <w:lastRenderedPageBreak/>
        <w:t xml:space="preserve">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0F4979">
      <w:pPr>
        <w:ind w:firstLine="708"/>
        <w:rPr>
          <w:lang w:val="ru-RU"/>
        </w:rPr>
      </w:pPr>
      <w:r w:rsidRPr="00EE1B23">
        <w:rPr>
          <w:lang w:val="ru-RU"/>
        </w:rPr>
        <w:t>В процессе конструирования условно можно выделить следующие этапы:</w:t>
      </w:r>
    </w:p>
    <w:p w:rsidR="00EE1B23" w:rsidRPr="00EE1B23" w:rsidRDefault="00EE1B23" w:rsidP="00ED7BCC">
      <w:pPr>
        <w:numPr>
          <w:ilvl w:val="0"/>
          <w:numId w:val="1"/>
        </w:numPr>
        <w:rPr>
          <w:lang w:val="ru-RU"/>
        </w:rPr>
      </w:pPr>
      <w:r w:rsidRPr="00EE1B23">
        <w:rPr>
          <w:lang w:val="ru-RU"/>
        </w:rPr>
        <w:t>детальное проектирование – продумывание архитектуры приложения, отрисовка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 xml:space="preserve">Если в результате этапа конструирования мы получаем готовый программный продукт, то процесс прототипирования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основными стадиями можно отнести следующие:</w:t>
      </w:r>
    </w:p>
    <w:p w:rsidR="00EE1B23" w:rsidRDefault="00EE1B23" w:rsidP="000F4979">
      <w:pPr>
        <w:pStyle w:val="ac"/>
        <w:numPr>
          <w:ilvl w:val="0"/>
          <w:numId w:val="2"/>
        </w:numPr>
        <w:spacing w:after="200"/>
      </w:pPr>
      <w:r w:rsidRPr="007967FF">
        <w:t xml:space="preserve">определение начальных требовании,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2990633"/>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536D8" w:rsidP="000F4979">
      <w:pPr>
        <w:rPr>
          <w:lang w:val="ru-RU"/>
        </w:rPr>
      </w:pPr>
      <w:r>
        <w:rPr>
          <w:lang w:val="ru-RU"/>
        </w:rPr>
        <w:t xml:space="preserve">Прототип архитектуры программного обеспечения – это упрощенное представление желамой архитектуры, без учета деталей и аспектов реализации. </w:t>
      </w:r>
      <w:r w:rsidR="004F09B5">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2990634"/>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2A7D52" w:rsidRDefault="002A7D52" w:rsidP="000F4979">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применяемый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Одним из которых является «стрельба трассирующими»</w:t>
      </w:r>
      <w:r w:rsidR="00CA733B" w:rsidRPr="005C4976">
        <w:rPr>
          <w:lang w:val="ru-RU"/>
        </w:rPr>
        <w:t xml:space="preserve"> [2]</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3A2B0C">
        <w:rPr>
          <w:lang w:val="ru-RU"/>
        </w:rPr>
        <w:t xml:space="preserve"> «скелета»</w:t>
      </w:r>
      <w:r w:rsidR="000D2B55">
        <w:rPr>
          <w:lang w:val="ru-RU"/>
        </w:rPr>
        <w:t>.</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В то же время, как только разработчики смогут добиться сквозного соединения между компонентами системы, то смогут проверить</w:t>
      </w:r>
      <w:r w:rsidR="00D80250">
        <w:rPr>
          <w:lang w:val="ru-RU"/>
        </w:rPr>
        <w:t>,</w:t>
      </w:r>
      <w:r w:rsidR="00F06EAD">
        <w:rPr>
          <w:lang w:val="ru-RU"/>
        </w:rPr>
        <w:t xml:space="preserve"> насколько близко они находятся к цели, и в случае необходимости </w:t>
      </w:r>
      <w:r w:rsidR="00F06EAD">
        <w:rPr>
          <w:lang w:val="ru-RU"/>
        </w:rPr>
        <w:lastRenderedPageBreak/>
        <w:t xml:space="preserve">сделать 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Технология программы трассировки имеет следующие приемущества:</w:t>
      </w:r>
    </w:p>
    <w:p w:rsidR="00013EF0" w:rsidRDefault="009A44D5" w:rsidP="000F497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Как известно, трассирующие пули только показывают, куда вы попали. Но не обязател</w:t>
      </w:r>
      <w:r w:rsidR="00E54331">
        <w:rPr>
          <w:lang w:val="ru-RU"/>
        </w:rPr>
        <w:t>ьно вы попали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короткие циклы еще </w:t>
      </w:r>
      <w:r w:rsidR="004B4153">
        <w:rPr>
          <w:lang w:val="ru-RU"/>
        </w:rPr>
        <w:lastRenderedPageBreak/>
        <w:t xml:space="preserve">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бор понятий и приемов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развертывания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упрощенная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r>
        <w:rPr>
          <w:i/>
        </w:rPr>
        <w:t>Rea</w:t>
      </w:r>
      <w:r w:rsidR="00396720">
        <w:rPr>
          <w:i/>
        </w:rPr>
        <w:t>l</w:t>
      </w:r>
      <w:r w:rsidRPr="00CE3536">
        <w:rPr>
          <w:i/>
          <w:lang w:val="ru-RU"/>
        </w:rPr>
        <w:t xml:space="preserve"> </w:t>
      </w:r>
      <w:r w:rsidRPr="00CE3536">
        <w:t> </w:t>
      </w:r>
      <w:r>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а потом ее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 </w:t>
      </w:r>
      <w:r w:rsidR="0084345D">
        <w:rPr>
          <w:lang w:val="ru-RU"/>
        </w:rPr>
        <w:t xml:space="preserve">процесс разработки, основанный на 12 основных приемах,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социальная защищенность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Использование этой методологии дает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определенных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учетом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однаразовую программу, в отличие от программ, полученных одним из вышеуказанных методов – простых, но завершенных,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2990635"/>
      <w:r>
        <w:rPr>
          <w:lang w:val="ru-RU"/>
        </w:rPr>
        <w:t>1.4</w:t>
      </w:r>
      <w:r w:rsidR="00871DF2">
        <w:rPr>
          <w:lang w:val="ru-RU"/>
        </w:rPr>
        <w:t xml:space="preserve"> Требования к прототипам архитектуры ПО</w:t>
      </w:r>
      <w:bookmarkEnd w:id="5"/>
    </w:p>
    <w:p w:rsidR="0019380A" w:rsidRDefault="0019380A" w:rsidP="000F4979">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r>
        <w:rPr>
          <w:lang w:val="ru-RU"/>
        </w:rPr>
        <w:lastRenderedPageBreak/>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Готовый прототип архитектуры системы долже</w:t>
      </w:r>
      <w:r w:rsidR="002F5115">
        <w:rPr>
          <w:lang w:val="ru-RU"/>
        </w:rPr>
        <w:t>н дать ответы на многие вопросы. Например:</w:t>
      </w:r>
    </w:p>
    <w:p w:rsidR="00E51694" w:rsidRDefault="00FC3147" w:rsidP="000F497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0F497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2990636"/>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6"/>
    </w:p>
    <w:p w:rsidR="004A0EB4" w:rsidRDefault="00197973" w:rsidP="000F4979">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2990637"/>
      <w:r>
        <w:rPr>
          <w:lang w:val="ru-RU"/>
        </w:rPr>
        <w:t>1.6 Проверка правильности прототипов</w:t>
      </w:r>
      <w:bookmarkEnd w:id="7"/>
    </w:p>
    <w:p w:rsidR="009F11F0" w:rsidRDefault="00483E9D" w:rsidP="000D1C52">
      <w:pPr>
        <w:rPr>
          <w:lang w:val="ru-RU"/>
        </w:rPr>
      </w:pPr>
      <w:r>
        <w:rPr>
          <w:lang w:val="ru-RU"/>
        </w:rPr>
        <w:t xml:space="preserve">Правильность – это одно из самых важных свойств программного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 xml:space="preserve">динамический и статический.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а синтаксиса программного текста, валидация</w:t>
      </w:r>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7F74A4">
        <w:rPr>
          <w:i/>
          <w:lang w:val="ru-RU"/>
        </w:rPr>
        <w:t>формальная верификация</w:t>
      </w:r>
      <w:r w:rsidR="006B5BF2">
        <w:rPr>
          <w:lang w:val="ru-RU"/>
        </w:rPr>
        <w:t xml:space="preserve"> – доказательство соответствия текста п</w:t>
      </w:r>
      <w:r>
        <w:rPr>
          <w:lang w:val="ru-RU"/>
        </w:rPr>
        <w:t>рограммной системы ее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E872CA" w:rsidRPr="00E872CA">
        <w:rPr>
          <w:lang w:val="ru-RU"/>
        </w:rPr>
        <w:t xml:space="preserve">. </w:t>
      </w:r>
      <w:r w:rsidR="00E872CA">
        <w:rPr>
          <w:lang w:val="ru-RU"/>
        </w:rPr>
        <w:t>Данный подход к верификации требует предварительной подготовки (построения по программе некой модели с конечным числом состояний, описания требований к программе в терминах одного из видов темпоральной логики)</w:t>
      </w:r>
      <w:r w:rsidR="005C4976">
        <w:rPr>
          <w:lang w:val="ru-RU"/>
        </w:rPr>
        <w:t xml:space="preserve">. Результатом верификации модели может быть подтверждение </w:t>
      </w:r>
      <w:r w:rsidR="005C4976">
        <w:rPr>
          <w:lang w:val="ru-RU"/>
        </w:rPr>
        <w:lastRenderedPageBreak/>
        <w:t>того, что модель удовлетворяет предъявленным тербованиям, либо контрпример. Построение контрпримера требует выявления причины некорректности</w:t>
      </w:r>
      <w:r w:rsidR="00506BA5">
        <w:t>.</w:t>
      </w:r>
    </w:p>
    <w:p w:rsidR="003B62C5" w:rsidRDefault="003B62C5" w:rsidP="000F4979">
      <w:pPr>
        <w:pStyle w:val="2"/>
        <w:spacing w:line="360" w:lineRule="auto"/>
        <w:rPr>
          <w:lang w:val="ru-RU"/>
        </w:rPr>
      </w:pPr>
      <w:bookmarkStart w:id="8" w:name="_Toc322990638"/>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которая </w:t>
      </w:r>
      <w:r w:rsidRPr="00475E40">
        <w:rPr>
          <w:lang w:val="ru-RU"/>
        </w:rPr>
        <w:t xml:space="preserve">позволяет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2990639"/>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2990640"/>
      <w:r>
        <w:rPr>
          <w:lang w:val="ru-RU"/>
        </w:rPr>
        <w:t>2.1 Общие положения</w:t>
      </w:r>
      <w:bookmarkEnd w:id="10"/>
      <w:r>
        <w:rPr>
          <w:lang w:val="ru-RU"/>
        </w:rPr>
        <w:t xml:space="preserve"> </w:t>
      </w:r>
    </w:p>
    <w:p w:rsidR="004D7598" w:rsidRDefault="002D2681" w:rsidP="007D4B12">
      <w:pPr>
        <w:rPr>
          <w:lang w:val="ru-RU"/>
        </w:rPr>
      </w:pPr>
      <w:r>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F34460" w:rsidRDefault="00F34460" w:rsidP="007D4B12">
      <w:pPr>
        <w:rPr>
          <w:lang w:val="ru-RU"/>
        </w:rPr>
      </w:pPr>
      <w:r w:rsidRPr="00F34460">
        <w:rPr>
          <w:lang w:val="ru-RU"/>
        </w:rPr>
        <w:t xml:space="preserve">В некотором смысле, можно считать модель рассмотренной системы моделью оптимизирующего компилятора, включающего дополнительную стадию </w:t>
      </w:r>
      <w:r w:rsidR="00051AE7">
        <w:rPr>
          <w:lang w:val="ru-RU"/>
        </w:rPr>
        <w:t>верификации</w:t>
      </w:r>
      <w:r w:rsidRPr="00F34460">
        <w:rPr>
          <w:lang w:val="ru-RU"/>
        </w:rPr>
        <w:t>.</w:t>
      </w:r>
    </w:p>
    <w:p w:rsidR="00430AE1" w:rsidRDefault="00430AE1" w:rsidP="007D4B12">
      <w:pPr>
        <w:rPr>
          <w:lang w:val="ru-RU"/>
        </w:rPr>
      </w:pPr>
      <w:r>
        <w:rPr>
          <w:lang w:val="ru-RU"/>
        </w:rPr>
        <w:t>Коротко объяснить как описывается система, стадии – коротко о том что будет дальше.</w:t>
      </w:r>
    </w:p>
    <w:p w:rsidR="007D4B12" w:rsidRDefault="00430AE1" w:rsidP="007D4B12">
      <w:pPr>
        <w:pStyle w:val="2"/>
        <w:rPr>
          <w:lang w:val="ru-RU"/>
        </w:rPr>
      </w:pPr>
      <w:bookmarkStart w:id="11" w:name="_Toc322990641"/>
      <w:r>
        <w:rPr>
          <w:lang w:val="ru-RU"/>
        </w:rPr>
        <w:t>2.2</w:t>
      </w:r>
      <w:r w:rsidR="007D4B12">
        <w:rPr>
          <w:lang w:val="ru-RU"/>
        </w:rPr>
        <w:t xml:space="preserve"> Прототип архитектуры</w:t>
      </w:r>
      <w:bookmarkEnd w:id="11"/>
    </w:p>
    <w:p w:rsidR="00043164" w:rsidRDefault="00043164" w:rsidP="00B84F52">
      <w:pPr>
        <w:rPr>
          <w:lang w:val="ru-RU"/>
        </w:rPr>
      </w:pPr>
      <w:r>
        <w:rPr>
          <w:lang w:val="ru-RU"/>
        </w:rPr>
        <w:t>Описать в терминах ООП (суперпозиция, агрегация, композиция)</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2990642"/>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четверки</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r>
        <w:rPr>
          <w:lang w:val="ru-RU"/>
        </w:rPr>
        <w:t>прототип архитектуры,</w:t>
      </w:r>
    </w:p>
    <w:p w:rsidR="00CA40F4" w:rsidRDefault="00CA40F4" w:rsidP="00FB447F">
      <w:pPr>
        <w:rPr>
          <w:lang w:val="ru-RU"/>
        </w:rPr>
      </w:pPr>
      <w:r>
        <w:t>S</w:t>
      </w:r>
      <w:r w:rsidRPr="00CA40F4">
        <w:rPr>
          <w:lang w:val="ru-RU"/>
        </w:rPr>
        <w:t xml:space="preserve"> – </w:t>
      </w:r>
      <w:r>
        <w:rPr>
          <w:lang w:val="ru-RU"/>
        </w:rPr>
        <w:t>множество состояний прототипа,</w:t>
      </w:r>
    </w:p>
    <w:p w:rsidR="00CA40F4" w:rsidRDefault="00CA40F4" w:rsidP="00FB447F">
      <w:pPr>
        <w:rPr>
          <w:lang w:val="ru-RU"/>
        </w:rPr>
      </w:pPr>
      <w:r>
        <w:lastRenderedPageBreak/>
        <w:t>R</w:t>
      </w:r>
      <w:r w:rsidRPr="00CA40F4">
        <w:rPr>
          <w:lang w:val="ru-RU"/>
        </w:rPr>
        <w:t xml:space="preserve"> – </w:t>
      </w:r>
      <w:r>
        <w:rPr>
          <w:lang w:val="ru-RU"/>
        </w:rPr>
        <w:t xml:space="preserve">набор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r>
        <w:rPr>
          <w:lang w:val="ru-RU"/>
        </w:rPr>
        <w:t>множество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путем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t>Состояние в работе прототипа можно определить как особый момент в работе прототипа архитектуры, который объедининяет</w:t>
      </w:r>
      <w:r>
        <w:rPr>
          <w:lang w:val="ru-RU"/>
        </w:rPr>
        <w:t xml:space="preserve"> в неявной форме все входные воздей</w:t>
      </w:r>
      <w:r>
        <w:rPr>
          <w:lang w:val="ru-RU"/>
        </w:rPr>
        <w:t>ствия прошлого, а также влияет</w:t>
      </w:r>
      <w:r>
        <w:rPr>
          <w:lang w:val="ru-RU"/>
        </w:rPr>
        <w:t xml:space="preserve"> на реакцию в текущий момент времени. А значит, реакция</w:t>
      </w:r>
      <w:r>
        <w:rPr>
          <w:lang w:val="ru-RU"/>
        </w:rPr>
        <w:t xml:space="preserve"> прототипа</w:t>
      </w:r>
      <w:r>
        <w:rPr>
          <w:lang w:val="ru-RU"/>
        </w:rPr>
        <w:t xml:space="preserve"> зависит от </w:t>
      </w:r>
      <w:r>
        <w:rPr>
          <w:lang w:val="ru-RU"/>
        </w:rPr>
        <w:t xml:space="preserve">полученного </w:t>
      </w:r>
      <w:r>
        <w:rPr>
          <w:lang w:val="ru-RU"/>
        </w:rPr>
        <w:t xml:space="preserve">входного воздействия и </w:t>
      </w:r>
      <w:r>
        <w:rPr>
          <w:lang w:val="ru-RU"/>
        </w:rPr>
        <w:t>состояния, в котором в данный момент находится прототип</w:t>
      </w:r>
      <w:r>
        <w:rPr>
          <w:lang w:val="ru-RU"/>
        </w:rPr>
        <w:t xml:space="preserve">. </w:t>
      </w:r>
      <w:r w:rsidR="00D379BB">
        <w:rPr>
          <w:lang w:val="ru-RU"/>
        </w:rPr>
        <w:t xml:space="preserve">Каждое состояние </w:t>
      </w:r>
      <w:r>
        <w:rPr>
          <w:lang w:val="ru-RU"/>
        </w:rPr>
        <w:t>имеет вполне определенный смысл и качественно отличается от всех других состоянии, и кроме того однозначно определяет дейс</w:t>
      </w:r>
      <w:r w:rsidR="00D379BB">
        <w:rPr>
          <w:lang w:val="ru-RU"/>
        </w:rPr>
        <w:t>твия, которые могут соверщаться в этом состоянии</w:t>
      </w:r>
      <w:r>
        <w:rPr>
          <w:lang w:val="ru-RU"/>
        </w:rPr>
        <w:t>.</w:t>
      </w:r>
    </w:p>
    <w:p w:rsidR="00CB5BB4" w:rsidRDefault="00AF062E" w:rsidP="00CA40F4">
      <w:pPr>
        <w:rPr>
          <w:lang w:val="ru-RU"/>
        </w:rPr>
      </w:pPr>
      <w:r>
        <w:rPr>
          <w:lang w:val="ru-RU"/>
        </w:rPr>
        <w:t>Набор</w:t>
      </w:r>
      <w:r>
        <w:rPr>
          <w:lang w:val="ru-RU"/>
        </w:rPr>
        <w:t xml:space="preserve"> спецификации модели прототипа </w:t>
      </w:r>
      <w:r>
        <w:rPr>
          <w:lang w:val="ru-RU"/>
        </w:rPr>
        <w:t>представляет собой список свойств, которыми должен обладать прототип</w:t>
      </w:r>
      <w:r w:rsidR="00705247">
        <w:rPr>
          <w:lang w:val="ru-RU"/>
        </w:rPr>
        <w:t xml:space="preserve"> </w:t>
      </w:r>
      <w:r>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5B3A0A">
        <w:rPr>
          <w:lang w:val="ru-RU"/>
        </w:rPr>
        <w:t>Спецификации</w:t>
      </w:r>
      <w:r w:rsidR="0069385D">
        <w:rPr>
          <w:lang w:val="ru-RU"/>
        </w:rPr>
        <w:t xml:space="preserve"> </w:t>
      </w:r>
      <w:r w:rsidR="005B3A0A">
        <w:rPr>
          <w:lang w:val="ru-RU"/>
        </w:rPr>
        <w:t xml:space="preserve">обычно </w:t>
      </w:r>
      <w:r w:rsidR="00BF7A56">
        <w:rPr>
          <w:lang w:val="ru-RU"/>
        </w:rPr>
        <w:t xml:space="preserve">удобно </w:t>
      </w:r>
      <w:r w:rsidR="005B3A0A">
        <w:rPr>
          <w:lang w:val="ru-RU"/>
        </w:rPr>
        <w:t xml:space="preserve">формулируются на языке темпоральной логики. </w:t>
      </w:r>
      <w:r w:rsidR="005329F0">
        <w:rPr>
          <w:lang w:val="ru-RU"/>
        </w:rPr>
        <w:t xml:space="preserve">Темпоральная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уч</w:t>
      </w:r>
      <w:r w:rsidR="00705247">
        <w:rPr>
          <w:lang w:val="ru-RU"/>
        </w:rPr>
        <w:t>ета</w:t>
      </w:r>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p>
    <w:p w:rsidR="00AF062E" w:rsidRDefault="00AF062E" w:rsidP="00CA40F4">
      <w:pPr>
        <w:rPr>
          <w:lang w:val="ru-RU"/>
        </w:rPr>
      </w:pPr>
      <w:r>
        <w:rPr>
          <w:lang w:val="ru-RU"/>
        </w:rPr>
        <w:t>Набор сценариев прототипа представл</w:t>
      </w:r>
      <w:r w:rsidR="00837974">
        <w:rPr>
          <w:lang w:val="ru-RU"/>
        </w:rPr>
        <w:t>яет собой некое множество правил перехода между состояниями</w:t>
      </w:r>
      <w:r>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каждого сценария состоит в том, чтобы подвердить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r w:rsidR="00B33BB5" w:rsidRPr="00B33BB5">
        <w:rPr>
          <w:i/>
          <w:lang w:val="ru-RU"/>
        </w:rPr>
        <w:t>контрпримерами</w:t>
      </w:r>
      <w:r w:rsidR="00B33BB5">
        <w:rPr>
          <w:lang w:val="ru-RU"/>
        </w:rPr>
        <w:t xml:space="preserve">. </w:t>
      </w:r>
    </w:p>
    <w:p w:rsidR="003F2540" w:rsidRDefault="00DD1ED3" w:rsidP="00DD1ED3">
      <w:pPr>
        <w:rPr>
          <w:lang w:val="ru-RU"/>
        </w:rPr>
      </w:pPr>
      <w:r>
        <w:rPr>
          <w:lang w:val="ru-RU"/>
        </w:rPr>
        <w:lastRenderedPageBreak/>
        <w:t>Такое о</w:t>
      </w:r>
      <w:r w:rsidR="009043F0">
        <w:rPr>
          <w:lang w:val="ru-RU"/>
        </w:rPr>
        <w:t>писание модели прототипа позволяе</w:t>
      </w:r>
      <w:r>
        <w:rPr>
          <w:lang w:val="ru-RU"/>
        </w:rPr>
        <w:t xml:space="preserve">т значительно упростить подход к верификации исходного прототипа, а так же сделать этот процесс более строгим и формальным. В методах верификации систем в качестве моделей обычно используют </w:t>
      </w:r>
      <w:r w:rsidR="00424005">
        <w:rPr>
          <w:lang w:val="ru-RU"/>
        </w:rPr>
        <w:t>так называемую модель Крипке</w:t>
      </w:r>
      <w:r w:rsidR="009449D7">
        <w:rPr>
          <w:lang w:val="ru-RU"/>
        </w:rPr>
        <w:t xml:space="preserve">. Эту модель </w:t>
      </w:r>
      <w:r w:rsidR="00424005">
        <w:rPr>
          <w:lang w:val="ru-RU"/>
        </w:rPr>
        <w:t xml:space="preserve">формально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с помощью четверки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которой</w:t>
      </w:r>
    </w:p>
    <w:p w:rsidR="009449D7" w:rsidRPr="009449D7" w:rsidRDefault="009449D7" w:rsidP="00BD45BF">
      <w:pPr>
        <w:jc w:val="left"/>
        <w:rPr>
          <w:lang w:val="ru-RU"/>
        </w:rPr>
      </w:pPr>
      <w:r w:rsidRPr="009449D7">
        <w:rPr>
          <w:lang w:val="ru-RU"/>
        </w:rPr>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 :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3E274D" w:rsidRPr="000615AE" w:rsidRDefault="000615AE" w:rsidP="000615AE">
      <w:pPr>
        <w:rPr>
          <w:lang w:val="ru-RU"/>
        </w:rPr>
      </w:pPr>
      <w:r w:rsidRPr="000615AE">
        <w:rPr>
          <w:lang w:val="ru-RU"/>
        </w:rPr>
        <w:t>Модель</w:t>
      </w:r>
      <w:r>
        <w:rPr>
          <w:lang w:val="ru-RU"/>
        </w:rPr>
        <w:t xml:space="preserve"> Крипке</w:t>
      </w:r>
      <w:r w:rsidRPr="000615AE">
        <w:rPr>
          <w:lang w:val="ru-RU"/>
        </w:rPr>
        <w:t xml:space="preserve"> представляется ориентированным графом, вершины которого описыв</w:t>
      </w:r>
      <w:r>
        <w:rPr>
          <w:lang w:val="ru-RU"/>
        </w:rPr>
        <w:t>ают достижимые состояния</w:t>
      </w:r>
      <w:bookmarkStart w:id="13" w:name="_GoBack"/>
      <w:bookmarkEnd w:id="13"/>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p>
    <w:p w:rsidR="007D4B12" w:rsidRDefault="003F2540" w:rsidP="007D4B12">
      <w:pPr>
        <w:pStyle w:val="2"/>
        <w:rPr>
          <w:lang w:val="ru-RU"/>
        </w:rPr>
      </w:pPr>
      <w:bookmarkStart w:id="14" w:name="_Toc322990643"/>
      <w:r>
        <w:rPr>
          <w:lang w:val="ru-RU"/>
        </w:rPr>
        <w:t>2.</w:t>
      </w:r>
      <w:r w:rsidR="00430AE1">
        <w:rPr>
          <w:lang w:val="ru-RU"/>
        </w:rPr>
        <w:t>4</w:t>
      </w:r>
      <w:r w:rsidR="007D4B12">
        <w:rPr>
          <w:lang w:val="ru-RU"/>
        </w:rPr>
        <w:t xml:space="preserve"> Описание </w:t>
      </w:r>
      <w:r w:rsidR="00430AE1">
        <w:rPr>
          <w:lang w:val="ru-RU"/>
        </w:rPr>
        <w:t xml:space="preserve">модели </w:t>
      </w:r>
      <w:r w:rsidR="007D4B12">
        <w:rPr>
          <w:lang w:val="ru-RU"/>
        </w:rPr>
        <w:t>прототип</w:t>
      </w:r>
      <w:r w:rsidR="00430AE1">
        <w:rPr>
          <w:lang w:val="ru-RU"/>
        </w:rPr>
        <w:t>а</w:t>
      </w:r>
      <w:bookmarkEnd w:id="14"/>
    </w:p>
    <w:p w:rsidR="00B84F52" w:rsidRPr="005E6C27" w:rsidRDefault="00F56955" w:rsidP="00B84F52">
      <w:pPr>
        <w:rPr>
          <w:lang w:val="ru-RU"/>
        </w:rPr>
      </w:pPr>
      <w:r>
        <w:rPr>
          <w:lang w:val="ru-RU"/>
        </w:rPr>
        <w:t>При описании прототипа архитектуры используется унифицированный язык (</w:t>
      </w:r>
      <w:r w:rsidR="005E6C27">
        <w:t>Domain</w:t>
      </w:r>
      <w:r w:rsidR="005E6C27" w:rsidRPr="005E6C27">
        <w:rPr>
          <w:lang w:val="ru-RU"/>
        </w:rPr>
        <w:t>-</w:t>
      </w:r>
      <w:r w:rsidR="005E6C27">
        <w:t>specific</w:t>
      </w:r>
      <w:r w:rsidR="005E6C27" w:rsidRPr="005E6C27">
        <w:rPr>
          <w:lang w:val="ru-RU"/>
        </w:rPr>
        <w:t xml:space="preserve"> </w:t>
      </w:r>
      <w:r w:rsidR="005E6C27">
        <w:t>language</w:t>
      </w:r>
      <w:r>
        <w:rPr>
          <w:lang w:val="ru-RU"/>
        </w:rPr>
        <w:t>)</w:t>
      </w:r>
      <w:r w:rsidR="005E6C27" w:rsidRPr="005E6C27">
        <w:rPr>
          <w:lang w:val="ru-RU"/>
        </w:rPr>
        <w:t xml:space="preserve">. </w:t>
      </w:r>
    </w:p>
    <w:p w:rsidR="007D4B12" w:rsidRDefault="007D4B12" w:rsidP="007D4B12">
      <w:pPr>
        <w:rPr>
          <w:lang w:val="ru-RU"/>
        </w:rPr>
      </w:pPr>
      <w:r>
        <w:rPr>
          <w:lang w:val="ru-RU"/>
        </w:rPr>
        <w:t xml:space="preserve">Язык, Грамматика, </w:t>
      </w:r>
    </w:p>
    <w:p w:rsidR="007D4B12" w:rsidRPr="0071294B" w:rsidRDefault="00C956DA" w:rsidP="007D4B12">
      <w:pPr>
        <w:pStyle w:val="2"/>
        <w:rPr>
          <w:lang w:val="ru-RU"/>
        </w:rPr>
      </w:pPr>
      <w:bookmarkStart w:id="15" w:name="_Toc322990644"/>
      <w:r>
        <w:rPr>
          <w:lang w:val="ru-RU"/>
        </w:rPr>
        <w:t>2.</w:t>
      </w:r>
      <w:r w:rsidR="00430AE1">
        <w:rPr>
          <w:lang w:val="ru-RU"/>
        </w:rPr>
        <w:t>5</w:t>
      </w:r>
      <w:r w:rsidR="007D4B12">
        <w:rPr>
          <w:lang w:val="ru-RU"/>
        </w:rPr>
        <w:t xml:space="preserve"> Внутренне</w:t>
      </w:r>
      <w:r w:rsidR="00B84F52">
        <w:rPr>
          <w:lang w:val="ru-RU"/>
        </w:rPr>
        <w:t>е</w:t>
      </w:r>
      <w:r w:rsidR="007D4B12">
        <w:rPr>
          <w:lang w:val="ru-RU"/>
        </w:rPr>
        <w:t xml:space="preserve"> представление </w:t>
      </w:r>
      <w:r w:rsidR="00B33E4C">
        <w:rPr>
          <w:lang w:val="ru-RU"/>
        </w:rPr>
        <w:t>модели прототипа</w:t>
      </w:r>
      <w:bookmarkEnd w:id="15"/>
    </w:p>
    <w:p w:rsidR="00CD09BA" w:rsidRDefault="00CD09BA" w:rsidP="00AB752B">
      <w:pPr>
        <w:rPr>
          <w:lang w:val="ru-RU"/>
        </w:rPr>
      </w:pPr>
      <w:r>
        <w:rPr>
          <w:lang w:val="ru-RU"/>
        </w:rPr>
        <w:t>? убрать</w:t>
      </w:r>
    </w:p>
    <w:p w:rsidR="00FE4504" w:rsidRDefault="00FE4504" w:rsidP="00AB752B">
      <w:pPr>
        <w:rPr>
          <w:lang w:val="ru-RU"/>
        </w:rPr>
      </w:pPr>
      <w:r>
        <w:rPr>
          <w:lang w:val="ru-RU"/>
        </w:rPr>
        <w:t xml:space="preserve">Внутреннее представление прототипа используется на промежуточных этапах работы системы с целью получения информации о работоспособности исходного прототипа. Таким образом, от того насколько удачно будет выбрано внутренне представление напрямую зависит результат работы всей системы. Используемое </w:t>
      </w:r>
      <w:r>
        <w:rPr>
          <w:lang w:val="ru-RU"/>
        </w:rPr>
        <w:lastRenderedPageBreak/>
        <w:t xml:space="preserve">внутреннее представление должно позволять выполнить все необходимые проверки и оптимизации, а кроме того еще проводить тестирование прототипа. </w:t>
      </w:r>
    </w:p>
    <w:p w:rsidR="00F00A54" w:rsidRDefault="00F00A54" w:rsidP="00AB752B">
      <w:pPr>
        <w:rPr>
          <w:lang w:val="ru-RU"/>
        </w:rPr>
      </w:pPr>
      <w:r>
        <w:rPr>
          <w:lang w:val="ru-RU"/>
        </w:rPr>
        <w:t xml:space="preserve">Внутреннее представление прототипа удобно представить воспользуясь парадигмой автоматного программирования. Автоматное программирование («программирование от состояний» или «программирование с явням выделением состояний») представляет собой подход к разработке программного обеспечения, в основе которого лежит расширенная модель конечных автоматов </w:t>
      </w:r>
      <w:r w:rsidRPr="00F00A54">
        <w:rPr>
          <w:lang w:val="ru-RU"/>
        </w:rPr>
        <w:t>[5]</w:t>
      </w:r>
      <w:r>
        <w:rPr>
          <w:lang w:val="ru-RU"/>
        </w:rPr>
        <w:t xml:space="preserve">. </w:t>
      </w:r>
    </w:p>
    <w:p w:rsidR="00FE4504" w:rsidRDefault="00654B2A" w:rsidP="00AB752B">
      <w:pPr>
        <w:rPr>
          <w:lang w:val="ru-RU"/>
        </w:rPr>
      </w:pPr>
      <w:r>
        <w:rPr>
          <w:lang w:val="ru-RU"/>
        </w:rPr>
        <w:t xml:space="preserve">Известно, что конечный автомат можно описать </w:t>
      </w:r>
      <w:r w:rsidR="00D55EB5">
        <w:rPr>
          <w:lang w:val="ru-RU"/>
        </w:rPr>
        <w:t xml:space="preserve">шестеркой вида </w:t>
      </w:r>
    </w:p>
    <w:p w:rsidR="00D55EB5" w:rsidRDefault="00D55EB5" w:rsidP="00D55EB5">
      <w:pPr>
        <w:jc w:val="center"/>
        <w:rPr>
          <w:lang w:val="ru-RU"/>
        </w:rPr>
      </w:pPr>
      <w:r w:rsidRPr="00D55EB5">
        <w:rPr>
          <w:i/>
        </w:rPr>
        <w:t>A</w:t>
      </w:r>
      <w:r w:rsidRPr="00D55EB5">
        <w:rPr>
          <w:i/>
          <w:lang w:val="ru-RU"/>
        </w:rPr>
        <w:t xml:space="preserve"> = (</w:t>
      </w:r>
      <w:r w:rsidRPr="00D55EB5">
        <w:rPr>
          <w:i/>
        </w:rPr>
        <w:t>K</w:t>
      </w:r>
      <w:r w:rsidRPr="00D55EB5">
        <w:rPr>
          <w:i/>
          <w:lang w:val="ru-RU"/>
        </w:rPr>
        <w:t xml:space="preserve">, </w:t>
      </w:r>
      <w:r w:rsidRPr="00D55EB5">
        <w:rPr>
          <w:rFonts w:cs="Times New Roman"/>
          <w:i/>
          <w:lang w:val="ru-RU"/>
        </w:rPr>
        <w:t>∑</w:t>
      </w:r>
      <w:r w:rsidRPr="00D55EB5">
        <w:rPr>
          <w:i/>
          <w:lang w:val="ru-RU"/>
        </w:rPr>
        <w:t xml:space="preserve">, </w:t>
      </w:r>
      <w:r w:rsidRPr="00D55EB5">
        <w:rPr>
          <w:rFonts w:cs="Times New Roman"/>
          <w:i/>
        </w:rPr>
        <w:t>δ</w:t>
      </w:r>
      <w:r w:rsidRPr="00D55EB5">
        <w:rPr>
          <w:i/>
          <w:lang w:val="ru-RU"/>
        </w:rPr>
        <w:t xml:space="preserve">, </w:t>
      </w:r>
      <w:r w:rsidRPr="00D55EB5">
        <w:rPr>
          <w:i/>
        </w:rPr>
        <w:t>p</w:t>
      </w:r>
      <w:r w:rsidRPr="00D55EB5">
        <w:rPr>
          <w:i/>
          <w:vertAlign w:val="subscript"/>
          <w:lang w:val="ru-RU"/>
        </w:rPr>
        <w:t>0</w:t>
      </w:r>
      <w:r w:rsidRPr="00D55EB5">
        <w:rPr>
          <w:i/>
          <w:lang w:val="ru-RU"/>
        </w:rPr>
        <w:t xml:space="preserve">, </w:t>
      </w:r>
      <w:r w:rsidRPr="00D55EB5">
        <w:rPr>
          <w:i/>
        </w:rPr>
        <w:t>F</w:t>
      </w:r>
      <w:r w:rsidRPr="00D55EB5">
        <w:rPr>
          <w:i/>
          <w:lang w:val="ru-RU"/>
        </w:rPr>
        <w:t>)</w:t>
      </w:r>
      <w:r w:rsidRPr="00D55EB5">
        <w:rPr>
          <w:lang w:val="ru-RU"/>
        </w:rPr>
        <w:t xml:space="preserve">, </w:t>
      </w:r>
      <w:r>
        <w:rPr>
          <w:lang w:val="ru-RU"/>
        </w:rPr>
        <w:t>где</w:t>
      </w:r>
    </w:p>
    <w:p w:rsidR="00D55EB5" w:rsidRPr="00860CBB" w:rsidRDefault="00D55EB5" w:rsidP="00D55EB5">
      <w:pPr>
        <w:rPr>
          <w:lang w:val="ru-RU"/>
        </w:rPr>
      </w:pPr>
      <w:r w:rsidRPr="00860CBB">
        <w:t>K</w:t>
      </w:r>
      <w:r w:rsidR="00004B33">
        <w:rPr>
          <w:lang w:val="ru-RU"/>
        </w:rPr>
        <w:t xml:space="preserve"> – конечное</w:t>
      </w:r>
      <w:r w:rsidRPr="00860CBB">
        <w:rPr>
          <w:lang w:val="ru-RU"/>
        </w:rPr>
        <w:t xml:space="preserve"> множество состояний,</w:t>
      </w:r>
    </w:p>
    <w:p w:rsidR="00D55EB5" w:rsidRPr="00860CBB" w:rsidRDefault="00D55EB5" w:rsidP="00D55EB5">
      <w:pPr>
        <w:rPr>
          <w:rFonts w:cs="Times New Roman"/>
          <w:lang w:val="ru-RU"/>
        </w:rPr>
      </w:pPr>
      <w:r w:rsidRPr="00860CBB">
        <w:rPr>
          <w:rFonts w:cs="Times New Roman"/>
          <w:lang w:val="ru-RU"/>
        </w:rPr>
        <w:t>∑ - алфавит,</w:t>
      </w:r>
    </w:p>
    <w:p w:rsidR="00D55EB5" w:rsidRPr="00860CBB" w:rsidRDefault="00D55EB5" w:rsidP="00D55EB5">
      <w:pPr>
        <w:rPr>
          <w:rFonts w:cs="Times New Roman"/>
          <w:lang w:val="ru-RU"/>
        </w:rPr>
      </w:pPr>
      <w:r w:rsidRPr="00860CBB">
        <w:rPr>
          <w:rFonts w:cs="Times New Roman"/>
        </w:rPr>
        <w:t>δ</w:t>
      </w:r>
      <w:r w:rsidRPr="00860CBB">
        <w:rPr>
          <w:rFonts w:cs="Times New Roman"/>
          <w:lang w:val="ru-RU"/>
        </w:rPr>
        <w:t xml:space="preserve">  - функция переходов,</w:t>
      </w:r>
    </w:p>
    <w:p w:rsidR="00D55EB5" w:rsidRPr="00860CBB" w:rsidRDefault="00D55EB5" w:rsidP="00D55EB5">
      <w:pPr>
        <w:rPr>
          <w:rFonts w:eastAsiaTheme="minorEastAsia"/>
          <w:lang w:val="ru-RU"/>
        </w:rPr>
      </w:pPr>
      <w:r w:rsidRPr="00860CBB">
        <w:t>p</w:t>
      </w:r>
      <w:r w:rsidRPr="00860CBB">
        <w:rPr>
          <w:vertAlign w:val="subscript"/>
          <w:lang w:val="ru-RU"/>
        </w:rPr>
        <w:t xml:space="preserve">0 </w:t>
      </w:r>
      <w:r w:rsidRPr="00860CBB">
        <w:rPr>
          <w:lang w:val="ru-RU"/>
        </w:rPr>
        <w:t xml:space="preserve">– начальное состояние, </w:t>
      </w:r>
      <w:r w:rsidRPr="00860CBB">
        <w:t>p</w:t>
      </w:r>
      <w:r w:rsidRPr="00860CBB">
        <w:rPr>
          <w:vertAlign w:val="subscript"/>
          <w:lang w:val="ru-RU"/>
        </w:rPr>
        <w:t xml:space="preserve">0 </w:t>
      </w:r>
      <m:oMath>
        <m:r>
          <m:rPr>
            <m:sty m:val="p"/>
          </m:rPr>
          <w:rPr>
            <w:rFonts w:ascii="Cambria Math" w:hAnsi="Cambria Math"/>
            <w:vertAlign w:val="subscript"/>
            <w:lang w:val="ru-RU"/>
          </w:rPr>
          <m:t>∈</m:t>
        </m:r>
      </m:oMath>
      <w:r w:rsidRPr="00860CBB">
        <w:rPr>
          <w:rFonts w:eastAsiaTheme="minorEastAsia"/>
          <w:vertAlign w:val="subscript"/>
          <w:lang w:val="ru-RU"/>
        </w:rPr>
        <w:t xml:space="preserve"> </w:t>
      </w:r>
      <w:r w:rsidRPr="00860CBB">
        <w:rPr>
          <w:rFonts w:eastAsiaTheme="minorEastAsia"/>
        </w:rPr>
        <w:t>K</w:t>
      </w:r>
      <w:r w:rsidRPr="00860CBB">
        <w:rPr>
          <w:rFonts w:eastAsiaTheme="minorEastAsia"/>
          <w:lang w:val="ru-RU"/>
        </w:rPr>
        <w:t>,</w:t>
      </w:r>
    </w:p>
    <w:p w:rsidR="00F31668" w:rsidRPr="000B2120" w:rsidRDefault="00D55EB5" w:rsidP="000B2120">
      <w:pPr>
        <w:rPr>
          <w:lang w:val="ru-RU"/>
        </w:rPr>
      </w:pPr>
      <w:r w:rsidRPr="00860CBB">
        <w:rPr>
          <w:rFonts w:eastAsiaTheme="minorEastAsia"/>
        </w:rPr>
        <w:t>F</w:t>
      </w:r>
      <w:r w:rsidRPr="00860CBB">
        <w:rPr>
          <w:rFonts w:eastAsiaTheme="minorEastAsia"/>
          <w:lang w:val="ru-RU"/>
        </w:rPr>
        <w:t xml:space="preserve"> – </w:t>
      </w:r>
      <w:r w:rsidR="00E12C9F">
        <w:rPr>
          <w:rFonts w:eastAsiaTheme="minorEastAsia"/>
          <w:lang w:val="ru-RU"/>
        </w:rPr>
        <w:t>множество</w:t>
      </w:r>
      <w:r w:rsidRPr="00860CBB">
        <w:rPr>
          <w:rFonts w:eastAsiaTheme="minorEastAsia"/>
          <w:lang w:val="ru-RU"/>
        </w:rPr>
        <w:t xml:space="preserve"> заключительных состояний, </w:t>
      </w:r>
      <w:r w:rsidRPr="00860CBB">
        <w:rPr>
          <w:rFonts w:eastAsiaTheme="minorEastAsia"/>
        </w:rPr>
        <w:t>F</w:t>
      </w:r>
      <w:r w:rsidRPr="00860CBB">
        <w:rPr>
          <w:rFonts w:eastAsiaTheme="minorEastAsia"/>
          <w:lang w:val="ru-RU"/>
        </w:rPr>
        <w:t xml:space="preserve"> </w:t>
      </w:r>
      <w:r w:rsidRPr="00860CBB">
        <w:rPr>
          <w:rFonts w:ascii="Cambria Math" w:eastAsiaTheme="minorEastAsia" w:hAnsi="Cambria Math" w:cs="Cambria Math"/>
          <w:lang w:val="ru-RU"/>
        </w:rPr>
        <w:t>⊆</w:t>
      </w:r>
      <w:r w:rsidRPr="00860CBB">
        <w:rPr>
          <w:rFonts w:eastAsiaTheme="minorEastAsia"/>
          <w:lang w:val="ru-RU"/>
        </w:rPr>
        <w:t xml:space="preserve"> </w:t>
      </w:r>
      <w:r w:rsidRPr="00860CBB">
        <w:rPr>
          <w:rFonts w:eastAsiaTheme="minorEastAsia"/>
        </w:rPr>
        <w:t>K</w:t>
      </w:r>
      <w:r w:rsidRPr="00860CBB">
        <w:rPr>
          <w:rFonts w:eastAsiaTheme="minorEastAsia"/>
          <w:lang w:val="ru-RU"/>
        </w:rPr>
        <w:t>.</w:t>
      </w:r>
    </w:p>
    <w:p w:rsidR="00F31668" w:rsidRPr="000B2120" w:rsidRDefault="000B2120" w:rsidP="00F31668">
      <w:pPr>
        <w:rPr>
          <w:lang w:val="ru-RU"/>
        </w:rPr>
      </w:pPr>
      <w:r>
        <w:rPr>
          <w:lang w:val="ru-RU"/>
        </w:rPr>
        <w:t>Конечный автомат</w:t>
      </w:r>
      <w:r w:rsidR="00F31668" w:rsidRPr="00F31668">
        <w:rPr>
          <w:lang w:val="ru-RU"/>
        </w:rPr>
        <w:t xml:space="preserve"> можно определить как формальную</w:t>
      </w:r>
      <w:r w:rsidRPr="000B2120">
        <w:rPr>
          <w:lang w:val="ru-RU"/>
        </w:rPr>
        <w:t xml:space="preserve"> </w:t>
      </w:r>
      <w:r w:rsidR="00F31668" w:rsidRPr="00F31668">
        <w:rPr>
          <w:lang w:val="ru-RU"/>
        </w:rPr>
        <w:t>систему через состояния, символы, которые пишутся или читаются с ленты или нескольких лент, и набора команд</w:t>
      </w:r>
      <w:r>
        <w:rPr>
          <w:lang w:val="ru-RU"/>
        </w:rPr>
        <w:t xml:space="preserve"> </w:t>
      </w:r>
      <w:r w:rsidRPr="000B2120">
        <w:rPr>
          <w:lang w:val="ru-RU"/>
        </w:rPr>
        <w:t>[</w:t>
      </w:r>
      <w:r w:rsidR="000B58B6">
        <w:rPr>
          <w:lang w:val="ru-RU"/>
        </w:rPr>
        <w:t>6</w:t>
      </w:r>
      <w:r w:rsidRPr="000B2120">
        <w:rPr>
          <w:lang w:val="ru-RU"/>
        </w:rPr>
        <w:t>]</w:t>
      </w:r>
      <w:r w:rsidR="00F31668" w:rsidRPr="00F31668">
        <w:rPr>
          <w:lang w:val="ru-RU"/>
        </w:rPr>
        <w:t xml:space="preserve">. </w:t>
      </w:r>
    </w:p>
    <w:p w:rsidR="00ED2FF2" w:rsidRDefault="0071294B" w:rsidP="00AB752B">
      <w:pPr>
        <w:rPr>
          <w:lang w:val="ru-RU"/>
        </w:rPr>
      </w:pPr>
      <w:r>
        <w:rPr>
          <w:lang w:val="ru-RU"/>
        </w:rPr>
        <w:t xml:space="preserve">Одной из </w:t>
      </w:r>
      <w:r w:rsidR="002F5E82">
        <w:rPr>
          <w:lang w:val="ru-RU"/>
        </w:rPr>
        <w:t xml:space="preserve">базовых </w:t>
      </w:r>
      <w:r>
        <w:rPr>
          <w:lang w:val="ru-RU"/>
        </w:rPr>
        <w:t>характеристик конечного автомата</w:t>
      </w:r>
      <w:r w:rsidR="002F5E82">
        <w:rPr>
          <w:lang w:val="ru-RU"/>
        </w:rPr>
        <w:t xml:space="preserve"> согласно автоматному программированию</w:t>
      </w:r>
      <w:r>
        <w:rPr>
          <w:lang w:val="ru-RU"/>
        </w:rPr>
        <w:t xml:space="preserve"> является его </w:t>
      </w:r>
      <w:r w:rsidRPr="00FD42F9">
        <w:rPr>
          <w:i/>
          <w:lang w:val="ru-RU"/>
        </w:rPr>
        <w:t>состояние</w:t>
      </w:r>
      <w:r>
        <w:rPr>
          <w:lang w:val="ru-RU"/>
        </w:rPr>
        <w:t xml:space="preserve">. Основное свойство состояния конечного автомата в момент времени </w:t>
      </w:r>
      <w:r>
        <w:t>t</w:t>
      </w:r>
      <w:r w:rsidRPr="00A420A3">
        <w:rPr>
          <w:vertAlign w:val="subscript"/>
          <w:lang w:val="ru-RU"/>
        </w:rPr>
        <w:t>0</w:t>
      </w:r>
      <w:r w:rsidRPr="0071294B">
        <w:rPr>
          <w:lang w:val="ru-RU"/>
        </w:rPr>
        <w:t xml:space="preserve"> </w:t>
      </w:r>
      <w:r>
        <w:rPr>
          <w:lang w:val="ru-RU"/>
        </w:rPr>
        <w:t>заключается в разделении между будущим (</w:t>
      </w:r>
      <w:r>
        <w:t>t</w:t>
      </w:r>
      <w:r w:rsidRPr="0071294B">
        <w:rPr>
          <w:lang w:val="ru-RU"/>
        </w:rPr>
        <w:t>&gt;</w:t>
      </w:r>
      <w:r>
        <w:t>t</w:t>
      </w:r>
      <w:r w:rsidRPr="00A420A3">
        <w:rPr>
          <w:vertAlign w:val="subscript"/>
          <w:lang w:val="ru-RU"/>
        </w:rPr>
        <w:t>0</w:t>
      </w:r>
      <w:r>
        <w:rPr>
          <w:lang w:val="ru-RU"/>
        </w:rPr>
        <w:t>)</w:t>
      </w:r>
      <w:r w:rsidRPr="0071294B">
        <w:rPr>
          <w:lang w:val="ru-RU"/>
        </w:rPr>
        <w:t xml:space="preserve"> </w:t>
      </w:r>
      <w:r>
        <w:rPr>
          <w:lang w:val="ru-RU"/>
        </w:rPr>
        <w:t>и прошлым (</w:t>
      </w:r>
      <w:r>
        <w:t>t</w:t>
      </w:r>
      <w:r w:rsidRPr="0071294B">
        <w:rPr>
          <w:lang w:val="ru-RU"/>
        </w:rPr>
        <w:t>&lt;</w:t>
      </w:r>
      <w:r>
        <w:t>t</w:t>
      </w:r>
      <w:r w:rsidRPr="00A420A3">
        <w:rPr>
          <w:vertAlign w:val="subscript"/>
          <w:lang w:val="ru-RU"/>
        </w:rPr>
        <w:t>0</w:t>
      </w:r>
      <w:r>
        <w:rPr>
          <w:lang w:val="ru-RU"/>
        </w:rPr>
        <w:t>)</w:t>
      </w:r>
      <w:r w:rsidRPr="0071294B">
        <w:rPr>
          <w:lang w:val="ru-RU"/>
        </w:rPr>
        <w:t xml:space="preserve"> </w:t>
      </w:r>
      <w:r w:rsidR="0090147E">
        <w:rPr>
          <w:lang w:val="ru-RU"/>
        </w:rPr>
        <w:t>в том смысле, что текущее состояние включает в себя информацию о прошлых событиях, которая необходима для определения</w:t>
      </w:r>
      <w:r w:rsidR="00A420A3">
        <w:rPr>
          <w:lang w:val="ru-RU"/>
        </w:rPr>
        <w:t xml:space="preserve"> реакции на любое входное воздействие, формируемое в момент времени </w:t>
      </w:r>
      <w:r w:rsidR="00A420A3">
        <w:t>t</w:t>
      </w:r>
      <w:r w:rsidR="00A420A3" w:rsidRPr="00A420A3">
        <w:rPr>
          <w:vertAlign w:val="subscript"/>
          <w:lang w:val="ru-RU"/>
        </w:rPr>
        <w:t>0</w:t>
      </w:r>
      <w:r w:rsidR="00A420A3" w:rsidRPr="00A420A3">
        <w:rPr>
          <w:lang w:val="ru-RU"/>
        </w:rPr>
        <w:t>.</w:t>
      </w:r>
      <w:r w:rsidR="00A420A3" w:rsidRPr="008528E6">
        <w:rPr>
          <w:lang w:val="ru-RU"/>
        </w:rPr>
        <w:t xml:space="preserve"> </w:t>
      </w:r>
      <w:r w:rsidR="008528E6">
        <w:rPr>
          <w:lang w:val="ru-RU"/>
        </w:rPr>
        <w:t xml:space="preserve">Таким образом, состояние – это особая характеристика, объединяющая в неявной форме все входные воздействия прошлого, а также влияющая на реакцию в текущий момент времени. </w:t>
      </w:r>
      <w:r w:rsidR="00B2365B">
        <w:rPr>
          <w:lang w:val="ru-RU"/>
        </w:rPr>
        <w:t xml:space="preserve">А значит, реакция зависит от входного воздействия и текущего состояния конечного автомата. </w:t>
      </w:r>
      <w:r w:rsidR="00ED2FF2">
        <w:rPr>
          <w:lang w:val="ru-RU"/>
        </w:rPr>
        <w:t>Каждое состояние конечного автомата имеет вполне определенный смысл и качественно отличается от всех других состоянии, и кроме того однозначно определяет действия, которые совершает сущность.</w:t>
      </w:r>
    </w:p>
    <w:p w:rsidR="00B2365B" w:rsidRDefault="002138DF" w:rsidP="00AB752B">
      <w:pPr>
        <w:rPr>
          <w:lang w:val="ru-RU"/>
        </w:rPr>
      </w:pPr>
      <w:r>
        <w:rPr>
          <w:lang w:val="ru-RU"/>
        </w:rPr>
        <w:lastRenderedPageBreak/>
        <w:t xml:space="preserve">Под </w:t>
      </w:r>
      <w:r w:rsidRPr="008851F0">
        <w:rPr>
          <w:i/>
          <w:lang w:val="ru-RU"/>
        </w:rPr>
        <w:t>входным воздействием</w:t>
      </w:r>
      <w:r>
        <w:rPr>
          <w:lang w:val="ru-RU"/>
        </w:rPr>
        <w:t xml:space="preserve"> далее будем понимать </w:t>
      </w:r>
      <w:r w:rsidR="008851F0">
        <w:rPr>
          <w:lang w:val="ru-RU"/>
        </w:rPr>
        <w:t xml:space="preserve">вектор, среди компонетов которого можно выделить события и входные переменные в зависимости от смысла и механизмов формирования. </w:t>
      </w:r>
      <w:r w:rsidR="00697691">
        <w:rPr>
          <w:lang w:val="ru-RU"/>
        </w:rPr>
        <w:t>Результатом о</w:t>
      </w:r>
      <w:r w:rsidR="008851F0">
        <w:rPr>
          <w:lang w:val="ru-RU"/>
        </w:rPr>
        <w:t>б</w:t>
      </w:r>
      <w:r w:rsidR="00697691">
        <w:rPr>
          <w:lang w:val="ru-RU"/>
        </w:rPr>
        <w:t>ъединения</w:t>
      </w:r>
      <w:r w:rsidR="008851F0">
        <w:rPr>
          <w:lang w:val="ru-RU"/>
        </w:rPr>
        <w:t xml:space="preserve"> конечного множества </w:t>
      </w:r>
      <w:r w:rsidR="00697691">
        <w:rPr>
          <w:lang w:val="ru-RU"/>
        </w:rPr>
        <w:t xml:space="preserve">состояний с конечным множеством входных воздействий является конечный автомат без выходов. Такой автомат определенным образом изменяет текущее состояние </w:t>
      </w:r>
      <w:r w:rsidR="00FE34AB">
        <w:rPr>
          <w:lang w:val="ru-RU"/>
        </w:rPr>
        <w:t>в результате</w:t>
      </w:r>
      <w:r w:rsidR="00697691">
        <w:rPr>
          <w:lang w:val="ru-RU"/>
        </w:rPr>
        <w:t xml:space="preserve"> реакции на входные воздействия. </w:t>
      </w:r>
      <w:r w:rsidR="00FE34AB">
        <w:rPr>
          <w:lang w:val="ru-RU"/>
        </w:rPr>
        <w:t xml:space="preserve">Правила, по которым происходит смена состояний, называют </w:t>
      </w:r>
      <w:r w:rsidR="00FE34AB" w:rsidRPr="00FE34AB">
        <w:rPr>
          <w:i/>
          <w:lang w:val="ru-RU"/>
        </w:rPr>
        <w:t>функцией переходов</w:t>
      </w:r>
      <w:r w:rsidR="00FE34AB">
        <w:rPr>
          <w:lang w:val="ru-RU"/>
        </w:rPr>
        <w:t xml:space="preserve"> автомата. </w:t>
      </w:r>
    </w:p>
    <w:p w:rsidR="00886819" w:rsidRDefault="00FE34AB" w:rsidP="00AB752B">
      <w:pPr>
        <w:rPr>
          <w:lang w:val="ru-RU"/>
        </w:rPr>
      </w:pPr>
      <w:r>
        <w:rPr>
          <w:lang w:val="ru-RU"/>
        </w:rPr>
        <w:t xml:space="preserve">При комбинировании понятия автомата без выходов с понятием «входного воздействия» получим </w:t>
      </w:r>
      <w:r w:rsidRPr="00FE34AB">
        <w:rPr>
          <w:i/>
          <w:lang w:val="ru-RU"/>
        </w:rPr>
        <w:t>конечный автомат</w:t>
      </w:r>
      <w:r>
        <w:rPr>
          <w:lang w:val="ru-RU"/>
        </w:rPr>
        <w:t xml:space="preserve"> (см. Рисунок 2.1).</w:t>
      </w:r>
      <w:r w:rsidR="00F96D02">
        <w:rPr>
          <w:lang w:val="ru-RU"/>
        </w:rPr>
        <w:t xml:space="preserve"> Автомат, соответствующий такому описанию, реагирует на входные воздействия сменой состояние и формированием определенных значений на выходах. Правила, по которым происходит формирование значений выходных воздействии, называют </w:t>
      </w:r>
      <w:r w:rsidR="00F96D02" w:rsidRPr="00F96D02">
        <w:rPr>
          <w:i/>
          <w:lang w:val="ru-RU"/>
        </w:rPr>
        <w:t>функциями выходов</w:t>
      </w:r>
      <w:r w:rsidR="00F96D02">
        <w:rPr>
          <w:lang w:val="ru-RU"/>
        </w:rPr>
        <w:t xml:space="preserve"> автомата. </w:t>
      </w:r>
    </w:p>
    <w:p w:rsidR="00B2365B" w:rsidRDefault="00676FC6" w:rsidP="00676FC6">
      <w:pPr>
        <w:ind w:firstLine="0"/>
        <w:jc w:val="center"/>
        <w:rPr>
          <w:lang w:val="ru-RU"/>
        </w:rPr>
      </w:pPr>
      <w:r>
        <w:rPr>
          <w:noProof/>
          <w:lang w:val="ru-RU" w:eastAsia="ru-RU"/>
        </w:rPr>
        <w:drawing>
          <wp:anchor distT="0" distB="0" distL="114300" distR="114300" simplePos="0" relativeHeight="251658240" behindDoc="1" locked="0" layoutInCell="1" allowOverlap="1" wp14:anchorId="7CE72421" wp14:editId="4A620750">
            <wp:simplePos x="0" y="0"/>
            <wp:positionH relativeFrom="column">
              <wp:posOffset>2540</wp:posOffset>
            </wp:positionH>
            <wp:positionV relativeFrom="paragraph">
              <wp:posOffset>-5080</wp:posOffset>
            </wp:positionV>
            <wp:extent cx="6299835" cy="2887980"/>
            <wp:effectExtent l="0" t="0" r="0" b="0"/>
            <wp:wrapTight wrapText="bothSides">
              <wp:wrapPolygon edited="0">
                <wp:start x="0" y="0"/>
                <wp:lineTo x="0" y="21515"/>
                <wp:lineTo x="21554" y="21515"/>
                <wp:lineTo x="21554"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ечный автомат.png"/>
                    <pic:cNvPicPr/>
                  </pic:nvPicPr>
                  <pic:blipFill>
                    <a:blip r:embed="rId8">
                      <a:extLst>
                        <a:ext uri="{28A0092B-C50C-407E-A947-70E740481C1C}">
                          <a14:useLocalDpi xmlns:a14="http://schemas.microsoft.com/office/drawing/2010/main" val="0"/>
                        </a:ext>
                      </a:extLst>
                    </a:blip>
                    <a:stretch>
                      <a:fillRect/>
                    </a:stretch>
                  </pic:blipFill>
                  <pic:spPr>
                    <a:xfrm>
                      <a:off x="0" y="0"/>
                      <a:ext cx="6299835" cy="2887980"/>
                    </a:xfrm>
                    <a:prstGeom prst="rect">
                      <a:avLst/>
                    </a:prstGeom>
                  </pic:spPr>
                </pic:pic>
              </a:graphicData>
            </a:graphic>
            <wp14:sizeRelH relativeFrom="page">
              <wp14:pctWidth>0</wp14:pctWidth>
            </wp14:sizeRelH>
            <wp14:sizeRelV relativeFrom="page">
              <wp14:pctHeight>0</wp14:pctHeight>
            </wp14:sizeRelV>
          </wp:anchor>
        </w:drawing>
      </w:r>
      <w:r w:rsidR="00B2365B">
        <w:rPr>
          <w:lang w:val="ru-RU"/>
        </w:rPr>
        <w:t>Рисунок 2.1 – Конечный автомат</w:t>
      </w:r>
    </w:p>
    <w:p w:rsidR="00B2365B" w:rsidRDefault="00E453B9" w:rsidP="00AB752B">
      <w:pPr>
        <w:rPr>
          <w:lang w:val="ru-RU"/>
        </w:rPr>
      </w:pPr>
      <w:r>
        <w:rPr>
          <w:lang w:val="ru-RU"/>
        </w:rPr>
        <w:t>Существует несколько способов описания конечных автоматов:</w:t>
      </w:r>
    </w:p>
    <w:p w:rsidR="00E453B9" w:rsidRPr="00942F63" w:rsidRDefault="00E453B9" w:rsidP="00E453B9">
      <w:pPr>
        <w:pStyle w:val="ac"/>
        <w:numPr>
          <w:ilvl w:val="0"/>
          <w:numId w:val="18"/>
        </w:numPr>
        <w:rPr>
          <w:lang w:val="ru-RU"/>
        </w:rPr>
      </w:pPr>
      <w:r w:rsidRPr="00B663DA">
        <w:rPr>
          <w:i/>
          <w:lang w:val="ru-RU"/>
        </w:rPr>
        <w:t>граф переходов</w:t>
      </w:r>
      <w:r>
        <w:rPr>
          <w:lang w:val="ru-RU"/>
        </w:rPr>
        <w:t xml:space="preserve"> </w:t>
      </w:r>
      <w:r w:rsidR="00E1662B">
        <w:rPr>
          <w:lang w:val="ru-RU"/>
        </w:rPr>
        <w:t xml:space="preserve">(или </w:t>
      </w:r>
      <w:r>
        <w:rPr>
          <w:lang w:val="ru-RU"/>
        </w:rPr>
        <w:t xml:space="preserve">диаграмма </w:t>
      </w:r>
      <w:r w:rsidR="00ED7BCC">
        <w:rPr>
          <w:lang w:val="ru-RU"/>
        </w:rPr>
        <w:t>переходов</w:t>
      </w:r>
      <w:r w:rsidR="00E1662B">
        <w:rPr>
          <w:lang w:val="ru-RU"/>
        </w:rPr>
        <w:t>)</w:t>
      </w:r>
      <w:r>
        <w:rPr>
          <w:lang w:val="ru-RU"/>
        </w:rPr>
        <w:t xml:space="preserve"> – графическое представление множества состояний и функций переходов. Предсталяет собой </w:t>
      </w:r>
      <w:r w:rsidR="00ED7BCC">
        <w:rPr>
          <w:lang w:val="ru-RU"/>
        </w:rPr>
        <w:t>ориентированный</w:t>
      </w:r>
      <w:r>
        <w:rPr>
          <w:lang w:val="ru-RU"/>
        </w:rPr>
        <w:t xml:space="preserve"> граф, вершинам которого </w:t>
      </w:r>
      <w:r w:rsidR="00ED7BCC">
        <w:rPr>
          <w:lang w:val="ru-RU"/>
        </w:rPr>
        <w:t>соответствуют управляющие</w:t>
      </w:r>
      <w:r>
        <w:rPr>
          <w:lang w:val="ru-RU"/>
        </w:rPr>
        <w:t xml:space="preserve"> состояния конечного автомата, </w:t>
      </w:r>
      <w:r w:rsidR="00ED7BCC">
        <w:rPr>
          <w:lang w:val="ru-RU"/>
        </w:rPr>
        <w:t>дугам</w:t>
      </w:r>
      <w:r>
        <w:rPr>
          <w:lang w:val="ru-RU"/>
        </w:rPr>
        <w:t xml:space="preserve"> – переходы </w:t>
      </w:r>
      <w:r w:rsidR="00ED7BCC">
        <w:rPr>
          <w:lang w:val="ru-RU"/>
        </w:rPr>
        <w:t xml:space="preserve">из одного состояния в другое. Дуга такого графа помечается условием </w:t>
      </w:r>
      <w:r w:rsidR="00ED7BCC">
        <w:rPr>
          <w:lang w:val="ru-RU"/>
        </w:rPr>
        <w:lastRenderedPageBreak/>
        <w:t>перехода и вых</w:t>
      </w:r>
      <w:r w:rsidR="00C956D7">
        <w:rPr>
          <w:lang w:val="ru-RU"/>
        </w:rPr>
        <w:t>одным воздействием на переходе</w:t>
      </w:r>
      <w:r w:rsidR="00450EC8">
        <w:rPr>
          <w:lang w:val="ru-RU"/>
        </w:rPr>
        <w:t>. У</w:t>
      </w:r>
      <w:r w:rsidR="00C956D7">
        <w:rPr>
          <w:lang w:val="ru-RU"/>
        </w:rPr>
        <w:t>словие перехода принято отделять от выходного воздействия горизонтальной чертой</w:t>
      </w:r>
      <w:r w:rsidR="00607B62">
        <w:rPr>
          <w:lang w:val="ru-RU"/>
        </w:rPr>
        <w:t xml:space="preserve"> (см. Рисунок 2.2)</w:t>
      </w:r>
      <w:r w:rsidR="00C956D7">
        <w:rPr>
          <w:lang w:val="ru-RU"/>
        </w:rPr>
        <w:t xml:space="preserve"> </w:t>
      </w:r>
      <w:r w:rsidR="00942F63" w:rsidRPr="00942F63">
        <w:rPr>
          <w:lang w:val="ru-RU"/>
        </w:rPr>
        <w:t>;</w:t>
      </w:r>
    </w:p>
    <w:p w:rsidR="00B2365B" w:rsidRPr="00607B62" w:rsidRDefault="00942F63" w:rsidP="00AB752B">
      <w:pPr>
        <w:pStyle w:val="ac"/>
        <w:numPr>
          <w:ilvl w:val="0"/>
          <w:numId w:val="18"/>
        </w:numPr>
        <w:rPr>
          <w:lang w:val="ru-RU"/>
        </w:rPr>
      </w:pPr>
      <w:r w:rsidRPr="006E2548">
        <w:rPr>
          <w:i/>
          <w:lang w:val="ru-RU"/>
        </w:rPr>
        <w:t>таблица переходов</w:t>
      </w:r>
      <w:r w:rsidR="00B663DA" w:rsidRPr="006E2548">
        <w:rPr>
          <w:lang w:val="ru-RU"/>
        </w:rPr>
        <w:t xml:space="preserve"> </w:t>
      </w:r>
      <w:r w:rsidR="004F6701" w:rsidRPr="006E2548">
        <w:rPr>
          <w:lang w:val="ru-RU"/>
        </w:rPr>
        <w:t>–</w:t>
      </w:r>
      <w:r w:rsidR="00B663DA" w:rsidRPr="006E2548">
        <w:rPr>
          <w:lang w:val="ru-RU"/>
        </w:rPr>
        <w:t xml:space="preserve"> </w:t>
      </w:r>
      <w:r w:rsidR="004F6701" w:rsidRPr="006E2548">
        <w:rPr>
          <w:lang w:val="ru-RU"/>
        </w:rPr>
        <w:t xml:space="preserve">табличное представление функции перехода конечного автомата </w:t>
      </w:r>
      <w:r w:rsidR="004F6701" w:rsidRPr="006E2548">
        <w:rPr>
          <w:rFonts w:cs="Times New Roman"/>
        </w:rPr>
        <w:t>δ</w:t>
      </w:r>
      <w:r w:rsidR="004F6701" w:rsidRPr="006E2548">
        <w:rPr>
          <w:rFonts w:cs="Times New Roman"/>
          <w:lang w:val="ru-RU"/>
        </w:rPr>
        <w:t xml:space="preserve">. </w:t>
      </w:r>
      <w:r w:rsidR="00B8247C" w:rsidRPr="006E2548">
        <w:rPr>
          <w:rFonts w:cs="Times New Roman"/>
          <w:lang w:val="ru-RU"/>
        </w:rPr>
        <w:t>Как правило, в таблице переходов каждой строке соответствует одно состояние, а столбцу — один допустимый входной символ. Ячейка на пересечении строки и столбца хранит действие, которое должен выполнить автомат, если в ситуации, когда он находился в данном состоянии</w:t>
      </w:r>
      <w:r w:rsidR="00545C4E" w:rsidRPr="006E2548">
        <w:rPr>
          <w:rFonts w:cs="Times New Roman"/>
          <w:lang w:val="ru-RU"/>
        </w:rPr>
        <w:t>,</w:t>
      </w:r>
      <w:r w:rsidR="00B8247C" w:rsidRPr="006E2548">
        <w:rPr>
          <w:rFonts w:cs="Times New Roman"/>
          <w:lang w:val="ru-RU"/>
        </w:rPr>
        <w:t xml:space="preserve"> на входе он получил данный символ.</w:t>
      </w:r>
    </w:p>
    <w:p w:rsidR="00607B62" w:rsidRPr="00607B62" w:rsidRDefault="00607B62" w:rsidP="00607B62">
      <w:pPr>
        <w:rPr>
          <w:lang w:val="ru-RU"/>
        </w:rPr>
      </w:pPr>
      <w:r>
        <w:rPr>
          <w:noProof/>
          <w:lang w:val="ru-RU" w:eastAsia="ru-RU"/>
        </w:rPr>
        <w:drawing>
          <wp:anchor distT="0" distB="0" distL="114300" distR="114300" simplePos="0" relativeHeight="251659264" behindDoc="1" locked="0" layoutInCell="1" allowOverlap="1" wp14:anchorId="2A6B2624" wp14:editId="6BA2FE61">
            <wp:simplePos x="0" y="0"/>
            <wp:positionH relativeFrom="column">
              <wp:posOffset>1075690</wp:posOffset>
            </wp:positionH>
            <wp:positionV relativeFrom="paragraph">
              <wp:posOffset>3810</wp:posOffset>
            </wp:positionV>
            <wp:extent cx="4305935" cy="1633220"/>
            <wp:effectExtent l="0" t="0" r="0" b="0"/>
            <wp:wrapTight wrapText="bothSides">
              <wp:wrapPolygon edited="0">
                <wp:start x="0" y="0"/>
                <wp:lineTo x="0" y="21415"/>
                <wp:lineTo x="21501" y="21415"/>
                <wp:lineTo x="2150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онечный автомат(пример).png"/>
                    <pic:cNvPicPr/>
                  </pic:nvPicPr>
                  <pic:blipFill rotWithShape="1">
                    <a:blip r:embed="rId9">
                      <a:extLst>
                        <a:ext uri="{28A0092B-C50C-407E-A947-70E740481C1C}">
                          <a14:useLocalDpi xmlns:a14="http://schemas.microsoft.com/office/drawing/2010/main" val="0"/>
                        </a:ext>
                      </a:extLst>
                    </a:blip>
                    <a:srcRect b="13636"/>
                    <a:stretch/>
                  </pic:blipFill>
                  <pic:spPr bwMode="auto">
                    <a:xfrm>
                      <a:off x="0" y="0"/>
                      <a:ext cx="4305935" cy="1633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2365B" w:rsidRDefault="00B2365B" w:rsidP="00AB752B">
      <w:pPr>
        <w:rPr>
          <w:lang w:val="ru-RU"/>
        </w:rPr>
      </w:pPr>
    </w:p>
    <w:p w:rsidR="00B2365B" w:rsidRDefault="00B2365B" w:rsidP="00AB752B">
      <w:pPr>
        <w:rPr>
          <w:lang w:val="ru-RU"/>
        </w:rPr>
      </w:pPr>
    </w:p>
    <w:p w:rsidR="00607B62" w:rsidRDefault="00607B62" w:rsidP="00AB752B">
      <w:pPr>
        <w:rPr>
          <w:lang w:val="ru-RU"/>
        </w:rPr>
      </w:pPr>
    </w:p>
    <w:p w:rsidR="00607B62" w:rsidRDefault="00607B62" w:rsidP="00AB752B">
      <w:pPr>
        <w:rPr>
          <w:lang w:val="ru-RU"/>
        </w:rPr>
      </w:pPr>
    </w:p>
    <w:p w:rsidR="00607B62" w:rsidRDefault="00607B62" w:rsidP="00607B62">
      <w:pPr>
        <w:jc w:val="center"/>
        <w:rPr>
          <w:lang w:val="ru-RU"/>
        </w:rPr>
      </w:pPr>
    </w:p>
    <w:p w:rsidR="00607B62" w:rsidRDefault="00607B62" w:rsidP="00607B62">
      <w:pPr>
        <w:jc w:val="center"/>
        <w:rPr>
          <w:lang w:val="ru-RU"/>
        </w:rPr>
      </w:pPr>
      <w:r>
        <w:rPr>
          <w:lang w:val="ru-RU"/>
        </w:rPr>
        <w:t>Рисунок 2.2 – Пример конечного автомата, представленного графом переходов</w:t>
      </w:r>
    </w:p>
    <w:p w:rsidR="00607B62" w:rsidRPr="008528E6" w:rsidRDefault="00607B62" w:rsidP="00AB752B">
      <w:pPr>
        <w:rPr>
          <w:lang w:val="ru-RU"/>
        </w:rPr>
      </w:pPr>
    </w:p>
    <w:p w:rsidR="007D4B12" w:rsidRDefault="003267DC" w:rsidP="007D4B12">
      <w:pPr>
        <w:pStyle w:val="2"/>
        <w:rPr>
          <w:lang w:val="ru-RU"/>
        </w:rPr>
      </w:pPr>
      <w:bookmarkStart w:id="16" w:name="_Toc322990645"/>
      <w:r>
        <w:rPr>
          <w:lang w:val="ru-RU"/>
        </w:rPr>
        <w:t>2.</w:t>
      </w:r>
      <w:r w:rsidR="00E771A6">
        <w:rPr>
          <w:lang w:val="ru-RU"/>
        </w:rPr>
        <w:t>6</w:t>
      </w:r>
      <w:r w:rsidR="007D4B12">
        <w:rPr>
          <w:lang w:val="ru-RU"/>
        </w:rPr>
        <w:t xml:space="preserve"> Оптимизация </w:t>
      </w:r>
      <w:r w:rsidR="00341A18">
        <w:rPr>
          <w:lang w:val="ru-RU"/>
        </w:rPr>
        <w:t xml:space="preserve">модели </w:t>
      </w:r>
      <w:r w:rsidR="007D4B12">
        <w:rPr>
          <w:lang w:val="ru-RU"/>
        </w:rPr>
        <w:t>прототипа</w:t>
      </w:r>
      <w:bookmarkEnd w:id="16"/>
    </w:p>
    <w:p w:rsidR="003267DC" w:rsidRDefault="003267DC" w:rsidP="00E1662B">
      <w:pPr>
        <w:rPr>
          <w:lang w:val="ru-RU"/>
        </w:rPr>
      </w:pPr>
      <w:r>
        <w:rPr>
          <w:lang w:val="ru-RU"/>
        </w:rPr>
        <w:t>Оптимизации Крипке?</w:t>
      </w:r>
    </w:p>
    <w:p w:rsidR="00FE5F2C" w:rsidRPr="00FE5F2C" w:rsidRDefault="00FE5F2C" w:rsidP="00E1662B">
      <w:pPr>
        <w:rPr>
          <w:lang w:val="ru-RU"/>
        </w:rPr>
      </w:pPr>
      <w:r>
        <w:rPr>
          <w:lang w:val="ru-RU"/>
        </w:rPr>
        <w:t xml:space="preserve">Внутреннее представление прототипа в виде конечного автомата имеет много приемуществ, среди которых можно выделить возможность проанализировать и модифицировать </w:t>
      </w:r>
      <w:r w:rsidR="00C265E1">
        <w:rPr>
          <w:lang w:val="ru-RU"/>
        </w:rPr>
        <w:t>это представление</w:t>
      </w:r>
      <w:r>
        <w:rPr>
          <w:lang w:val="ru-RU"/>
        </w:rPr>
        <w:t xml:space="preserve"> с целью упрощения. </w:t>
      </w:r>
    </w:p>
    <w:p w:rsidR="00E1662B" w:rsidRPr="00E1662B" w:rsidRDefault="00E1662B" w:rsidP="00E1662B">
      <w:pPr>
        <w:rPr>
          <w:lang w:val="ru-RU"/>
        </w:rPr>
      </w:pPr>
      <w:r w:rsidRPr="00E1662B">
        <w:rPr>
          <w:lang w:val="ru-RU"/>
        </w:rPr>
        <w:t>выполняет ряд оптимизации над внутренним представлением, например, детерминизацию и минимизацию графа переходов для упрощения процесса тестирования;</w:t>
      </w:r>
    </w:p>
    <w:p w:rsidR="007D4B12" w:rsidRPr="00107B61" w:rsidRDefault="003267DC" w:rsidP="007D4B12">
      <w:pPr>
        <w:pStyle w:val="2"/>
        <w:rPr>
          <w:lang w:val="ru-RU"/>
        </w:rPr>
      </w:pPr>
      <w:bookmarkStart w:id="17" w:name="_Toc322990646"/>
      <w:r>
        <w:rPr>
          <w:lang w:val="ru-RU"/>
        </w:rPr>
        <w:lastRenderedPageBreak/>
        <w:t>2.</w:t>
      </w:r>
      <w:r w:rsidR="00E771A6">
        <w:rPr>
          <w:lang w:val="ru-RU"/>
        </w:rPr>
        <w:t>7</w:t>
      </w:r>
      <w:r w:rsidR="007D4B12">
        <w:rPr>
          <w:lang w:val="ru-RU"/>
        </w:rPr>
        <w:t xml:space="preserve"> Анализ </w:t>
      </w:r>
      <w:r>
        <w:rPr>
          <w:lang w:val="ru-RU"/>
        </w:rPr>
        <w:t xml:space="preserve">модели </w:t>
      </w:r>
      <w:r w:rsidR="007D4B12">
        <w:rPr>
          <w:lang w:val="ru-RU"/>
        </w:rPr>
        <w:t>прототипа</w:t>
      </w:r>
      <w:bookmarkEnd w:id="17"/>
    </w:p>
    <w:p w:rsidR="00E1662B" w:rsidRPr="00E1662B" w:rsidRDefault="00E1662B" w:rsidP="00E1662B">
      <w:pPr>
        <w:pStyle w:val="ac"/>
        <w:numPr>
          <w:ilvl w:val="0"/>
          <w:numId w:val="19"/>
        </w:numPr>
        <w:spacing w:line="240" w:lineRule="auto"/>
        <w:rPr>
          <w:lang w:val="ru-RU"/>
        </w:rPr>
      </w:pPr>
      <w:r w:rsidRPr="00E1662B">
        <w:rPr>
          <w:lang w:val="ru-RU"/>
        </w:rPr>
        <w:t>осуществляет поиск шаблонов проектирования, типичных ошибок в построении архитектуры, формирует отчет и рекомендации наоснове полученных данных;</w:t>
      </w:r>
    </w:p>
    <w:p w:rsidR="00107B61" w:rsidRPr="00B14227" w:rsidRDefault="00107B61" w:rsidP="00107B61">
      <w:pPr>
        <w:rPr>
          <w:lang w:val="ru-RU"/>
        </w:rPr>
      </w:pPr>
    </w:p>
    <w:p w:rsidR="007D4B12" w:rsidRDefault="003267DC" w:rsidP="007D4B12">
      <w:pPr>
        <w:pStyle w:val="2"/>
        <w:rPr>
          <w:lang w:val="ru-RU"/>
        </w:rPr>
      </w:pPr>
      <w:bookmarkStart w:id="18" w:name="_Toc322990647"/>
      <w:r>
        <w:rPr>
          <w:lang w:val="ru-RU"/>
        </w:rPr>
        <w:t>2.</w:t>
      </w:r>
      <w:r w:rsidR="00E771A6">
        <w:rPr>
          <w:lang w:val="ru-RU"/>
        </w:rPr>
        <w:t>8</w:t>
      </w:r>
      <w:r w:rsidR="007D4B12">
        <w:rPr>
          <w:lang w:val="ru-RU"/>
        </w:rPr>
        <w:t xml:space="preserve"> </w:t>
      </w:r>
      <w:r>
        <w:rPr>
          <w:lang w:val="ru-RU"/>
        </w:rPr>
        <w:t>Верификация модели</w:t>
      </w:r>
      <w:r w:rsidR="007D4B12">
        <w:rPr>
          <w:lang w:val="ru-RU"/>
        </w:rPr>
        <w:t xml:space="preserve"> прототипа</w:t>
      </w:r>
      <w:bookmarkEnd w:id="18"/>
    </w:p>
    <w:p w:rsidR="006E52B5" w:rsidRDefault="00525294" w:rsidP="00A768D9">
      <w:pPr>
        <w:rPr>
          <w:lang w:val="ru-RU"/>
        </w:rPr>
      </w:pPr>
      <w:r>
        <w:rPr>
          <w:lang w:val="ru-RU"/>
        </w:rPr>
        <w:t xml:space="preserve">Процесс тестирования прототипа позволяет установить факт работоспособности исходного прототипа архитектуры, а так же </w:t>
      </w:r>
      <w:r w:rsidR="00A80F55">
        <w:rPr>
          <w:lang w:val="ru-RU"/>
        </w:rPr>
        <w:t xml:space="preserve">факт его </w:t>
      </w:r>
      <w:r>
        <w:rPr>
          <w:lang w:val="ru-RU"/>
        </w:rPr>
        <w:t>соответствия предъявленным требованиям.</w:t>
      </w:r>
    </w:p>
    <w:p w:rsidR="00770C13" w:rsidRDefault="00A80F55" w:rsidP="00A768D9">
      <w:pPr>
        <w:rPr>
          <w:lang w:val="ru-RU"/>
        </w:rPr>
      </w:pPr>
      <w:r>
        <w:rPr>
          <w:lang w:val="ru-RU"/>
        </w:rPr>
        <w:t xml:space="preserve">Переходя к внутреннему представлению в виде конечного автомата можно провести как динамическую, так и статическую проверку корректности этого представления. </w:t>
      </w:r>
    </w:p>
    <w:p w:rsidR="00E1662B" w:rsidRDefault="00770C13" w:rsidP="00A768D9">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событии, в которых пребывал автомат, обработанные события, значения входных и выходных переменных. </w:t>
      </w:r>
    </w:p>
    <w:p w:rsidR="0055243A" w:rsidRDefault="005B2CB7" w:rsidP="0055243A">
      <w:pPr>
        <w:rPr>
          <w:lang w:val="ru-RU"/>
        </w:rPr>
      </w:pPr>
      <w:r>
        <w:rPr>
          <w:lang w:val="ru-RU"/>
        </w:rPr>
        <w:t>В статической проверке правильности прототипа можно условно выделить несколько уровней</w:t>
      </w:r>
      <w:r w:rsidR="00C13F8F">
        <w:rPr>
          <w:lang w:val="ru-RU"/>
        </w:rPr>
        <w:t>, в каждом из которых существуют</w:t>
      </w:r>
      <w:r>
        <w:rPr>
          <w:lang w:val="ru-RU"/>
        </w:rPr>
        <w:t xml:space="preserve"> специфические методы. </w:t>
      </w:r>
      <w:r w:rsidR="00E26317">
        <w:rPr>
          <w:lang w:val="ru-RU"/>
        </w:rPr>
        <w:t xml:space="preserve">Например, </w:t>
      </w:r>
      <w:r w:rsidR="00F26C10">
        <w:rPr>
          <w:lang w:val="ru-RU"/>
        </w:rPr>
        <w:t>на синтаксическом уровне можно выделить такое правило: «Любой переход должен вести из одного состяния в другое»</w:t>
      </w:r>
      <w:r w:rsidR="0036044B">
        <w:rPr>
          <w:lang w:val="ru-RU"/>
        </w:rPr>
        <w:t>. На уровне валидации можно выделить целый ряд поведенческих свойств, проверку которых будет несложно провести по граф</w:t>
      </w:r>
      <w:r w:rsidR="0055243A">
        <w:rPr>
          <w:lang w:val="ru-RU"/>
        </w:rPr>
        <w:t>у переходов конечного автомата:</w:t>
      </w:r>
    </w:p>
    <w:p w:rsidR="00FA301B" w:rsidRPr="00FA301B" w:rsidRDefault="0055243A" w:rsidP="00FA301B">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w:t>
      </w:r>
      <w:r w:rsidR="00DD3EAF">
        <w:rPr>
          <w:lang w:val="ru-RU"/>
        </w:rPr>
        <w:t>ется недостижимым для автомата,</w:t>
      </w:r>
      <w:r w:rsidR="00F642B3">
        <w:rPr>
          <w:lang w:val="ru-RU"/>
        </w:rPr>
        <w:t xml:space="preserve"> </w:t>
      </w:r>
      <w:r>
        <w:rPr>
          <w:lang w:val="ru-RU"/>
        </w:rPr>
        <w:t>а</w:t>
      </w:r>
      <w:r w:rsidR="00E03970">
        <w:rPr>
          <w:lang w:val="ru-RU"/>
        </w:rPr>
        <w:t>,</w:t>
      </w:r>
      <w:r>
        <w:rPr>
          <w:lang w:val="ru-RU"/>
        </w:rPr>
        <w:t xml:space="preserve">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55243A" w:rsidRPr="0055243A" w:rsidRDefault="0055243A" w:rsidP="0055243A">
      <w:pPr>
        <w:pStyle w:val="ac"/>
        <w:numPr>
          <w:ilvl w:val="0"/>
          <w:numId w:val="19"/>
        </w:numPr>
        <w:rPr>
          <w:lang w:val="ru-RU"/>
        </w:rPr>
      </w:pPr>
      <w:r w:rsidRPr="00F61E6A">
        <w:rPr>
          <w:i/>
          <w:lang w:val="ru-RU"/>
        </w:rPr>
        <w:t>непротиворечивость</w:t>
      </w:r>
      <w:r w:rsidR="00FA301B">
        <w:rPr>
          <w:lang w:val="ru-RU"/>
        </w:rPr>
        <w:t xml:space="preserve">: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w:t>
      </w:r>
      <w:r w:rsidR="001C17EC">
        <w:rPr>
          <w:lang w:val="ru-RU"/>
        </w:rPr>
        <w:lastRenderedPageBreak/>
        <w:t>Наличие такого рода противоречия во внутреннем представлении прототипа системы может привести к тому, что невозможно будет определить</w:t>
      </w:r>
      <w:r w:rsidR="00F46E74">
        <w:rPr>
          <w:lang w:val="ru-RU"/>
        </w:rPr>
        <w:t>,</w:t>
      </w:r>
      <w:r w:rsidR="001C17EC">
        <w:rPr>
          <w:lang w:val="ru-RU"/>
        </w:rPr>
        <w:t xml:space="preserve"> какой из переходов срабатывает в какой ситуации</w:t>
      </w:r>
      <w:r w:rsidRPr="0055243A">
        <w:rPr>
          <w:lang w:val="ru-RU"/>
        </w:rPr>
        <w:t>;</w:t>
      </w:r>
    </w:p>
    <w:p w:rsidR="0055243A" w:rsidRDefault="0055243A" w:rsidP="0055243A">
      <w:pPr>
        <w:pStyle w:val="ac"/>
        <w:numPr>
          <w:ilvl w:val="0"/>
          <w:numId w:val="19"/>
        </w:numPr>
        <w:rPr>
          <w:lang w:val="ru-RU"/>
        </w:rPr>
      </w:pPr>
      <w:r w:rsidRPr="00AB2D22">
        <w:rPr>
          <w:i/>
          <w:lang w:val="ru-RU"/>
        </w:rPr>
        <w:t>полнота</w:t>
      </w:r>
      <w:r w:rsidR="00F61E6A">
        <w:rPr>
          <w:lang w:val="ru-RU"/>
        </w:rPr>
        <w:t>:</w:t>
      </w:r>
      <w:r w:rsidR="00AB2D22">
        <w:rPr>
          <w:lang w:val="ru-RU"/>
        </w:rPr>
        <w:t xml:space="preserve"> </w:t>
      </w:r>
      <w:r w:rsidR="008E7DAA">
        <w:rPr>
          <w:lang w:val="ru-RU"/>
        </w:rPr>
        <w:t xml:space="preserve">множество переходов из каждого состояния автомата должно быть полным. Иными словами, </w:t>
      </w:r>
      <w:r w:rsidR="001855D0">
        <w:rPr>
          <w:lang w:val="ru-RU"/>
        </w:rPr>
        <w:t>для каждого входного воздействия должен существоват</w:t>
      </w:r>
      <w:r w:rsidR="00AB2D22">
        <w:rPr>
          <w:lang w:val="ru-RU"/>
        </w:rPr>
        <w:t xml:space="preserve">ь хотя бы один переход из </w:t>
      </w:r>
      <w:r w:rsidR="001855D0">
        <w:rPr>
          <w:lang w:val="ru-RU"/>
        </w:rPr>
        <w:t>множества</w:t>
      </w:r>
      <w:r w:rsidR="00AB2D22">
        <w:rPr>
          <w:lang w:val="ru-RU"/>
        </w:rPr>
        <w:t xml:space="preserve"> переходов данного состояния</w:t>
      </w:r>
      <w:r w:rsidR="001855D0">
        <w:rPr>
          <w:lang w:val="ru-RU"/>
        </w:rPr>
        <w:t>, условия которого будет истинным</w:t>
      </w:r>
      <w:r>
        <w:rPr>
          <w:lang w:val="ru-RU"/>
        </w:rPr>
        <w:t>.</w:t>
      </w:r>
      <w:r w:rsidR="002A2FCD">
        <w:rPr>
          <w:lang w:val="ru-RU"/>
        </w:rPr>
        <w:t xml:space="preserve"> Если данное условие не выполняется, то есть вероятность неправильной работы программы, поскольку во время выполнения может сложиться ситуация, когда автомат не сможет совершить переход. </w:t>
      </w:r>
    </w:p>
    <w:p w:rsidR="002C730A" w:rsidRPr="00E12C9F" w:rsidRDefault="00C252FC" w:rsidP="00E12C9F">
      <w:pPr>
        <w:rPr>
          <w:lang w:val="ru-RU"/>
        </w:rPr>
      </w:pPr>
      <w:r>
        <w:rPr>
          <w:lang w:val="ru-RU"/>
        </w:rPr>
        <w:t xml:space="preserve">Стоит отметить, что перечисленные выше свойства проверяются формально (без учета семантики входных и выходных переменных). </w:t>
      </w:r>
      <w:r w:rsidR="002F4C74">
        <w:rPr>
          <w:lang w:val="ru-RU"/>
        </w:rPr>
        <w:t>Дополнительным приемуществом при проверке может служить наличие спецификации.</w:t>
      </w:r>
      <w:r w:rsidR="002C730A">
        <w:rPr>
          <w:lang w:val="ru-RU"/>
        </w:rPr>
        <w:br w:type="page"/>
      </w:r>
    </w:p>
    <w:p w:rsidR="003D1DFE" w:rsidRDefault="003461A3" w:rsidP="00364C8D">
      <w:pPr>
        <w:pStyle w:val="1"/>
        <w:rPr>
          <w:lang w:val="ru-RU"/>
        </w:rPr>
      </w:pPr>
      <w:bookmarkStart w:id="19" w:name="_Toc322990649"/>
      <w:r>
        <w:rPr>
          <w:lang w:val="ru-RU"/>
        </w:rPr>
        <w:lastRenderedPageBreak/>
        <w:t>3 Реализация системы</w:t>
      </w:r>
      <w:bookmarkEnd w:id="19"/>
      <w:r w:rsidR="003D1DFE">
        <w:rPr>
          <w:lang w:val="ru-RU"/>
        </w:rPr>
        <w:br w:type="page"/>
      </w:r>
    </w:p>
    <w:p w:rsidR="003D1DFE" w:rsidRDefault="003D1DFE" w:rsidP="003D1DFE">
      <w:pPr>
        <w:pStyle w:val="1"/>
        <w:rPr>
          <w:lang w:val="ru-RU"/>
        </w:rPr>
      </w:pPr>
      <w:bookmarkStart w:id="20" w:name="_Toc322990650"/>
      <w:r>
        <w:rPr>
          <w:lang w:val="ru-RU"/>
        </w:rPr>
        <w:lastRenderedPageBreak/>
        <w:t>4 Организационно-экономический раздел</w:t>
      </w:r>
      <w:bookmarkEnd w:id="20"/>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21" w:name="_Toc322990651"/>
      <w:r>
        <w:rPr>
          <w:lang w:val="ru-RU"/>
        </w:rPr>
        <w:lastRenderedPageBreak/>
        <w:t>5 Охрана труда и окружающей среды</w:t>
      </w:r>
      <w:bookmarkEnd w:id="21"/>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22" w:name="_Toc322990652"/>
      <w:r>
        <w:rPr>
          <w:lang w:val="ru-RU"/>
        </w:rPr>
        <w:lastRenderedPageBreak/>
        <w:t>Заключение</w:t>
      </w:r>
      <w:bookmarkEnd w:id="22"/>
      <w:r w:rsidR="009942D8" w:rsidRPr="009942D8">
        <w:rPr>
          <w:lang w:val="ru-RU"/>
        </w:rPr>
        <w:br w:type="page"/>
      </w:r>
    </w:p>
    <w:p w:rsidR="00483E9D" w:rsidRPr="00483E9D" w:rsidRDefault="009942D8" w:rsidP="00483E9D">
      <w:pPr>
        <w:pStyle w:val="1"/>
        <w:jc w:val="center"/>
        <w:rPr>
          <w:lang w:val="ru-RU"/>
        </w:rPr>
      </w:pPr>
      <w:bookmarkStart w:id="23" w:name="_Toc322990653"/>
      <w:r>
        <w:rPr>
          <w:lang w:val="ru-RU"/>
        </w:rPr>
        <w:lastRenderedPageBreak/>
        <w:t>Список исп</w:t>
      </w:r>
      <w:r w:rsidR="00A56A57">
        <w:rPr>
          <w:lang w:val="ru-RU"/>
        </w:rPr>
        <w:t>ользованных источников</w:t>
      </w:r>
      <w:bookmarkEnd w:id="23"/>
    </w:p>
    <w:p w:rsidR="00A56A57" w:rsidRDefault="00A56A57" w:rsidP="009942D8">
      <w:pPr>
        <w:pStyle w:val="ac"/>
        <w:numPr>
          <w:ilvl w:val="0"/>
          <w:numId w:val="13"/>
        </w:numPr>
        <w:rPr>
          <w:lang w:val="ru-RU"/>
        </w:rPr>
      </w:pPr>
      <w:r>
        <w:rPr>
          <w:lang w:val="ru-RU"/>
        </w:rPr>
        <w:t xml:space="preserve">Макконелл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С. Макконелл.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 Питер, 2010. – 830 с.</w:t>
      </w:r>
    </w:p>
    <w:p w:rsidR="00252353" w:rsidRDefault="00252353" w:rsidP="009942D8">
      <w:pPr>
        <w:pStyle w:val="ac"/>
        <w:numPr>
          <w:ilvl w:val="0"/>
          <w:numId w:val="13"/>
        </w:numPr>
        <w:rPr>
          <w:lang w:val="ru-RU"/>
        </w:rPr>
      </w:pPr>
      <w:r>
        <w:rPr>
          <w:lang w:val="ru-RU"/>
        </w:rPr>
        <w:t>Ахо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А. Ахо, М. Лам, Р. Сети, Д. Уильман – ООО «И. Д. Вильямс», 2011. – 1184 с: ил</w:t>
      </w:r>
    </w:p>
    <w:p w:rsidR="009942D8" w:rsidRDefault="00A56A57" w:rsidP="009942D8">
      <w:pPr>
        <w:pStyle w:val="ac"/>
        <w:numPr>
          <w:ilvl w:val="0"/>
          <w:numId w:val="13"/>
        </w:numPr>
        <w:rPr>
          <w:lang w:val="ru-RU"/>
        </w:rPr>
      </w:pPr>
      <w:r>
        <w:rPr>
          <w:lang w:val="ru-RU"/>
        </w:rPr>
        <w:t>Буч, Г. 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Шалыто – СПб.: 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теоpии алгоpитмов: Учебное пособие / </w:t>
      </w:r>
      <w:r>
        <w:rPr>
          <w:lang w:val="ru-RU"/>
        </w:rPr>
        <w:t>Е. Крючкова –</w:t>
      </w:r>
      <w:r w:rsidRPr="000B2120">
        <w:rPr>
          <w:lang w:val="ru-RU"/>
        </w:rPr>
        <w:t xml:space="preserve"> Алт. госуд. технич. ун-т им. И.И.По</w:t>
      </w:r>
      <w:r>
        <w:rPr>
          <w:lang w:val="ru-RU"/>
        </w:rPr>
        <w:t>лзунова. Барнаул, 2010. — 277с.</w:t>
      </w:r>
    </w:p>
    <w:p w:rsidR="00304660" w:rsidRDefault="00304660" w:rsidP="000B2120">
      <w:pPr>
        <w:pStyle w:val="ac"/>
        <w:numPr>
          <w:ilvl w:val="0"/>
          <w:numId w:val="13"/>
        </w:numPr>
        <w:rPr>
          <w:lang w:val="ru-RU"/>
        </w:rPr>
      </w:pPr>
      <w:r>
        <w:rPr>
          <w:lang w:val="ru-RU"/>
        </w:rPr>
        <w:t xml:space="preserve">Хопкрофт Д. Введение в теорию автоматов, языков и вычислений </w:t>
      </w:r>
      <w:r w:rsidRPr="00304660">
        <w:rPr>
          <w:lang w:val="ru-RU"/>
        </w:rPr>
        <w:t xml:space="preserve">/ </w:t>
      </w:r>
      <w:r>
        <w:rPr>
          <w:lang w:val="ru-RU"/>
        </w:rPr>
        <w:t>Д. Хапкрофт, Р. Мотвани, Д. Ульман – М.:Вильямс, 2002.</w:t>
      </w:r>
    </w:p>
    <w:p w:rsidR="001E27F3" w:rsidRDefault="00C275F8" w:rsidP="001E27F3">
      <w:pPr>
        <w:pStyle w:val="ac"/>
        <w:numPr>
          <w:ilvl w:val="0"/>
          <w:numId w:val="13"/>
        </w:numPr>
        <w:rPr>
          <w:lang w:val="ru-RU"/>
        </w:rPr>
      </w:pPr>
      <w:r w:rsidRPr="00C275F8">
        <w:rPr>
          <w:lang w:val="ru-RU"/>
        </w:rPr>
        <w:t>Кузьмин Е. В., Соколов В. А. Верификация автоматных программ с использованием LTL // Моделирование и анализ информационных систем / ЯрГУ. Ярославль. 2007. № 1. С. 3–14. http://is.ifmo.ru, раздел «Верификация».</w:t>
      </w:r>
    </w:p>
    <w:p w:rsidR="001E27F3" w:rsidRPr="004F0888" w:rsidRDefault="001E27F3" w:rsidP="001E27F3">
      <w:pPr>
        <w:pStyle w:val="ac"/>
        <w:numPr>
          <w:ilvl w:val="0"/>
          <w:numId w:val="13"/>
        </w:numPr>
        <w:rPr>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0" w:history="1">
        <w:r w:rsidRPr="00F75E4C">
          <w:rPr>
            <w:rStyle w:val="a9"/>
          </w:rPr>
          <w:t>http</w:t>
        </w:r>
        <w:r w:rsidRPr="004F0888">
          <w:rPr>
            <w:rStyle w:val="a9"/>
            <w:lang w:val="ru-RU"/>
          </w:rPr>
          <w:t>://</w:t>
        </w:r>
        <w:r w:rsidRPr="00F75E4C">
          <w:rPr>
            <w:rStyle w:val="a9"/>
          </w:rPr>
          <w:t>en</w:t>
        </w:r>
        <w:r w:rsidRPr="004F0888">
          <w:rPr>
            <w:rStyle w:val="a9"/>
            <w:lang w:val="ru-RU"/>
          </w:rPr>
          <w:t>.</w:t>
        </w:r>
        <w:r w:rsidRPr="00F75E4C">
          <w:rPr>
            <w:rStyle w:val="a9"/>
          </w:rPr>
          <w:t>wikipedia</w:t>
        </w:r>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1E27F3" w:rsidRPr="004F0888" w:rsidRDefault="001E27F3" w:rsidP="001E27F3">
      <w:pPr>
        <w:pStyle w:val="ac"/>
        <w:numPr>
          <w:ilvl w:val="0"/>
          <w:numId w:val="13"/>
        </w:numPr>
        <w:rPr>
          <w:lang w:val="ru-RU"/>
        </w:rPr>
      </w:pPr>
      <w:r w:rsidRPr="004F0888">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1"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r w:rsidR="00E7229D" w:rsidRPr="00F75E4C">
          <w:rPr>
            <w:rStyle w:val="a9"/>
          </w:rPr>
          <w:t>wikipedia</w:t>
        </w:r>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r>
        <w:t>wikipedia</w:t>
      </w:r>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lastRenderedPageBreak/>
        <w:t xml:space="preserve"> </w:t>
      </w:r>
      <w:r>
        <w:t>Roux C., Encrenaz E. CTL May Be Ambiguous when</w:t>
      </w:r>
      <w:r w:rsidRPr="00E7229D">
        <w:t xml:space="preserve"> </w:t>
      </w:r>
      <w:r>
        <w:t>Model Checking Moore Machines. UPMC LIP6 ASIM.</w:t>
      </w:r>
      <w:r w:rsidRPr="00E7229D">
        <w:t xml:space="preserve"> </w:t>
      </w:r>
      <w:r>
        <w:t xml:space="preserve">CHARME, 2003. </w:t>
      </w:r>
      <w:hyperlink r:id="rId12" w:history="1">
        <w:r w:rsidR="003A60E2" w:rsidRPr="00F75E4C">
          <w:rPr>
            <w:rStyle w:val="a9"/>
          </w:rPr>
          <w:t>http://sed.free.fr/cr/charme200</w:t>
        </w:r>
        <w:r w:rsidR="003A60E2" w:rsidRPr="00F75E4C">
          <w:rPr>
            <w:rStyle w:val="a9"/>
            <w:lang w:val="ru-RU"/>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r w:rsidR="003A60E2">
        <w:t>Clarce E. M., Emerson E. A., Sistla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13"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r w:rsidR="00A56A57" w:rsidRPr="004F0888">
        <w:rPr>
          <w:rFonts w:ascii="SFRM1440" w:hAnsi="SFRM1440" w:cs="SFRM1440"/>
          <w:sz w:val="29"/>
          <w:szCs w:val="29"/>
        </w:rPr>
        <w:t>NetBeans</w:t>
      </w:r>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14"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netbeans</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Шилдт, Г. Искусство программирования на Java / Г. Шилдт,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Гамма, Э. Приемы объектно-ориентированного проектирования. Паттерны проектирования / Э. Гамма, Р. Хелм, Р. Джонсон, Д. Влиссидес. –        СПб.: 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15"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r w:rsidR="00A56A57">
          <w:rPr>
            <w:rStyle w:val="a9"/>
            <w:rFonts w:cs="Times New Roman"/>
          </w:rPr>
          <w:t>javase</w:t>
        </w:r>
        <w:r w:rsidR="00A56A57">
          <w:rPr>
            <w:rStyle w:val="a9"/>
            <w:rFonts w:cs="Times New Roman"/>
            <w:lang w:val="ru-RU"/>
          </w:rPr>
          <w:t>/</w:t>
        </w:r>
        <w:r w:rsidR="00A56A57">
          <w:rPr>
            <w:rStyle w:val="a9"/>
            <w:rFonts w:cs="Times New Roman"/>
          </w:rPr>
          <w:t>tutorial</w:t>
        </w:r>
        <w:r w:rsidR="00A56A57">
          <w:rPr>
            <w:rStyle w:val="a9"/>
            <w:rFonts w:cs="Times New Roman"/>
            <w:lang w:val="ru-RU"/>
          </w:rPr>
          <w:t>/</w:t>
        </w:r>
        <w:r w:rsidR="00A56A57">
          <w:rPr>
            <w:rStyle w:val="a9"/>
            <w:rFonts w:cs="Times New Roman"/>
          </w:rPr>
          <w:t>uiswing</w:t>
        </w:r>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rPr>
        <w:t>JTattoo</w:t>
      </w:r>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16"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r w:rsidR="00A56A57">
          <w:rPr>
            <w:rStyle w:val="a9"/>
            <w:rFonts w:cs="Times New Roman"/>
          </w:rPr>
          <w:t>jtattoo</w:t>
        </w:r>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24" w:name="_Toc322990654"/>
      <w:r w:rsidRPr="00E00B74">
        <w:rPr>
          <w:lang w:val="ru-RU"/>
        </w:rPr>
        <w:lastRenderedPageBreak/>
        <w:t>Приложение А</w:t>
      </w:r>
      <w:r w:rsidR="00E00B74">
        <w:rPr>
          <w:lang w:val="ru-RU"/>
        </w:rPr>
        <w:t xml:space="preserve"> </w:t>
      </w:r>
      <w:r w:rsidRPr="00E00B74">
        <w:rPr>
          <w:lang w:val="ru-RU"/>
        </w:rPr>
        <w:t>Задание на дипломное проектирование</w:t>
      </w:r>
      <w:bookmarkEnd w:id="24"/>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25" w:name="_Toc322990655"/>
      <w:r w:rsidRPr="0071294B">
        <w:rPr>
          <w:lang w:val="ru-RU"/>
        </w:rPr>
        <w:lastRenderedPageBreak/>
        <w:t>Приложение Б</w:t>
      </w:r>
      <w:r w:rsidR="00E00B74">
        <w:rPr>
          <w:lang w:val="ru-RU"/>
        </w:rPr>
        <w:t xml:space="preserve"> </w:t>
      </w:r>
      <w:r w:rsidRPr="00E00B74">
        <w:rPr>
          <w:lang w:val="ru-RU"/>
        </w:rPr>
        <w:t>Руководство пользователя</w:t>
      </w:r>
      <w:bookmarkEnd w:id="25"/>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26" w:name="_Toc322990656"/>
      <w:r w:rsidRPr="00E00B74">
        <w:rPr>
          <w:lang w:val="ru-RU"/>
        </w:rPr>
        <w:lastRenderedPageBreak/>
        <w:t>Приложение В</w:t>
      </w:r>
      <w:r w:rsidR="00E00B74">
        <w:rPr>
          <w:lang w:val="ru-RU"/>
        </w:rPr>
        <w:t xml:space="preserve"> </w:t>
      </w:r>
      <w:r w:rsidRPr="00E00B74">
        <w:rPr>
          <w:lang w:val="ru-RU"/>
        </w:rPr>
        <w:t>Код программы</w:t>
      </w:r>
      <w:bookmarkEnd w:id="26"/>
    </w:p>
    <w:sectPr w:rsidR="003D1DFE" w:rsidRPr="00E00B74" w:rsidSect="00EB3721">
      <w:footerReference w:type="default" r:id="rId17"/>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BFC" w:rsidRDefault="00F52BFC" w:rsidP="00D51F39">
      <w:pPr>
        <w:spacing w:line="240" w:lineRule="auto"/>
      </w:pPr>
      <w:r>
        <w:separator/>
      </w:r>
    </w:p>
  </w:endnote>
  <w:endnote w:type="continuationSeparator" w:id="0">
    <w:p w:rsidR="00F52BFC" w:rsidRDefault="00F52BFC"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E12C9F" w:rsidRDefault="00E12C9F">
        <w:pPr>
          <w:pStyle w:val="a6"/>
          <w:jc w:val="center"/>
        </w:pPr>
        <w:r>
          <w:fldChar w:fldCharType="begin"/>
        </w:r>
        <w:r>
          <w:instrText xml:space="preserve"> PAGE   \* MERGEFORMAT </w:instrText>
        </w:r>
        <w:r>
          <w:fldChar w:fldCharType="separate"/>
        </w:r>
        <w:r w:rsidR="000615AE">
          <w:rPr>
            <w:noProof/>
          </w:rPr>
          <w:t>19</w:t>
        </w:r>
        <w:r>
          <w:rPr>
            <w:noProof/>
          </w:rPr>
          <w:fldChar w:fldCharType="end"/>
        </w:r>
      </w:p>
    </w:sdtContent>
  </w:sdt>
  <w:p w:rsidR="00E12C9F" w:rsidRDefault="00E12C9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BFC" w:rsidRDefault="00F52BFC" w:rsidP="00D51F39">
      <w:pPr>
        <w:spacing w:line="240" w:lineRule="auto"/>
      </w:pPr>
      <w:r>
        <w:separator/>
      </w:r>
    </w:p>
  </w:footnote>
  <w:footnote w:type="continuationSeparator" w:id="0">
    <w:p w:rsidR="00F52BFC" w:rsidRDefault="00F52BFC"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6">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11">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3">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7">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0">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19"/>
  </w:num>
  <w:num w:numId="2">
    <w:abstractNumId w:val="20"/>
  </w:num>
  <w:num w:numId="3">
    <w:abstractNumId w:val="11"/>
  </w:num>
  <w:num w:numId="4">
    <w:abstractNumId w:val="1"/>
  </w:num>
  <w:num w:numId="5">
    <w:abstractNumId w:val="8"/>
  </w:num>
  <w:num w:numId="6">
    <w:abstractNumId w:val="9"/>
  </w:num>
  <w:num w:numId="7">
    <w:abstractNumId w:val="0"/>
  </w:num>
  <w:num w:numId="8">
    <w:abstractNumId w:val="7"/>
  </w:num>
  <w:num w:numId="9">
    <w:abstractNumId w:val="2"/>
  </w:num>
  <w:num w:numId="10">
    <w:abstractNumId w:val="15"/>
  </w:num>
  <w:num w:numId="11">
    <w:abstractNumId w:val="13"/>
  </w:num>
  <w:num w:numId="12">
    <w:abstractNumId w:val="17"/>
  </w:num>
  <w:num w:numId="13">
    <w:abstractNumId w:val="1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8"/>
  </w:num>
  <w:num w:numId="17">
    <w:abstractNumId w:val="3"/>
  </w:num>
  <w:num w:numId="18">
    <w:abstractNumId w:val="5"/>
  </w:num>
  <w:num w:numId="19">
    <w:abstractNumId w:val="6"/>
  </w:num>
  <w:num w:numId="20">
    <w:abstractNumId w:val="4"/>
  </w:num>
  <w:num w:numId="2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3953"/>
    <w:rsid w:val="00004B33"/>
    <w:rsid w:val="00012256"/>
    <w:rsid w:val="00013EF0"/>
    <w:rsid w:val="00015C27"/>
    <w:rsid w:val="00017AE5"/>
    <w:rsid w:val="00025623"/>
    <w:rsid w:val="00027621"/>
    <w:rsid w:val="0003225A"/>
    <w:rsid w:val="00033C22"/>
    <w:rsid w:val="00034F79"/>
    <w:rsid w:val="00043164"/>
    <w:rsid w:val="00045339"/>
    <w:rsid w:val="00051AE7"/>
    <w:rsid w:val="00054F21"/>
    <w:rsid w:val="000562AA"/>
    <w:rsid w:val="000615AE"/>
    <w:rsid w:val="000751FA"/>
    <w:rsid w:val="00076761"/>
    <w:rsid w:val="000841F2"/>
    <w:rsid w:val="0009193C"/>
    <w:rsid w:val="000A623E"/>
    <w:rsid w:val="000A6DF5"/>
    <w:rsid w:val="000A6E52"/>
    <w:rsid w:val="000B2120"/>
    <w:rsid w:val="000B58B6"/>
    <w:rsid w:val="000C35C6"/>
    <w:rsid w:val="000C4E39"/>
    <w:rsid w:val="000C545C"/>
    <w:rsid w:val="000C5C43"/>
    <w:rsid w:val="000C5FCD"/>
    <w:rsid w:val="000D1C52"/>
    <w:rsid w:val="000D2B55"/>
    <w:rsid w:val="000D5804"/>
    <w:rsid w:val="000D5A41"/>
    <w:rsid w:val="000D7927"/>
    <w:rsid w:val="000E7469"/>
    <w:rsid w:val="000F4979"/>
    <w:rsid w:val="000F51A4"/>
    <w:rsid w:val="00101D33"/>
    <w:rsid w:val="00103BEB"/>
    <w:rsid w:val="00107B61"/>
    <w:rsid w:val="001110E4"/>
    <w:rsid w:val="00112A42"/>
    <w:rsid w:val="00112A6B"/>
    <w:rsid w:val="00117626"/>
    <w:rsid w:val="00125F2C"/>
    <w:rsid w:val="00127510"/>
    <w:rsid w:val="00131284"/>
    <w:rsid w:val="00131DC7"/>
    <w:rsid w:val="00135B47"/>
    <w:rsid w:val="0013667D"/>
    <w:rsid w:val="00137C0E"/>
    <w:rsid w:val="001466E7"/>
    <w:rsid w:val="00147B96"/>
    <w:rsid w:val="001514C4"/>
    <w:rsid w:val="00156B51"/>
    <w:rsid w:val="0016492F"/>
    <w:rsid w:val="00165AF4"/>
    <w:rsid w:val="001765A1"/>
    <w:rsid w:val="001808FA"/>
    <w:rsid w:val="0018108F"/>
    <w:rsid w:val="001814E9"/>
    <w:rsid w:val="001855D0"/>
    <w:rsid w:val="00193084"/>
    <w:rsid w:val="0019380A"/>
    <w:rsid w:val="00196B62"/>
    <w:rsid w:val="00197973"/>
    <w:rsid w:val="00197DC2"/>
    <w:rsid w:val="001A1620"/>
    <w:rsid w:val="001A6282"/>
    <w:rsid w:val="001B1870"/>
    <w:rsid w:val="001B2F7A"/>
    <w:rsid w:val="001B4FD9"/>
    <w:rsid w:val="001C17EC"/>
    <w:rsid w:val="001C35F8"/>
    <w:rsid w:val="001C6E0E"/>
    <w:rsid w:val="001D2E92"/>
    <w:rsid w:val="001D4809"/>
    <w:rsid w:val="001E067D"/>
    <w:rsid w:val="001E2440"/>
    <w:rsid w:val="001E27F3"/>
    <w:rsid w:val="001E4ABB"/>
    <w:rsid w:val="001E7A69"/>
    <w:rsid w:val="001E7C93"/>
    <w:rsid w:val="001F1CE9"/>
    <w:rsid w:val="001F2BB0"/>
    <w:rsid w:val="001F5821"/>
    <w:rsid w:val="00203465"/>
    <w:rsid w:val="0020620B"/>
    <w:rsid w:val="002109D9"/>
    <w:rsid w:val="00210ACA"/>
    <w:rsid w:val="002138DF"/>
    <w:rsid w:val="0021424E"/>
    <w:rsid w:val="002158CA"/>
    <w:rsid w:val="00216E87"/>
    <w:rsid w:val="00222E64"/>
    <w:rsid w:val="0023078D"/>
    <w:rsid w:val="0023458E"/>
    <w:rsid w:val="00242C14"/>
    <w:rsid w:val="00242D53"/>
    <w:rsid w:val="0024699D"/>
    <w:rsid w:val="00246D30"/>
    <w:rsid w:val="00251078"/>
    <w:rsid w:val="00252353"/>
    <w:rsid w:val="0025571A"/>
    <w:rsid w:val="00257057"/>
    <w:rsid w:val="0026233E"/>
    <w:rsid w:val="00266537"/>
    <w:rsid w:val="00272D88"/>
    <w:rsid w:val="00273D5B"/>
    <w:rsid w:val="0027646B"/>
    <w:rsid w:val="00286330"/>
    <w:rsid w:val="00290316"/>
    <w:rsid w:val="0029062A"/>
    <w:rsid w:val="00291166"/>
    <w:rsid w:val="00291370"/>
    <w:rsid w:val="00296940"/>
    <w:rsid w:val="002A2FCD"/>
    <w:rsid w:val="002A3AF9"/>
    <w:rsid w:val="002A7D52"/>
    <w:rsid w:val="002B49C1"/>
    <w:rsid w:val="002B4E4B"/>
    <w:rsid w:val="002C04C1"/>
    <w:rsid w:val="002C368F"/>
    <w:rsid w:val="002C40B3"/>
    <w:rsid w:val="002C446F"/>
    <w:rsid w:val="002C6461"/>
    <w:rsid w:val="002C730A"/>
    <w:rsid w:val="002D0885"/>
    <w:rsid w:val="002D2681"/>
    <w:rsid w:val="002D38EB"/>
    <w:rsid w:val="002D42FF"/>
    <w:rsid w:val="002D5D9E"/>
    <w:rsid w:val="002D7BC2"/>
    <w:rsid w:val="002E4244"/>
    <w:rsid w:val="002E434F"/>
    <w:rsid w:val="002E6907"/>
    <w:rsid w:val="002F46EE"/>
    <w:rsid w:val="002F4C74"/>
    <w:rsid w:val="002F5115"/>
    <w:rsid w:val="002F5E82"/>
    <w:rsid w:val="002F5EE1"/>
    <w:rsid w:val="002F6CD1"/>
    <w:rsid w:val="002F70BD"/>
    <w:rsid w:val="003038D9"/>
    <w:rsid w:val="00304660"/>
    <w:rsid w:val="00304A9D"/>
    <w:rsid w:val="00305D8C"/>
    <w:rsid w:val="00307D70"/>
    <w:rsid w:val="00324A59"/>
    <w:rsid w:val="00325A3B"/>
    <w:rsid w:val="003267DC"/>
    <w:rsid w:val="003269D2"/>
    <w:rsid w:val="00334C13"/>
    <w:rsid w:val="003358C5"/>
    <w:rsid w:val="00341A18"/>
    <w:rsid w:val="00342657"/>
    <w:rsid w:val="0034402E"/>
    <w:rsid w:val="00344107"/>
    <w:rsid w:val="0034477F"/>
    <w:rsid w:val="0034580C"/>
    <w:rsid w:val="003461A3"/>
    <w:rsid w:val="00346481"/>
    <w:rsid w:val="00347B0A"/>
    <w:rsid w:val="003500B6"/>
    <w:rsid w:val="00360129"/>
    <w:rsid w:val="0036044B"/>
    <w:rsid w:val="003615A1"/>
    <w:rsid w:val="003621D5"/>
    <w:rsid w:val="0036441E"/>
    <w:rsid w:val="00364C8D"/>
    <w:rsid w:val="00366B58"/>
    <w:rsid w:val="0037005B"/>
    <w:rsid w:val="00385A31"/>
    <w:rsid w:val="00387D93"/>
    <w:rsid w:val="003935E0"/>
    <w:rsid w:val="0039595C"/>
    <w:rsid w:val="00396720"/>
    <w:rsid w:val="003A2B0C"/>
    <w:rsid w:val="003A433B"/>
    <w:rsid w:val="003A4988"/>
    <w:rsid w:val="003A60E2"/>
    <w:rsid w:val="003A67D2"/>
    <w:rsid w:val="003B09B3"/>
    <w:rsid w:val="003B2979"/>
    <w:rsid w:val="003B30E0"/>
    <w:rsid w:val="003B62C5"/>
    <w:rsid w:val="003B68EC"/>
    <w:rsid w:val="003C105F"/>
    <w:rsid w:val="003C23D1"/>
    <w:rsid w:val="003C45B9"/>
    <w:rsid w:val="003D106A"/>
    <w:rsid w:val="003D1DFE"/>
    <w:rsid w:val="003D21A4"/>
    <w:rsid w:val="003D32B8"/>
    <w:rsid w:val="003D77D2"/>
    <w:rsid w:val="003E1C34"/>
    <w:rsid w:val="003E274D"/>
    <w:rsid w:val="003E61BD"/>
    <w:rsid w:val="003E63FA"/>
    <w:rsid w:val="003E6D8E"/>
    <w:rsid w:val="003F2464"/>
    <w:rsid w:val="003F2540"/>
    <w:rsid w:val="003F302A"/>
    <w:rsid w:val="00400C18"/>
    <w:rsid w:val="004028E8"/>
    <w:rsid w:val="0040313A"/>
    <w:rsid w:val="004041D5"/>
    <w:rsid w:val="004050E2"/>
    <w:rsid w:val="00407A82"/>
    <w:rsid w:val="00410338"/>
    <w:rsid w:val="00413BFE"/>
    <w:rsid w:val="00421F39"/>
    <w:rsid w:val="00424005"/>
    <w:rsid w:val="00430AE1"/>
    <w:rsid w:val="00431F40"/>
    <w:rsid w:val="004366F0"/>
    <w:rsid w:val="00450EC8"/>
    <w:rsid w:val="004520A9"/>
    <w:rsid w:val="004536D8"/>
    <w:rsid w:val="00453D7F"/>
    <w:rsid w:val="00472C8B"/>
    <w:rsid w:val="004735AA"/>
    <w:rsid w:val="0047372E"/>
    <w:rsid w:val="00475E40"/>
    <w:rsid w:val="00475FDA"/>
    <w:rsid w:val="00476F7D"/>
    <w:rsid w:val="00481CC1"/>
    <w:rsid w:val="00483E9D"/>
    <w:rsid w:val="00484844"/>
    <w:rsid w:val="00494615"/>
    <w:rsid w:val="00497462"/>
    <w:rsid w:val="004A0E3C"/>
    <w:rsid w:val="004A0EB4"/>
    <w:rsid w:val="004A4321"/>
    <w:rsid w:val="004A4979"/>
    <w:rsid w:val="004A6292"/>
    <w:rsid w:val="004B3F2A"/>
    <w:rsid w:val="004B4153"/>
    <w:rsid w:val="004B523A"/>
    <w:rsid w:val="004B5EF3"/>
    <w:rsid w:val="004B61EE"/>
    <w:rsid w:val="004C022A"/>
    <w:rsid w:val="004C6EDC"/>
    <w:rsid w:val="004C7B64"/>
    <w:rsid w:val="004D01F2"/>
    <w:rsid w:val="004D1053"/>
    <w:rsid w:val="004D3F37"/>
    <w:rsid w:val="004D7598"/>
    <w:rsid w:val="004E20BF"/>
    <w:rsid w:val="004E3485"/>
    <w:rsid w:val="004E70E1"/>
    <w:rsid w:val="004F0888"/>
    <w:rsid w:val="004F0966"/>
    <w:rsid w:val="004F09B5"/>
    <w:rsid w:val="004F2A36"/>
    <w:rsid w:val="004F4FF9"/>
    <w:rsid w:val="004F6701"/>
    <w:rsid w:val="00506086"/>
    <w:rsid w:val="00506BA5"/>
    <w:rsid w:val="00515583"/>
    <w:rsid w:val="00515E17"/>
    <w:rsid w:val="00517A32"/>
    <w:rsid w:val="00525294"/>
    <w:rsid w:val="005253AA"/>
    <w:rsid w:val="00525631"/>
    <w:rsid w:val="005329F0"/>
    <w:rsid w:val="00533E15"/>
    <w:rsid w:val="00535938"/>
    <w:rsid w:val="0054077B"/>
    <w:rsid w:val="00543A61"/>
    <w:rsid w:val="00544172"/>
    <w:rsid w:val="005458E6"/>
    <w:rsid w:val="00545C4E"/>
    <w:rsid w:val="00545F40"/>
    <w:rsid w:val="00546296"/>
    <w:rsid w:val="00546A6F"/>
    <w:rsid w:val="005477CD"/>
    <w:rsid w:val="0055243A"/>
    <w:rsid w:val="00553543"/>
    <w:rsid w:val="00554778"/>
    <w:rsid w:val="00560494"/>
    <w:rsid w:val="00562A67"/>
    <w:rsid w:val="005664ED"/>
    <w:rsid w:val="00576389"/>
    <w:rsid w:val="0057742D"/>
    <w:rsid w:val="00580215"/>
    <w:rsid w:val="005874DA"/>
    <w:rsid w:val="00590D91"/>
    <w:rsid w:val="005931E5"/>
    <w:rsid w:val="00595F64"/>
    <w:rsid w:val="005A239C"/>
    <w:rsid w:val="005A2423"/>
    <w:rsid w:val="005A64E1"/>
    <w:rsid w:val="005A6A33"/>
    <w:rsid w:val="005B2CB7"/>
    <w:rsid w:val="005B39B2"/>
    <w:rsid w:val="005B3A0A"/>
    <w:rsid w:val="005B6CE5"/>
    <w:rsid w:val="005C4976"/>
    <w:rsid w:val="005D35DD"/>
    <w:rsid w:val="005D6C13"/>
    <w:rsid w:val="005E4349"/>
    <w:rsid w:val="005E6C27"/>
    <w:rsid w:val="00605FCF"/>
    <w:rsid w:val="00606E99"/>
    <w:rsid w:val="00607B62"/>
    <w:rsid w:val="00611416"/>
    <w:rsid w:val="00611E04"/>
    <w:rsid w:val="00614F76"/>
    <w:rsid w:val="00617FE7"/>
    <w:rsid w:val="00624EDE"/>
    <w:rsid w:val="006277EF"/>
    <w:rsid w:val="00635297"/>
    <w:rsid w:val="00645356"/>
    <w:rsid w:val="00652D34"/>
    <w:rsid w:val="00654B2A"/>
    <w:rsid w:val="00660C58"/>
    <w:rsid w:val="00662578"/>
    <w:rsid w:val="0067070E"/>
    <w:rsid w:val="00672DE6"/>
    <w:rsid w:val="006737DD"/>
    <w:rsid w:val="006743E7"/>
    <w:rsid w:val="00674B87"/>
    <w:rsid w:val="00675D71"/>
    <w:rsid w:val="00676FC6"/>
    <w:rsid w:val="00681296"/>
    <w:rsid w:val="00682A02"/>
    <w:rsid w:val="006859DC"/>
    <w:rsid w:val="00685C7E"/>
    <w:rsid w:val="00691D53"/>
    <w:rsid w:val="0069385D"/>
    <w:rsid w:val="00694494"/>
    <w:rsid w:val="006968E2"/>
    <w:rsid w:val="00697691"/>
    <w:rsid w:val="006A2A29"/>
    <w:rsid w:val="006A440C"/>
    <w:rsid w:val="006B132D"/>
    <w:rsid w:val="006B2376"/>
    <w:rsid w:val="006B443E"/>
    <w:rsid w:val="006B5BF2"/>
    <w:rsid w:val="006B79E4"/>
    <w:rsid w:val="006C484E"/>
    <w:rsid w:val="006D061B"/>
    <w:rsid w:val="006E0DD6"/>
    <w:rsid w:val="006E2548"/>
    <w:rsid w:val="006E3AA2"/>
    <w:rsid w:val="006E52B5"/>
    <w:rsid w:val="006E60AB"/>
    <w:rsid w:val="006F0366"/>
    <w:rsid w:val="006F12BB"/>
    <w:rsid w:val="00702C37"/>
    <w:rsid w:val="00705247"/>
    <w:rsid w:val="007122B5"/>
    <w:rsid w:val="0071294B"/>
    <w:rsid w:val="00716D31"/>
    <w:rsid w:val="00720F23"/>
    <w:rsid w:val="00725322"/>
    <w:rsid w:val="00730D39"/>
    <w:rsid w:val="00731D67"/>
    <w:rsid w:val="00733FAD"/>
    <w:rsid w:val="00736658"/>
    <w:rsid w:val="00740156"/>
    <w:rsid w:val="007408D0"/>
    <w:rsid w:val="00744A9D"/>
    <w:rsid w:val="00744AF0"/>
    <w:rsid w:val="00745B0A"/>
    <w:rsid w:val="00745DF5"/>
    <w:rsid w:val="00746094"/>
    <w:rsid w:val="00750B00"/>
    <w:rsid w:val="00751C3C"/>
    <w:rsid w:val="007523EA"/>
    <w:rsid w:val="0075444F"/>
    <w:rsid w:val="00754634"/>
    <w:rsid w:val="00762474"/>
    <w:rsid w:val="00770C13"/>
    <w:rsid w:val="00773C1B"/>
    <w:rsid w:val="00774D40"/>
    <w:rsid w:val="00782052"/>
    <w:rsid w:val="0078274D"/>
    <w:rsid w:val="00782B56"/>
    <w:rsid w:val="007835F1"/>
    <w:rsid w:val="00783E4E"/>
    <w:rsid w:val="00783F9A"/>
    <w:rsid w:val="00784C7A"/>
    <w:rsid w:val="00793AA2"/>
    <w:rsid w:val="0079537E"/>
    <w:rsid w:val="007A0184"/>
    <w:rsid w:val="007A17F1"/>
    <w:rsid w:val="007A1B24"/>
    <w:rsid w:val="007A4811"/>
    <w:rsid w:val="007A5E16"/>
    <w:rsid w:val="007A6402"/>
    <w:rsid w:val="007A72C2"/>
    <w:rsid w:val="007B229E"/>
    <w:rsid w:val="007B5D04"/>
    <w:rsid w:val="007B738C"/>
    <w:rsid w:val="007C1D3C"/>
    <w:rsid w:val="007C3FB3"/>
    <w:rsid w:val="007C6035"/>
    <w:rsid w:val="007C63FC"/>
    <w:rsid w:val="007D4B12"/>
    <w:rsid w:val="007E5BF5"/>
    <w:rsid w:val="007E7F02"/>
    <w:rsid w:val="007F0D0C"/>
    <w:rsid w:val="007F3838"/>
    <w:rsid w:val="007F3A92"/>
    <w:rsid w:val="007F69F6"/>
    <w:rsid w:val="007F74A4"/>
    <w:rsid w:val="008045CB"/>
    <w:rsid w:val="00806DEB"/>
    <w:rsid w:val="0080704F"/>
    <w:rsid w:val="008125E2"/>
    <w:rsid w:val="0081429A"/>
    <w:rsid w:val="0081442B"/>
    <w:rsid w:val="00827048"/>
    <w:rsid w:val="00832051"/>
    <w:rsid w:val="00836381"/>
    <w:rsid w:val="00837974"/>
    <w:rsid w:val="00840061"/>
    <w:rsid w:val="0084345D"/>
    <w:rsid w:val="00847C16"/>
    <w:rsid w:val="008528E6"/>
    <w:rsid w:val="008538A1"/>
    <w:rsid w:val="008576CB"/>
    <w:rsid w:val="00860CBB"/>
    <w:rsid w:val="0086133B"/>
    <w:rsid w:val="00861858"/>
    <w:rsid w:val="00865630"/>
    <w:rsid w:val="00867FBF"/>
    <w:rsid w:val="00870D28"/>
    <w:rsid w:val="00871DF2"/>
    <w:rsid w:val="0087359A"/>
    <w:rsid w:val="008835E7"/>
    <w:rsid w:val="008851F0"/>
    <w:rsid w:val="00886819"/>
    <w:rsid w:val="00887AFB"/>
    <w:rsid w:val="008A4013"/>
    <w:rsid w:val="008A68E8"/>
    <w:rsid w:val="008B60FA"/>
    <w:rsid w:val="008B7092"/>
    <w:rsid w:val="008C015C"/>
    <w:rsid w:val="008D2B1A"/>
    <w:rsid w:val="008E050A"/>
    <w:rsid w:val="008E5A35"/>
    <w:rsid w:val="008E60D1"/>
    <w:rsid w:val="008E7DAA"/>
    <w:rsid w:val="008F0205"/>
    <w:rsid w:val="0090147E"/>
    <w:rsid w:val="00904079"/>
    <w:rsid w:val="009043F0"/>
    <w:rsid w:val="00906636"/>
    <w:rsid w:val="00907B8A"/>
    <w:rsid w:val="00910BC1"/>
    <w:rsid w:val="00920516"/>
    <w:rsid w:val="009214A9"/>
    <w:rsid w:val="00923A50"/>
    <w:rsid w:val="009279AB"/>
    <w:rsid w:val="009326A1"/>
    <w:rsid w:val="00935E64"/>
    <w:rsid w:val="009365B3"/>
    <w:rsid w:val="00941053"/>
    <w:rsid w:val="00942F63"/>
    <w:rsid w:val="009430D9"/>
    <w:rsid w:val="009449D7"/>
    <w:rsid w:val="00951415"/>
    <w:rsid w:val="00951AAC"/>
    <w:rsid w:val="00953D12"/>
    <w:rsid w:val="00954BC5"/>
    <w:rsid w:val="0095606E"/>
    <w:rsid w:val="00970B0B"/>
    <w:rsid w:val="009718F8"/>
    <w:rsid w:val="00984BE2"/>
    <w:rsid w:val="00990D82"/>
    <w:rsid w:val="00991C69"/>
    <w:rsid w:val="00993B47"/>
    <w:rsid w:val="009942D8"/>
    <w:rsid w:val="009972E0"/>
    <w:rsid w:val="009A23C2"/>
    <w:rsid w:val="009A44D5"/>
    <w:rsid w:val="009B615C"/>
    <w:rsid w:val="009B72BE"/>
    <w:rsid w:val="009D00B2"/>
    <w:rsid w:val="009D0F88"/>
    <w:rsid w:val="009D18ED"/>
    <w:rsid w:val="009D32C6"/>
    <w:rsid w:val="009D54E0"/>
    <w:rsid w:val="009E5D85"/>
    <w:rsid w:val="009E5FD7"/>
    <w:rsid w:val="009F11F0"/>
    <w:rsid w:val="009F2668"/>
    <w:rsid w:val="009F51C1"/>
    <w:rsid w:val="00A017B5"/>
    <w:rsid w:val="00A1050E"/>
    <w:rsid w:val="00A12108"/>
    <w:rsid w:val="00A12480"/>
    <w:rsid w:val="00A14E20"/>
    <w:rsid w:val="00A17734"/>
    <w:rsid w:val="00A215D0"/>
    <w:rsid w:val="00A23E80"/>
    <w:rsid w:val="00A37347"/>
    <w:rsid w:val="00A37D91"/>
    <w:rsid w:val="00A420A3"/>
    <w:rsid w:val="00A44311"/>
    <w:rsid w:val="00A47227"/>
    <w:rsid w:val="00A50AAD"/>
    <w:rsid w:val="00A528BB"/>
    <w:rsid w:val="00A56A57"/>
    <w:rsid w:val="00A57005"/>
    <w:rsid w:val="00A65696"/>
    <w:rsid w:val="00A747FE"/>
    <w:rsid w:val="00A768D9"/>
    <w:rsid w:val="00A80F55"/>
    <w:rsid w:val="00A8251C"/>
    <w:rsid w:val="00A84657"/>
    <w:rsid w:val="00A93757"/>
    <w:rsid w:val="00A97931"/>
    <w:rsid w:val="00AA69FC"/>
    <w:rsid w:val="00AA7641"/>
    <w:rsid w:val="00AB2D22"/>
    <w:rsid w:val="00AB752B"/>
    <w:rsid w:val="00AC2D6A"/>
    <w:rsid w:val="00AC39E4"/>
    <w:rsid w:val="00AC551B"/>
    <w:rsid w:val="00AC7284"/>
    <w:rsid w:val="00AC7E26"/>
    <w:rsid w:val="00AD0948"/>
    <w:rsid w:val="00AD7F24"/>
    <w:rsid w:val="00AE0968"/>
    <w:rsid w:val="00AE3C8C"/>
    <w:rsid w:val="00AE4F14"/>
    <w:rsid w:val="00AF062E"/>
    <w:rsid w:val="00AF280C"/>
    <w:rsid w:val="00AF3771"/>
    <w:rsid w:val="00AF61FB"/>
    <w:rsid w:val="00AF796F"/>
    <w:rsid w:val="00B03148"/>
    <w:rsid w:val="00B06B96"/>
    <w:rsid w:val="00B06DA2"/>
    <w:rsid w:val="00B103DD"/>
    <w:rsid w:val="00B132C5"/>
    <w:rsid w:val="00B14227"/>
    <w:rsid w:val="00B17A05"/>
    <w:rsid w:val="00B2365B"/>
    <w:rsid w:val="00B247A7"/>
    <w:rsid w:val="00B33099"/>
    <w:rsid w:val="00B33BB5"/>
    <w:rsid w:val="00B33E4C"/>
    <w:rsid w:val="00B3616D"/>
    <w:rsid w:val="00B368B9"/>
    <w:rsid w:val="00B44207"/>
    <w:rsid w:val="00B45760"/>
    <w:rsid w:val="00B54574"/>
    <w:rsid w:val="00B61259"/>
    <w:rsid w:val="00B65E63"/>
    <w:rsid w:val="00B660C6"/>
    <w:rsid w:val="00B6625C"/>
    <w:rsid w:val="00B663DA"/>
    <w:rsid w:val="00B66FB0"/>
    <w:rsid w:val="00B7370F"/>
    <w:rsid w:val="00B75246"/>
    <w:rsid w:val="00B801DC"/>
    <w:rsid w:val="00B816A6"/>
    <w:rsid w:val="00B8247C"/>
    <w:rsid w:val="00B832F4"/>
    <w:rsid w:val="00B848B0"/>
    <w:rsid w:val="00B84BC3"/>
    <w:rsid w:val="00B84F52"/>
    <w:rsid w:val="00B85EEF"/>
    <w:rsid w:val="00B86A8A"/>
    <w:rsid w:val="00B87932"/>
    <w:rsid w:val="00B910AE"/>
    <w:rsid w:val="00B93B9A"/>
    <w:rsid w:val="00B96242"/>
    <w:rsid w:val="00B97384"/>
    <w:rsid w:val="00BA5420"/>
    <w:rsid w:val="00BA5BFA"/>
    <w:rsid w:val="00BA696C"/>
    <w:rsid w:val="00BA69DE"/>
    <w:rsid w:val="00BB51B3"/>
    <w:rsid w:val="00BC74F4"/>
    <w:rsid w:val="00BD18FE"/>
    <w:rsid w:val="00BD45BF"/>
    <w:rsid w:val="00BD52C1"/>
    <w:rsid w:val="00BD5939"/>
    <w:rsid w:val="00BD5ECE"/>
    <w:rsid w:val="00BD796D"/>
    <w:rsid w:val="00BE2BE3"/>
    <w:rsid w:val="00BE752E"/>
    <w:rsid w:val="00BF044F"/>
    <w:rsid w:val="00BF7A56"/>
    <w:rsid w:val="00C01F1C"/>
    <w:rsid w:val="00C037E3"/>
    <w:rsid w:val="00C03B64"/>
    <w:rsid w:val="00C03E9E"/>
    <w:rsid w:val="00C054AF"/>
    <w:rsid w:val="00C11F27"/>
    <w:rsid w:val="00C13458"/>
    <w:rsid w:val="00C13F8F"/>
    <w:rsid w:val="00C14A2B"/>
    <w:rsid w:val="00C15114"/>
    <w:rsid w:val="00C16739"/>
    <w:rsid w:val="00C17DAF"/>
    <w:rsid w:val="00C252FC"/>
    <w:rsid w:val="00C25360"/>
    <w:rsid w:val="00C265E1"/>
    <w:rsid w:val="00C275F8"/>
    <w:rsid w:val="00C36EC1"/>
    <w:rsid w:val="00C42741"/>
    <w:rsid w:val="00C442A4"/>
    <w:rsid w:val="00C5209C"/>
    <w:rsid w:val="00C529EC"/>
    <w:rsid w:val="00C553E3"/>
    <w:rsid w:val="00C55D61"/>
    <w:rsid w:val="00C600D3"/>
    <w:rsid w:val="00C61512"/>
    <w:rsid w:val="00C65D2C"/>
    <w:rsid w:val="00C7523F"/>
    <w:rsid w:val="00C75C29"/>
    <w:rsid w:val="00C83372"/>
    <w:rsid w:val="00C83BA4"/>
    <w:rsid w:val="00C866DB"/>
    <w:rsid w:val="00C86A3D"/>
    <w:rsid w:val="00C936B3"/>
    <w:rsid w:val="00C956D7"/>
    <w:rsid w:val="00C956DA"/>
    <w:rsid w:val="00CA0950"/>
    <w:rsid w:val="00CA40F4"/>
    <w:rsid w:val="00CA4745"/>
    <w:rsid w:val="00CA6930"/>
    <w:rsid w:val="00CA733B"/>
    <w:rsid w:val="00CB28ED"/>
    <w:rsid w:val="00CB3DB6"/>
    <w:rsid w:val="00CB3F6C"/>
    <w:rsid w:val="00CB47AB"/>
    <w:rsid w:val="00CB53F3"/>
    <w:rsid w:val="00CB5BB4"/>
    <w:rsid w:val="00CB6D4E"/>
    <w:rsid w:val="00CC1557"/>
    <w:rsid w:val="00CC16DF"/>
    <w:rsid w:val="00CC381B"/>
    <w:rsid w:val="00CC6BAE"/>
    <w:rsid w:val="00CD09BA"/>
    <w:rsid w:val="00CD1CF1"/>
    <w:rsid w:val="00CD6CB0"/>
    <w:rsid w:val="00CD7ED8"/>
    <w:rsid w:val="00CE08CA"/>
    <w:rsid w:val="00CE2254"/>
    <w:rsid w:val="00CE3536"/>
    <w:rsid w:val="00CF1CF1"/>
    <w:rsid w:val="00CF5A94"/>
    <w:rsid w:val="00D02E77"/>
    <w:rsid w:val="00D06ECD"/>
    <w:rsid w:val="00D141F1"/>
    <w:rsid w:val="00D16BBB"/>
    <w:rsid w:val="00D236BD"/>
    <w:rsid w:val="00D33748"/>
    <w:rsid w:val="00D33D76"/>
    <w:rsid w:val="00D35E72"/>
    <w:rsid w:val="00D36119"/>
    <w:rsid w:val="00D379BB"/>
    <w:rsid w:val="00D42A8E"/>
    <w:rsid w:val="00D43BA9"/>
    <w:rsid w:val="00D4431B"/>
    <w:rsid w:val="00D51F39"/>
    <w:rsid w:val="00D531B1"/>
    <w:rsid w:val="00D554E5"/>
    <w:rsid w:val="00D55748"/>
    <w:rsid w:val="00D55EB5"/>
    <w:rsid w:val="00D613FB"/>
    <w:rsid w:val="00D64D65"/>
    <w:rsid w:val="00D64FCC"/>
    <w:rsid w:val="00D65687"/>
    <w:rsid w:val="00D72669"/>
    <w:rsid w:val="00D72F1C"/>
    <w:rsid w:val="00D73102"/>
    <w:rsid w:val="00D7373A"/>
    <w:rsid w:val="00D80250"/>
    <w:rsid w:val="00D82ECA"/>
    <w:rsid w:val="00D8614F"/>
    <w:rsid w:val="00D91DFE"/>
    <w:rsid w:val="00D9529F"/>
    <w:rsid w:val="00DA6B2D"/>
    <w:rsid w:val="00DA77C4"/>
    <w:rsid w:val="00DB06C3"/>
    <w:rsid w:val="00DC0DE8"/>
    <w:rsid w:val="00DC5F4F"/>
    <w:rsid w:val="00DC602D"/>
    <w:rsid w:val="00DC7004"/>
    <w:rsid w:val="00DC70BC"/>
    <w:rsid w:val="00DC7CC5"/>
    <w:rsid w:val="00DD043A"/>
    <w:rsid w:val="00DD1757"/>
    <w:rsid w:val="00DD1ED3"/>
    <w:rsid w:val="00DD3EAF"/>
    <w:rsid w:val="00DE005A"/>
    <w:rsid w:val="00DE4053"/>
    <w:rsid w:val="00DE40B1"/>
    <w:rsid w:val="00DE4E54"/>
    <w:rsid w:val="00DE61C8"/>
    <w:rsid w:val="00DF2819"/>
    <w:rsid w:val="00DF2BEC"/>
    <w:rsid w:val="00E00B74"/>
    <w:rsid w:val="00E03970"/>
    <w:rsid w:val="00E03D77"/>
    <w:rsid w:val="00E0692A"/>
    <w:rsid w:val="00E101B7"/>
    <w:rsid w:val="00E109D2"/>
    <w:rsid w:val="00E10E26"/>
    <w:rsid w:val="00E12C2B"/>
    <w:rsid w:val="00E12C9F"/>
    <w:rsid w:val="00E140E8"/>
    <w:rsid w:val="00E1662B"/>
    <w:rsid w:val="00E171C5"/>
    <w:rsid w:val="00E17955"/>
    <w:rsid w:val="00E17DAD"/>
    <w:rsid w:val="00E23D6D"/>
    <w:rsid w:val="00E23DF6"/>
    <w:rsid w:val="00E24A21"/>
    <w:rsid w:val="00E26317"/>
    <w:rsid w:val="00E31AA7"/>
    <w:rsid w:val="00E35514"/>
    <w:rsid w:val="00E40A72"/>
    <w:rsid w:val="00E434B1"/>
    <w:rsid w:val="00E453B9"/>
    <w:rsid w:val="00E51694"/>
    <w:rsid w:val="00E540F7"/>
    <w:rsid w:val="00E54331"/>
    <w:rsid w:val="00E57836"/>
    <w:rsid w:val="00E63271"/>
    <w:rsid w:val="00E71084"/>
    <w:rsid w:val="00E71147"/>
    <w:rsid w:val="00E7229D"/>
    <w:rsid w:val="00E771A6"/>
    <w:rsid w:val="00E82A6C"/>
    <w:rsid w:val="00E83AA8"/>
    <w:rsid w:val="00E843AA"/>
    <w:rsid w:val="00E872CA"/>
    <w:rsid w:val="00E92095"/>
    <w:rsid w:val="00E9367F"/>
    <w:rsid w:val="00EA1180"/>
    <w:rsid w:val="00EA67DA"/>
    <w:rsid w:val="00EA6E4D"/>
    <w:rsid w:val="00EB3721"/>
    <w:rsid w:val="00EB7073"/>
    <w:rsid w:val="00EC1D9D"/>
    <w:rsid w:val="00EC5A78"/>
    <w:rsid w:val="00EC6D9C"/>
    <w:rsid w:val="00ED2FF2"/>
    <w:rsid w:val="00ED348F"/>
    <w:rsid w:val="00ED3D75"/>
    <w:rsid w:val="00ED6E2F"/>
    <w:rsid w:val="00ED7BCC"/>
    <w:rsid w:val="00EE0E78"/>
    <w:rsid w:val="00EE0F40"/>
    <w:rsid w:val="00EE1B23"/>
    <w:rsid w:val="00EE45A3"/>
    <w:rsid w:val="00EE597E"/>
    <w:rsid w:val="00EF051D"/>
    <w:rsid w:val="00EF2401"/>
    <w:rsid w:val="00EF2855"/>
    <w:rsid w:val="00EF5A54"/>
    <w:rsid w:val="00F00A54"/>
    <w:rsid w:val="00F01E00"/>
    <w:rsid w:val="00F024F6"/>
    <w:rsid w:val="00F02E76"/>
    <w:rsid w:val="00F04D96"/>
    <w:rsid w:val="00F06EAD"/>
    <w:rsid w:val="00F1050C"/>
    <w:rsid w:val="00F12290"/>
    <w:rsid w:val="00F14831"/>
    <w:rsid w:val="00F26C10"/>
    <w:rsid w:val="00F31212"/>
    <w:rsid w:val="00F31668"/>
    <w:rsid w:val="00F32B20"/>
    <w:rsid w:val="00F34460"/>
    <w:rsid w:val="00F37811"/>
    <w:rsid w:val="00F40691"/>
    <w:rsid w:val="00F41559"/>
    <w:rsid w:val="00F46E74"/>
    <w:rsid w:val="00F5128E"/>
    <w:rsid w:val="00F52BFC"/>
    <w:rsid w:val="00F54D22"/>
    <w:rsid w:val="00F5576E"/>
    <w:rsid w:val="00F56728"/>
    <w:rsid w:val="00F56955"/>
    <w:rsid w:val="00F57505"/>
    <w:rsid w:val="00F61E6A"/>
    <w:rsid w:val="00F6381B"/>
    <w:rsid w:val="00F63E6B"/>
    <w:rsid w:val="00F642B3"/>
    <w:rsid w:val="00F6698D"/>
    <w:rsid w:val="00F70180"/>
    <w:rsid w:val="00F72D1D"/>
    <w:rsid w:val="00F72EDC"/>
    <w:rsid w:val="00F839A4"/>
    <w:rsid w:val="00F86F3A"/>
    <w:rsid w:val="00F91E39"/>
    <w:rsid w:val="00F95205"/>
    <w:rsid w:val="00F96D02"/>
    <w:rsid w:val="00FA1B62"/>
    <w:rsid w:val="00FA301B"/>
    <w:rsid w:val="00FA7C62"/>
    <w:rsid w:val="00FB0AF7"/>
    <w:rsid w:val="00FB1CAA"/>
    <w:rsid w:val="00FB2A13"/>
    <w:rsid w:val="00FB3D98"/>
    <w:rsid w:val="00FB447F"/>
    <w:rsid w:val="00FB4F1E"/>
    <w:rsid w:val="00FB6482"/>
    <w:rsid w:val="00FB6E41"/>
    <w:rsid w:val="00FC3147"/>
    <w:rsid w:val="00FC4CEE"/>
    <w:rsid w:val="00FC62BB"/>
    <w:rsid w:val="00FC65F3"/>
    <w:rsid w:val="00FC6A00"/>
    <w:rsid w:val="00FD034B"/>
    <w:rsid w:val="00FD0682"/>
    <w:rsid w:val="00FD1C21"/>
    <w:rsid w:val="00FD314D"/>
    <w:rsid w:val="00FD31D8"/>
    <w:rsid w:val="00FD32EC"/>
    <w:rsid w:val="00FD3F67"/>
    <w:rsid w:val="00FD42F9"/>
    <w:rsid w:val="00FD55B3"/>
    <w:rsid w:val="00FD7273"/>
    <w:rsid w:val="00FE34AB"/>
    <w:rsid w:val="00FE44BE"/>
    <w:rsid w:val="00FE4504"/>
    <w:rsid w:val="00FE5087"/>
    <w:rsid w:val="00FE5F2C"/>
    <w:rsid w:val="00FF01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va.com/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free.fr/cr/charme2003presentation.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tattoo.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ealy_machine" TargetMode="External"/><Relationship Id="rId5" Type="http://schemas.openxmlformats.org/officeDocument/2006/relationships/webSettings" Target="webSettings.xml"/><Relationship Id="rId15" Type="http://schemas.openxmlformats.org/officeDocument/2006/relationships/hyperlink" Target="http://download.oracle.com/javase/tutorial/uiswing/" TargetMode="External"/><Relationship Id="rId10" Type="http://schemas.openxmlformats.org/officeDocument/2006/relationships/hyperlink" Target="http://en.wikipedia.org/wiki/Finite_state_mach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etbean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DD0AE-5232-444B-A6CB-12BC4ADA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7888</TotalTime>
  <Pages>34</Pages>
  <Words>6088</Words>
  <Characters>34703</Characters>
  <Application>Microsoft Office Word</Application>
  <DocSecurity>0</DocSecurity>
  <Lines>289</Lines>
  <Paragraphs>81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40710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Shatilina</dc:creator>
  <cp:lastModifiedBy>Shatilina</cp:lastModifiedBy>
  <cp:revision>110</cp:revision>
  <dcterms:created xsi:type="dcterms:W3CDTF">2012-03-10T04:07:00Z</dcterms:created>
  <dcterms:modified xsi:type="dcterms:W3CDTF">2012-04-25T11:47:00Z</dcterms:modified>
</cp:coreProperties>
</file>