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57" w:rsidRDefault="00CD28D8" w:rsidP="006F27CA">
      <w:pPr>
        <w:pStyle w:val="2"/>
        <w:spacing w:line="240" w:lineRule="auto"/>
        <w:jc w:val="center"/>
      </w:pPr>
      <w:r w:rsidRPr="00CD28D8">
        <w:rPr>
          <w:rFonts w:hint="eastAsia"/>
        </w:rPr>
        <w:t>关于</w:t>
      </w:r>
      <w:r w:rsidR="00BF52B0">
        <w:rPr>
          <w:rFonts w:hint="eastAsia"/>
        </w:rPr>
        <w:t>FACEBOOK</w:t>
      </w:r>
      <w:r w:rsidR="006F784F">
        <w:rPr>
          <w:rFonts w:hint="eastAsia"/>
        </w:rPr>
        <w:t>用户数据爬取的想法</w:t>
      </w:r>
    </w:p>
    <w:p w:rsidR="00CD28D8" w:rsidRDefault="00CD28D8" w:rsidP="006F27CA">
      <w:pPr>
        <w:pStyle w:val="3"/>
        <w:numPr>
          <w:ilvl w:val="0"/>
          <w:numId w:val="1"/>
        </w:numPr>
        <w:spacing w:line="240" w:lineRule="auto"/>
      </w:pPr>
      <w:r>
        <w:rPr>
          <w:rFonts w:hint="eastAsia"/>
        </w:rPr>
        <w:t>用户</w:t>
      </w:r>
      <w:r w:rsidR="004A14D0">
        <w:t>画像</w:t>
      </w:r>
      <w:r w:rsidR="00560A1D">
        <w:rPr>
          <w:rFonts w:hint="eastAsia"/>
        </w:rPr>
        <w:t>的</w:t>
      </w:r>
      <w:r w:rsidR="00560A1D">
        <w:t>职能</w:t>
      </w:r>
      <w:r>
        <w:t>：</w:t>
      </w:r>
    </w:p>
    <w:p w:rsidR="004A14D0" w:rsidRPr="004A14D0" w:rsidRDefault="00DA1667" w:rsidP="00AE2AAB">
      <w:pPr>
        <w:spacing w:before="100" w:beforeAutospacing="1" w:after="100" w:afterAutospacing="1"/>
        <w:ind w:firstLineChars="200" w:firstLine="420"/>
        <w:rPr>
          <w:rFonts w:hint="eastAsia"/>
        </w:rPr>
      </w:pPr>
      <w:r>
        <w:rPr>
          <w:rFonts w:hint="eastAsia"/>
        </w:rPr>
        <w:t>用户画像</w:t>
      </w:r>
      <w:r>
        <w:t>需要产生实际的作用，</w:t>
      </w:r>
      <w:r>
        <w:rPr>
          <w:rFonts w:hint="eastAsia"/>
        </w:rPr>
        <w:t>为</w:t>
      </w:r>
      <w:r>
        <w:t>其他部门</w:t>
      </w:r>
      <w:r>
        <w:rPr>
          <w:rFonts w:hint="eastAsia"/>
        </w:rPr>
        <w:t>提供</w:t>
      </w:r>
      <w:r>
        <w:t>辅助、支持</w:t>
      </w:r>
      <w:r>
        <w:rPr>
          <w:rFonts w:hint="eastAsia"/>
        </w:rPr>
        <w:t>，</w:t>
      </w:r>
      <w:r>
        <w:t>从游戏角度来说，</w:t>
      </w:r>
      <w:r w:rsidR="004A14D0">
        <w:rPr>
          <w:rFonts w:hint="eastAsia"/>
        </w:rPr>
        <w:t>用户画像</w:t>
      </w:r>
      <w:r w:rsidR="004A14D0">
        <w:t>的</w:t>
      </w:r>
      <w:r>
        <w:rPr>
          <w:rFonts w:hint="eastAsia"/>
        </w:rPr>
        <w:t>主要</w:t>
      </w:r>
      <w:r w:rsidR="004A14D0">
        <w:rPr>
          <w:rFonts w:hint="eastAsia"/>
        </w:rPr>
        <w:t>职能</w:t>
      </w:r>
      <w:r>
        <w:rPr>
          <w:rFonts w:hint="eastAsia"/>
        </w:rPr>
        <w:t>有</w:t>
      </w:r>
      <w:r w:rsidR="004A14D0">
        <w:t>：</w:t>
      </w:r>
    </w:p>
    <w:p w:rsidR="00CD28D8" w:rsidRDefault="00CD28D8" w:rsidP="00AE2AAB">
      <w:pPr>
        <w:spacing w:before="100" w:beforeAutospacing="1" w:after="100" w:afterAutospacing="1"/>
        <w:ind w:firstLine="20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0F0EF8">
        <w:t>助力运营团队，实现精准化</w:t>
      </w:r>
      <w:r w:rsidR="000F0EF8">
        <w:rPr>
          <w:rFonts w:hint="eastAsia"/>
        </w:rPr>
        <w:t>营销</w:t>
      </w:r>
      <w:r w:rsidR="00DA1667">
        <w:rPr>
          <w:rFonts w:hint="eastAsia"/>
        </w:rPr>
        <w:t>。</w:t>
      </w:r>
      <w:r>
        <w:rPr>
          <w:rFonts w:hint="eastAsia"/>
        </w:rPr>
        <w:t>运营</w:t>
      </w:r>
      <w:r>
        <w:t>团队</w:t>
      </w:r>
      <w:r>
        <w:rPr>
          <w:rFonts w:hint="eastAsia"/>
        </w:rPr>
        <w:t>的</w:t>
      </w:r>
      <w:r>
        <w:t>职责是</w:t>
      </w:r>
      <w:r>
        <w:rPr>
          <w:rFonts w:hint="eastAsia"/>
        </w:rPr>
        <w:t>让</w:t>
      </w:r>
      <w:r>
        <w:t>游戏</w:t>
      </w:r>
      <w:r>
        <w:rPr>
          <w:rFonts w:hint="eastAsia"/>
        </w:rPr>
        <w:t>尽可能</w:t>
      </w:r>
      <w:r>
        <w:t>长的</w:t>
      </w:r>
      <w:r>
        <w:rPr>
          <w:rFonts w:hint="eastAsia"/>
        </w:rPr>
        <w:t>健康</w:t>
      </w:r>
      <w:r>
        <w:t>运营，</w:t>
      </w:r>
      <w:r>
        <w:rPr>
          <w:rFonts w:hint="eastAsia"/>
        </w:rPr>
        <w:t>为</w:t>
      </w:r>
      <w:r>
        <w:t>公司带来稳定</w:t>
      </w:r>
      <w:r>
        <w:rPr>
          <w:rFonts w:hint="eastAsia"/>
        </w:rPr>
        <w:t>、</w:t>
      </w:r>
      <w:r>
        <w:t>大量的</w:t>
      </w:r>
      <w:r>
        <w:rPr>
          <w:rFonts w:hint="eastAsia"/>
        </w:rPr>
        <w:t>利润</w:t>
      </w:r>
      <w:r>
        <w:t>。</w:t>
      </w:r>
      <w:r w:rsidR="000F0EF8">
        <w:rPr>
          <w:rFonts w:hint="eastAsia"/>
        </w:rPr>
        <w:t>通常</w:t>
      </w:r>
      <w:r w:rsidR="000F0EF8">
        <w:t>，运营通过各类活动来实现这些目标</w:t>
      </w:r>
      <w:r w:rsidR="000F0EF8">
        <w:rPr>
          <w:rFonts w:hint="eastAsia"/>
        </w:rPr>
        <w:t>，</w:t>
      </w:r>
      <w:r w:rsidR="000F0EF8">
        <w:t>在上级要求</w:t>
      </w:r>
      <w:r w:rsidR="000F0EF8">
        <w:rPr>
          <w:rFonts w:hint="eastAsia"/>
        </w:rPr>
        <w:t>、</w:t>
      </w:r>
      <w:r w:rsidR="000F0EF8">
        <w:t>游戏本身</w:t>
      </w:r>
      <w:r w:rsidR="000F0EF8">
        <w:rPr>
          <w:rFonts w:hint="eastAsia"/>
        </w:rPr>
        <w:t>具有</w:t>
      </w:r>
      <w:r w:rsidR="000F0EF8">
        <w:t>的付费点、玩家需求三者平衡之间</w:t>
      </w:r>
      <w:r w:rsidR="000F0EF8">
        <w:rPr>
          <w:rFonts w:hint="eastAsia"/>
        </w:rPr>
        <w:t>来</w:t>
      </w:r>
      <w:r w:rsidR="000F0EF8">
        <w:t>开展</w:t>
      </w:r>
      <w:r w:rsidR="000F0EF8">
        <w:rPr>
          <w:rFonts w:hint="eastAsia"/>
        </w:rPr>
        <w:t>。因此</w:t>
      </w:r>
      <w:r w:rsidR="000F0EF8">
        <w:t>，用户画像</w:t>
      </w:r>
      <w:r w:rsidR="00DD2124">
        <w:rPr>
          <w:rFonts w:hint="eastAsia"/>
        </w:rPr>
        <w:t>主要</w:t>
      </w:r>
      <w:r w:rsidR="00DD2124">
        <w:t>提供玩家的需求描述，</w:t>
      </w:r>
      <w:r w:rsidR="000F0EF8">
        <w:t>提供给运营</w:t>
      </w:r>
      <w:r w:rsidR="000F0EF8">
        <w:rPr>
          <w:rFonts w:hint="eastAsia"/>
        </w:rPr>
        <w:t>团队</w:t>
      </w:r>
      <w:r w:rsidR="008E7503">
        <w:t>的</w:t>
      </w:r>
      <w:r w:rsidR="00DD2124">
        <w:rPr>
          <w:rFonts w:hint="eastAsia"/>
        </w:rPr>
        <w:t>玩家</w:t>
      </w:r>
      <w:r w:rsidR="00DD2124">
        <w:t>标签具有动态</w:t>
      </w:r>
      <w:r w:rsidR="00DD2124">
        <w:rPr>
          <w:rFonts w:hint="eastAsia"/>
        </w:rPr>
        <w:t>特征</w:t>
      </w:r>
      <w:r w:rsidR="000F0EF8">
        <w:t>，这些动态标签描绘的是玩家</w:t>
      </w:r>
      <w:r w:rsidR="000F0EF8">
        <w:rPr>
          <w:rFonts w:hint="eastAsia"/>
        </w:rPr>
        <w:t>在</w:t>
      </w:r>
      <w:r w:rsidR="00DD2124">
        <w:t>游戏当中</w:t>
      </w:r>
      <w:r w:rsidR="00DD2124">
        <w:rPr>
          <w:rFonts w:hint="eastAsia"/>
        </w:rPr>
        <w:t>的</w:t>
      </w:r>
      <w:r w:rsidR="00DD2124">
        <w:t>需求</w:t>
      </w:r>
      <w:r w:rsidR="00DD2124">
        <w:rPr>
          <w:rFonts w:hint="eastAsia"/>
        </w:rPr>
        <w:t>，具有</w:t>
      </w:r>
      <w:r w:rsidR="00DD2124">
        <w:t>很强的时效性。</w:t>
      </w:r>
    </w:p>
    <w:p w:rsidR="00122BAA" w:rsidRPr="00122BAA" w:rsidRDefault="00DD2124" w:rsidP="00AE2AAB">
      <w:pPr>
        <w:spacing w:before="100" w:beforeAutospacing="1" w:after="100" w:afterAutospacing="1"/>
        <w:ind w:firstLine="200"/>
        <w:rPr>
          <w:rFonts w:hint="eastAsia"/>
        </w:rPr>
      </w:pPr>
      <w:r>
        <w:rPr>
          <w:rFonts w:hint="eastAsia"/>
        </w:rPr>
        <w:t>主要</w:t>
      </w:r>
      <w:r>
        <w:t>的动态标签</w:t>
      </w:r>
      <w:r>
        <w:rPr>
          <w:rFonts w:hint="eastAsia"/>
        </w:rPr>
        <w:t>以</w:t>
      </w:r>
      <w:r>
        <w:t>如下形式</w:t>
      </w:r>
      <w:r>
        <w:rPr>
          <w:rFonts w:hint="eastAsia"/>
        </w:rPr>
        <w:t>展现</w:t>
      </w:r>
      <w:r w:rsidR="00CB49D9">
        <w:rPr>
          <w:rFonts w:hint="eastAsia"/>
        </w:rPr>
        <w:t>如</w:t>
      </w:r>
      <w:r w:rsidR="00CB49D9">
        <w:t>附件：</w:t>
      </w:r>
      <w:r w:rsidR="00122BAA" w:rsidRPr="00CB49D9">
        <w:rPr>
          <w:rFonts w:hint="eastAsia"/>
        </w:rPr>
        <w:t>用户画像标签</w:t>
      </w:r>
      <w:r w:rsidR="00122BAA" w:rsidRPr="00CB49D9">
        <w:rPr>
          <w:rFonts w:hint="eastAsia"/>
        </w:rPr>
        <w:t>计</w:t>
      </w:r>
      <w:r w:rsidR="00122BAA" w:rsidRPr="00CB49D9">
        <w:rPr>
          <w:rFonts w:hint="eastAsia"/>
        </w:rPr>
        <w:t>算</w:t>
      </w:r>
      <w:r w:rsidR="00122BAA" w:rsidRPr="00CB49D9">
        <w:rPr>
          <w:rFonts w:hint="eastAsia"/>
        </w:rPr>
        <w:t>.xlsx</w:t>
      </w:r>
    </w:p>
    <w:p w:rsidR="007F11F1" w:rsidRDefault="00AD2BF5" w:rsidP="00AE2AAB">
      <w:pPr>
        <w:spacing w:before="100" w:beforeAutospacing="1" w:after="100" w:afterAutospacing="1"/>
        <w:ind w:firstLine="2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t>广告投放，</w:t>
      </w:r>
      <w:r w:rsidR="003E53CA">
        <w:rPr>
          <w:rFonts w:hint="eastAsia"/>
        </w:rPr>
        <w:t>降低获取</w:t>
      </w:r>
      <w:r w:rsidR="00656279">
        <w:t>新</w:t>
      </w:r>
      <w:r w:rsidR="00656279">
        <w:rPr>
          <w:rFonts w:hint="eastAsia"/>
        </w:rPr>
        <w:t>玩家</w:t>
      </w:r>
      <w:r w:rsidR="003E53CA">
        <w:t>的成本</w:t>
      </w:r>
      <w:r>
        <w:t>。</w:t>
      </w:r>
      <w:r w:rsidR="00122BAA">
        <w:rPr>
          <w:rFonts w:hint="eastAsia"/>
        </w:rPr>
        <w:t>游戏</w:t>
      </w:r>
      <w:r w:rsidR="00122BAA">
        <w:t>的拉新需要渠道</w:t>
      </w:r>
      <w:r w:rsidR="00122BAA">
        <w:rPr>
          <w:rFonts w:hint="eastAsia"/>
        </w:rPr>
        <w:t>将</w:t>
      </w:r>
      <w:r w:rsidR="00122BAA">
        <w:t>广告曝光给用户，经过</w:t>
      </w:r>
      <w:r w:rsidR="00122BAA">
        <w:rPr>
          <w:rFonts w:hint="eastAsia"/>
        </w:rPr>
        <w:t>注意、</w:t>
      </w:r>
      <w:r w:rsidR="00122BAA">
        <w:t>理解</w:t>
      </w:r>
      <w:r w:rsidR="00122BAA">
        <w:rPr>
          <w:rFonts w:hint="eastAsia"/>
        </w:rPr>
        <w:t>、</w:t>
      </w:r>
      <w:r w:rsidR="00122BAA">
        <w:t>下载、安装</w:t>
      </w:r>
      <w:r w:rsidR="00122BAA">
        <w:rPr>
          <w:rFonts w:hint="eastAsia"/>
        </w:rPr>
        <w:t>过程</w:t>
      </w:r>
      <w:r w:rsidR="00122BAA">
        <w:t>，达到获取新</w:t>
      </w:r>
      <w:r w:rsidR="00122BAA">
        <w:rPr>
          <w:rFonts w:hint="eastAsia"/>
        </w:rPr>
        <w:t>玩家</w:t>
      </w:r>
      <w:r w:rsidR="007F11F1">
        <w:t>的</w:t>
      </w:r>
      <w:r w:rsidR="007F11F1">
        <w:rPr>
          <w:rFonts w:hint="eastAsia"/>
        </w:rPr>
        <w:t>目的</w:t>
      </w:r>
      <w:r w:rsidR="007F11F1">
        <w:t>。</w:t>
      </w:r>
      <w:r w:rsidR="007F11F1">
        <w:rPr>
          <w:rFonts w:hint="eastAsia"/>
        </w:rPr>
        <w:t>对于</w:t>
      </w:r>
      <w:r w:rsidR="007F11F1">
        <w:t>海外的广告投放，</w:t>
      </w:r>
      <w:r w:rsidR="007F11F1">
        <w:rPr>
          <w:rFonts w:hint="eastAsia"/>
        </w:rPr>
        <w:t>FACEBOOK</w:t>
      </w:r>
      <w:r w:rsidR="007F11F1">
        <w:rPr>
          <w:rFonts w:hint="eastAsia"/>
        </w:rPr>
        <w:t>在</w:t>
      </w:r>
      <w:r w:rsidR="007F11F1">
        <w:rPr>
          <w:rFonts w:hint="eastAsia"/>
        </w:rPr>
        <w:t>2015</w:t>
      </w:r>
      <w:r w:rsidR="007F11F1">
        <w:rPr>
          <w:rFonts w:hint="eastAsia"/>
        </w:rPr>
        <w:t>年占</w:t>
      </w:r>
      <w:r w:rsidR="007F11F1">
        <w:t>全球社交网络广告市场的</w:t>
      </w:r>
      <w:r w:rsidR="007F11F1">
        <w:rPr>
          <w:rFonts w:hint="eastAsia"/>
        </w:rPr>
        <w:t>75</w:t>
      </w:r>
      <w:r w:rsidR="007F11F1">
        <w:t>%</w:t>
      </w:r>
      <w:r w:rsidR="00741620">
        <w:t>份额</w:t>
      </w:r>
      <w:r w:rsidR="00741620">
        <w:rPr>
          <w:rFonts w:hint="eastAsia"/>
        </w:rPr>
        <w:t>，</w:t>
      </w:r>
      <w:r w:rsidR="007F11F1">
        <w:t>占</w:t>
      </w:r>
      <w:r w:rsidR="007F11F1">
        <w:rPr>
          <w:rFonts w:hint="eastAsia"/>
        </w:rPr>
        <w:t>全球</w:t>
      </w:r>
      <w:r w:rsidR="007F11F1">
        <w:t>广告销售额的</w:t>
      </w:r>
      <w:r w:rsidR="007F11F1">
        <w:rPr>
          <w:rFonts w:hint="eastAsia"/>
        </w:rPr>
        <w:t>51</w:t>
      </w:r>
      <w:r w:rsidR="007F11F1">
        <w:t>%</w:t>
      </w:r>
      <w:r w:rsidR="007F11F1">
        <w:t>。</w:t>
      </w:r>
      <w:r w:rsidR="007F11F1">
        <w:rPr>
          <w:rFonts w:hint="eastAsia"/>
        </w:rPr>
        <w:t>FACEBOOK</w:t>
      </w:r>
      <w:r w:rsidR="007F11F1">
        <w:rPr>
          <w:rFonts w:hint="eastAsia"/>
        </w:rPr>
        <w:t>提供了为了</w:t>
      </w:r>
      <w:r w:rsidR="007F11F1">
        <w:t>广告主提供了方便的管理工具。通过</w:t>
      </w:r>
      <w:r w:rsidR="007F11F1">
        <w:rPr>
          <w:rFonts w:hint="eastAsia"/>
        </w:rPr>
        <w:t>广告</w:t>
      </w:r>
      <w:r w:rsidR="007F11F1">
        <w:t>目标设定、创建</w:t>
      </w:r>
      <w:r w:rsidR="007F11F1">
        <w:rPr>
          <w:rFonts w:hint="eastAsia"/>
        </w:rPr>
        <w:t>广告账户、广告</w:t>
      </w:r>
      <w:r w:rsidR="00741620">
        <w:t>的受众选定、预算和排</w:t>
      </w:r>
      <w:r w:rsidR="00741620">
        <w:rPr>
          <w:rFonts w:hint="eastAsia"/>
        </w:rPr>
        <w:t>期</w:t>
      </w:r>
      <w:r w:rsidR="007F11F1">
        <w:rPr>
          <w:rFonts w:hint="eastAsia"/>
        </w:rPr>
        <w:t>、</w:t>
      </w:r>
      <w:r w:rsidR="007F11F1">
        <w:t>广告</w:t>
      </w:r>
      <w:r w:rsidR="007F11F1">
        <w:rPr>
          <w:rFonts w:hint="eastAsia"/>
        </w:rPr>
        <w:t>的</w:t>
      </w:r>
      <w:r w:rsidR="007F11F1">
        <w:t>投放形式来</w:t>
      </w:r>
      <w:r w:rsidR="00741620">
        <w:rPr>
          <w:rFonts w:hint="eastAsia"/>
        </w:rPr>
        <w:t>完成</w:t>
      </w:r>
      <w:r w:rsidR="00741620">
        <w:t>在</w:t>
      </w:r>
      <w:r w:rsidR="00741620">
        <w:rPr>
          <w:rFonts w:hint="eastAsia"/>
        </w:rPr>
        <w:t>F</w:t>
      </w:r>
      <w:r w:rsidR="00741620">
        <w:t>ACEBOOK</w:t>
      </w:r>
      <w:r w:rsidR="00741620">
        <w:rPr>
          <w:rFonts w:hint="eastAsia"/>
        </w:rPr>
        <w:t>平台</w:t>
      </w:r>
      <w:r w:rsidR="00741620">
        <w:t>的</w:t>
      </w:r>
      <w:r w:rsidR="00741620">
        <w:rPr>
          <w:rFonts w:hint="eastAsia"/>
        </w:rPr>
        <w:t>广告</w:t>
      </w:r>
      <w:r w:rsidR="00741620">
        <w:t>投放。</w:t>
      </w:r>
      <w:r w:rsidR="00741620">
        <w:rPr>
          <w:rFonts w:hint="eastAsia"/>
        </w:rPr>
        <w:t>广告</w:t>
      </w:r>
      <w:r w:rsidR="00741620">
        <w:t>投放中除了</w:t>
      </w:r>
      <w:r w:rsidR="00741620">
        <w:rPr>
          <w:rFonts w:hint="eastAsia"/>
        </w:rPr>
        <w:t>投放</w:t>
      </w:r>
      <w:r w:rsidR="00741620">
        <w:t>目标</w:t>
      </w:r>
      <w:r w:rsidR="00741620">
        <w:rPr>
          <w:rFonts w:hint="eastAsia"/>
        </w:rPr>
        <w:t>、</w:t>
      </w:r>
      <w:r w:rsidR="00741620">
        <w:t>收费形式</w:t>
      </w:r>
      <w:r w:rsidR="00741620">
        <w:rPr>
          <w:rFonts w:hint="eastAsia"/>
        </w:rPr>
        <w:t>以外</w:t>
      </w:r>
      <w:r w:rsidR="00741620">
        <w:t>，最重要的是完成</w:t>
      </w:r>
      <w:r w:rsidR="00741620">
        <w:rPr>
          <w:rFonts w:hint="eastAsia"/>
        </w:rPr>
        <w:t>受众</w:t>
      </w:r>
      <w:r w:rsidR="00741620">
        <w:t>的设定</w:t>
      </w:r>
      <w:r w:rsidR="00741620">
        <w:rPr>
          <w:rFonts w:hint="eastAsia"/>
        </w:rPr>
        <w:t>，</w:t>
      </w:r>
      <w:r w:rsidR="00741620">
        <w:t>如图</w:t>
      </w:r>
      <w:r w:rsidR="00023021">
        <w:rPr>
          <w:rFonts w:hint="eastAsia"/>
        </w:rPr>
        <w:t>1</w:t>
      </w:r>
      <w:r w:rsidR="009C1B32">
        <w:rPr>
          <w:rFonts w:hint="eastAsia"/>
        </w:rPr>
        <w:t>.1</w:t>
      </w:r>
      <w:r w:rsidR="008261C0">
        <w:t>~</w:t>
      </w:r>
      <w:r w:rsidR="009C1B32">
        <w:t>1.</w:t>
      </w:r>
      <w:r w:rsidR="00023021">
        <w:t>2</w:t>
      </w:r>
      <w:r w:rsidR="00741620">
        <w:t>所示</w:t>
      </w:r>
      <w:r w:rsidR="00B05C63">
        <w:rPr>
          <w:rFonts w:hint="eastAsia"/>
        </w:rPr>
        <w:t>。</w:t>
      </w:r>
      <w:r w:rsidR="00BF52B0">
        <w:rPr>
          <w:rFonts w:hint="eastAsia"/>
        </w:rPr>
        <w:t>用户</w:t>
      </w:r>
      <w:r w:rsidR="00BD3F01">
        <w:t>画像为广告投放部门提供的</w:t>
      </w:r>
      <w:r w:rsidR="00BD3F01">
        <w:rPr>
          <w:rFonts w:hint="eastAsia"/>
        </w:rPr>
        <w:t>接口</w:t>
      </w:r>
      <w:r w:rsidR="00B21E7B">
        <w:t>主要为静态标签</w:t>
      </w:r>
      <w:r w:rsidR="00B21E7B">
        <w:rPr>
          <w:rFonts w:hint="eastAsia"/>
        </w:rPr>
        <w:t>，</w:t>
      </w:r>
      <w:r w:rsidR="004A4C01">
        <w:rPr>
          <w:rFonts w:hint="eastAsia"/>
        </w:rPr>
        <w:t>帮助运营</w:t>
      </w:r>
      <w:r w:rsidR="004A4C01">
        <w:t>人员进行有效的受众定向设定</w:t>
      </w:r>
      <w:r w:rsidR="00B21E7B">
        <w:t>。</w:t>
      </w:r>
    </w:p>
    <w:p w:rsidR="00741620" w:rsidRDefault="00741620" w:rsidP="006F27CA">
      <w:r>
        <w:rPr>
          <w:noProof/>
        </w:rPr>
        <w:drawing>
          <wp:inline distT="0" distB="0" distL="0" distR="0" wp14:anchorId="577406AD" wp14:editId="372C66AB">
            <wp:extent cx="5274310" cy="3341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21" w:rsidRDefault="00023021" w:rsidP="006F27C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C1B32">
        <w:t>.1</w:t>
      </w:r>
      <w:r>
        <w:t>：</w:t>
      </w:r>
      <w:r>
        <w:rPr>
          <w:rFonts w:hint="eastAsia"/>
        </w:rPr>
        <w:t>FACEBOOK</w:t>
      </w:r>
      <w:r>
        <w:rPr>
          <w:rFonts w:hint="eastAsia"/>
        </w:rPr>
        <w:t>受众</w:t>
      </w:r>
      <w:r>
        <w:t>选定</w:t>
      </w:r>
      <w:r>
        <w:t>-1</w:t>
      </w:r>
    </w:p>
    <w:p w:rsidR="00DD2124" w:rsidRDefault="00741620" w:rsidP="006F27CA">
      <w:r>
        <w:rPr>
          <w:noProof/>
        </w:rPr>
        <w:lastRenderedPageBreak/>
        <w:drawing>
          <wp:inline distT="0" distB="0" distL="0" distR="0" wp14:anchorId="2F06ABBD" wp14:editId="23104D5C">
            <wp:extent cx="5274310" cy="1824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21" w:rsidRDefault="00023021" w:rsidP="006F27CA">
      <w:pPr>
        <w:jc w:val="center"/>
      </w:pPr>
      <w:r>
        <w:rPr>
          <w:rFonts w:hint="eastAsia"/>
        </w:rPr>
        <w:t>图</w:t>
      </w:r>
      <w:r w:rsidR="009C1B32">
        <w:rPr>
          <w:rFonts w:hint="eastAsia"/>
        </w:rPr>
        <w:t>1.2</w:t>
      </w:r>
      <w:r>
        <w:t>：</w:t>
      </w:r>
      <w:r>
        <w:rPr>
          <w:rFonts w:hint="eastAsia"/>
        </w:rPr>
        <w:t>FACEBOOK</w:t>
      </w:r>
      <w:r>
        <w:rPr>
          <w:rFonts w:hint="eastAsia"/>
        </w:rPr>
        <w:t>受众</w:t>
      </w:r>
      <w:r>
        <w:t>选定</w:t>
      </w:r>
      <w:r>
        <w:t>-2</w:t>
      </w:r>
    </w:p>
    <w:p w:rsidR="004A14D0" w:rsidRDefault="004A14D0" w:rsidP="006F27CA">
      <w:pPr>
        <w:pStyle w:val="3"/>
        <w:numPr>
          <w:ilvl w:val="0"/>
          <w:numId w:val="1"/>
        </w:numPr>
        <w:spacing w:line="240" w:lineRule="auto"/>
      </w:pPr>
      <w:r>
        <w:rPr>
          <w:rFonts w:hint="eastAsia"/>
        </w:rPr>
        <w:t>FACEBOOK</w:t>
      </w:r>
      <w:r>
        <w:rPr>
          <w:rFonts w:hint="eastAsia"/>
        </w:rPr>
        <w:t>平台的</w:t>
      </w:r>
      <w:r>
        <w:t>广告投放</w:t>
      </w:r>
      <w:r>
        <w:rPr>
          <w:rFonts w:hint="eastAsia"/>
        </w:rPr>
        <w:t>策略</w:t>
      </w:r>
    </w:p>
    <w:p w:rsidR="00413196" w:rsidRPr="003151AD" w:rsidRDefault="00F93948" w:rsidP="00B0483F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FACEBOOK</w:t>
      </w:r>
      <w:r>
        <w:rPr>
          <w:rFonts w:hint="eastAsia"/>
        </w:rPr>
        <w:t>的</w:t>
      </w:r>
      <w:r w:rsidR="00F65F85">
        <w:t>广告投放方式</w:t>
      </w:r>
      <w:r w:rsidR="00F65F85">
        <w:rPr>
          <w:rFonts w:hint="eastAsia"/>
        </w:rPr>
        <w:t>，</w:t>
      </w:r>
      <w:r w:rsidR="00F65F85">
        <w:t>如</w:t>
      </w:r>
      <w:r w:rsidR="00F65F85">
        <w:rPr>
          <w:rFonts w:hint="eastAsia"/>
        </w:rPr>
        <w:t>表</w:t>
      </w:r>
      <w:r w:rsidR="00F65F85">
        <w:rPr>
          <w:rFonts w:hint="eastAsia"/>
        </w:rPr>
        <w:t>2.1</w:t>
      </w:r>
      <w:r w:rsidR="00F65F85">
        <w:rPr>
          <w:rFonts w:hint="eastAsia"/>
        </w:rPr>
        <w:t>所示</w:t>
      </w:r>
      <w:r w:rsidR="00F65F85">
        <w:t>。</w:t>
      </w:r>
      <w:r w:rsidR="00F65F85">
        <w:rPr>
          <w:rFonts w:hint="eastAsia"/>
        </w:rPr>
        <w:t>FACEBOOK</w:t>
      </w:r>
      <w:r w:rsidR="00F65F85">
        <w:rPr>
          <w:rFonts w:hint="eastAsia"/>
        </w:rPr>
        <w:t>综合</w:t>
      </w:r>
      <w:r w:rsidR="00F65F85">
        <w:t>广告主竞价</w:t>
      </w:r>
      <w:r w:rsidR="00F65F85">
        <w:rPr>
          <w:rFonts w:hint="eastAsia"/>
        </w:rPr>
        <w:t>、</w:t>
      </w:r>
      <w:r w:rsidR="00F65F85">
        <w:t>广告内容和用户相关度</w:t>
      </w:r>
      <w:r w:rsidR="00F65F85">
        <w:rPr>
          <w:rFonts w:hint="eastAsia"/>
        </w:rPr>
        <w:t>来</w:t>
      </w:r>
      <w:r w:rsidR="00F65F85">
        <w:t>决定是否投放</w:t>
      </w:r>
      <w:r w:rsidR="00F65F85">
        <w:rPr>
          <w:rFonts w:hint="eastAsia"/>
        </w:rPr>
        <w:t>，等</w:t>
      </w:r>
      <w:r w:rsidR="00F65F85">
        <w:t>实际投放成功</w:t>
      </w:r>
      <w:r w:rsidR="00F65F85">
        <w:rPr>
          <w:rFonts w:hint="eastAsia"/>
        </w:rPr>
        <w:t>后</w:t>
      </w:r>
      <w:r w:rsidR="00F65F85">
        <w:t>，收取竞价第二</w:t>
      </w:r>
      <w:r w:rsidR="00F65F85">
        <w:rPr>
          <w:rFonts w:hint="eastAsia"/>
        </w:rPr>
        <w:t>高</w:t>
      </w:r>
      <w:r w:rsidR="00F65F85">
        <w:t>广告主的费用，来规避恶意竞价。</w:t>
      </w:r>
      <w:r w:rsidR="009536A6">
        <w:rPr>
          <w:rFonts w:hint="eastAsia"/>
        </w:rPr>
        <w:t>广告的</w:t>
      </w:r>
      <w:r w:rsidR="009536A6">
        <w:t>优先度</w:t>
      </w:r>
      <w:r w:rsidR="009536A6">
        <w:t>=</w:t>
      </w:r>
      <w:r w:rsidR="009536A6">
        <w:rPr>
          <w:rFonts w:hint="eastAsia"/>
        </w:rPr>
        <w:t>广告</w:t>
      </w:r>
      <w:r w:rsidR="009536A6">
        <w:t>竞价</w:t>
      </w:r>
      <w:r w:rsidR="009536A6">
        <w:t>+</w:t>
      </w:r>
      <w:r w:rsidR="009536A6">
        <w:rPr>
          <w:rFonts w:hint="eastAsia"/>
        </w:rPr>
        <w:t>相关性</w:t>
      </w:r>
      <w:r w:rsidR="009536A6">
        <w:t>分数</w:t>
      </w:r>
      <w:r w:rsidR="00342D4E">
        <w:rPr>
          <w:rFonts w:hint="eastAsia"/>
        </w:rPr>
        <w:t>，</w:t>
      </w:r>
      <w:r w:rsidR="00681B9F">
        <w:rPr>
          <w:rFonts w:hint="eastAsia"/>
        </w:rPr>
        <w:t>广告</w:t>
      </w:r>
      <w:r w:rsidR="00681B9F">
        <w:t>竞价和预算都会影响到广告的</w:t>
      </w:r>
      <w:r w:rsidR="00681B9F">
        <w:rPr>
          <w:rFonts w:hint="eastAsia"/>
        </w:rPr>
        <w:t>优先度</w:t>
      </w:r>
      <w:r w:rsidR="00681B9F">
        <w:t>，</w:t>
      </w:r>
      <w:r w:rsidR="00681B9F">
        <w:rPr>
          <w:rFonts w:hint="eastAsia"/>
        </w:rPr>
        <w:t>这部分</w:t>
      </w:r>
      <w:r w:rsidR="00681B9F">
        <w:t>主要由</w:t>
      </w:r>
      <w:r w:rsidR="00681B9F">
        <w:rPr>
          <w:rFonts w:hint="eastAsia"/>
        </w:rPr>
        <w:t>运营</w:t>
      </w:r>
      <w:r w:rsidR="00681B9F">
        <w:t>广告投放组</w:t>
      </w:r>
      <w:r w:rsidR="00681B9F">
        <w:rPr>
          <w:rFonts w:hint="eastAsia"/>
        </w:rPr>
        <w:t>负责</w:t>
      </w:r>
      <w:r w:rsidR="00F65F85">
        <w:t>，</w:t>
      </w:r>
      <w:r w:rsidR="00681B9F">
        <w:rPr>
          <w:rFonts w:hint="eastAsia"/>
        </w:rPr>
        <w:t>去除</w:t>
      </w:r>
      <w:r w:rsidR="00681B9F">
        <w:t>这两项影响因子</w:t>
      </w:r>
      <w:r w:rsidR="00F65F85">
        <w:t>，提高广告内容和用户相关度是非常重要的</w:t>
      </w:r>
      <w:r w:rsidR="00F65F85">
        <w:rPr>
          <w:rFonts w:hint="eastAsia"/>
        </w:rPr>
        <w:t>，对于</w:t>
      </w:r>
      <w:r w:rsidR="00F65F85">
        <w:rPr>
          <w:rFonts w:hint="eastAsia"/>
        </w:rPr>
        <w:t>CPM</w:t>
      </w:r>
      <w:r w:rsidR="00F65F85">
        <w:rPr>
          <w:rFonts w:hint="eastAsia"/>
        </w:rPr>
        <w:t>的</w:t>
      </w:r>
      <w:r w:rsidR="00F65F85">
        <w:t>投放</w:t>
      </w:r>
      <w:r w:rsidR="003151AD">
        <w:rPr>
          <w:rFonts w:hint="eastAsia"/>
        </w:rPr>
        <w:t>方式来说</w:t>
      </w:r>
      <w:r w:rsidR="003151AD">
        <w:t>，粗制投放</w:t>
      </w:r>
      <w:r w:rsidR="003151AD">
        <w:rPr>
          <w:rFonts w:hint="eastAsia"/>
        </w:rPr>
        <w:t>会</w:t>
      </w:r>
      <w:r w:rsidR="003151AD">
        <w:t>很大程度浪费广告费用</w:t>
      </w:r>
      <w:r w:rsidR="003151AD">
        <w:rPr>
          <w:rFonts w:hint="eastAsia"/>
        </w:rPr>
        <w:t>；</w:t>
      </w:r>
      <w:r w:rsidR="003151AD">
        <w:t>对于</w:t>
      </w:r>
      <w:r w:rsidR="003151AD">
        <w:rPr>
          <w:rFonts w:hint="eastAsia"/>
        </w:rPr>
        <w:t>CPC</w:t>
      </w:r>
      <w:r w:rsidR="003151AD">
        <w:rPr>
          <w:rFonts w:hint="eastAsia"/>
        </w:rPr>
        <w:t>和</w:t>
      </w:r>
      <w:r w:rsidR="003151AD">
        <w:rPr>
          <w:rFonts w:hint="eastAsia"/>
        </w:rPr>
        <w:t>CPA</w:t>
      </w:r>
      <w:r w:rsidR="003151AD">
        <w:rPr>
          <w:rFonts w:hint="eastAsia"/>
        </w:rPr>
        <w:t>的</w:t>
      </w:r>
      <w:r w:rsidR="003151AD">
        <w:t>投放方式来说，</w:t>
      </w:r>
      <w:r w:rsidR="003151AD">
        <w:rPr>
          <w:rFonts w:hint="eastAsia"/>
        </w:rPr>
        <w:t>会</w:t>
      </w:r>
      <w:r w:rsidR="003151AD">
        <w:t>产生费用花不出去的</w:t>
      </w:r>
      <w:r w:rsidR="003151AD">
        <w:rPr>
          <w:rFonts w:hint="eastAsia"/>
        </w:rPr>
        <w:t>现象，</w:t>
      </w:r>
      <w:r w:rsidR="003151AD">
        <w:t>尤其对于精确的</w:t>
      </w:r>
      <w:r w:rsidR="003151AD">
        <w:rPr>
          <w:rFonts w:hint="eastAsia"/>
        </w:rPr>
        <w:t>受众</w:t>
      </w:r>
      <w:r w:rsidR="003151AD">
        <w:t>定向，将会面临很多公司的竞争。</w:t>
      </w:r>
      <w:bookmarkStart w:id="0" w:name="_GoBack"/>
      <w:bookmarkEnd w:id="0"/>
    </w:p>
    <w:p w:rsidR="00413196" w:rsidRDefault="00C4783B" w:rsidP="001F4B57">
      <w:pPr>
        <w:spacing w:before="100" w:beforeAutospacing="1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t xml:space="preserve"> FACEBOOK</w:t>
      </w:r>
      <w:r>
        <w:rPr>
          <w:rFonts w:hint="eastAsia"/>
        </w:rPr>
        <w:t>的</w:t>
      </w:r>
      <w:r>
        <w:t>广告收费模式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93"/>
        <w:gridCol w:w="3138"/>
        <w:gridCol w:w="815"/>
        <w:gridCol w:w="1804"/>
        <w:gridCol w:w="946"/>
      </w:tblGrid>
      <w:tr w:rsidR="006F27CA" w:rsidRPr="004E1D26" w:rsidTr="0050288A">
        <w:tc>
          <w:tcPr>
            <w:tcW w:w="96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广告</w:t>
            </w:r>
            <w:r w:rsidRPr="004E1D26">
              <w:rPr>
                <w:rFonts w:asciiTheme="minorEastAsia" w:hAnsiTheme="minorEastAsia"/>
              </w:rPr>
              <w:t>形式</w:t>
            </w:r>
          </w:p>
        </w:tc>
        <w:tc>
          <w:tcPr>
            <w:tcW w:w="189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简称</w:t>
            </w:r>
          </w:p>
        </w:tc>
        <w:tc>
          <w:tcPr>
            <w:tcW w:w="49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适用</w:t>
            </w:r>
            <w:r w:rsidRPr="004E1D26">
              <w:rPr>
                <w:rFonts w:asciiTheme="minorEastAsia" w:hAnsiTheme="minorEastAsia"/>
              </w:rPr>
              <w:t>场景</w:t>
            </w:r>
          </w:p>
        </w:tc>
        <w:tc>
          <w:tcPr>
            <w:tcW w:w="1087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广告主</w:t>
            </w:r>
          </w:p>
        </w:tc>
        <w:tc>
          <w:tcPr>
            <w:tcW w:w="570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广告</w:t>
            </w:r>
            <w:r w:rsidRPr="004E1D26">
              <w:rPr>
                <w:rFonts w:asciiTheme="minorEastAsia" w:hAnsiTheme="minorEastAsia"/>
              </w:rPr>
              <w:t>提供商</w:t>
            </w:r>
          </w:p>
        </w:tc>
      </w:tr>
      <w:tr w:rsidR="006F27CA" w:rsidRPr="004E1D26" w:rsidTr="0050288A">
        <w:tc>
          <w:tcPr>
            <w:tcW w:w="96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/>
              </w:rPr>
              <w:t>按</w:t>
            </w:r>
            <w:r w:rsidRPr="004E1D26">
              <w:rPr>
                <w:rFonts w:asciiTheme="minorEastAsia" w:hAnsiTheme="minorEastAsia" w:hint="eastAsia"/>
              </w:rPr>
              <w:t>展示</w:t>
            </w:r>
            <w:r w:rsidRPr="004E1D26">
              <w:rPr>
                <w:rFonts w:asciiTheme="minorEastAsia" w:hAnsiTheme="minorEastAsia"/>
              </w:rPr>
              <w:t>量收费</w:t>
            </w:r>
          </w:p>
        </w:tc>
        <w:tc>
          <w:tcPr>
            <w:tcW w:w="189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CPM(</w:t>
            </w:r>
            <w:r w:rsidRPr="004E1D26">
              <w:rPr>
                <w:rFonts w:asciiTheme="minorEastAsia" w:hAnsiTheme="minorEastAsia"/>
              </w:rPr>
              <w:t>cost per impression)</w:t>
            </w:r>
          </w:p>
        </w:tc>
        <w:tc>
          <w:tcPr>
            <w:tcW w:w="49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品牌</w:t>
            </w:r>
            <w:r>
              <w:rPr>
                <w:rFonts w:asciiTheme="minorEastAsia" w:hAnsiTheme="minorEastAsia"/>
              </w:rPr>
              <w:t>广告</w:t>
            </w:r>
          </w:p>
        </w:tc>
        <w:tc>
          <w:tcPr>
            <w:tcW w:w="1087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风险</w:t>
            </w:r>
            <w:r w:rsidRPr="004E1D26">
              <w:rPr>
                <w:rFonts w:asciiTheme="minorEastAsia" w:hAnsiTheme="minorEastAsia"/>
              </w:rPr>
              <w:t>较大</w:t>
            </w:r>
            <w:r w:rsidRPr="004E1D26">
              <w:rPr>
                <w:rFonts w:asciiTheme="minorEastAsia" w:hAnsiTheme="minorEastAsia" w:hint="eastAsia"/>
              </w:rPr>
              <w:t>，</w:t>
            </w:r>
            <w:r w:rsidRPr="004E1D26">
              <w:rPr>
                <w:rFonts w:asciiTheme="minorEastAsia" w:hAnsiTheme="minorEastAsia"/>
              </w:rPr>
              <w:t>效果难以评估</w:t>
            </w:r>
          </w:p>
        </w:tc>
        <w:tc>
          <w:tcPr>
            <w:tcW w:w="570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要求</w:t>
            </w:r>
            <w:r w:rsidRPr="004E1D26">
              <w:rPr>
                <w:rFonts w:asciiTheme="minorEastAsia" w:hAnsiTheme="minorEastAsia"/>
              </w:rPr>
              <w:t>较低</w:t>
            </w:r>
          </w:p>
        </w:tc>
      </w:tr>
      <w:tr w:rsidR="00413196" w:rsidRPr="004E1D26" w:rsidTr="0050288A">
        <w:tc>
          <w:tcPr>
            <w:tcW w:w="96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按安装量</w:t>
            </w:r>
            <w:r w:rsidRPr="004E1D26">
              <w:rPr>
                <w:rFonts w:asciiTheme="minorEastAsia" w:hAnsiTheme="minorEastAsia"/>
              </w:rPr>
              <w:t>收费</w:t>
            </w:r>
          </w:p>
        </w:tc>
        <w:tc>
          <w:tcPr>
            <w:tcW w:w="189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CPA</w:t>
            </w:r>
            <w:r w:rsidRPr="004E1D26">
              <w:rPr>
                <w:rFonts w:asciiTheme="minorEastAsia" w:hAnsiTheme="minorEastAsia"/>
              </w:rPr>
              <w:t>(cost per action)</w:t>
            </w:r>
          </w:p>
        </w:tc>
        <w:tc>
          <w:tcPr>
            <w:tcW w:w="491" w:type="pct"/>
            <w:vMerge w:val="restar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效果</w:t>
            </w:r>
            <w:r>
              <w:rPr>
                <w:rFonts w:asciiTheme="minorEastAsia" w:hAnsiTheme="minorEastAsia"/>
              </w:rPr>
              <w:t>广告</w:t>
            </w:r>
          </w:p>
        </w:tc>
        <w:tc>
          <w:tcPr>
            <w:tcW w:w="1087" w:type="pct"/>
            <w:vMerge w:val="restar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风险</w:t>
            </w:r>
            <w:r>
              <w:rPr>
                <w:rFonts w:asciiTheme="minorEastAsia" w:hAnsiTheme="minorEastAsia"/>
              </w:rPr>
              <w:t>较低，效果可以量化评估</w:t>
            </w:r>
          </w:p>
        </w:tc>
        <w:tc>
          <w:tcPr>
            <w:tcW w:w="570" w:type="pct"/>
            <w:vMerge w:val="restar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要求</w:t>
            </w:r>
            <w:r>
              <w:rPr>
                <w:rFonts w:asciiTheme="minorEastAsia" w:hAnsiTheme="minorEastAsia"/>
              </w:rPr>
              <w:t>较高</w:t>
            </w:r>
          </w:p>
        </w:tc>
      </w:tr>
      <w:tr w:rsidR="00413196" w:rsidRPr="004E1D26" w:rsidTr="0050288A">
        <w:tc>
          <w:tcPr>
            <w:tcW w:w="96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按</w:t>
            </w:r>
            <w:r w:rsidRPr="004E1D26">
              <w:rPr>
                <w:rFonts w:asciiTheme="minorEastAsia" w:hAnsiTheme="minorEastAsia"/>
              </w:rPr>
              <w:t>点击</w:t>
            </w:r>
            <w:r w:rsidRPr="004E1D26">
              <w:rPr>
                <w:rFonts w:asciiTheme="minorEastAsia" w:hAnsiTheme="minorEastAsia" w:hint="eastAsia"/>
              </w:rPr>
              <w:t>量</w:t>
            </w:r>
            <w:r w:rsidRPr="004E1D26">
              <w:rPr>
                <w:rFonts w:asciiTheme="minorEastAsia" w:hAnsiTheme="minorEastAsia"/>
              </w:rPr>
              <w:t>收费</w:t>
            </w:r>
          </w:p>
        </w:tc>
        <w:tc>
          <w:tcPr>
            <w:tcW w:w="189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CPC(</w:t>
            </w:r>
            <w:r w:rsidRPr="004E1D26">
              <w:rPr>
                <w:rFonts w:asciiTheme="minorEastAsia" w:hAnsiTheme="minorEastAsia"/>
              </w:rPr>
              <w:t>cost per click</w:t>
            </w:r>
            <w:r w:rsidRPr="004E1D26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491" w:type="pct"/>
            <w:vMerge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</w:p>
        </w:tc>
        <w:tc>
          <w:tcPr>
            <w:tcW w:w="1087" w:type="pct"/>
            <w:vMerge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</w:p>
        </w:tc>
        <w:tc>
          <w:tcPr>
            <w:tcW w:w="570" w:type="pct"/>
            <w:vMerge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</w:p>
        </w:tc>
      </w:tr>
      <w:tr w:rsidR="006F27CA" w:rsidRPr="004E1D26" w:rsidTr="0050288A">
        <w:tc>
          <w:tcPr>
            <w:tcW w:w="96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优化</w:t>
            </w:r>
            <w:r w:rsidRPr="004E1D26">
              <w:rPr>
                <w:rFonts w:asciiTheme="minorEastAsia" w:hAnsiTheme="minorEastAsia"/>
              </w:rPr>
              <w:t>的按照展示量收费</w:t>
            </w:r>
          </w:p>
        </w:tc>
        <w:tc>
          <w:tcPr>
            <w:tcW w:w="189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 w:rsidRPr="004E1D26">
              <w:rPr>
                <w:rFonts w:asciiTheme="minorEastAsia" w:hAnsiTheme="minorEastAsia" w:hint="eastAsia"/>
              </w:rPr>
              <w:t>oCPM(</w:t>
            </w:r>
            <w:r w:rsidRPr="004E1D26">
              <w:rPr>
                <w:rFonts w:asciiTheme="minorEastAsia" w:hAnsiTheme="minorEastAsia" w:cs="Helvetica"/>
                <w:color w:val="404040"/>
                <w:sz w:val="23"/>
                <w:szCs w:val="23"/>
                <w:shd w:val="clear" w:color="auto" w:fill="FFFFFF"/>
              </w:rPr>
              <w:t>optimized</w:t>
            </w:r>
            <w:r w:rsidRPr="004E1D26">
              <w:rPr>
                <w:rFonts w:asciiTheme="minorEastAsia" w:hAnsiTheme="minorEastAsia" w:hint="eastAsia"/>
              </w:rPr>
              <w:t xml:space="preserve"> cost per impression)</w:t>
            </w:r>
          </w:p>
        </w:tc>
        <w:tc>
          <w:tcPr>
            <w:tcW w:w="491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</w:p>
        </w:tc>
        <w:tc>
          <w:tcPr>
            <w:tcW w:w="1087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FACEBOOK根据</w:t>
            </w:r>
            <w:r>
              <w:rPr>
                <w:rFonts w:asciiTheme="minorEastAsia" w:hAnsiTheme="minorEastAsia"/>
              </w:rPr>
              <w:t>投放结果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帮助广告商来优化投放策略</w:t>
            </w:r>
          </w:p>
        </w:tc>
        <w:tc>
          <w:tcPr>
            <w:tcW w:w="570" w:type="pct"/>
          </w:tcPr>
          <w:p w:rsidR="00413196" w:rsidRPr="004E1D26" w:rsidRDefault="00413196" w:rsidP="006F27CA">
            <w:pPr>
              <w:spacing w:before="100" w:beforeAutospacing="1" w:after="100" w:afterAutospacing="1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要求</w:t>
            </w:r>
            <w:r>
              <w:rPr>
                <w:rFonts w:asciiTheme="minorEastAsia" w:hAnsiTheme="minorEastAsia"/>
              </w:rPr>
              <w:t>较高</w:t>
            </w:r>
          </w:p>
        </w:tc>
      </w:tr>
    </w:tbl>
    <w:p w:rsidR="00F93948" w:rsidRDefault="00F93948" w:rsidP="006F27CA">
      <w:pPr>
        <w:rPr>
          <w:rFonts w:hint="eastAsia"/>
        </w:rPr>
      </w:pPr>
    </w:p>
    <w:p w:rsidR="00357172" w:rsidRDefault="00357172" w:rsidP="006F27CA">
      <w:pPr>
        <w:pStyle w:val="3"/>
        <w:numPr>
          <w:ilvl w:val="0"/>
          <w:numId w:val="1"/>
        </w:numPr>
        <w:spacing w:line="240" w:lineRule="auto"/>
      </w:pPr>
      <w:r>
        <w:rPr>
          <w:rFonts w:hint="eastAsia"/>
        </w:rPr>
        <w:t>FACEBOOK</w:t>
      </w:r>
      <w:r>
        <w:rPr>
          <w:rFonts w:hint="eastAsia"/>
        </w:rPr>
        <w:t>平台</w:t>
      </w:r>
      <w:r>
        <w:t>的</w:t>
      </w:r>
      <w:r w:rsidR="008D5BF8">
        <w:rPr>
          <w:rFonts w:hint="eastAsia"/>
        </w:rPr>
        <w:t>用户</w:t>
      </w:r>
      <w:r w:rsidR="008D5BF8">
        <w:t>信息</w:t>
      </w:r>
    </w:p>
    <w:p w:rsidR="00357172" w:rsidRDefault="00357172" w:rsidP="006F27CA">
      <w:pPr>
        <w:spacing w:before="100" w:beforeAutospacing="1" w:after="100" w:afterAutospacing="1"/>
        <w:ind w:firstLineChars="200" w:firstLine="420"/>
      </w:pPr>
      <w:r>
        <w:rPr>
          <w:rFonts w:hint="eastAsia"/>
        </w:rPr>
        <w:t>谷歌</w:t>
      </w:r>
      <w:r>
        <w:t>、百度是</w:t>
      </w:r>
      <w:r>
        <w:rPr>
          <w:rFonts w:hint="eastAsia"/>
        </w:rPr>
        <w:t>信息</w:t>
      </w:r>
      <w:r>
        <w:t>检索的</w:t>
      </w:r>
      <w:r>
        <w:rPr>
          <w:rFonts w:hint="eastAsia"/>
        </w:rPr>
        <w:t>公司</w:t>
      </w:r>
      <w:r>
        <w:t>，掌握着每个人历史搜索记录</w:t>
      </w:r>
      <w:r>
        <w:rPr>
          <w:rFonts w:hint="eastAsia"/>
        </w:rPr>
        <w:t>，</w:t>
      </w:r>
      <w:r>
        <w:t>但是</w:t>
      </w:r>
      <w:r w:rsidR="009409BF">
        <w:rPr>
          <w:rFonts w:hint="eastAsia"/>
        </w:rPr>
        <w:t>不</w:t>
      </w:r>
      <w:r w:rsidR="00787824">
        <w:rPr>
          <w:rFonts w:hint="eastAsia"/>
        </w:rPr>
        <w:t>能</w:t>
      </w:r>
      <w:r w:rsidR="009409BF">
        <w:rPr>
          <w:rFonts w:hint="eastAsia"/>
        </w:rPr>
        <w:t>够</w:t>
      </w:r>
      <w:r w:rsidR="00C97586">
        <w:t>精确</w:t>
      </w:r>
      <w:r w:rsidR="00C97586">
        <w:rPr>
          <w:rFonts w:hint="eastAsia"/>
        </w:rPr>
        <w:t>描绘</w:t>
      </w:r>
      <w:r w:rsidR="009409BF">
        <w:rPr>
          <w:rFonts w:hint="eastAsia"/>
        </w:rPr>
        <w:t>用户</w:t>
      </w:r>
      <w:r w:rsidR="009409BF">
        <w:t>，</w:t>
      </w:r>
      <w:r w:rsidR="00A67908">
        <w:rPr>
          <w:rFonts w:hint="eastAsia"/>
        </w:rPr>
        <w:t>而</w:t>
      </w:r>
      <w:r>
        <w:rPr>
          <w:rFonts w:hint="eastAsia"/>
        </w:rPr>
        <w:t>FACEBOOK</w:t>
      </w:r>
      <w:r>
        <w:rPr>
          <w:rFonts w:hint="eastAsia"/>
        </w:rPr>
        <w:t>是</w:t>
      </w:r>
      <w:r>
        <w:t>依托用户精准信息的社交</w:t>
      </w:r>
      <w:r w:rsidR="009409BF">
        <w:rPr>
          <w:rFonts w:hint="eastAsia"/>
        </w:rPr>
        <w:t>平台</w:t>
      </w:r>
      <w:r w:rsidR="00787824">
        <w:rPr>
          <w:rFonts w:hint="eastAsia"/>
        </w:rPr>
        <w:t>，</w:t>
      </w:r>
      <w:r w:rsidR="0045571F">
        <w:rPr>
          <w:rFonts w:hint="eastAsia"/>
        </w:rPr>
        <w:t>利用</w:t>
      </w:r>
      <w:r w:rsidR="00787824">
        <w:t>玩家详细的个人信息</w:t>
      </w:r>
      <w:r w:rsidR="0045571F">
        <w:rPr>
          <w:rFonts w:hint="eastAsia"/>
        </w:rPr>
        <w:t>进行</w:t>
      </w:r>
      <w:r w:rsidR="0045571F">
        <w:t>广告推广</w:t>
      </w:r>
      <w:r w:rsidR="00787824">
        <w:t>。</w:t>
      </w:r>
      <w:r w:rsidR="00AC70A5">
        <w:rPr>
          <w:rFonts w:hint="eastAsia"/>
        </w:rPr>
        <w:t>从</w:t>
      </w:r>
      <w:r w:rsidR="00AC70A5">
        <w:rPr>
          <w:rFonts w:hint="eastAsia"/>
        </w:rPr>
        <w:t>FACEBOOK</w:t>
      </w:r>
      <w:r w:rsidR="00AC70A5">
        <w:rPr>
          <w:rFonts w:hint="eastAsia"/>
        </w:rPr>
        <w:t>平台</w:t>
      </w:r>
      <w:r w:rsidR="00AC70A5">
        <w:t>上可以获取丰富的玩家信息，包括</w:t>
      </w:r>
      <w:r w:rsidR="00AC70A5">
        <w:rPr>
          <w:rFonts w:hint="eastAsia"/>
        </w:rPr>
        <w:t>对方</w:t>
      </w:r>
      <w:r w:rsidR="00AC70A5">
        <w:t>的好友列表、时间线上的发帖内容</w:t>
      </w:r>
      <w:r w:rsidR="005C3A8C">
        <w:rPr>
          <w:rFonts w:hint="eastAsia"/>
        </w:rPr>
        <w:t>、</w:t>
      </w:r>
      <w:r w:rsidR="00F219F1">
        <w:rPr>
          <w:rFonts w:hint="eastAsia"/>
        </w:rPr>
        <w:t>体育</w:t>
      </w:r>
      <w:r w:rsidR="00F219F1">
        <w:t>运动</w:t>
      </w:r>
      <w:r w:rsidR="00262C17">
        <w:rPr>
          <w:rFonts w:hint="eastAsia"/>
        </w:rPr>
        <w:t>、</w:t>
      </w:r>
      <w:r w:rsidR="002934FE">
        <w:rPr>
          <w:rFonts w:hint="eastAsia"/>
        </w:rPr>
        <w:t>电影</w:t>
      </w:r>
      <w:r w:rsidR="002934FE">
        <w:t>、电视、</w:t>
      </w:r>
      <w:r w:rsidR="002934FE">
        <w:rPr>
          <w:rFonts w:hint="eastAsia"/>
        </w:rPr>
        <w:t>书籍</w:t>
      </w:r>
      <w:r w:rsidR="00F10AA1">
        <w:rPr>
          <w:rFonts w:hint="eastAsia"/>
        </w:rPr>
        <w:t>、</w:t>
      </w:r>
      <w:r w:rsidR="00F10AA1">
        <w:t>音乐</w:t>
      </w:r>
      <w:r w:rsidR="00EB7CEF">
        <w:rPr>
          <w:rFonts w:hint="eastAsia"/>
        </w:rPr>
        <w:t>、</w:t>
      </w:r>
      <w:r w:rsidR="00EB7CEF">
        <w:t>应用和游戏</w:t>
      </w:r>
      <w:r w:rsidR="00794EF5">
        <w:rPr>
          <w:rFonts w:hint="eastAsia"/>
        </w:rPr>
        <w:t>、</w:t>
      </w:r>
      <w:r w:rsidR="00794EF5">
        <w:t>点赞</w:t>
      </w:r>
      <w:r w:rsidR="00794EF5">
        <w:rPr>
          <w:rFonts w:hint="eastAsia"/>
        </w:rPr>
        <w:t>过</w:t>
      </w:r>
      <w:r w:rsidR="00794EF5">
        <w:t>的内容</w:t>
      </w:r>
      <w:r w:rsidR="0078640D">
        <w:rPr>
          <w:rFonts w:hint="eastAsia"/>
        </w:rPr>
        <w:t>等</w:t>
      </w:r>
      <w:r w:rsidR="00794EF5">
        <w:t>。</w:t>
      </w:r>
      <w:r w:rsidR="00290F34">
        <w:rPr>
          <w:rFonts w:hint="eastAsia"/>
        </w:rPr>
        <w:t>如</w:t>
      </w:r>
      <w:r w:rsidR="00DA7EE4">
        <w:t>图</w:t>
      </w:r>
      <w:r w:rsidR="0062578D">
        <w:rPr>
          <w:rFonts w:hint="eastAsia"/>
        </w:rPr>
        <w:t>3.1</w:t>
      </w:r>
      <w:r w:rsidR="0062578D">
        <w:t>~3.3</w:t>
      </w:r>
      <w:r w:rsidR="00DA7EE4">
        <w:rPr>
          <w:rFonts w:hint="eastAsia"/>
        </w:rPr>
        <w:t>是</w:t>
      </w:r>
      <w:r w:rsidR="00DA7EE4">
        <w:rPr>
          <w:rFonts w:hint="eastAsia"/>
        </w:rPr>
        <w:t>FACEBOOK</w:t>
      </w:r>
      <w:r w:rsidR="00DA7EE4">
        <w:t>用户</w:t>
      </w:r>
      <w:r w:rsidR="00DA7EE4">
        <w:rPr>
          <w:rFonts w:hint="eastAsia"/>
        </w:rPr>
        <w:t>JOSHUA JAMES WILLIAMS</w:t>
      </w:r>
      <w:r w:rsidR="00DA7EE4">
        <w:rPr>
          <w:rFonts w:hint="eastAsia"/>
        </w:rPr>
        <w:t>的</w:t>
      </w:r>
      <w:r w:rsidR="002D58CB">
        <w:rPr>
          <w:rFonts w:hint="eastAsia"/>
        </w:rPr>
        <w:t>偏好信息</w:t>
      </w:r>
      <w:r w:rsidR="002D58CB">
        <w:t>展示</w:t>
      </w:r>
      <w:r w:rsidR="00290F34">
        <w:t>。</w:t>
      </w:r>
    </w:p>
    <w:p w:rsidR="00C2448A" w:rsidRDefault="00927340" w:rsidP="006F27CA">
      <w:r>
        <w:rPr>
          <w:noProof/>
        </w:rPr>
        <w:lastRenderedPageBreak/>
        <w:drawing>
          <wp:inline distT="0" distB="0" distL="0" distR="0" wp14:anchorId="68CC0D84" wp14:editId="4539DC2F">
            <wp:extent cx="5274310" cy="2882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52" w:rsidRDefault="00083052" w:rsidP="006F27C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t>用户</w:t>
      </w:r>
      <w:r>
        <w:rPr>
          <w:rFonts w:hint="eastAsia"/>
        </w:rPr>
        <w:t>JOSHUA JAMES WILLIAMS</w:t>
      </w:r>
      <w:r w:rsidR="00A53006">
        <w:rPr>
          <w:rFonts w:hint="eastAsia"/>
        </w:rPr>
        <w:t>喜爱</w:t>
      </w:r>
      <w:r w:rsidR="00A53006">
        <w:t>的电视节目</w:t>
      </w:r>
    </w:p>
    <w:p w:rsidR="00543D64" w:rsidRDefault="00543D64" w:rsidP="006F27CA"/>
    <w:p w:rsidR="00543D64" w:rsidRDefault="00543D64" w:rsidP="006F27CA">
      <w:r>
        <w:rPr>
          <w:noProof/>
        </w:rPr>
        <w:drawing>
          <wp:inline distT="0" distB="0" distL="0" distR="0" wp14:anchorId="5E9DCD8D" wp14:editId="4196A464">
            <wp:extent cx="5274310" cy="2869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52" w:rsidRDefault="00083052" w:rsidP="006F27C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 xml:space="preserve"> </w:t>
      </w:r>
      <w:r>
        <w:t>用户</w:t>
      </w:r>
      <w:r>
        <w:rPr>
          <w:rFonts w:hint="eastAsia"/>
        </w:rPr>
        <w:t>JOSHUA JAMES WILLIAMS</w:t>
      </w:r>
      <w:r w:rsidR="00270263">
        <w:rPr>
          <w:rFonts w:hint="eastAsia"/>
        </w:rPr>
        <w:t>关注</w:t>
      </w:r>
      <w:r w:rsidR="00270263">
        <w:t>的应用和游戏</w:t>
      </w:r>
    </w:p>
    <w:p w:rsidR="00F36002" w:rsidRDefault="00F36002" w:rsidP="006F27CA">
      <w:r>
        <w:rPr>
          <w:noProof/>
        </w:rPr>
        <w:lastRenderedPageBreak/>
        <w:drawing>
          <wp:inline distT="0" distB="0" distL="0" distR="0" wp14:anchorId="30D00601" wp14:editId="0352F4CB">
            <wp:extent cx="5274310" cy="2493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93" w:rsidRDefault="00B162EC" w:rsidP="006F27CA">
      <w:pPr>
        <w:jc w:val="center"/>
      </w:pPr>
      <w:r>
        <w:rPr>
          <w:rFonts w:hint="eastAsia"/>
        </w:rPr>
        <w:t>图</w:t>
      </w:r>
      <w:r w:rsidR="00595287">
        <w:rPr>
          <w:rFonts w:hint="eastAsia"/>
        </w:rPr>
        <w:t>3.3</w:t>
      </w:r>
      <w:r>
        <w:rPr>
          <w:rFonts w:hint="eastAsia"/>
        </w:rPr>
        <w:t xml:space="preserve"> </w:t>
      </w:r>
      <w:r>
        <w:t>用户</w:t>
      </w:r>
      <w:r>
        <w:rPr>
          <w:rFonts w:hint="eastAsia"/>
        </w:rPr>
        <w:t>JOSHUA JAMES WILLIAMS</w:t>
      </w:r>
      <w:r>
        <w:rPr>
          <w:rFonts w:hint="eastAsia"/>
        </w:rPr>
        <w:t>喜欢</w:t>
      </w:r>
      <w:r>
        <w:t>的书籍</w:t>
      </w:r>
    </w:p>
    <w:p w:rsidR="007A6793" w:rsidRDefault="00612651" w:rsidP="006F27CA">
      <w:pPr>
        <w:pStyle w:val="3"/>
        <w:numPr>
          <w:ilvl w:val="0"/>
          <w:numId w:val="1"/>
        </w:numPr>
        <w:spacing w:line="240" w:lineRule="auto"/>
      </w:pPr>
      <w:r>
        <w:rPr>
          <w:rFonts w:hint="eastAsia"/>
        </w:rPr>
        <w:t>常用</w:t>
      </w:r>
      <w:r w:rsidR="007A6793">
        <w:t>的</w:t>
      </w:r>
      <w:r>
        <w:rPr>
          <w:rFonts w:hint="eastAsia"/>
        </w:rPr>
        <w:t>FACEBOOK</w:t>
      </w:r>
      <w:r w:rsidR="007A6793">
        <w:t>广告投放优化策略</w:t>
      </w:r>
    </w:p>
    <w:p w:rsidR="000D3ED0" w:rsidRPr="000D3ED0" w:rsidRDefault="000D3ED0" w:rsidP="006F27CA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FACEBOOK</w:t>
      </w:r>
      <w:r>
        <w:rPr>
          <w:rFonts w:hint="eastAsia"/>
        </w:rPr>
        <w:t>广告</w:t>
      </w:r>
      <w:r>
        <w:t>投放优化</w:t>
      </w:r>
      <w:r>
        <w:rPr>
          <w:rFonts w:hint="eastAsia"/>
        </w:rPr>
        <w:t>策略</w:t>
      </w:r>
      <w:r>
        <w:t>：</w:t>
      </w:r>
    </w:p>
    <w:p w:rsidR="00854645" w:rsidRDefault="00854645" w:rsidP="006F27CA">
      <w:pPr>
        <w:pStyle w:val="a5"/>
        <w:numPr>
          <w:ilvl w:val="0"/>
          <w:numId w:val="3"/>
        </w:numPr>
        <w:spacing w:before="100" w:beforeAutospacing="1" w:after="100" w:afterAutospacing="1"/>
        <w:ind w:firstLineChars="0"/>
      </w:pPr>
      <w:r>
        <w:t>对于公司在</w:t>
      </w:r>
      <w:r>
        <w:rPr>
          <w:rFonts w:hint="eastAsia"/>
        </w:rPr>
        <w:t>FACEBOOK</w:t>
      </w:r>
      <w:r>
        <w:rPr>
          <w:rFonts w:hint="eastAsia"/>
        </w:rPr>
        <w:t>已有</w:t>
      </w:r>
      <w:r>
        <w:t>的粉丝，可以提取他们的信息，</w:t>
      </w:r>
      <w:r>
        <w:rPr>
          <w:rFonts w:hint="eastAsia"/>
        </w:rPr>
        <w:t>对</w:t>
      </w:r>
      <w:r>
        <w:t>这些</w:t>
      </w:r>
      <w:r>
        <w:rPr>
          <w:rFonts w:hint="eastAsia"/>
        </w:rPr>
        <w:t>真实粉丝</w:t>
      </w:r>
      <w:r>
        <w:t>的营销效果将远远优于陌生的用户。</w:t>
      </w:r>
    </w:p>
    <w:p w:rsidR="000464D9" w:rsidRDefault="000464D9" w:rsidP="006F27CA">
      <w:pPr>
        <w:pStyle w:val="a5"/>
        <w:numPr>
          <w:ilvl w:val="0"/>
          <w:numId w:val="3"/>
        </w:numPr>
        <w:spacing w:before="100" w:beforeAutospacing="1" w:after="100" w:afterAutospacing="1"/>
        <w:ind w:firstLineChars="0"/>
      </w:pPr>
      <w:r>
        <w:rPr>
          <w:rFonts w:hint="eastAsia"/>
        </w:rPr>
        <w:t>上传手里</w:t>
      </w:r>
      <w:r>
        <w:t>的客户邮箱列表到</w:t>
      </w:r>
      <w:r>
        <w:rPr>
          <w:rFonts w:hint="eastAsia"/>
        </w:rPr>
        <w:t>FACEBOOK</w:t>
      </w:r>
      <w:r>
        <w:rPr>
          <w:rFonts w:hint="eastAsia"/>
        </w:rPr>
        <w:t>，</w:t>
      </w:r>
      <w:r>
        <w:rPr>
          <w:rFonts w:hint="eastAsia"/>
        </w:rPr>
        <w:t>FACEBOOK</w:t>
      </w:r>
      <w:r>
        <w:rPr>
          <w:rFonts w:hint="eastAsia"/>
        </w:rPr>
        <w:t>会</w:t>
      </w:r>
      <w:r>
        <w:t>自动匹配邮箱列表中的</w:t>
      </w:r>
      <w:r>
        <w:rPr>
          <w:rFonts w:hint="eastAsia"/>
        </w:rPr>
        <w:t>FACEBOOK</w:t>
      </w:r>
      <w:r>
        <w:rPr>
          <w:rFonts w:hint="eastAsia"/>
        </w:rPr>
        <w:t>用户</w:t>
      </w:r>
      <w:r>
        <w:t>，所有匹配的用户会被挑选出来。</w:t>
      </w:r>
      <w:r>
        <w:rPr>
          <w:rFonts w:hint="eastAsia"/>
        </w:rPr>
        <w:t>这些用户</w:t>
      </w:r>
      <w:r>
        <w:t>的转化率会非常高。</w:t>
      </w:r>
    </w:p>
    <w:p w:rsidR="00297308" w:rsidRDefault="001E499B" w:rsidP="006F27CA">
      <w:pPr>
        <w:pStyle w:val="a5"/>
        <w:numPr>
          <w:ilvl w:val="0"/>
          <w:numId w:val="3"/>
        </w:numPr>
        <w:spacing w:before="100" w:beforeAutospacing="1" w:after="100" w:afterAutospacing="1"/>
        <w:ind w:firstLineChars="0"/>
      </w:pPr>
      <w:r>
        <w:t>在大规模</w:t>
      </w:r>
      <w:r>
        <w:rPr>
          <w:rFonts w:hint="eastAsia"/>
        </w:rPr>
        <w:t>导量</w:t>
      </w:r>
      <w:r>
        <w:t>之前，进行小规模的</w:t>
      </w:r>
      <w:r>
        <w:rPr>
          <w:rFonts w:hint="eastAsia"/>
        </w:rPr>
        <w:t>广告</w:t>
      </w:r>
      <w:r>
        <w:t>投放，根据</w:t>
      </w:r>
      <w:r w:rsidR="0015331E">
        <w:rPr>
          <w:rFonts w:hint="eastAsia"/>
        </w:rPr>
        <w:t>投放</w:t>
      </w:r>
      <w:r w:rsidR="0015331E">
        <w:t>的</w:t>
      </w:r>
      <w:r>
        <w:t>结果，总结受众的共性特征</w:t>
      </w:r>
      <w:r>
        <w:rPr>
          <w:rFonts w:hint="eastAsia"/>
        </w:rPr>
        <w:t>，来</w:t>
      </w:r>
      <w:r>
        <w:t>降低获取新用户的成本。</w:t>
      </w:r>
    </w:p>
    <w:p w:rsidR="00C40EFB" w:rsidRPr="00297308" w:rsidRDefault="00C40EFB" w:rsidP="006F27CA">
      <w:pPr>
        <w:spacing w:before="100" w:beforeAutospacing="1" w:after="100" w:afterAutospacing="1"/>
        <w:ind w:firstLine="360"/>
        <w:rPr>
          <w:rFonts w:hint="eastAsia"/>
        </w:rPr>
      </w:pPr>
      <w:r>
        <w:t>利用爬虫技术积累大量用户</w:t>
      </w:r>
      <w:r>
        <w:rPr>
          <w:rFonts w:hint="eastAsia"/>
        </w:rPr>
        <w:t>，</w:t>
      </w:r>
      <w:r w:rsidR="00A93A3A">
        <w:t>可以为运营</w:t>
      </w:r>
      <w:r w:rsidR="00D825BC">
        <w:t>广告投放组提供有价值的参考方案</w:t>
      </w:r>
      <w:r w:rsidR="0047795D">
        <w:rPr>
          <w:rFonts w:hint="eastAsia"/>
        </w:rPr>
        <w:t>，</w:t>
      </w:r>
      <w:r w:rsidR="0047795D">
        <w:t>节省广告费用</w:t>
      </w:r>
      <w:r w:rsidR="004713FA">
        <w:rPr>
          <w:rFonts w:hint="eastAsia"/>
        </w:rPr>
        <w:t>和</w:t>
      </w:r>
      <w:r w:rsidR="004713FA">
        <w:t>测试的时间成本</w:t>
      </w:r>
      <w:r w:rsidR="00D825BC">
        <w:rPr>
          <w:rFonts w:hint="eastAsia"/>
        </w:rPr>
        <w:t>。</w:t>
      </w:r>
    </w:p>
    <w:p w:rsidR="00F84787" w:rsidRDefault="00736F0F" w:rsidP="006F27CA">
      <w:pPr>
        <w:pStyle w:val="3"/>
        <w:numPr>
          <w:ilvl w:val="0"/>
          <w:numId w:val="1"/>
        </w:numPr>
        <w:spacing w:line="240" w:lineRule="auto"/>
      </w:pPr>
      <w:r>
        <w:rPr>
          <w:rFonts w:hint="eastAsia"/>
        </w:rPr>
        <w:t>爬虫</w:t>
      </w:r>
      <w:r>
        <w:t>技术</w:t>
      </w:r>
    </w:p>
    <w:p w:rsidR="00F67B56" w:rsidRPr="00387459" w:rsidRDefault="00D20296" w:rsidP="006F27CA">
      <w:pPr>
        <w:spacing w:before="100" w:beforeAutospacing="1" w:after="100" w:afterAutospacing="1"/>
        <w:rPr>
          <w:rFonts w:asciiTheme="minorEastAsia" w:hAnsiTheme="minorEastAsia" w:hint="eastAsia"/>
        </w:rPr>
      </w:pPr>
      <w:r w:rsidRPr="00387459">
        <w:rPr>
          <w:rFonts w:asciiTheme="minorEastAsia" w:hAnsiTheme="minorEastAsia"/>
        </w:rPr>
        <w:t xml:space="preserve">5.1 </w:t>
      </w:r>
      <w:r w:rsidR="00F67B56" w:rsidRPr="00387459">
        <w:rPr>
          <w:rFonts w:asciiTheme="minorEastAsia" w:hAnsiTheme="minorEastAsia" w:hint="eastAsia"/>
        </w:rPr>
        <w:t>S</w:t>
      </w:r>
      <w:r w:rsidR="00F67B56" w:rsidRPr="00387459">
        <w:rPr>
          <w:rFonts w:asciiTheme="minorEastAsia" w:hAnsiTheme="minorEastAsia"/>
        </w:rPr>
        <w:t>elenium</w:t>
      </w:r>
    </w:p>
    <w:p w:rsidR="00681651" w:rsidRPr="005E4E06" w:rsidRDefault="00681651" w:rsidP="006F27CA">
      <w:pPr>
        <w:pStyle w:val="a9"/>
        <w:shd w:val="clear" w:color="auto" w:fill="FFFFFF"/>
        <w:jc w:val="both"/>
        <w:rPr>
          <w:rFonts w:asciiTheme="minorEastAsia" w:eastAsiaTheme="minorEastAsia" w:hAnsiTheme="minorEastAsia" w:cs="Arial"/>
          <w:color w:val="0D0D0D" w:themeColor="text1" w:themeTint="F2"/>
          <w:sz w:val="21"/>
        </w:rPr>
      </w:pPr>
      <w:r w:rsidRPr="005E4E06">
        <w:rPr>
          <w:rFonts w:asciiTheme="minorEastAsia" w:eastAsiaTheme="minorEastAsia" w:hAnsiTheme="minorEastAsia" w:cs="Arial"/>
          <w:color w:val="0D0D0D" w:themeColor="text1" w:themeTint="F2"/>
          <w:sz w:val="21"/>
        </w:rPr>
        <w:t>Selenium 是一个可以让浏览器自动化地执行任务的工具，常用于自动化测试。与bs4等结合使用，也适合爬取动态网页数据。可以用于网页截图，而且由于可编程性，用法更具想象空间。目前，Selenium 支持 Java、C#、Ruby 以及 Python 四种客户端语言。</w:t>
      </w:r>
    </w:p>
    <w:p w:rsidR="00997350" w:rsidRPr="00C838CE" w:rsidRDefault="00387459" w:rsidP="006F27CA">
      <w:pPr>
        <w:pStyle w:val="a9"/>
        <w:shd w:val="clear" w:color="auto" w:fill="FFFFFF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C838CE">
        <w:rPr>
          <w:rFonts w:asciiTheme="minorEastAsia" w:eastAsiaTheme="minorEastAsia" w:hAnsiTheme="minorEastAsia" w:cs="Arial" w:hint="eastAsia"/>
          <w:sz w:val="21"/>
          <w:szCs w:val="21"/>
        </w:rPr>
        <w:t>5.2</w:t>
      </w:r>
      <w:r w:rsidR="00042EEA" w:rsidRPr="00C838CE">
        <w:rPr>
          <w:rFonts w:asciiTheme="minorEastAsia" w:eastAsiaTheme="minorEastAsia" w:hAnsiTheme="minorEastAsia" w:cs="Arial"/>
          <w:sz w:val="21"/>
          <w:szCs w:val="21"/>
        </w:rPr>
        <w:t xml:space="preserve"> </w:t>
      </w:r>
      <w:r w:rsidR="00042EEA" w:rsidRPr="00C838CE">
        <w:rPr>
          <w:rFonts w:asciiTheme="minorEastAsia" w:eastAsiaTheme="minorEastAsia" w:hAnsiTheme="minorEastAsia" w:cs="Arial" w:hint="eastAsia"/>
          <w:sz w:val="21"/>
          <w:szCs w:val="21"/>
        </w:rPr>
        <w:t>代理IP</w:t>
      </w:r>
    </w:p>
    <w:p w:rsidR="00681651" w:rsidRDefault="00FC38A5" w:rsidP="006F27CA">
      <w:pPr>
        <w:spacing w:before="100" w:beforeAutospacing="1" w:after="100" w:afterAutospacing="1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C838CE">
        <w:rPr>
          <w:rFonts w:asciiTheme="minorEastAsia" w:hAnsiTheme="minorEastAsia" w:hint="eastAsia"/>
          <w:color w:val="333333"/>
          <w:szCs w:val="21"/>
          <w:shd w:val="clear" w:color="auto" w:fill="FFFFFF"/>
        </w:rPr>
        <w:t>爬虫</w:t>
      </w:r>
      <w:r w:rsidRPr="00C838CE">
        <w:rPr>
          <w:rFonts w:asciiTheme="minorEastAsia" w:hAnsiTheme="minorEastAsia"/>
          <w:color w:val="333333"/>
          <w:szCs w:val="21"/>
          <w:shd w:val="clear" w:color="auto" w:fill="FFFFFF"/>
        </w:rPr>
        <w:t>的访问量必然比正常用户的量要大</w:t>
      </w:r>
      <w:r w:rsidRPr="00C838CE">
        <w:rPr>
          <w:rFonts w:asciiTheme="minorEastAsia" w:hAnsiTheme="minorEastAsia" w:hint="eastAsia"/>
          <w:color w:val="333333"/>
          <w:szCs w:val="21"/>
          <w:shd w:val="clear" w:color="auto" w:fill="FFFFFF"/>
        </w:rPr>
        <w:t>很多</w:t>
      </w:r>
      <w:r w:rsidRPr="00C838CE">
        <w:rPr>
          <w:rFonts w:asciiTheme="minorEastAsia" w:hAnsiTheme="minorEastAsia"/>
          <w:color w:val="333333"/>
          <w:szCs w:val="21"/>
          <w:shd w:val="clear" w:color="auto" w:fill="FFFFFF"/>
        </w:rPr>
        <w:t>，因而，</w:t>
      </w:r>
      <w:r w:rsidRPr="00C838CE">
        <w:rPr>
          <w:rFonts w:asciiTheme="minorEastAsia" w:hAnsiTheme="minorEastAsia" w:hint="eastAsia"/>
          <w:color w:val="333333"/>
          <w:szCs w:val="21"/>
          <w:shd w:val="clear" w:color="auto" w:fill="FFFFFF"/>
        </w:rPr>
        <w:t>使用</w:t>
      </w:r>
      <w:r w:rsidRPr="00C838CE">
        <w:rPr>
          <w:rFonts w:asciiTheme="minorEastAsia" w:hAnsiTheme="minorEastAsia"/>
          <w:color w:val="333333"/>
          <w:szCs w:val="21"/>
          <w:shd w:val="clear" w:color="auto" w:fill="FFFFFF"/>
        </w:rPr>
        <w:t>代理</w:t>
      </w:r>
      <w:r w:rsidRPr="00C838CE">
        <w:rPr>
          <w:rFonts w:asciiTheme="minorEastAsia" w:hAnsiTheme="minorEastAsia" w:hint="eastAsia"/>
          <w:color w:val="333333"/>
          <w:szCs w:val="21"/>
          <w:shd w:val="clear" w:color="auto" w:fill="FFFFFF"/>
        </w:rPr>
        <w:t>IP，</w:t>
      </w:r>
      <w:r w:rsidRPr="00C838CE">
        <w:rPr>
          <w:rFonts w:asciiTheme="minorEastAsia" w:hAnsiTheme="minorEastAsia"/>
          <w:color w:val="333333"/>
          <w:szCs w:val="21"/>
          <w:shd w:val="clear" w:color="auto" w:fill="FFFFFF"/>
        </w:rPr>
        <w:t>可以实现大量</w:t>
      </w:r>
      <w:r w:rsidRPr="00C838CE">
        <w:rPr>
          <w:rFonts w:asciiTheme="minorEastAsia" w:hAnsiTheme="minorEastAsia" w:hint="eastAsia"/>
          <w:color w:val="333333"/>
          <w:szCs w:val="21"/>
          <w:shd w:val="clear" w:color="auto" w:fill="FFFFFF"/>
        </w:rPr>
        <w:t>不同IP的</w:t>
      </w:r>
      <w:r w:rsidRPr="00C838CE">
        <w:rPr>
          <w:rFonts w:asciiTheme="minorEastAsia" w:hAnsiTheme="minorEastAsia"/>
          <w:color w:val="333333"/>
          <w:szCs w:val="21"/>
          <w:shd w:val="clear" w:color="auto" w:fill="FFFFFF"/>
        </w:rPr>
        <w:t>访问</w:t>
      </w:r>
      <w:r w:rsidRPr="00C838CE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  <w:r w:rsidRPr="00C838CE">
        <w:rPr>
          <w:rFonts w:asciiTheme="minorEastAsia" w:hAnsiTheme="minorEastAsia"/>
          <w:color w:val="333333"/>
          <w:szCs w:val="21"/>
          <w:shd w:val="clear" w:color="auto" w:fill="FFFFFF"/>
        </w:rPr>
        <w:t>所谓代理就是介于用户与网站之间的第三者：用户先将请求发到代理，然后代理再发到服务器，这样看起来就像是代理在访问那个网站了。这时，服务器会将这次访问算到代理头上。同时用多个代理的话，单个IP</w:t>
      </w:r>
      <w:r w:rsidR="00957C2A">
        <w:rPr>
          <w:rFonts w:asciiTheme="minorEastAsia" w:hAnsiTheme="minorEastAsia"/>
          <w:color w:val="333333"/>
          <w:szCs w:val="21"/>
          <w:shd w:val="clear" w:color="auto" w:fill="FFFFFF"/>
        </w:rPr>
        <w:t>的访问量就降下去了，于是就有可能逃过</w:t>
      </w:r>
      <w:r w:rsidR="00957C2A">
        <w:rPr>
          <w:rFonts w:asciiTheme="minorEastAsia" w:hAnsiTheme="minorEastAsia" w:hint="eastAsia"/>
          <w:color w:val="333333"/>
          <w:szCs w:val="21"/>
          <w:shd w:val="clear" w:color="auto" w:fill="FFFFFF"/>
        </w:rPr>
        <w:t>平台</w:t>
      </w:r>
      <w:r w:rsidR="00957C2A">
        <w:rPr>
          <w:rFonts w:asciiTheme="minorEastAsia" w:hAnsiTheme="minorEastAsia"/>
          <w:color w:val="333333"/>
          <w:szCs w:val="21"/>
          <w:shd w:val="clear" w:color="auto" w:fill="FFFFFF"/>
        </w:rPr>
        <w:t>的检测</w:t>
      </w:r>
      <w:r w:rsidRPr="00C838CE">
        <w:rPr>
          <w:rFonts w:asciiTheme="minorEastAsia" w:hAnsiTheme="minorEastAsia"/>
          <w:color w:val="333333"/>
          <w:szCs w:val="21"/>
          <w:shd w:val="clear" w:color="auto" w:fill="FFFFFF"/>
        </w:rPr>
        <w:t>。</w:t>
      </w:r>
    </w:p>
    <w:p w:rsidR="00332398" w:rsidRDefault="00332398" w:rsidP="006F27CA">
      <w:pPr>
        <w:spacing w:before="100" w:beforeAutospacing="1" w:after="100" w:afterAutospacing="1"/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lastRenderedPageBreak/>
        <w:t>5.3 爬取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内容</w:t>
      </w:r>
      <w:r w:rsidR="00AE440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包括</w:t>
      </w:r>
      <w:r w:rsidR="00AE4409">
        <w:rPr>
          <w:rFonts w:asciiTheme="minorEastAsia" w:hAnsiTheme="minorEastAsia"/>
          <w:color w:val="333333"/>
          <w:szCs w:val="21"/>
          <w:shd w:val="clear" w:color="auto" w:fill="FFFFFF"/>
        </w:rPr>
        <w:t>不限于以下内容：</w:t>
      </w:r>
    </w:p>
    <w:p w:rsidR="00332398" w:rsidRPr="00AE4409" w:rsidRDefault="00054AE8" w:rsidP="006F27CA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AE4409">
        <w:rPr>
          <w:rFonts w:asciiTheme="minorEastAsia" w:hAnsiTheme="minorEastAsia"/>
          <w:color w:val="333333"/>
          <w:szCs w:val="21"/>
          <w:shd w:val="clear" w:color="auto" w:fill="FFFFFF"/>
        </w:rPr>
        <w:t>用户</w:t>
      </w:r>
      <w:r w:rsidRPr="00AE440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出生</w:t>
      </w:r>
      <w:r w:rsidRPr="00AE4409">
        <w:rPr>
          <w:rFonts w:asciiTheme="minorEastAsia" w:hAnsiTheme="minorEastAsia"/>
          <w:color w:val="333333"/>
          <w:szCs w:val="21"/>
          <w:shd w:val="clear" w:color="auto" w:fill="FFFFFF"/>
        </w:rPr>
        <w:t>日期</w:t>
      </w:r>
    </w:p>
    <w:p w:rsidR="00332398" w:rsidRPr="00AE4409" w:rsidRDefault="00EB1CBB" w:rsidP="006F27CA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color w:val="333333"/>
          <w:szCs w:val="21"/>
          <w:shd w:val="clear" w:color="auto" w:fill="FFFFFF"/>
        </w:rPr>
        <w:t>用户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学校</w:t>
      </w:r>
    </w:p>
    <w:p w:rsidR="00332398" w:rsidRPr="00AE4409" w:rsidRDefault="00332398" w:rsidP="006F27CA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AE4409">
        <w:rPr>
          <w:rFonts w:asciiTheme="minorEastAsia" w:hAnsiTheme="minorEastAsia"/>
          <w:color w:val="333333"/>
          <w:szCs w:val="21"/>
          <w:shd w:val="clear" w:color="auto" w:fill="FFFFFF"/>
        </w:rPr>
        <w:t>感情状况</w:t>
      </w:r>
    </w:p>
    <w:p w:rsidR="00332398" w:rsidRPr="00AE4409" w:rsidRDefault="00273310" w:rsidP="006F27CA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AE440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喜爱</w:t>
      </w:r>
      <w:r w:rsidRPr="00AE4409">
        <w:rPr>
          <w:rFonts w:asciiTheme="minorEastAsia" w:hAnsiTheme="minorEastAsia"/>
          <w:color w:val="333333"/>
          <w:szCs w:val="21"/>
          <w:shd w:val="clear" w:color="auto" w:fill="FFFFFF"/>
        </w:rPr>
        <w:t>的电影</w:t>
      </w:r>
    </w:p>
    <w:p w:rsidR="00273310" w:rsidRPr="00AE4409" w:rsidRDefault="00E52CA6" w:rsidP="006F27CA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AE4409">
        <w:rPr>
          <w:rFonts w:asciiTheme="minorEastAsia" w:hAnsiTheme="minorEastAsia" w:hint="eastAsia"/>
          <w:color w:val="333333"/>
          <w:szCs w:val="21"/>
          <w:shd w:val="clear" w:color="auto" w:fill="FFFFFF"/>
        </w:rPr>
        <w:t>用户</w:t>
      </w:r>
      <w:r w:rsidRPr="00AE4409">
        <w:rPr>
          <w:rFonts w:asciiTheme="minorEastAsia" w:hAnsiTheme="minorEastAsia"/>
          <w:color w:val="333333"/>
          <w:szCs w:val="21"/>
          <w:shd w:val="clear" w:color="auto" w:fill="FFFFFF"/>
        </w:rPr>
        <w:t>好友</w:t>
      </w:r>
    </w:p>
    <w:p w:rsidR="00E52CA6" w:rsidRPr="00AE4409" w:rsidRDefault="00E52CA6" w:rsidP="006F27CA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AE440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喜爱</w:t>
      </w:r>
      <w:r w:rsidRPr="00AE4409">
        <w:rPr>
          <w:rFonts w:asciiTheme="minorEastAsia" w:hAnsiTheme="minorEastAsia"/>
          <w:color w:val="333333"/>
          <w:szCs w:val="21"/>
          <w:shd w:val="clear" w:color="auto" w:fill="FFFFFF"/>
        </w:rPr>
        <w:t>的音乐</w:t>
      </w:r>
    </w:p>
    <w:p w:rsidR="00E52CA6" w:rsidRPr="00AE4409" w:rsidRDefault="00E52CA6" w:rsidP="006F27CA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AE440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喜爱</w:t>
      </w:r>
      <w:r w:rsidRPr="00AE4409">
        <w:rPr>
          <w:rFonts w:asciiTheme="minorEastAsia" w:hAnsiTheme="minorEastAsia"/>
          <w:color w:val="333333"/>
          <w:szCs w:val="21"/>
          <w:shd w:val="clear" w:color="auto" w:fill="FFFFFF"/>
        </w:rPr>
        <w:t>的书籍</w:t>
      </w:r>
    </w:p>
    <w:p w:rsidR="00E52CA6" w:rsidRPr="00AE4409" w:rsidRDefault="00E52CA6" w:rsidP="006F27CA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AE440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喜欢</w:t>
      </w:r>
      <w:r w:rsidRPr="00AE4409">
        <w:rPr>
          <w:rFonts w:asciiTheme="minorEastAsia" w:hAnsiTheme="minorEastAsia"/>
          <w:color w:val="333333"/>
          <w:szCs w:val="21"/>
          <w:shd w:val="clear" w:color="auto" w:fill="FFFFFF"/>
        </w:rPr>
        <w:t>的运动员</w:t>
      </w:r>
    </w:p>
    <w:p w:rsidR="00E52CA6" w:rsidRPr="00AE4409" w:rsidRDefault="00E52CA6" w:rsidP="006F27CA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AE440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喜爱</w:t>
      </w:r>
      <w:r w:rsidRPr="00AE4409">
        <w:rPr>
          <w:rFonts w:asciiTheme="minorEastAsia" w:hAnsiTheme="minorEastAsia"/>
          <w:color w:val="333333"/>
          <w:szCs w:val="21"/>
          <w:shd w:val="clear" w:color="auto" w:fill="FFFFFF"/>
        </w:rPr>
        <w:t>的餐馆</w:t>
      </w:r>
    </w:p>
    <w:p w:rsidR="00AE2AAB" w:rsidRDefault="00E52CA6" w:rsidP="00AE2AAB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AE4409">
        <w:rPr>
          <w:rFonts w:asciiTheme="minorEastAsia" w:hAnsiTheme="minorEastAsia" w:hint="eastAsia"/>
          <w:color w:val="333333"/>
          <w:szCs w:val="21"/>
          <w:shd w:val="clear" w:color="auto" w:fill="FFFFFF"/>
        </w:rPr>
        <w:t>接触</w:t>
      </w:r>
      <w:r w:rsidRPr="00AE4409">
        <w:rPr>
          <w:rFonts w:asciiTheme="minorEastAsia" w:hAnsiTheme="minorEastAsia"/>
          <w:color w:val="333333"/>
          <w:szCs w:val="21"/>
          <w:shd w:val="clear" w:color="auto" w:fill="FFFFFF"/>
        </w:rPr>
        <w:t>过的应用与游戏</w:t>
      </w:r>
    </w:p>
    <w:p w:rsidR="00F07320" w:rsidRDefault="00F07320" w:rsidP="00AE2AAB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居住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的地区</w:t>
      </w:r>
    </w:p>
    <w:p w:rsidR="00966B21" w:rsidRDefault="00966B21" w:rsidP="00AE2AAB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性别</w:t>
      </w:r>
    </w:p>
    <w:p w:rsidR="005D583B" w:rsidRDefault="005D583B" w:rsidP="00AE2AAB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家庭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成员</w:t>
      </w:r>
    </w:p>
    <w:p w:rsidR="00243AAB" w:rsidRPr="00B0225C" w:rsidRDefault="005D583B" w:rsidP="00B0225C">
      <w:pPr>
        <w:pStyle w:val="a5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受教育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程度</w:t>
      </w:r>
    </w:p>
    <w:sectPr w:rsidR="00243AAB" w:rsidRPr="00B02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262" w:rsidRDefault="00814262" w:rsidP="00CD28D8">
      <w:r>
        <w:separator/>
      </w:r>
    </w:p>
  </w:endnote>
  <w:endnote w:type="continuationSeparator" w:id="0">
    <w:p w:rsidR="00814262" w:rsidRDefault="00814262" w:rsidP="00CD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262" w:rsidRDefault="00814262" w:rsidP="00CD28D8">
      <w:r>
        <w:separator/>
      </w:r>
    </w:p>
  </w:footnote>
  <w:footnote w:type="continuationSeparator" w:id="0">
    <w:p w:rsidR="00814262" w:rsidRDefault="00814262" w:rsidP="00CD2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569AD"/>
    <w:multiLevelType w:val="hybridMultilevel"/>
    <w:tmpl w:val="C5E0B092"/>
    <w:lvl w:ilvl="0" w:tplc="6DA024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4205D"/>
    <w:multiLevelType w:val="hybridMultilevel"/>
    <w:tmpl w:val="ABE04FD8"/>
    <w:lvl w:ilvl="0" w:tplc="6DA024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E0719"/>
    <w:multiLevelType w:val="hybridMultilevel"/>
    <w:tmpl w:val="7EEC893E"/>
    <w:lvl w:ilvl="0" w:tplc="6DA0245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F348E9"/>
    <w:multiLevelType w:val="hybridMultilevel"/>
    <w:tmpl w:val="D8000E7E"/>
    <w:lvl w:ilvl="0" w:tplc="AAF2B10E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0408A7"/>
    <w:multiLevelType w:val="hybridMultilevel"/>
    <w:tmpl w:val="1B5E5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6D"/>
    <w:rsid w:val="0000382C"/>
    <w:rsid w:val="00023021"/>
    <w:rsid w:val="00042EEA"/>
    <w:rsid w:val="000464D9"/>
    <w:rsid w:val="00047864"/>
    <w:rsid w:val="00054AE8"/>
    <w:rsid w:val="00083052"/>
    <w:rsid w:val="0009391C"/>
    <w:rsid w:val="00094463"/>
    <w:rsid w:val="000B3D8A"/>
    <w:rsid w:val="000D3ED0"/>
    <w:rsid w:val="000E2FB5"/>
    <w:rsid w:val="000F0EF8"/>
    <w:rsid w:val="000F2999"/>
    <w:rsid w:val="00122BAA"/>
    <w:rsid w:val="00124549"/>
    <w:rsid w:val="00142D9A"/>
    <w:rsid w:val="0015331E"/>
    <w:rsid w:val="00160439"/>
    <w:rsid w:val="00161206"/>
    <w:rsid w:val="001C33E4"/>
    <w:rsid w:val="001C461B"/>
    <w:rsid w:val="001E0B2D"/>
    <w:rsid w:val="001E499B"/>
    <w:rsid w:val="001F4B57"/>
    <w:rsid w:val="002315D6"/>
    <w:rsid w:val="00236533"/>
    <w:rsid w:val="00243AAB"/>
    <w:rsid w:val="00262C17"/>
    <w:rsid w:val="00270263"/>
    <w:rsid w:val="00273310"/>
    <w:rsid w:val="00290F34"/>
    <w:rsid w:val="002934FE"/>
    <w:rsid w:val="00297308"/>
    <w:rsid w:val="002A35C4"/>
    <w:rsid w:val="002A4846"/>
    <w:rsid w:val="002C4C33"/>
    <w:rsid w:val="002D0D4E"/>
    <w:rsid w:val="002D58CB"/>
    <w:rsid w:val="0030126D"/>
    <w:rsid w:val="0030234E"/>
    <w:rsid w:val="0030296D"/>
    <w:rsid w:val="003151AD"/>
    <w:rsid w:val="00324274"/>
    <w:rsid w:val="00332398"/>
    <w:rsid w:val="00342D4E"/>
    <w:rsid w:val="00357172"/>
    <w:rsid w:val="00367593"/>
    <w:rsid w:val="003818E4"/>
    <w:rsid w:val="00387459"/>
    <w:rsid w:val="003E53CA"/>
    <w:rsid w:val="004071DC"/>
    <w:rsid w:val="00413196"/>
    <w:rsid w:val="00424A40"/>
    <w:rsid w:val="00447B96"/>
    <w:rsid w:val="0045398B"/>
    <w:rsid w:val="0045571F"/>
    <w:rsid w:val="004713FA"/>
    <w:rsid w:val="0047795D"/>
    <w:rsid w:val="00480FE5"/>
    <w:rsid w:val="004A14D0"/>
    <w:rsid w:val="004A4C01"/>
    <w:rsid w:val="004C4702"/>
    <w:rsid w:val="004E1D26"/>
    <w:rsid w:val="00541289"/>
    <w:rsid w:val="00543D64"/>
    <w:rsid w:val="00560A1D"/>
    <w:rsid w:val="005915C6"/>
    <w:rsid w:val="00595287"/>
    <w:rsid w:val="00597D22"/>
    <w:rsid w:val="005C3A8C"/>
    <w:rsid w:val="005D0C39"/>
    <w:rsid w:val="005D583B"/>
    <w:rsid w:val="005E4E06"/>
    <w:rsid w:val="005F24CE"/>
    <w:rsid w:val="005F4686"/>
    <w:rsid w:val="00612651"/>
    <w:rsid w:val="0062578D"/>
    <w:rsid w:val="00632476"/>
    <w:rsid w:val="00646D64"/>
    <w:rsid w:val="00647A96"/>
    <w:rsid w:val="00656279"/>
    <w:rsid w:val="00681651"/>
    <w:rsid w:val="00681B9F"/>
    <w:rsid w:val="006C7B00"/>
    <w:rsid w:val="006F27CA"/>
    <w:rsid w:val="006F732F"/>
    <w:rsid w:val="006F784F"/>
    <w:rsid w:val="0070390F"/>
    <w:rsid w:val="00721BB1"/>
    <w:rsid w:val="00736F0F"/>
    <w:rsid w:val="00741620"/>
    <w:rsid w:val="00750812"/>
    <w:rsid w:val="00750B82"/>
    <w:rsid w:val="0075177C"/>
    <w:rsid w:val="00754382"/>
    <w:rsid w:val="00764067"/>
    <w:rsid w:val="00781DBA"/>
    <w:rsid w:val="007850A3"/>
    <w:rsid w:val="0078640D"/>
    <w:rsid w:val="00787824"/>
    <w:rsid w:val="00794EF5"/>
    <w:rsid w:val="007A6793"/>
    <w:rsid w:val="007A74E1"/>
    <w:rsid w:val="007F11F1"/>
    <w:rsid w:val="00814262"/>
    <w:rsid w:val="008261C0"/>
    <w:rsid w:val="008425D1"/>
    <w:rsid w:val="00852D75"/>
    <w:rsid w:val="00854645"/>
    <w:rsid w:val="008558F7"/>
    <w:rsid w:val="0086508D"/>
    <w:rsid w:val="0089356C"/>
    <w:rsid w:val="008973EC"/>
    <w:rsid w:val="008B6C12"/>
    <w:rsid w:val="008D4B61"/>
    <w:rsid w:val="008D5BF8"/>
    <w:rsid w:val="008E7503"/>
    <w:rsid w:val="0090294F"/>
    <w:rsid w:val="00924AAE"/>
    <w:rsid w:val="009267BC"/>
    <w:rsid w:val="00927340"/>
    <w:rsid w:val="009407CD"/>
    <w:rsid w:val="009409BF"/>
    <w:rsid w:val="00950F87"/>
    <w:rsid w:val="009536A6"/>
    <w:rsid w:val="00957C2A"/>
    <w:rsid w:val="00966B21"/>
    <w:rsid w:val="00984E92"/>
    <w:rsid w:val="00997350"/>
    <w:rsid w:val="009C1B32"/>
    <w:rsid w:val="009D237B"/>
    <w:rsid w:val="009D3679"/>
    <w:rsid w:val="00A21966"/>
    <w:rsid w:val="00A444AC"/>
    <w:rsid w:val="00A53006"/>
    <w:rsid w:val="00A54BE6"/>
    <w:rsid w:val="00A67908"/>
    <w:rsid w:val="00A72DB1"/>
    <w:rsid w:val="00A93A3A"/>
    <w:rsid w:val="00AC70A5"/>
    <w:rsid w:val="00AD2BF5"/>
    <w:rsid w:val="00AE2AAB"/>
    <w:rsid w:val="00AE4409"/>
    <w:rsid w:val="00AE5414"/>
    <w:rsid w:val="00B0225C"/>
    <w:rsid w:val="00B036B1"/>
    <w:rsid w:val="00B0483F"/>
    <w:rsid w:val="00B05C63"/>
    <w:rsid w:val="00B162EC"/>
    <w:rsid w:val="00B21E7B"/>
    <w:rsid w:val="00B65557"/>
    <w:rsid w:val="00BD3F01"/>
    <w:rsid w:val="00BD44AF"/>
    <w:rsid w:val="00BF52B0"/>
    <w:rsid w:val="00C03E52"/>
    <w:rsid w:val="00C2448A"/>
    <w:rsid w:val="00C26F86"/>
    <w:rsid w:val="00C32F76"/>
    <w:rsid w:val="00C40EFB"/>
    <w:rsid w:val="00C4783B"/>
    <w:rsid w:val="00C60743"/>
    <w:rsid w:val="00C838CE"/>
    <w:rsid w:val="00C86D3E"/>
    <w:rsid w:val="00C8754D"/>
    <w:rsid w:val="00C97586"/>
    <w:rsid w:val="00CB49D9"/>
    <w:rsid w:val="00CD28D8"/>
    <w:rsid w:val="00D034FF"/>
    <w:rsid w:val="00D15B26"/>
    <w:rsid w:val="00D20296"/>
    <w:rsid w:val="00D2441F"/>
    <w:rsid w:val="00D370C1"/>
    <w:rsid w:val="00D517C9"/>
    <w:rsid w:val="00D77A13"/>
    <w:rsid w:val="00D825BC"/>
    <w:rsid w:val="00DA1667"/>
    <w:rsid w:val="00DA7EE4"/>
    <w:rsid w:val="00DB547E"/>
    <w:rsid w:val="00DD2124"/>
    <w:rsid w:val="00DE1090"/>
    <w:rsid w:val="00E31577"/>
    <w:rsid w:val="00E52CA6"/>
    <w:rsid w:val="00E84E11"/>
    <w:rsid w:val="00EB1CBB"/>
    <w:rsid w:val="00EB258D"/>
    <w:rsid w:val="00EB7CEF"/>
    <w:rsid w:val="00EF3396"/>
    <w:rsid w:val="00EF40F1"/>
    <w:rsid w:val="00F0128D"/>
    <w:rsid w:val="00F07320"/>
    <w:rsid w:val="00F10AA1"/>
    <w:rsid w:val="00F219F1"/>
    <w:rsid w:val="00F36002"/>
    <w:rsid w:val="00F51B4D"/>
    <w:rsid w:val="00F65F85"/>
    <w:rsid w:val="00F67B56"/>
    <w:rsid w:val="00F74A54"/>
    <w:rsid w:val="00F84787"/>
    <w:rsid w:val="00F93948"/>
    <w:rsid w:val="00F94BA4"/>
    <w:rsid w:val="00F94C8F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C6FBF-5287-4F95-8587-DFD2BDC4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2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8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8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28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28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2124"/>
    <w:pPr>
      <w:ind w:firstLineChars="200" w:firstLine="420"/>
    </w:pPr>
  </w:style>
  <w:style w:type="table" w:styleId="a6">
    <w:name w:val="Table Grid"/>
    <w:basedOn w:val="a1"/>
    <w:uiPriority w:val="39"/>
    <w:rsid w:val="00DD2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22BA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22BAA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4A14D0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681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16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326</Words>
  <Characters>1860</Characters>
  <Application>Microsoft Office Word</Application>
  <DocSecurity>0</DocSecurity>
  <Lines>15</Lines>
  <Paragraphs>4</Paragraphs>
  <ScaleCrop>false</ScaleCrop>
  <Company>CYOU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</dc:creator>
  <cp:keywords/>
  <dc:description/>
  <cp:lastModifiedBy>李斌</cp:lastModifiedBy>
  <cp:revision>497</cp:revision>
  <dcterms:created xsi:type="dcterms:W3CDTF">2017-02-09T09:42:00Z</dcterms:created>
  <dcterms:modified xsi:type="dcterms:W3CDTF">2017-02-10T09:56:00Z</dcterms:modified>
</cp:coreProperties>
</file>