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5EC5B" w14:textId="3BFEBB87" w:rsidR="00FE63CD" w:rsidRPr="00FE63CD" w:rsidRDefault="00FE63CD" w:rsidP="00FE63CD">
      <w:pPr>
        <w:pStyle w:val="a3"/>
        <w:numPr>
          <w:ilvl w:val="0"/>
          <w:numId w:val="2"/>
        </w:numPr>
      </w:pPr>
      <w:r>
        <w:t xml:space="preserve">Вальцованный </w:t>
      </w:r>
      <w:r w:rsidRPr="00FE63CD">
        <w:rPr>
          <w:lang w:val="en-US"/>
        </w:rPr>
        <w:t>PE</w:t>
      </w:r>
      <w:r>
        <w:t xml:space="preserve"> высокой плотности с фрезерованными полосами. Крепление на метизы</w:t>
      </w:r>
      <w:r w:rsidR="00EE7D06">
        <w:t>. При транспортировке волокнистого мусора</w:t>
      </w:r>
      <w:r w:rsidR="001C314C">
        <w:t>.</w:t>
      </w:r>
      <w:r w:rsidR="00273972">
        <w:t xml:space="preserve"> (расходный заменяемый материал)</w:t>
      </w:r>
    </w:p>
    <w:p w14:paraId="51B55892" w14:textId="65456E26" w:rsidR="00201735" w:rsidRDefault="00201735" w:rsidP="00FE63CD">
      <w:pPr>
        <w:pStyle w:val="a3"/>
        <w:numPr>
          <w:ilvl w:val="0"/>
          <w:numId w:val="2"/>
        </w:numPr>
      </w:pPr>
      <w:r>
        <w:t>Футеровка может быть из наваренной вальцованной металлической пластины. В вальцованных листах желоба не будет отверстий под футеровку.</w:t>
      </w:r>
    </w:p>
    <w:p w14:paraId="339F8AA3" w14:textId="2E932A0E" w:rsidR="00FE63CD" w:rsidRDefault="00FE63CD" w:rsidP="00FE63CD">
      <w:pPr>
        <w:pStyle w:val="a3"/>
        <w:numPr>
          <w:ilvl w:val="0"/>
          <w:numId w:val="2"/>
        </w:numPr>
      </w:pPr>
      <w:r>
        <w:t>Металлические полоски крепление на метизах, при грубых материалах</w:t>
      </w:r>
      <w:r w:rsidR="00EE7D06">
        <w:t xml:space="preserve"> транспортировки</w:t>
      </w:r>
      <w:r>
        <w:t>.</w:t>
      </w:r>
      <w:r w:rsidR="00273972">
        <w:t xml:space="preserve"> (расходный заменяемый материал)</w:t>
      </w:r>
    </w:p>
    <w:p w14:paraId="4522B22C" w14:textId="77FAD7B3" w:rsidR="00FE63CD" w:rsidRDefault="00FE63CD" w:rsidP="00FE63CD">
      <w:pPr>
        <w:ind w:firstLine="360"/>
      </w:pPr>
    </w:p>
    <w:p w14:paraId="6D31DDE5" w14:textId="65947CC0" w:rsidR="001C314C" w:rsidRDefault="001C314C" w:rsidP="00FE63CD">
      <w:pPr>
        <w:ind w:firstLine="360"/>
      </w:pPr>
      <w:r>
        <w:t xml:space="preserve">При изменении </w:t>
      </w:r>
      <w:r w:rsidRPr="001C314C">
        <w:rPr>
          <w:highlight w:val="green"/>
        </w:rPr>
        <w:t>параметра</w:t>
      </w:r>
      <w:r>
        <w:t>, как будут меняться остальные</w:t>
      </w:r>
    </w:p>
    <w:tbl>
      <w:tblPr>
        <w:tblStyle w:val="a4"/>
        <w:tblW w:w="9392" w:type="dxa"/>
        <w:tblLook w:val="04A0" w:firstRow="1" w:lastRow="0" w:firstColumn="1" w:lastColumn="0" w:noHBand="0" w:noVBand="1"/>
      </w:tblPr>
      <w:tblGrid>
        <w:gridCol w:w="2348"/>
        <w:gridCol w:w="2348"/>
        <w:gridCol w:w="2348"/>
        <w:gridCol w:w="2348"/>
      </w:tblGrid>
      <w:tr w:rsidR="007817B1" w14:paraId="6B4D253B" w14:textId="77777777" w:rsidTr="00EE7D06">
        <w:trPr>
          <w:trHeight w:val="70"/>
        </w:trPr>
        <w:tc>
          <w:tcPr>
            <w:tcW w:w="2348" w:type="dxa"/>
          </w:tcPr>
          <w:p w14:paraId="04C61018" w14:textId="7C79C4FB" w:rsidR="007817B1" w:rsidRDefault="007817B1" w:rsidP="001C314C">
            <w:pPr>
              <w:jc w:val="center"/>
            </w:pPr>
            <w:r>
              <w:t>Толщина футеровки</w:t>
            </w:r>
          </w:p>
        </w:tc>
        <w:tc>
          <w:tcPr>
            <w:tcW w:w="2348" w:type="dxa"/>
          </w:tcPr>
          <w:p w14:paraId="3D642DCE" w14:textId="41A3E771" w:rsidR="007817B1" w:rsidRDefault="007817B1" w:rsidP="001C314C">
            <w:pPr>
              <w:jc w:val="center"/>
            </w:pPr>
            <w:r>
              <w:t>Диаметр шнека</w:t>
            </w:r>
          </w:p>
        </w:tc>
        <w:tc>
          <w:tcPr>
            <w:tcW w:w="2348" w:type="dxa"/>
          </w:tcPr>
          <w:p w14:paraId="473DFD72" w14:textId="2732732C" w:rsidR="007817B1" w:rsidRDefault="007817B1" w:rsidP="001C314C">
            <w:pPr>
              <w:jc w:val="center"/>
            </w:pPr>
            <w:r>
              <w:t>Диаметр вальцовки корпуса</w:t>
            </w:r>
          </w:p>
        </w:tc>
        <w:tc>
          <w:tcPr>
            <w:tcW w:w="2348" w:type="dxa"/>
          </w:tcPr>
          <w:p w14:paraId="3030CE70" w14:textId="72A9FCF6" w:rsidR="007817B1" w:rsidRDefault="007817B1" w:rsidP="001C314C">
            <w:pPr>
              <w:jc w:val="center"/>
            </w:pPr>
            <w:r>
              <w:t>Ширина крышки</w:t>
            </w:r>
          </w:p>
        </w:tc>
      </w:tr>
      <w:tr w:rsidR="007817B1" w14:paraId="0FE9DD29" w14:textId="77777777" w:rsidTr="007817B1">
        <w:trPr>
          <w:trHeight w:val="211"/>
        </w:trPr>
        <w:tc>
          <w:tcPr>
            <w:tcW w:w="2348" w:type="dxa"/>
          </w:tcPr>
          <w:p w14:paraId="099A3250" w14:textId="442DF2DD" w:rsidR="007817B1" w:rsidRPr="007817B1" w:rsidRDefault="007817B1" w:rsidP="001C314C">
            <w:pPr>
              <w:jc w:val="center"/>
              <w:rPr>
                <w:highlight w:val="green"/>
              </w:rPr>
            </w:pPr>
            <w:r w:rsidRPr="007817B1">
              <w:rPr>
                <w:highlight w:val="green"/>
              </w:rPr>
              <w:t>увеличивается</w:t>
            </w:r>
          </w:p>
        </w:tc>
        <w:tc>
          <w:tcPr>
            <w:tcW w:w="2348" w:type="dxa"/>
          </w:tcPr>
          <w:p w14:paraId="7B88CD7F" w14:textId="61699322" w:rsidR="007817B1" w:rsidRDefault="001C314C" w:rsidP="001C314C">
            <w:pPr>
              <w:jc w:val="center"/>
            </w:pPr>
            <w:r>
              <w:t>стандартный</w:t>
            </w:r>
          </w:p>
        </w:tc>
        <w:tc>
          <w:tcPr>
            <w:tcW w:w="2348" w:type="dxa"/>
          </w:tcPr>
          <w:p w14:paraId="4A40884F" w14:textId="50B0569D" w:rsidR="007817B1" w:rsidRDefault="007817B1" w:rsidP="001C314C">
            <w:pPr>
              <w:jc w:val="center"/>
            </w:pPr>
            <w:r>
              <w:t>увеличивается</w:t>
            </w:r>
          </w:p>
        </w:tc>
        <w:tc>
          <w:tcPr>
            <w:tcW w:w="2348" w:type="dxa"/>
          </w:tcPr>
          <w:p w14:paraId="28BA0C40" w14:textId="3A382E9B" w:rsidR="007817B1" w:rsidRDefault="007817B1" w:rsidP="001C314C">
            <w:pPr>
              <w:jc w:val="center"/>
            </w:pPr>
            <w:r>
              <w:t>Увеличивается</w:t>
            </w:r>
          </w:p>
        </w:tc>
      </w:tr>
      <w:tr w:rsidR="007817B1" w14:paraId="323F6C5F" w14:textId="77777777" w:rsidTr="00A149F3">
        <w:trPr>
          <w:trHeight w:val="70"/>
        </w:trPr>
        <w:tc>
          <w:tcPr>
            <w:tcW w:w="2348" w:type="dxa"/>
          </w:tcPr>
          <w:p w14:paraId="19D6250B" w14:textId="0E8EF493" w:rsidR="007817B1" w:rsidRPr="007817B1" w:rsidRDefault="00FF3F0D" w:rsidP="001C314C">
            <w:pPr>
              <w:jc w:val="center"/>
              <w:rPr>
                <w:highlight w:val="green"/>
              </w:rPr>
            </w:pPr>
            <w:r>
              <w:rPr>
                <w:highlight w:val="green"/>
              </w:rPr>
              <w:t>у</w:t>
            </w:r>
            <w:r w:rsidR="007817B1" w:rsidRPr="007817B1">
              <w:rPr>
                <w:highlight w:val="green"/>
              </w:rPr>
              <w:t>меньшается</w:t>
            </w:r>
          </w:p>
        </w:tc>
        <w:tc>
          <w:tcPr>
            <w:tcW w:w="2348" w:type="dxa"/>
          </w:tcPr>
          <w:p w14:paraId="4757E4D9" w14:textId="459474A1" w:rsidR="007817B1" w:rsidRDefault="001C314C" w:rsidP="001C314C">
            <w:pPr>
              <w:jc w:val="center"/>
            </w:pPr>
            <w:r>
              <w:t>стандартный</w:t>
            </w:r>
          </w:p>
        </w:tc>
        <w:tc>
          <w:tcPr>
            <w:tcW w:w="2348" w:type="dxa"/>
          </w:tcPr>
          <w:p w14:paraId="11F3281C" w14:textId="6D296C32" w:rsidR="007817B1" w:rsidRDefault="007817B1" w:rsidP="001C314C">
            <w:pPr>
              <w:jc w:val="center"/>
            </w:pPr>
            <w:r>
              <w:t>уменьшается</w:t>
            </w:r>
          </w:p>
        </w:tc>
        <w:tc>
          <w:tcPr>
            <w:tcW w:w="2348" w:type="dxa"/>
          </w:tcPr>
          <w:p w14:paraId="38567464" w14:textId="4D59E167" w:rsidR="007817B1" w:rsidRDefault="007817B1" w:rsidP="001C314C">
            <w:pPr>
              <w:jc w:val="center"/>
            </w:pPr>
            <w:r>
              <w:t>уменьшается</w:t>
            </w:r>
          </w:p>
        </w:tc>
      </w:tr>
    </w:tbl>
    <w:p w14:paraId="031E2DD8" w14:textId="1E7B942F" w:rsidR="00FE63CD" w:rsidRDefault="00FE63CD" w:rsidP="00FE63CD">
      <w:pPr>
        <w:ind w:firstLine="360"/>
      </w:pPr>
    </w:p>
    <w:p w14:paraId="3ABD0C56" w14:textId="2A506429" w:rsidR="0099515A" w:rsidRDefault="0099515A" w:rsidP="0099515A">
      <w:pPr>
        <w:ind w:firstLine="360"/>
      </w:pPr>
    </w:p>
    <w:p w14:paraId="45495A94" w14:textId="7EB04C9A" w:rsidR="00201735" w:rsidRDefault="00201735" w:rsidP="00201735"/>
    <w:p w14:paraId="5F7A71C4" w14:textId="691F3E33" w:rsidR="00201735" w:rsidRDefault="00201735" w:rsidP="00201735">
      <w:pPr>
        <w:pStyle w:val="a3"/>
        <w:numPr>
          <w:ilvl w:val="0"/>
          <w:numId w:val="1"/>
        </w:numPr>
      </w:pPr>
      <w:r>
        <w:t>Отверстия для съемных перекладин в вальцованных листах делаются по месту после изготовления отсека (приварки вальцованных листов к уголкам).</w:t>
      </w:r>
    </w:p>
    <w:p w14:paraId="6EA22B67" w14:textId="64000B10" w:rsidR="0099515A" w:rsidRDefault="0099515A" w:rsidP="00201735">
      <w:pPr>
        <w:pStyle w:val="a3"/>
        <w:numPr>
          <w:ilvl w:val="0"/>
          <w:numId w:val="1"/>
        </w:numPr>
      </w:pPr>
      <w:r>
        <w:t>Максимальная длина листа вальцовки корпуса 1000 мм.</w:t>
      </w:r>
      <w:r w:rsidR="00276F6C">
        <w:t xml:space="preserve"> Толщина желоба от 3 мм (коррозия).</w:t>
      </w:r>
    </w:p>
    <w:p w14:paraId="0FEB25C2" w14:textId="182FE2E0" w:rsidR="00C37F4A" w:rsidRDefault="00C37F4A" w:rsidP="00201735">
      <w:pPr>
        <w:pStyle w:val="a3"/>
        <w:numPr>
          <w:ilvl w:val="0"/>
          <w:numId w:val="1"/>
        </w:numPr>
      </w:pPr>
      <w:r>
        <w:t>Лазерная резка вальцованных листов желоба: полки с запасом.</w:t>
      </w:r>
    </w:p>
    <w:p w14:paraId="237A568B" w14:textId="530863FB" w:rsidR="00C37F4A" w:rsidRDefault="00C37F4A" w:rsidP="00201735">
      <w:pPr>
        <w:pStyle w:val="a3"/>
        <w:numPr>
          <w:ilvl w:val="0"/>
          <w:numId w:val="1"/>
        </w:numPr>
      </w:pPr>
      <w:r>
        <w:t>При изготовлении отсеков сначала изготавливается каркас, только потом вальцованные листы привариваются.</w:t>
      </w:r>
    </w:p>
    <w:p w14:paraId="03F067BC" w14:textId="77DF630F" w:rsidR="00C37F4A" w:rsidRDefault="00C37F4A" w:rsidP="00201735">
      <w:pPr>
        <w:pStyle w:val="a3"/>
        <w:numPr>
          <w:ilvl w:val="0"/>
          <w:numId w:val="1"/>
        </w:numPr>
      </w:pPr>
      <w:r>
        <w:t xml:space="preserve">Отверстия </w:t>
      </w:r>
      <w:r w:rsidR="00C24D47">
        <w:t xml:space="preserve">в уголках </w:t>
      </w:r>
      <w:r w:rsidR="002F0993">
        <w:t>для крепления крышки делаются по месту (по крышке). Отверстия для крепления перекладин вырезаются на лазере.</w:t>
      </w:r>
    </w:p>
    <w:p w14:paraId="4FE83899" w14:textId="31820D28" w:rsidR="00D5372A" w:rsidRDefault="00D5372A" w:rsidP="00201735">
      <w:pPr>
        <w:pStyle w:val="a3"/>
        <w:numPr>
          <w:ilvl w:val="0"/>
          <w:numId w:val="1"/>
        </w:numPr>
      </w:pPr>
      <w:r>
        <w:t>Толщина витка шнека зависит от того осевой или без</w:t>
      </w:r>
      <w:r w:rsidR="004B5199">
        <w:t xml:space="preserve"> </w:t>
      </w:r>
      <w:r>
        <w:t>осевой шнек.</w:t>
      </w:r>
    </w:p>
    <w:p w14:paraId="20089C97" w14:textId="653F97D0" w:rsidR="00276F6C" w:rsidRDefault="00D5372A" w:rsidP="00276F6C">
      <w:pPr>
        <w:pStyle w:val="a3"/>
      </w:pPr>
      <w:r>
        <w:t>Без</w:t>
      </w:r>
      <w:r w:rsidR="004B5199">
        <w:t xml:space="preserve"> </w:t>
      </w:r>
      <w:r>
        <w:t xml:space="preserve">осевой от 8 до 12 мм (гибочный станок для витков позволяет гнуть </w:t>
      </w:r>
      <w:r>
        <w:rPr>
          <w:lang w:val="en-US"/>
        </w:rPr>
        <w:t>AISI</w:t>
      </w:r>
      <w:r w:rsidRPr="00D5372A">
        <w:t xml:space="preserve"> 304</w:t>
      </w:r>
      <w:r>
        <w:t xml:space="preserve"> 12 мм толщиной</w:t>
      </w:r>
      <w:r w:rsidRPr="00D5372A">
        <w:t>)</w:t>
      </w:r>
      <w:r>
        <w:t>. Осевой от 3-4 мм.</w:t>
      </w:r>
    </w:p>
    <w:p w14:paraId="4B4CE03E" w14:textId="1148FC0D" w:rsidR="00276F6C" w:rsidRDefault="00276F6C" w:rsidP="00276F6C">
      <w:pPr>
        <w:pStyle w:val="a3"/>
        <w:numPr>
          <w:ilvl w:val="0"/>
          <w:numId w:val="1"/>
        </w:numPr>
      </w:pPr>
      <w:r>
        <w:t>Толщина листа крышки 2 мм.</w:t>
      </w:r>
    </w:p>
    <w:p w14:paraId="37FA27B6" w14:textId="5531499A" w:rsidR="009428ED" w:rsidRDefault="009428ED" w:rsidP="009428ED"/>
    <w:p w14:paraId="5EE1775A" w14:textId="0AACB2CE" w:rsidR="009428ED" w:rsidRDefault="009428ED" w:rsidP="009428ED"/>
    <w:p w14:paraId="1E544D06" w14:textId="5FA075A7" w:rsidR="009428ED" w:rsidRDefault="009428ED" w:rsidP="009428ED">
      <w:r>
        <w:t>Вопросы</w:t>
      </w:r>
    </w:p>
    <w:p w14:paraId="7B3C77D7" w14:textId="3FA31E7F" w:rsidR="009428ED" w:rsidRDefault="009428ED" w:rsidP="009428ED">
      <w:pPr>
        <w:pStyle w:val="a3"/>
        <w:numPr>
          <w:ilvl w:val="0"/>
          <w:numId w:val="4"/>
        </w:numPr>
      </w:pPr>
      <w:r>
        <w:t>Опоры</w:t>
      </w:r>
      <w:r w:rsidR="00C41FB9">
        <w:t>, крепление на вертикальном участке, несколько шт</w:t>
      </w:r>
    </w:p>
    <w:p w14:paraId="084DBBFE" w14:textId="615202EB" w:rsidR="009428ED" w:rsidRDefault="009428ED" w:rsidP="009428ED">
      <w:pPr>
        <w:pStyle w:val="a3"/>
        <w:numPr>
          <w:ilvl w:val="0"/>
          <w:numId w:val="4"/>
        </w:numPr>
      </w:pPr>
      <w:r>
        <w:t>Редуктор крепится без фланца</w:t>
      </w:r>
      <w:r w:rsidR="009A1ED8">
        <w:t>,</w:t>
      </w:r>
      <w:r>
        <w:t xml:space="preserve"> то без проточки</w:t>
      </w:r>
      <w:r w:rsidR="00C41FB9">
        <w:t xml:space="preserve"> на ответном фланце. Вариант с фланцевым редуктором?</w:t>
      </w:r>
    </w:p>
    <w:p w14:paraId="657734BB" w14:textId="2895D265" w:rsidR="009428ED" w:rsidRDefault="009428ED" w:rsidP="009428ED">
      <w:pPr>
        <w:pStyle w:val="a3"/>
        <w:numPr>
          <w:ilvl w:val="0"/>
          <w:numId w:val="4"/>
        </w:numPr>
      </w:pPr>
      <w:r>
        <w:t>Узел с обоймой подшипниковой</w:t>
      </w:r>
    </w:p>
    <w:p w14:paraId="16B52C75" w14:textId="7139774F" w:rsidR="009428ED" w:rsidRDefault="009428ED" w:rsidP="009428ED">
      <w:pPr>
        <w:pStyle w:val="a3"/>
        <w:numPr>
          <w:ilvl w:val="0"/>
          <w:numId w:val="4"/>
        </w:numPr>
      </w:pPr>
      <w:r>
        <w:t>Обслуживание подшипников, смазывание</w:t>
      </w:r>
    </w:p>
    <w:sectPr w:rsidR="009428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194DF7"/>
    <w:multiLevelType w:val="hybridMultilevel"/>
    <w:tmpl w:val="52B8C5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392419"/>
    <w:multiLevelType w:val="hybridMultilevel"/>
    <w:tmpl w:val="316C87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415E74"/>
    <w:multiLevelType w:val="hybridMultilevel"/>
    <w:tmpl w:val="BE3EDA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BC52CB"/>
    <w:multiLevelType w:val="hybridMultilevel"/>
    <w:tmpl w:val="DBE695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17B"/>
    <w:rsid w:val="000F7ADC"/>
    <w:rsid w:val="00126810"/>
    <w:rsid w:val="001C314C"/>
    <w:rsid w:val="00201735"/>
    <w:rsid w:val="00273972"/>
    <w:rsid w:val="00276F6C"/>
    <w:rsid w:val="002F0993"/>
    <w:rsid w:val="00317438"/>
    <w:rsid w:val="0035292E"/>
    <w:rsid w:val="004B5199"/>
    <w:rsid w:val="005B1C10"/>
    <w:rsid w:val="0064431B"/>
    <w:rsid w:val="006F270D"/>
    <w:rsid w:val="007803A2"/>
    <w:rsid w:val="007817B1"/>
    <w:rsid w:val="009428ED"/>
    <w:rsid w:val="0099515A"/>
    <w:rsid w:val="009A1ED8"/>
    <w:rsid w:val="009F2C17"/>
    <w:rsid w:val="00A149F3"/>
    <w:rsid w:val="00AD27E5"/>
    <w:rsid w:val="00C24D47"/>
    <w:rsid w:val="00C37F4A"/>
    <w:rsid w:val="00C41FB9"/>
    <w:rsid w:val="00D5372A"/>
    <w:rsid w:val="00EC5A1E"/>
    <w:rsid w:val="00EC617B"/>
    <w:rsid w:val="00EE7D06"/>
    <w:rsid w:val="00FE63CD"/>
    <w:rsid w:val="00FF3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ECC77"/>
  <w15:chartTrackingRefBased/>
  <w15:docId w15:val="{6B54A21B-A869-45CA-BEF4-B791F7CDD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01735"/>
    <w:pPr>
      <w:ind w:left="720"/>
      <w:contextualSpacing/>
    </w:pPr>
  </w:style>
  <w:style w:type="table" w:styleId="a4">
    <w:name w:val="Table Grid"/>
    <w:basedOn w:val="a1"/>
    <w:uiPriority w:val="39"/>
    <w:rsid w:val="00FE63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Constructor</dc:creator>
  <cp:keywords/>
  <dc:description/>
  <cp:lastModifiedBy>Constructor</cp:lastModifiedBy>
  <cp:revision>25</cp:revision>
  <dcterms:created xsi:type="dcterms:W3CDTF">2026-05-06T11:42:00Z</dcterms:created>
  <dcterms:modified xsi:type="dcterms:W3CDTF">2026-05-12T07:53:00Z</dcterms:modified>
</cp:coreProperties>
</file>