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IA Generativa para el Desarrollo: Herramientas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Ejemplo E1.2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Python: Tokenizador BPE + Similitud TF-IDF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HTML/JS: Visualizador Interactivo de Tokenización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Módulo 1.3.2 — Tokens, Embeddings, Chunks, Contexto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  |  v2.0 (Enfoque Agentes)</w:t>
      </w:r>
    </w:p>
    <w:p>
      <w:r>
        <w:br w:type="page"/>
      </w:r>
    </w:p>
    <w:p>
      <w:pPr>
        <w:pStyle w:val="Heading1"/>
      </w:pPr>
      <w:r>
        <w:t xml:space="preserve">1. Ficha Técnica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Introducción a la IA Generativa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Submódulo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1.3.2 Tokens, Embeddings, Chunks, Contexto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Tokenizador BPE educativo + similitud TF-IDF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Ejemplo HTML/JS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Visualizador interactivo de tokenización con 3 métodos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 Python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numpy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Dependencias HTML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externas (vanilla JS)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 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(web), Copilot Agente (VS Code), Claude Code (terminal)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1.1 Objetivo Didáctico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 el alumno visualice y comprenda dos conceptos fundamentales de los LLMs: cómo se divide el texto en tokens (tokenización) y cómo se representan textos como vectores (embeddings). El ejemplo Python profundiza en la implementación de BPE y TF-IDF con tests. El ejemplo HTML permite experimentar interactivamente con la tokenización en tiempo real.</w:t>
      </w:r>
    </w:p>
    <w:p>
      <w:pPr>
        <w:pStyle w:val="Heading2"/>
      </w:pPr>
      <w:r>
        <w:t xml:space="preserve">1.2 Conceptos Clave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Token: unidad mínima de texto que procesa un LLM (no siempre coincide con una palabra).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Byte Pair Encoding (BPE): algoritmo de tokenización subword usado por GPT, Claude, LLaMA,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Embedding: representación vectorial numérica de un texto en un espacio de alta dimensión.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Similitud coseno: métrica que mide cuán parecidos son dos vectores (1.0 = idénticos).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TF-IDF: método clásico de embeddings basado en frecuencia de términos.</w:t>
      </w:r>
    </w:p>
    <w:p>
      <w:r>
        <w:br w:type="page"/>
      </w:r>
    </w:p>
    <w:p>
      <w:pPr>
        <w:pStyle w:val="Heading1"/>
      </w:pPr>
      <w:r>
        <w:t xml:space="preserve">2. Ejemplo Python: Tokenizador BPE + TF-IDF</w:t>
      </w:r>
    </w:p>
    <w:p>
      <w:pPr>
        <w:spacing w:after="60"/>
      </w:pPr>
    </w:p>
    <w:p>
      <w:pPr>
        <w:pStyle w:val="Heading2"/>
      </w:pPr>
      <w:r>
        <w:t xml:space="preserve">2.1 El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da el mismo prompt a los tres agentes: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Escribe un script Python educativo sobre tokens y embeddings: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PARTE 1 - Tokenización (3 métodos + comparativa):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tokenizar_por_palabras: regex, divide por palabras y puntuación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tokenizar_por_caracteres: cada char es un token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tokenizar_bpe_simulado: simulación paso a paso de BPE con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marcador &lt;/w&gt;, historial de merges con paso/par/nuevo/freq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comparar_metodos: los 3 sobre el mismo texto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PARTE 2 - Embeddings: TF-IDF con bigramas, similitud coseno,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top 5 palabras representativas. 6 frases: 3 programación,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 clima Madrid, 1 gatos.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PARTE 3 - Visualización 2D con TruncatedSVD.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Requisitos: docstrings Google Style, type hints, 12 tests.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Solo scikit-learn y numpy. NO tiktoken ni sentence-transformers.</w:t>
      </w:r>
    </w:p>
    <w:p>
      <w:pPr>
        <w:spacing w:after="60"/>
      </w:pPr>
    </w:p>
    <w:p>
      <w:pPr>
        <w:pStyle w:val="Heading2"/>
      </w:pPr>
      <w:r>
        <w:t xml:space="preserve">2.2 Análisis de la Respuesta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clave — Simulación BPE: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simulación muestra cómo 'programación' se construye paso a paso desde caracteres individuales mediante 12 fusiones BPE sucesivas. Este es el 'momento aha' del ejemplo.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Paso  Par fusionado        Nuevo token     Freq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   a + &lt;/w&gt;             a&lt;/w&gt;             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2   c + i                ci                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12   programaci + ó       programació        2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clave — Comparativa de métodos: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Palabras:     13 tokens, 12 vocab, ratio 6.92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Caracteres:   90 tokens, 22 vocab, ratio 1.00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BPE Simulado: 60 tokens, 33 vocab, ratio 1.50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→ BPE logra el equilibrio entre vocabulario y longitud de secuencia.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clave — Similitud TF-IDF: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pares [3]↔[4] (clima Madrid) y [0]↔[1] (Python) son los más similares. [5] (gatos) no tiene similitud con nada. Esto demuestra que embeddings similares se agrupan en el espacio vectorial.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¿Por qué TF-IDF no captura sinónimos? ('cálido' y 'alta' son similares pero TF-IDF no lo sabe)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un LLM tiene 8.000 tokens de contexto, ¿cuántas palabras en español caben? (≈ 5.500 con BPE)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ventana de contexto se mide en tokens, no en palabras — implicaciones para el prompt.</w:t>
      </w:r>
    </w:p>
    <w:p>
      <w:pPr>
        <w:pStyle w:val="Heading2"/>
      </w:pPr>
      <w:r>
        <w:t xml:space="preserve">2.3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e1_2_tokens_embeddings.py — 12/12 tests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Ejecutar: python e1_2_tokens_embeddings.py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Dependencias: pip install scikit-learn numpy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E1.2 — Explorando Tokens y Embeddings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Script que demuestra cómo los LLMs tokenizan texto y cómo funcionan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 embeddings para medir similitud semántica entre frases.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Tres partes: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Parte 1: Tokenización paso a paso (word-level, character-level, y simulación BPE)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Parte 2: Embeddings y similitud semántica con TF-IDF (sklearn)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Parte 3: Visualización 2D de embeddings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Variantes opcionales documentadas en el Word: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tiktoken (codificación real de GPT-4): pip install tiktoken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- sentence-transformers (embeddings neuronales): pip install sentence-transformers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Dependencias: pip install scikit-learn numpy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collections import Counter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sklearn.feature_extraction.text import TfidfVectorizer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sklearn.metrics.pairwise import cosine_similarity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sklearn.decomposition import TruncatedSVD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PARTE 1: TOKENIZACIÓN — De lo simple a lo sofisticado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tokenizar_por_palabras(texto: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"""Tokenización nivel 1: divide el texto por palabras y puntuación.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Este es el método más simple. Cada palabra y signo de puntuación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 convierte en un token. Es fácil de entender pero ineficiente: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no maneja bien palabras desconocidas ni morfología.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a tokenizar.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tokens, IDs y estadísticas.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ValueError: Si el texto está vacío.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texto or not texto.strip():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ValueError("El texto no puede estar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tokens: list[str] = re.findall(r'\w+|[^\w\s]', 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vocabulario: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token in tokens: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token not in vocabulario: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vocabulario[token] = len(vocabulario)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token_ids: list[int] = [vocabulario[t] for t in tokens]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"metodo": "Palabras",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"texto_original": texto,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"tokens": tokens,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"token_ids": token_ids,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"num_tokens": len(tokens),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"vocabulario_size": len(vocabulario),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"vocabulario": vocabulario,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tokenizar_por_caracteres(texto: str)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"""Tokenización nivel 2: cada carácter es un token.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Vocabulario mínimo (solo caracteres únicos), pero secuencias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muy largas. Los modelos tempranos usaban este enfoque.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a tokenizar.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tokens, IDs y estadísticas.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ValueError: Si el texto está vacío.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texto or not texto.strip():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ValueError("El texto no puede estar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tokens: list[str] = list(texto)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vocabulario: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char in tokens: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char not in vocabulario: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vocabulario[char] = len(vocabulario)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token_ids: list[int] = [vocabulario[t] for t in tokens]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"metodo": "Caracteres",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"texto_original": texto,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"tokens": tokens,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"token_ids": token_ids,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"num_tokens": len(tokens),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"vocabulario_size": len(vocabulario),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"vocabulario": vocabulario,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tokenizar_bpe_simulado(texto: str, num_merges: int = 10)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"""Tokenización nivel 3: Simulación de Byte Pair Encoding (BPE).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BPE es el método usado por GPT, Claude y la mayoría de LLMs modernos.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Funciona así: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1. Empezar con caracteres individuales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2. Buscar el par de tokens adyacentes más frecuente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3. Fusionar ese par en un nuevo token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4. Repetir hasta alcanzar el tamaño de vocabulario deseado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a tokenizar.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num_merges: Número de fusiones BPE a realizar.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tokens, historial de merges y estadísticas.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ValueError: Si el texto está vacío o num_merges &lt; 1.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not texto or not texto.strip():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ValueError("El texto no puede estar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num_merges &lt; 1: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ValueError("num_merges debe ser al menos 1")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palabras = texto.split()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corpus: list[list[str]] = [list(palabra) + ["&lt;/w&gt;"] for palabra in palabras]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historial_merges: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paso in range(num_merges):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pares: Counter = Counter()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palabra in corpus: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range(len(palabra) - 1):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pares[(palabra[i], palabra[i + 1])]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pares: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par_a_fusionar, frecuencia = pares.most_common(1)[0]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nuevo_token = par_a_fusionar[0] + par_a_fusionar[1]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nuevo_corpus: list[list[str]]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palabra in corpus: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nueva_palabra: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 = 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while i &lt; len(palabra):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(i &lt; len(palabra) - 1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palabra[i] == par_a_fusionar[0] and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palabra[i + 1] == par_a_fusionar[1]):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nueva_palabra.append(nuevo_token)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 +=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nueva_palabra.append(palabra[i])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 +=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nuevo_corpus.append(nueva_palabra)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historial_merges.append({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"paso": paso + 1,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"par_fusionado": f"{par_a_fusionar[0]} + {par_a_fusionar[1]}",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"nuevo_token": nuevo_token,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"frecuencia": frecuencia,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"ejemplo_antes": " ".join(corpus[0]),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"ejemplo_despues": " ".join(nuevo_corpus[0]),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corpus = nuevo_corpus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todos_los_tokens: list[str]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palabra in corpus: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todos_los_tokens.extend(palabra)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vocabulario: dict[str, int] = {}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token in todos_los_tokens: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token not in vocabulario: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vocabulario[token] = len(vocabulario)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"metodo": "BPE Simulado",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"texto_original": texto,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"num_merges_realizados": len(historial_merges),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"tokens": todos_los_tokens,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"token_ids": [vocabulario[t] for t in todos_los_tokens],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"num_tokens": len(todos_los_tokens),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"vocabulario_size": len(vocabulario),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"vocabulario": vocabulario,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"historial_merges": historial_merges,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comparar_metodos(texto: str, num_merges: int = 15) -&gt; list[dict]: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"""Compara los tres métodos de tokenización sobre el mismo texto.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texto: Texto a tokenizar con cada método.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num_merges: Número de merges para BPE.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Lista con resumen de cada método.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metodos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tokenizar_por_palabras(texto),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tokenizar_por_caracteres(texto),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tokenizar_bpe_simulado(texto, num_merges),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[{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"metodo": m["metodo"],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"num_tokens": m["num_tokens"],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"vocabulario_size": m["vocabulario_size"],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"primeros_5_tokens": m["tokens"][:5],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"ratio_chars_token": round(len(texto) / m["num_tokens"], 2),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 for m in metodos]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PARTE 2: EMBEDDINGS CON TF-IDF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calcular_similitud(frases: list[str])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"""Calcula embeddings TF-IDF y similitud coseno entre frases.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TF-IDF convierte texto en vectores numéricos donde cada dimensión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representa la importancia de un término en el documento relativo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al corpus. La similitud coseno mide el ángulo entre vectores: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1.0 = idénticos, 0.0 = sin relación.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frases: Lista de frases a comparar (mínimo 2).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vectores, matriz de similitud y pares ordenados.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ValueError: Si hay menos de 2 frases.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len(frases) &lt; 2: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raise ValueError("Se necesitan al menos 2 frases para comparar")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vectorizer = TfidfVectorizer(lowercase=True, max_features=1000, ngram_range=(1, 2))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tfidf_matrix = vectorizer.fit_transform(frases)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sim_matrix = cosine_similarity(tfidf_matrix)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pares: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range(len(frases)):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j in range(i + 1, len(frases)):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pares.append({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"indice_a": i, "indice_b": j,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"frase_a": frases[i], "frase_b": frases[j],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"similitud": round(float(sim_matrix[i][j]), 4),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pares.sort(key=lambda x: x["similitud"], reverse=True)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feature_names = vectorizer.get_feature_names_out()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top_palabras: list[list[str]]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 in range(len(frases)):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row = tfidf_matrix[i].toarray()[0]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top_indices = row.argsort()[-5:][::-1]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top_palabras.append([feature_names[idx] for idx in top_indices if row[idx] &gt; 0])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"frases": frases,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"dimensiones": tfidf_matrix.shape,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"vocabulario_size": len(vectorizer.vocabulary_),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"matriz_similitud": sim_matrix.round(4).tolist(),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"pares": pares,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"top_palabras_por_frase": top_palabras,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PARTE 3: VISUALIZACIÓN 2D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visualizar_embeddings_2d(frases: list[str]) -&gt; dict: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"""Reduce embeddings TF-IDF a 2D con SVD para visualización.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frases: Lista de frases a representar en 2D.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Diccionario con coordenadas 2D y varianza explicada.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vectorizer = TfidfVectorizer(lowercase=True, ngram_range=(1, 2))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tfidf_matrix = vectorizer.fit_transform(frases)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n_components = min(2, tfidf_matrix.shape[1])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svd = TruncatedSVD(n_components=n_components, random_state=42)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coords = svd.fit_transform(tfidf_matrix)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puntos: list[dict] =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frase in enumerate(frases):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etiqueta = frase[:45] + ("..." if len(frase) &gt; 45 else 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puntos.append({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"frase": etiqueta,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"x": round(float(coords[i][0]), 4),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"y": round(float(coords[i][1]), 4) if n_components &gt; 1 else 0.0,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"varianza_explicada": [round(float(v), 4) for v in svd.explained_variance_ratio_],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"puntos": puntos,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DEMO Y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1: Tokenización por palabras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1a: TOKENIZACIÓN POR PALABRAS")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texto_demo = "La inteligencia artificial generativa está transformando la programación."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rp = tokenizar_por_palabras(texto_demo)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print(f"\nTexto: \"{texto_demo}\"")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print(f"Tokens ({rp['num_tokens']}): {rp['tokens']}")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print(f"IDs:    {rp['token_ids']}")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print(f"Vocabulario ({rp['vocabulario_size']} tokens únicos)")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2: Tokenización por caracteres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1b: TOKENIZACIÓN POR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rc = tokenizar_por_caracteres(texto_demo)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print(f"\nTexto: \"{texto_demo}\"")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print(f"Tokens ({rc['num_tokens']}): {rc['tokens'][:20]}...")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print(f"Vocabulario ({rc['vocabulario_size']} caracteres únicos)")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3: BPE simulado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1c: BYTE PAIR ENCODING (BPE) — SIMULACIÓN PASO A PASO")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texto_bpe = "la programación de inteligencia artificial es la nueva programación"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rb = tokenizar_bpe_simulado(texto_bpe, num_merges=12)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print(f"\nTexto: \"{texto_bpe}\"")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print(f"\nProceso BPE — {rb['num_merges_realizados']} fusiones:")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print(f"{'Paso':&gt;4}  {'Par fusionado':&lt;20} {'Nuevo token':&lt;15} {'Freq':&gt;4}")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print("-" * 50)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m in rb["historial_merges"]: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print(f"{m['paso']:&gt;4}  {m['par_fusionado']:&lt;20} {m['nuevo_token']:&lt;15} {m['frecuencia']:&gt;4}")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print(f"\nTokens finales ({rb['num_tokens']}): {rb['tokens']}")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4: Comparativa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1d: COMPARATIVA DE MÉTODOS")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texto_comp = "La inteligencia artificial y la programación están transformando el mundo de la tecnología"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 = comparar_metodos(texto_comp, num_merges=15)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print(f"\nTexto ({len(texto_comp)} chars): \"{texto_comp}\"\n")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print(f"{'Método':&lt;15} {'Tokens':&gt;8} {'Vocab':&gt;8} {'Ratio':&gt;8}  {'Primeros 5'}")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print("-" * 75)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m in comp: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print(f"{m['metodo']:&lt;15} {m['num_tokens']:&gt;8} {m['vocabulario_size']:&gt;8} {m['ratio_chars_token']:&gt;8}  {m['primeros_5_tokens']}")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  → BPE logra el equilibrio óptimo entre vocabulario y longitud de secuencia.")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  Por eso GPT, Claude y la mayoría de LLMs usan variantes de BPE.")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5: Embeddings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2: EMBEDDINGS Y SIMILITUD SEMÁNTICA (TF-IDF)")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frases_demo = 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"Python es un lenguaje de programación muy popular",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"Python es uno de los lenguajes más usados en el mundo",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"Me gusta programar en Python y JavaScript",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"El clima de Madrid es cálido en verano",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"La temperatura en verano en Madrid es alta",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"Los gatos son animales domésticos independientes",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print("\nFrases:")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f in enumerate(frases_demo):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[{i}] {f}")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sr = calcular_similitud(frases_demo)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print(f"\nDimensiones del espacio vectorial: {sr['dimensiones']}")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print(f"\nPalabras más representativas por frase:")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(f, p) in enumerate(zip(frases_demo, sr["top_palabras_por_frase"])):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[{i}] {', '.join(p[:4])}")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print(f"\nMatriz de similitud:")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    " + "".join(f"  [{i}]  " for i in range(len(frases_demo))))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row in enumerate(sr["matriz_similitud"]):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[{i}] " + "".join(f" {v:.3f} " for v in row))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print("\nTop 5 pares más similares:")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par in sr["pares"][:5]: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barra = "█" * int(par["similitud"] * 30)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{par['similitud']:.4f} {barra}")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       [{par['indice_a']}] ↔ [{par['indice_b']}]")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── DEMO 6: Visualización 2D ──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print("PARTE 3: VISUALIZACIÓN 2D DE EMBEDDINGS")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viz = visualizar_embeddings_2d(frases_demo)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print(f"\nVarianza explicada: {viz['varianza_explicada']}")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print("\nCoordenadas 2D:")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p in viz["puntos"]: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({p['x']:&gt;7.4f}, {p['y']:&gt;7.4f})  {p['frase']}")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═══════════════════════════════════════════════════════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print("TESTS:")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tokenizar_por_palabras("Hola mundo")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r["tokens"] == ["Hola", "mundo"] and r["num_tokens"] ==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1: Tokenización por palabras básica")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tokenizar_por_palabras("¡Hola, mundo!")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"Hola" in r["tokens"] and "," in r["tokens"]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2: Puntuación separada como tokens")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tokenizar_por_caracteres("ABC")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r["tokens"] == ["A", "B", "C"] and r["vocabulario_size"] ==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3: Tokenización por caracteres")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4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 = tokenizar_bpe_simulado("ab ab ab cd", num_merges=1)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"a" in r["historial_merges"][0]["par_fusionado"]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4: BPE fusiona par más frecuente primero")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5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r1 = tokenizar_bpe_simulado("la la la programación", num_merges=1)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r5 = tokenizar_bpe_simulado("la la la programación", num_merges=5)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r5["num_tokens"] &lt;= r1["num_tokens"]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5: Más merges BPE = menos tokens")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6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fn in [tokenizar_por_palabras, tokenizar_por_caracteres, tokenizar_bpe_simulado]: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fn("")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assert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6: ValueError con texto vacío (3 métodos)")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7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 = comparar_metodos("Hola mundo de la IA")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len(comp) == 3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7: Comparativa devuelve 3 métodos")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8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 = calcular_similitud(["Python es genial", "Python es genial", "El mar es azul"])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sim["matriz_similitud"][0][1] == 1.0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8: Frases idénticas → similitud 1.0")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9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 = calcular_similitud([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"Python es un lenguaje de programación",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"Java es un lenguaje de programación",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"Los gatos duermen mucho",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sim["matriz_similitud"][0][1] &gt; sim["matriz_similitud"][0][2]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9: Frases relacionadas &gt; frases sin relación")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10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calcular_similitud(["solo una"])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 False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10: ValueError con menos de 2 frases")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11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viz = visualizar_embeddings_2d(["Frase uno", "Frase dos", "Frase tres"])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len(viz["puntos"]) == 3 and all("x" in p and "y" in p for p in viz["puntos"])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11: Visualización 2D genera coordenadas válidas")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Test 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sim = calcular_similitud(["Python es genial para IA", "Java es bueno para web"])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all(len(tp) &gt; 0 for tp in sim["top_palabras_por_frase"])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  [PASS] Test 12: Top palabras por frase no vacío")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  Todos los tests pasaron correctamente.")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3. Ejemplo HTML/JS: Visualizador de Tokenización</w:t>
      </w:r>
    </w:p>
    <w:p>
      <w:pPr>
        <w:spacing w:after="60"/>
      </w:pPr>
    </w:p>
    <w:p>
      <w:pPr>
        <w:pStyle w:val="Heading2"/>
      </w:pPr>
      <w:r>
        <w:t xml:space="preserve">3.1 El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da el mismo prompt a los tres agentes: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Crea un visualizador interactivo de tokenización en un único HTML: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Textarea donde el usuario escribe texto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- 3 paneles que se actualizan en tiempo real: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Panel 1: Tokens por palabras (chips coloreados por tipo)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Panel 2: Tokens por caracteres (chips coloreados)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Panel 3: BPE simulado con tabla de merges paso a paso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y botón 'Siguiente merge' para ver uno a uno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Estadísticas: número de tokens por método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Gráfico de barras CSS comparativo (sin Chart.js)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 Responsive, tema oscuro, sin dependencias externas</w:t>
      </w:r>
    </w:p>
    <w:p>
      <w:pPr>
        <w:spacing w:after="60"/>
      </w:pPr>
    </w:p>
    <w:p>
      <w:pPr>
        <w:pStyle w:val="Heading2"/>
      </w:pPr>
      <w:r>
        <w:t xml:space="preserve">3.2 Análisis de la Respuesta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generadas: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Textarea con actualización en tiempo real de los 3 paneles.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de palabras: tokens coloreados por tipo (palabra=azul, puntuación=rojo, número=verde).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de caracteres: cada char coloreado (letras=azul, espacios=gris, acentos=naranja).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BPE: tabla completa de merges con botón paso a paso y 'Ejecutar todos'.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tokens BPE con marcador &lt;/w&gt; tienen color diferente (rosa) del resto (púrpura).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Barras CSS proporcionales comparando los 3 métodos (sin Chart.js).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Estadísticas grandes con número de tokens por método.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Responsive: paneles se apilan en móvil.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 pedagógico clave: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modo paso a paso del BPE permite ver en tiempo real cómo 'programación' se construye token a token. El alumno pulsa 'Siguiente merge' y ve la tabla crecer y los tokens cambiar. Esto hace tangible un concepto que es abstracto cuando solo se lee.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Puntos a discutir: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cambiar el texto en el textarea, los tokens se recalculan instantáneamente — como haría un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¿Por qué los caracteres con acento (á, é, ñ) tienen color diferente? Porque en BPE real consumen más bytes.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Probar con texto en inglés vs japonés: ¿cuántos tokens genera cada uno?</w:t>
      </w:r>
    </w:p>
    <w:p>
      <w:pPr>
        <w:pStyle w:val="Heading2"/>
      </w:pPr>
      <w:r>
        <w:t xml:space="preserve">3.3 Código Completo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Archivo: e1_2_token_visualizer.html — abrir directamente en navegador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 dependencias externas: vanilla JS puro.</w:t>
      </w:r>
    </w:p>
    <w:p>
      <w:pPr>
        <w:spacing w:after="60"/>
      </w:pP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&lt;title&gt;E1.2 — Visualizador de Tokenización&lt;/title&gt;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*, *::before, *::after { box-sizing: border-box; margin: 0; padding: 0;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:root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--bg: #0f172a;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--surface: #1e293b;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--surface2: #334155;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--border: #475569;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--text: #e2e8f0;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--text-dim: #94a3b8;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--blue: #3b82f6;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--green: #22c55e;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--red: #ef4444;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--orange: #f97316;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--purple: #a855f7;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--yellow: #eab308;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--pink: #ec4899;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--cyan: #06b6d4;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'Segoe UI', system-ui, sans-serif;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min-height: 100vh;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.subtitle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Input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.input-section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.input-section label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block;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textarea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80px;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resize: vertical;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outline: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textarea:focus { border-color: var(--blue);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Stats bar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.stats-bar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min-width: 120px;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 .value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28px;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700;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 .label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11px;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1px;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.stat.palabras .value { color: var(--blue);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.stat.caracteres .value { color: var(--green);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.stat.bpe .value { color: var(--purple);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Bars chart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.bars-section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.bars-section h3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.bar-row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.bar-label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90px;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right;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flex-shrink: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.bar-track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flex: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24px;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overflow: hidden;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.bar-fill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height: 100%;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width 0.4s ease;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padding-left: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min-width: 30px;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.bar-fill.palabras { background: var(--blue);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.bar-fill.caracteres { background: var(--green);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.bar-fill.bpe { background: var(--purple);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Panels grid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.panels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1fr 1fr;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20px;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var(--surface);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 h2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 .info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.panel.full-width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grid-column: 1 / -1;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Token chips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.tokens-container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flex-wrap: wrap;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max-height: 200px;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overflow-y: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4px;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.token-chip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inline-flex;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3px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transparent;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transform 0.1s;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.token-chip:hover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transform: scale(1.05);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Word token colors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.token-word { background: rgba(59, 130, 246, 0.2); color: #93c5fd; border-color: rgba(59, 130, 246,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.token-punct { background: rgba(239, 68, 68, 0.2); color: #fca5a5; border-color: rgba(239, 68, 68,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.token-number { background: rgba(34, 197, 94, 0.2); color: #86efac; border-color: rgba(34, 197, 94,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Char token colors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.token-letter { background: rgba(59, 130, 246, 0.2); color: #93c5fd;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.token-space { background: rgba(148, 163, 184, 0.15); color: #94a3b8; min-width: 24px; text-align: center;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.token-char-punct { background: rgba(239, 68, 68, 0.2); color: #fca5a5;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.token-char-num { background: rgba(34, 197, 94, 0.2); color: #86efac;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.token-accent { background: rgba(249, 115, 22, 0.2); color: #fdba74; border-color: rgba(249, 115, 22,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BPE token colors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.token-bpe { background: rgba(168, 85, 247, 0.2); color: #d8b4fe; border-color: rgba(168, 85, 247,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.token-bpe-end { background: rgba(236, 72, 153, 0.2); color: #f9a8d4; border-color: rgba(236, 72, 153, 0.3);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BPE Table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.bpe-controls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gap: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.bpe-controls button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var(--purple);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white;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border: none;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16px;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transition: background 0.15s;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.bpe-controls button:hover { background: #9333ea;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.bpe-controls button:disabled { background: var(--surface2); color: var(--text-dim); cursor: default;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.bpe-step-info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margin-left: auto;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align-self: center;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.merge-table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width: 100%;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border-collapse: collapse;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13px;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margin-bottom: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.merge-table th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background: var(--bg);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8px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text-align: left;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var(--text-dim);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font-size: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text-transform: uppercase;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letter-spacing: 0.5px;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.merge-table td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padding: 6px 12px;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border-bottom: 1px solid var(--border);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.merge-table tr.active { background: rgba(168, 85, 247, 0.15);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.merge-table tr.future { opacity: 0.3;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.merge-new-token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var(--purple);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font-weight: 600;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font-family: 'Fira Code', 'Courier New', monospace;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── Responsive ── */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@media (max-width: 768px)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.panels { grid-template-columns: 1fr;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.stats-bar { flex-direction: column;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body { padding: 12px;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&lt;h1&gt;🔤 Visualizador de Tokenización&lt;/h1&gt;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&lt;p class="subtitle"&gt;Explora cómo los LLMs dividen el texto en tokens — 3 métodos en tiempo real&lt;/p&gt;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class="input-section"&gt;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&lt;label for="inputText"&gt;Escribe o pega texto aquí:&lt;/label&gt;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&lt;textarea id="inputText"&gt;La inteligencia artificial generativa está transformando la programación y el desarrollo de software&lt;/textarea&gt;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class="stats-bar"&gt;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 palabras"&gt;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class="value" id="statPalabras"&gt;0&lt;/div&gt;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class="label"&gt;Tokens (Palabras)&lt;/div&gt;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 caracteres"&gt;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class="value" id="statCaracteres"&gt;0&lt;/div&gt;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class="label"&gt;Tokens (Caracteres)&lt;/div&gt;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 bpe"&gt;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class="value" id="statBpe"&gt;0&lt;/div&gt;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class="label"&gt;Tokens (BPE)&lt;/div&gt;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class="stat" style="border-left: 1px solid var(--border); padding-left: 16px;"&gt;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class="value" id="statChars" style="color: var(--cyan);"&gt;0&lt;/div&gt;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class="label"&gt;Caracteres totales&lt;/div&gt;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class="bars-section"&gt;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&lt;h3&gt;Comparativa de número de tokens por método&lt;/h3&gt;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class="bar-row"&gt;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class="bar-label"&gt;Palabras&lt;/span&gt;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class="bar-track"&gt;&lt;div class="bar-fill palabras" id="barPalabras"&gt;0&lt;/div&gt;&lt;/div&gt;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class="bar-row"&gt;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class="bar-label"&gt;BPE&lt;/span&gt;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class="bar-track"&gt;&lt;div class="bar-fill bpe" id="barBpe"&gt;0&lt;/div&gt;&lt;/div&gt;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class="bar-row"&gt;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&lt;span class="bar-label"&gt;Caracteres&lt;/span&gt;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class="bar-track"&gt;&lt;div class="bar-fill caracteres" id="barCaracteres"&gt;0&lt;/div&gt;&lt;/div&gt;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class="panels"&gt;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Panel 1: Palabras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class="panel"&gt;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&lt;h2&gt;📝 Tokenización por Palabras&lt;/h2&gt;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class="info"&gt;Cada palabra y signo de puntuación es un token&lt;/p&gt;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class="tokens-container" id="tokensWords"&gt;&lt;/div&gt;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Panel 2: Caracteres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class="panel"&gt;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&lt;h2&gt;🔡 Tokenización por Caracteres&lt;/h2&gt;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class="info"&gt;Cada carácter individual es un token&lt;/p&gt;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class="tokens-container" id="tokensChars"&gt;&lt;/div&gt;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&lt;!-- Panel 3: BPE --&gt;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class="panel full-width"&gt;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&lt;h2&gt;⚡ Byte Pair Encoding (BPE) — El método de GPT y Claude&lt;/h2&gt;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&lt;p class="info"&gt;Fusiona iterativamente los pares de tokens más frecuentes&lt;/p&gt;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class="bpe-controls"&gt;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id="btnStep" onclick="bpeStep()"&gt;▶ Siguiente merge&lt;/button&gt;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id="btnAll" onclick="bpeRunAll()"&gt;⏩ Ejecutar todos&lt;/button&gt;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&lt;button onclick="bpeReset()"&gt;🔄 Reiniciar&lt;/button&gt;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&lt;span class="bpe-step-info" id="bpeStepInfo"&gt;Paso 0 / 0&lt;/span&gt;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&lt;table class="merge-table" id="mergeTable"&gt;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&lt;th&gt;Paso&lt;/th&gt;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&lt;th&gt;Par fusionado&lt;/th&gt;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&lt;th&gt;Nuevo token&lt;/th&gt;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&lt;th&gt;Frecuencia&lt;/th&gt;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&lt;/thead&gt;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&lt;tbody id="mergeBody"&gt;&lt;/tbody&gt;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&lt;h3 style="font-size: 14px; margin-bottom: 8px; color: var(--text-dim);"&gt;Tokens actuales:&lt;/h3&gt;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class="tokens-container" id="tokensBpe"&gt;&lt;/div&gt;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TOKENIZACIÓN POR PALABRAS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tokenizarPalabras(texto)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(!texto.trim()) return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matches = texto.match(/\w+|[^\w\s]/g);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matches ? matches :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clasificarTokenWord(token)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(/^\d+$/.test(token)) return 'token-number';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(/^\w+$/.test(token)) return 'token-word';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'token-punct';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TOKENIZACIÓN POR CARACTERES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tokenizarCaracteres(texto)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texto.split('');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clasificarTokenChar(ch)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 === ' ' || ch === '\t' || ch === '\n') return 'token-space';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(/\d/.test(ch)) return 'token-char-num';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(/[áéíóúñüÁÉÍÓÚÑÜ]/.test(ch)) return 'token-accent';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(/[a-zA-Z]/.test(ch)) return 'token-letter';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'token-char-punct';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displayChar(ch)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 === ' ') return '␣';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 === '\n') return '↵';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(ch === '\t') return '→';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ch;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BPE SIMULADO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var bpeState =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corpus: [],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merges: [],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currentStep: 0,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maxMerges: 12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bpeInit(texto)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(!texto.trim())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bpeState.corpus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bpeState.merges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bpeState.currentStep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palabras = texto.trim().split(/\s+/);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bpeState.corpus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palabras.length;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chars = palabras[i].split('');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chars.push('&lt;/w&gt;');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bpeState.corpus.push(chars);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bpeState.currentStep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Pre-calculate all merges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bpeState.merges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corpusCopy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bpeState.corpus.length;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corpusCopy.push(bpeState.corpus[i].slice());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step = 0; step &lt; bpeState.maxMerges; step++)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Count pairs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pairs = {};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w = 0; w &lt; corpusCopy.length; w++)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word = corpusCopy[w];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 (var j = 0; j &lt; word.length - 1;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var key = word[j] + '|||' + word[j + 1];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pairs[key] = (pairs[key] || 0) + 1;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Find best pair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bestKey = null;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bestCount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keys = Object.keys(pairs);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k = 0; k &lt; keys.length; k++)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 (pairs[keys[k]] &gt; bestCount)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bestCount = pairs[keys[k]];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bestKey = keys[k];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(!bestKey || bestCount &lt; 1) break;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parts = bestKey.split('|||');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pairA = parts[0];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pairB = parts[1];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newToken = pairA + pairB;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Merge in corpus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newCorpus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w = 0; w &lt; corpusCopy.length; w++)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word = corpusCopy[w];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newWord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var j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while (j &lt; word.length)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 (j &lt; word.length - 1 &amp;&amp; word[j] === pairA &amp;&amp; word[j + 1] === pairB)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newWord.push(newToken);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j += 2;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newWord.push(word[j]);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j++;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newCorpus.push(newWord);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bpeState.merges.push({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step: step + 1,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pairA: pairA,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pairB: pairB,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newToken: newToken,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freq: bestCount,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corpusAfter: []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Deep copy corpus after merge for this step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w = 0; w &lt; newCorpus.length; w++)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bpeState.merges[step].corpusAfter.push(newCorpus[w].slice());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corpusCopy = newCorpus;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getBpeTokensAtStep(step)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corpus;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(step === 0)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corpus = bpeState.corpus;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if (step &lt;= bpeState.merges.length)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corpus = bpeState.merges[step - 1].corpusAfter;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tokens = [];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w = 0; w &lt; corpus.length; w++)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(var j = 0; j &lt; corpus[w].length; j++)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tokens.push(corpus[w][j]);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bpeStep()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(bpeState.currentStep &gt;= bpeState.merges.length) return;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bpeState.currentStep++;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renderBpe();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bpeRunAll()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bpeState.currentStep = bpeState.merges.length;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renderBpe();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bpeReset()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texto = document.getElementById('inputText').value;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bpeInit(texto);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renderBpe();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RENDERING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renderWords(texto)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document.getElementById('tokensWords');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tokens = tokenizarPalabras(texto);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tokens.length;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chip = document.createElement('span');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chip.className = 'token-chip ' + clasificarTokenWord(tokens[i]);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chip.textContent = tokens[i];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chip.title = 'Token ' + i + ': "' + tokens[i] + '"';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container.appendChild(chip);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renderChars(texto)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document.getElementById('tokensChars');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tokens = tokenizarCaracteres(texto);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tokens.length;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chip = document.createElement('span');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chip.className = 'token-chip ' + clasificarTokenChar(tokens[i]);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chip.textContent = displayChar(tokens[i]);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chip.title = 'Char ' + i + ': "' + tokens[i] + '" (U+' + tokens[i].charCodeAt(0).toString(16).toUpperCase().padStart(4, '0') + ')';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container.appendChild(chip);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renderBpe()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step = bpeState.currentStep;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totalMerges = bpeState.merges.length;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step info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document.getElementById('bpeStepInfo').textContent = 'Paso ' + step + ' / ' + totalMerges;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buttons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document.getElementById('btnStep').disabled = (step &gt;= totalMerges);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document.getElementById('btnAll').disabled = (step &gt;= totalMerges);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Render merge table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tbody = document.getElementById('mergeBody');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tbody.innerHTML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totalMerges;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m = bpeState.merges[i];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tr = document.createElement('tr');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(i &lt; step)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tr.className = 'active';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tr.className = 'future';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tr.innerHTML = '&lt;td&gt;' + m.step + '&lt;/td&gt;'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'&lt;td&gt;&lt;code&gt;' + escapeHtml(m.pairA) + '&lt;/code&gt; + &lt;code&gt;' + escapeHtml(m.pairB) + '&lt;/code&gt;&lt;/td&gt;'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'&lt;td&gt;&lt;span class="merge-new-token"&gt;' + escapeHtml(m.newToken) + '&lt;/span&gt;&lt;/td&gt;' +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'&lt;td&gt;' + m.freq + '&lt;/td&gt;';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tbody.appendChild(tr);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Render BPE tokens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container = document.getElementById('tokensBpe');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container.innerHTML = '';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tokens = getBpeTokensAtStep(step);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(var i = 0; i &lt; tokens.length; i++)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chip = document.createElement('span');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var isEnd = tokens[i].indexOf('&lt;/w&gt;') !== -1;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chip.className = 'token-chip ' + (isEnd ? 'token-bpe-end' : 'token-bpe');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chip.textContent = tokens[i];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chip.title = 'BPE token ' + i + ': "' + tokens[i] + '"';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container.appendChild(chip);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tokens.length;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escapeHtml(text)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div = document.createElement('div');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div.textContent = text;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div.innerHTML;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STATS &amp; BARS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updateStats()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texto = document.getElementById('inputText').value;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nWords = tokenizarPalabras(texto).length;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nChars = tokenizarCaracteres(texto).length;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nBpe = getBpeTokensAtStep(bpeState.currentStep).length;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document.getElementById('statPalabras').textContent = nWords;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document.getElementById('statCaracteres').textContent = nChars;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document.getElementById('statBpe').textContent = nBpe;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document.getElementById('statChars').textContent = texto.length;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Update bars (proportional to max)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maxTokens = Math.max(nWords, nChars, nBpe, 1);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barW = document.getElementById('barPalabras');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barC = document.getElementById('barCaracteres');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barB = document.getElementById('barBpe');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barW.style.width = Math.round(nWords / maxTokens * 100) + '%';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barW.textContent = nWords;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barC.style.width = Math.round(nChars / maxTokens * 100) + '%';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barC.textContent = nChars;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barB.style.width = Math.round(nBpe / maxTokens * 100) + '%';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barB.textContent = nBpe;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MAIN UPDATE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═══════════════════════════════════════════════════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function updateAll() {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var texto = document.getElementById('inputText').value;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renderWords(texto);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renderChars(texto);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bpeInit(texto);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bpeState.currentStep = 0;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renderBpe();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updateStats();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Event listener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document.getElementById('inputText').addEventListener('input', updateAll);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// Initial render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updateAll();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&lt;/script&gt;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pPr>
        <w:shd w:fill="F4F6F7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</w:pPr>
      <w:r>
        <w:t xml:space="preserve">4. Comparativa entre Agentes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Copilot Agente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BPE Python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¿Implementó el historial de merges completo?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¿Necesitó prompt más detallado?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¿Leyó bien la spec del .md?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BPE HTML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¿Botón paso a paso funciona?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¿Añadió animaciones?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el mismo layout?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 Python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los 12 tests?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¿Genera tests si no se piden?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¿Ejecuta y verifica tests?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Diseño HTML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¿Tema oscuro profesional?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¿CSS más o menos elaborado?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¿Mismo nivel visual?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Colores tokens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¿Diferencia por tipo?</w:t>
            </w:r>
          </w:p>
        </w:tc>
        <w:tc>
          <w:tcPr>
            <w:tcW w:type="dxa" w:w="22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¿Elige colores legibles?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¿Consistente con spec?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Actividades para el Alumno</w:t>
      </w:r>
    </w:p>
    <w:p>
      <w:pPr>
        <w:spacing w:after="60"/>
      </w:pPr>
    </w:p>
    <w:p>
      <w:pPr>
        <w:pStyle w:val="Heading2"/>
      </w:pPr>
      <w:r>
        <w:t xml:space="preserve">5.1 Actividad Principal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e1_2_tokens_embeddings.py y verificar 12/12 tests PASS.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Abrir e1_2_token_visualizer.html y explorar los 3 paneles con texto propio.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HTML, pulsar 'Siguiente merge' 12 veces y ver cómo se construye 'programación'.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 el MISMO prompt a Copilot Agente y comparar ambas versiones.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Añadir 2-3 frases propias al TF-IDF de Python y predecir similitud ANTES de ejecutar.</w:t>
      </w:r>
    </w:p>
    <w:p>
      <w:pPr>
        <w:spacing w:after="60"/>
      </w:pPr>
    </w:p>
    <w:p>
      <w:pPr>
        <w:pStyle w:val="Heading2"/>
      </w:pPr>
      <w:r>
        <w:t xml:space="preserve">5.2 Preguntas de Reflexión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¿Por qué BPE es mejor que tokenización por palabras? (morfología, idiomas, vocabulario abierto)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Claude tiene 200K tokens de contexto, ¿cuántas páginas en español caben?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HTML, probar con texto en japonés o chino. ¿Más o menos tokens que español?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TF-IDF no captura sinónimos. ¿Qué solucionaría esto? (embeddings neuronales)</w:t>
      </w:r>
    </w:p>
    <w:p>
      <w:pPr>
        <w:spacing w:after="60"/>
      </w:pPr>
    </w:p>
    <w:p>
      <w:pPr>
        <w:pStyle w:val="Heading2"/>
      </w:pPr>
      <w:r>
        <w:t xml:space="preserve">5.3 Variantes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A: Visualización matplotlib (Python)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Pedir al agente: 'Añade un scatter plot 2D con matplotlib usando las coordenadas SVD, coloreado por categoría.' Esto hace tangible el espacio vectorial.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B: Añadir estadísticas al 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Pedir: 'Añade ratio caracteres/token para cada método y un tooltip en cada token que muestre su ID.' Ejercicio iterativo de mejora.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 C: Comparativa multilingüe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Tanto en Python como en HTML, usar la misma frase en español, inglés, francés, japonés y chino. Demostrar que idiomas no latinos necesitan más tokens.</w:t>
      </w:r>
    </w:p>
    <w:p>
      <w:r>
        <w:br w:type="page"/>
      </w:r>
    </w:p>
    <w:p>
      <w:pPr>
        <w:pStyle w:val="Heading1"/>
      </w:pPr>
      <w:r>
        <w:t xml:space="preserve">6. Notas para el Formador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ejemplo es conceptualmente denso. Recomendación: ejecutar cada parte por separado, pausando para discutir.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simulación BPE paso a paso (HTML) es el 'momento aha'. Proyectar en pantalla grande y pulsar 'Siguiente merge' mientras se explica cada fusión.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comparativa Python (tabla) + HTML (barras visuales) se complementan: el Python da datos exactos, el HTML da intuición visual.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la ventana de contexto: 'Ahora ya sabéis qué es un token. Cuando se dice que Claude tiene 200K tokens de contexto, ya entendéis qué significa.'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algún alumno pregunta por tiktoken o sentence-transformers: explicar que son dependencias pesadas y que el concepto es el mismo. Las variantes están documentadas para quien quiera profundizar en casa.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E1.1: los tokens son lo que procesa el agente cuando le damos nuestro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con E3.1: entender tokens ayuda a optimizar la longitud del prompt.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IA Generativa para el Desarrollo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E1.2 — Tokens y Embeddings (Python + HTML/JS)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2026-03-08T21:16:59.604Z</dcterms:created>
  <dcterms:modified xsi:type="dcterms:W3CDTF">2026-03-08T21:16:59.606Z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