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系统的可扩展性是推动</w:t>
      </w:r>
      <w:proofErr w:type="spellStart"/>
      <w:r w:rsidRPr="000234C6">
        <w:rPr>
          <w:rFonts w:ascii="Helvetica" w:eastAsia="宋体" w:hAnsi="Helvetica" w:cs="宋体"/>
          <w:color w:val="333333"/>
          <w:kern w:val="0"/>
          <w:szCs w:val="21"/>
        </w:rPr>
        <w:t>NoSQL</w:t>
      </w:r>
      <w:proofErr w:type="spellEnd"/>
      <w:r w:rsidRPr="000234C6">
        <w:rPr>
          <w:rFonts w:ascii="Helvetica" w:eastAsia="宋体" w:hAnsi="Helvetica" w:cs="宋体"/>
          <w:color w:val="333333"/>
          <w:kern w:val="0"/>
          <w:szCs w:val="21"/>
        </w:rPr>
        <w:t>运动发展的</w:t>
      </w:r>
      <w:proofErr w:type="gramStart"/>
      <w:r w:rsidRPr="000234C6">
        <w:rPr>
          <w:rFonts w:ascii="Helvetica" w:eastAsia="宋体" w:hAnsi="Helvetica" w:cs="宋体"/>
          <w:color w:val="333333"/>
          <w:kern w:val="0"/>
          <w:szCs w:val="21"/>
        </w:rPr>
        <w:t>的</w:t>
      </w:r>
      <w:proofErr w:type="gramEnd"/>
      <w:r w:rsidRPr="000234C6">
        <w:rPr>
          <w:rFonts w:ascii="Helvetica" w:eastAsia="宋体" w:hAnsi="Helvetica" w:cs="宋体"/>
          <w:color w:val="333333"/>
          <w:kern w:val="0"/>
          <w:szCs w:val="21"/>
        </w:rPr>
        <w:t>主要理由，包含了分布式系统协调，故障转移，资源管理和许多其他特性。这么讲使得</w:t>
      </w:r>
      <w:proofErr w:type="spellStart"/>
      <w:r w:rsidRPr="000234C6">
        <w:rPr>
          <w:rFonts w:ascii="Helvetica" w:eastAsia="宋体" w:hAnsi="Helvetica" w:cs="宋体"/>
          <w:color w:val="333333"/>
          <w:kern w:val="0"/>
          <w:szCs w:val="21"/>
        </w:rPr>
        <w:t>NoSQL</w:t>
      </w:r>
      <w:proofErr w:type="spellEnd"/>
      <w:r w:rsidRPr="000234C6">
        <w:rPr>
          <w:rFonts w:ascii="Helvetica" w:eastAsia="宋体" w:hAnsi="Helvetica" w:cs="宋体"/>
          <w:color w:val="333333"/>
          <w:kern w:val="0"/>
          <w:szCs w:val="21"/>
        </w:rPr>
        <w:t>听起来像是一个大筐，什么都能塞进去。尽管</w:t>
      </w:r>
      <w:proofErr w:type="spellStart"/>
      <w:r w:rsidRPr="000234C6">
        <w:rPr>
          <w:rFonts w:ascii="Helvetica" w:eastAsia="宋体" w:hAnsi="Helvetica" w:cs="宋体"/>
          <w:color w:val="333333"/>
          <w:kern w:val="0"/>
          <w:szCs w:val="21"/>
        </w:rPr>
        <w:t>NoSQL</w:t>
      </w:r>
      <w:proofErr w:type="spellEnd"/>
      <w:r w:rsidRPr="000234C6">
        <w:rPr>
          <w:rFonts w:ascii="Helvetica" w:eastAsia="宋体" w:hAnsi="Helvetica" w:cs="宋体"/>
          <w:color w:val="333333"/>
          <w:kern w:val="0"/>
          <w:szCs w:val="21"/>
        </w:rPr>
        <w:t>运动并没有给分布式数据处理带来根本性的技术变革，但是依然引发了铺天盖地的关于各种协议和算法的研究以及实践。正是通过这些尝试逐渐总结出了一些行之有效的数据库构建方法。在这篇文章里，我将针对</w:t>
      </w:r>
      <w:proofErr w:type="spellStart"/>
      <w:r w:rsidRPr="000234C6">
        <w:rPr>
          <w:rFonts w:ascii="Helvetica" w:eastAsia="宋体" w:hAnsi="Helvetica" w:cs="宋体"/>
          <w:color w:val="333333"/>
          <w:kern w:val="0"/>
          <w:szCs w:val="21"/>
        </w:rPr>
        <w:t>NoSQL</w:t>
      </w:r>
      <w:proofErr w:type="spellEnd"/>
      <w:r w:rsidRPr="000234C6">
        <w:rPr>
          <w:rFonts w:ascii="Helvetica" w:eastAsia="宋体" w:hAnsi="Helvetica" w:cs="宋体"/>
          <w:color w:val="333333"/>
          <w:kern w:val="0"/>
          <w:szCs w:val="21"/>
        </w:rPr>
        <w:t>数据库的分布式特点进行一些系统化的描述。</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接下来我们将研究一些分布式策略，比如故障检测中的复制，这些策略用黑体字标出，被分为三段：</w:t>
      </w:r>
    </w:p>
    <w:p w:rsidR="000234C6" w:rsidRPr="000234C6" w:rsidRDefault="000234C6" w:rsidP="000234C6">
      <w:pPr>
        <w:widowControl/>
        <w:numPr>
          <w:ilvl w:val="0"/>
          <w:numId w:val="1"/>
        </w:numPr>
        <w:shd w:val="clear" w:color="auto" w:fill="FFFFFF"/>
        <w:spacing w:line="360" w:lineRule="atLeast"/>
        <w:ind w:left="300"/>
        <w:jc w:val="left"/>
        <w:rPr>
          <w:rFonts w:ascii="Helvetica" w:eastAsia="宋体" w:hAnsi="Helvetica" w:cs="宋体"/>
          <w:color w:val="333333"/>
          <w:kern w:val="0"/>
          <w:szCs w:val="21"/>
        </w:rPr>
      </w:pPr>
      <w:r w:rsidRPr="000234C6">
        <w:rPr>
          <w:rFonts w:ascii="Helvetica" w:eastAsia="宋体" w:hAnsi="Helvetica" w:cs="宋体"/>
          <w:b/>
          <w:bCs/>
          <w:color w:val="333333"/>
          <w:kern w:val="0"/>
          <w:szCs w:val="21"/>
        </w:rPr>
        <w:t>数据一致性</w:t>
      </w:r>
      <w:r w:rsidRPr="000234C6">
        <w:rPr>
          <w:rFonts w:ascii="Helvetica" w:eastAsia="宋体" w:hAnsi="Helvetica" w:cs="宋体"/>
          <w:color w:val="333333"/>
          <w:kern w:val="0"/>
          <w:szCs w:val="21"/>
        </w:rPr>
        <w:t>。</w:t>
      </w:r>
      <w:proofErr w:type="spellStart"/>
      <w:r w:rsidRPr="000234C6">
        <w:rPr>
          <w:rFonts w:ascii="Helvetica" w:eastAsia="宋体" w:hAnsi="Helvetica" w:cs="宋体"/>
          <w:color w:val="333333"/>
          <w:kern w:val="0"/>
          <w:szCs w:val="21"/>
        </w:rPr>
        <w:t>NoSQL</w:t>
      </w:r>
      <w:proofErr w:type="spellEnd"/>
      <w:r w:rsidRPr="000234C6">
        <w:rPr>
          <w:rFonts w:ascii="Helvetica" w:eastAsia="宋体" w:hAnsi="Helvetica" w:cs="宋体"/>
          <w:color w:val="333333"/>
          <w:kern w:val="0"/>
          <w:szCs w:val="21"/>
        </w:rPr>
        <w:t>需要在分布式系统的一致性，容错性和性能，低延迟及高可用之间</w:t>
      </w:r>
      <w:proofErr w:type="gramStart"/>
      <w:r w:rsidRPr="000234C6">
        <w:rPr>
          <w:rFonts w:ascii="Helvetica" w:eastAsia="宋体" w:hAnsi="Helvetica" w:cs="宋体"/>
          <w:color w:val="333333"/>
          <w:kern w:val="0"/>
          <w:szCs w:val="21"/>
        </w:rPr>
        <w:t>作出</w:t>
      </w:r>
      <w:proofErr w:type="gramEnd"/>
      <w:r w:rsidRPr="000234C6">
        <w:rPr>
          <w:rFonts w:ascii="Helvetica" w:eastAsia="宋体" w:hAnsi="Helvetica" w:cs="宋体"/>
          <w:color w:val="333333"/>
          <w:kern w:val="0"/>
          <w:szCs w:val="21"/>
        </w:rPr>
        <w:t>权衡，一般来说，数据一致性是一个必选项，所以这一节主要是关于</w:t>
      </w:r>
      <w:r w:rsidRPr="000234C6">
        <w:rPr>
          <w:rFonts w:ascii="Helvetica" w:eastAsia="宋体" w:hAnsi="Helvetica" w:cs="宋体"/>
          <w:b/>
          <w:bCs/>
          <w:color w:val="333333"/>
          <w:kern w:val="0"/>
          <w:szCs w:val="21"/>
        </w:rPr>
        <w:t>数据复制</w:t>
      </w:r>
      <w:r w:rsidRPr="000234C6">
        <w:rPr>
          <w:rFonts w:ascii="Helvetica" w:eastAsia="宋体" w:hAnsi="Helvetica" w:cs="宋体"/>
          <w:color w:val="333333"/>
          <w:kern w:val="0"/>
          <w:szCs w:val="21"/>
        </w:rPr>
        <w:t>和</w:t>
      </w:r>
      <w:r w:rsidRPr="000234C6">
        <w:rPr>
          <w:rFonts w:ascii="Helvetica" w:eastAsia="宋体" w:hAnsi="Helvetica" w:cs="宋体"/>
          <w:b/>
          <w:bCs/>
          <w:color w:val="333333"/>
          <w:kern w:val="0"/>
          <w:szCs w:val="21"/>
        </w:rPr>
        <w:t>数据恢复</w:t>
      </w:r>
      <w:r w:rsidRPr="000234C6">
        <w:rPr>
          <w:rFonts w:ascii="Helvetica" w:eastAsia="宋体" w:hAnsi="Helvetica" w:cs="宋体"/>
          <w:color w:val="333333"/>
          <w:kern w:val="0"/>
          <w:szCs w:val="21"/>
        </w:rPr>
        <w:t>。</w:t>
      </w:r>
    </w:p>
    <w:p w:rsidR="000234C6" w:rsidRPr="000234C6" w:rsidRDefault="000234C6" w:rsidP="000234C6">
      <w:pPr>
        <w:widowControl/>
        <w:numPr>
          <w:ilvl w:val="0"/>
          <w:numId w:val="1"/>
        </w:numPr>
        <w:shd w:val="clear" w:color="auto" w:fill="FFFFFF"/>
        <w:spacing w:line="360" w:lineRule="atLeast"/>
        <w:ind w:left="300"/>
        <w:jc w:val="left"/>
        <w:rPr>
          <w:rFonts w:ascii="Helvetica" w:eastAsia="宋体" w:hAnsi="Helvetica" w:cs="宋体"/>
          <w:color w:val="333333"/>
          <w:kern w:val="0"/>
          <w:szCs w:val="21"/>
        </w:rPr>
      </w:pPr>
      <w:r w:rsidRPr="000234C6">
        <w:rPr>
          <w:rFonts w:ascii="Helvetica" w:eastAsia="宋体" w:hAnsi="Helvetica" w:cs="宋体"/>
          <w:b/>
          <w:bCs/>
          <w:color w:val="333333"/>
          <w:kern w:val="0"/>
          <w:szCs w:val="21"/>
        </w:rPr>
        <w:t>数据放置</w:t>
      </w:r>
      <w:r w:rsidRPr="000234C6">
        <w:rPr>
          <w:rFonts w:ascii="Helvetica" w:eastAsia="宋体" w:hAnsi="Helvetica" w:cs="宋体"/>
          <w:color w:val="333333"/>
          <w:kern w:val="0"/>
          <w:szCs w:val="21"/>
        </w:rPr>
        <w:t>。一个数据库产品应该能够应对不同的数据分布，集群拓扑和硬件配置。在这一节我们将讨论如何分布以及调整数据分布才</w:t>
      </w:r>
      <w:proofErr w:type="gramStart"/>
      <w:r w:rsidRPr="000234C6">
        <w:rPr>
          <w:rFonts w:ascii="Helvetica" w:eastAsia="宋体" w:hAnsi="Helvetica" w:cs="宋体"/>
          <w:color w:val="333333"/>
          <w:kern w:val="0"/>
          <w:szCs w:val="21"/>
        </w:rPr>
        <w:t>能够能够</w:t>
      </w:r>
      <w:proofErr w:type="gramEnd"/>
      <w:r w:rsidRPr="000234C6">
        <w:rPr>
          <w:rFonts w:ascii="Helvetica" w:eastAsia="宋体" w:hAnsi="Helvetica" w:cs="宋体"/>
          <w:color w:val="333333"/>
          <w:kern w:val="0"/>
          <w:szCs w:val="21"/>
        </w:rPr>
        <w:t>及时解决故障，提供持久化保证，高效查询和保证集群中的资源（如内存和硬盘空间）得到均衡使用。</w:t>
      </w:r>
    </w:p>
    <w:p w:rsidR="000234C6" w:rsidRPr="000234C6" w:rsidRDefault="000234C6" w:rsidP="000234C6">
      <w:pPr>
        <w:widowControl/>
        <w:numPr>
          <w:ilvl w:val="0"/>
          <w:numId w:val="1"/>
        </w:numPr>
        <w:shd w:val="clear" w:color="auto" w:fill="FFFFFF"/>
        <w:spacing w:line="360" w:lineRule="atLeast"/>
        <w:ind w:left="300"/>
        <w:jc w:val="left"/>
        <w:rPr>
          <w:rFonts w:ascii="Helvetica" w:eastAsia="宋体" w:hAnsi="Helvetica" w:cs="宋体"/>
          <w:color w:val="333333"/>
          <w:kern w:val="0"/>
          <w:szCs w:val="21"/>
        </w:rPr>
      </w:pPr>
      <w:r w:rsidRPr="000234C6">
        <w:rPr>
          <w:rFonts w:ascii="Helvetica" w:eastAsia="宋体" w:hAnsi="Helvetica" w:cs="宋体"/>
          <w:b/>
          <w:bCs/>
          <w:color w:val="333333"/>
          <w:kern w:val="0"/>
          <w:szCs w:val="21"/>
        </w:rPr>
        <w:t>对等系统</w:t>
      </w:r>
      <w:r w:rsidRPr="000234C6">
        <w:rPr>
          <w:rFonts w:ascii="Helvetica" w:eastAsia="宋体" w:hAnsi="Helvetica" w:cs="宋体"/>
          <w:color w:val="333333"/>
          <w:kern w:val="0"/>
          <w:szCs w:val="21"/>
        </w:rPr>
        <w:t>。像</w:t>
      </w:r>
      <w:r w:rsidRPr="000234C6">
        <w:rPr>
          <w:rFonts w:ascii="Helvetica" w:eastAsia="宋体" w:hAnsi="Helvetica" w:cs="宋体"/>
          <w:color w:val="333333"/>
          <w:kern w:val="0"/>
          <w:szCs w:val="21"/>
        </w:rPr>
        <w:t xml:space="preserve"> leader election </w:t>
      </w:r>
      <w:r w:rsidRPr="000234C6">
        <w:rPr>
          <w:rFonts w:ascii="Helvetica" w:eastAsia="宋体" w:hAnsi="Helvetica" w:cs="宋体"/>
          <w:color w:val="333333"/>
          <w:kern w:val="0"/>
          <w:szCs w:val="21"/>
        </w:rPr>
        <w:t>这样的</w:t>
      </w:r>
      <w:proofErr w:type="gramStart"/>
      <w:r w:rsidRPr="000234C6">
        <w:rPr>
          <w:rFonts w:ascii="Helvetica" w:eastAsia="宋体" w:hAnsi="Helvetica" w:cs="宋体"/>
          <w:color w:val="333333"/>
          <w:kern w:val="0"/>
          <w:szCs w:val="21"/>
        </w:rPr>
        <w:t>的</w:t>
      </w:r>
      <w:proofErr w:type="gramEnd"/>
      <w:r w:rsidRPr="000234C6">
        <w:rPr>
          <w:rFonts w:ascii="Helvetica" w:eastAsia="宋体" w:hAnsi="Helvetica" w:cs="宋体"/>
          <w:color w:val="333333"/>
          <w:kern w:val="0"/>
          <w:szCs w:val="21"/>
        </w:rPr>
        <w:t>技术已经被用于多个数据库产品以实现容错和数据强一致性。然而，即使是分散的</w:t>
      </w:r>
      <w:proofErr w:type="gramStart"/>
      <w:r w:rsidRPr="000234C6">
        <w:rPr>
          <w:rFonts w:ascii="Helvetica" w:eastAsia="宋体" w:hAnsi="Helvetica" w:cs="宋体"/>
          <w:color w:val="333333"/>
          <w:kern w:val="0"/>
          <w:szCs w:val="21"/>
        </w:rPr>
        <w:t>的</w:t>
      </w:r>
      <w:proofErr w:type="gramEnd"/>
      <w:r w:rsidRPr="000234C6">
        <w:rPr>
          <w:rFonts w:ascii="Helvetica" w:eastAsia="宋体" w:hAnsi="Helvetica" w:cs="宋体"/>
          <w:color w:val="333333"/>
          <w:kern w:val="0"/>
          <w:szCs w:val="21"/>
        </w:rPr>
        <w:t>数据库（无中心）也要跟踪它们的全局状态，检测故障和拓扑变化。这一节将介绍几种使系统保持一致状态的技术。</w:t>
      </w:r>
    </w:p>
    <w:p w:rsidR="000234C6" w:rsidRPr="000234C6" w:rsidRDefault="000234C6" w:rsidP="000234C6">
      <w:pPr>
        <w:widowControl/>
        <w:shd w:val="clear" w:color="auto" w:fill="FFFFFF"/>
        <w:spacing w:before="180" w:after="180" w:line="360" w:lineRule="atLeast"/>
        <w:jc w:val="left"/>
        <w:outlineLvl w:val="1"/>
        <w:rPr>
          <w:rFonts w:ascii="Helvetica" w:eastAsia="宋体" w:hAnsi="Helvetica" w:cs="宋体"/>
          <w:b/>
          <w:bCs/>
          <w:color w:val="333333"/>
          <w:kern w:val="0"/>
          <w:sz w:val="36"/>
          <w:szCs w:val="36"/>
        </w:rPr>
      </w:pPr>
      <w:r w:rsidRPr="000234C6">
        <w:rPr>
          <w:rFonts w:ascii="Helvetica" w:eastAsia="宋体" w:hAnsi="Helvetica" w:cs="宋体"/>
          <w:b/>
          <w:bCs/>
          <w:color w:val="333333"/>
          <w:kern w:val="0"/>
          <w:sz w:val="36"/>
          <w:szCs w:val="36"/>
        </w:rPr>
        <w:t>数据一致性</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众所周知，分布式系统经常会遇到网络隔离或是延迟的情况，在这种情况下隔离的部分是</w:t>
      </w:r>
      <w:proofErr w:type="gramStart"/>
      <w:r w:rsidRPr="000234C6">
        <w:rPr>
          <w:rFonts w:ascii="Helvetica" w:eastAsia="宋体" w:hAnsi="Helvetica" w:cs="宋体"/>
          <w:color w:val="333333"/>
          <w:kern w:val="0"/>
          <w:szCs w:val="21"/>
        </w:rPr>
        <w:t>不</w:t>
      </w:r>
      <w:proofErr w:type="gramEnd"/>
      <w:r w:rsidRPr="000234C6">
        <w:rPr>
          <w:rFonts w:ascii="Helvetica" w:eastAsia="宋体" w:hAnsi="Helvetica" w:cs="宋体"/>
          <w:color w:val="333333"/>
          <w:kern w:val="0"/>
          <w:szCs w:val="21"/>
        </w:rPr>
        <w:t>可用的，因此要保持高可用性而不牺牲一致性是不可能的。这一事实通常被称作</w:t>
      </w:r>
      <w:r w:rsidRPr="000234C6">
        <w:rPr>
          <w:rFonts w:ascii="Helvetica" w:eastAsia="宋体" w:hAnsi="Helvetica" w:cs="宋体"/>
          <w:color w:val="333333"/>
          <w:kern w:val="0"/>
          <w:szCs w:val="21"/>
        </w:rPr>
        <w:t>“CAP</w:t>
      </w:r>
      <w:r w:rsidRPr="000234C6">
        <w:rPr>
          <w:rFonts w:ascii="Helvetica" w:eastAsia="宋体" w:hAnsi="Helvetica" w:cs="宋体"/>
          <w:color w:val="333333"/>
          <w:kern w:val="0"/>
          <w:szCs w:val="21"/>
        </w:rPr>
        <w:t>理论</w:t>
      </w:r>
      <w:r w:rsidRPr="000234C6">
        <w:rPr>
          <w:rFonts w:ascii="Helvetica" w:eastAsia="宋体" w:hAnsi="Helvetica" w:cs="宋体"/>
          <w:color w:val="333333"/>
          <w:kern w:val="0"/>
          <w:szCs w:val="21"/>
        </w:rPr>
        <w:t>”</w:t>
      </w:r>
      <w:r w:rsidRPr="000234C6">
        <w:rPr>
          <w:rFonts w:ascii="Helvetica" w:eastAsia="宋体" w:hAnsi="Helvetica" w:cs="宋体"/>
          <w:color w:val="333333"/>
          <w:kern w:val="0"/>
          <w:szCs w:val="21"/>
        </w:rPr>
        <w:t>。然而，一致性在分布式系统中是一个非常昂贵的东西，所以经常需要在这上面做一些让步，不只是针对可用性，还有多种权衡。为了研究这些权衡，我们注意到分布式系统的一致性问题是由数据隔离和复制引起的，所以我们将从研究复制的特点开始：</w:t>
      </w:r>
    </w:p>
    <w:p w:rsidR="000234C6" w:rsidRPr="000234C6" w:rsidRDefault="000234C6" w:rsidP="000234C6">
      <w:pPr>
        <w:widowControl/>
        <w:numPr>
          <w:ilvl w:val="0"/>
          <w:numId w:val="2"/>
        </w:numPr>
        <w:shd w:val="clear" w:color="auto" w:fill="FFFFFF"/>
        <w:spacing w:line="360" w:lineRule="atLeast"/>
        <w:ind w:left="300"/>
        <w:jc w:val="left"/>
        <w:rPr>
          <w:rFonts w:ascii="Helvetica" w:eastAsia="宋体" w:hAnsi="Helvetica" w:cs="宋体"/>
          <w:color w:val="333333"/>
          <w:kern w:val="0"/>
          <w:szCs w:val="21"/>
        </w:rPr>
      </w:pPr>
      <w:r w:rsidRPr="000234C6">
        <w:rPr>
          <w:rFonts w:ascii="Helvetica" w:eastAsia="宋体" w:hAnsi="Helvetica" w:cs="宋体"/>
          <w:color w:val="333333"/>
          <w:kern w:val="0"/>
          <w:szCs w:val="21"/>
        </w:rPr>
        <w:t>可用性。在网络隔离的情况下剩余部分仍然可以应对读写请求。</w:t>
      </w:r>
    </w:p>
    <w:p w:rsidR="000234C6" w:rsidRPr="000234C6" w:rsidRDefault="000234C6" w:rsidP="000234C6">
      <w:pPr>
        <w:widowControl/>
        <w:numPr>
          <w:ilvl w:val="0"/>
          <w:numId w:val="2"/>
        </w:numPr>
        <w:shd w:val="clear" w:color="auto" w:fill="FFFFFF"/>
        <w:spacing w:line="360" w:lineRule="atLeast"/>
        <w:ind w:left="300"/>
        <w:jc w:val="left"/>
        <w:rPr>
          <w:rFonts w:ascii="Helvetica" w:eastAsia="宋体" w:hAnsi="Helvetica" w:cs="宋体"/>
          <w:color w:val="333333"/>
          <w:kern w:val="0"/>
          <w:szCs w:val="21"/>
        </w:rPr>
      </w:pPr>
      <w:r w:rsidRPr="000234C6">
        <w:rPr>
          <w:rFonts w:ascii="Helvetica" w:eastAsia="宋体" w:hAnsi="Helvetica" w:cs="宋体"/>
          <w:color w:val="333333"/>
          <w:kern w:val="0"/>
          <w:szCs w:val="21"/>
        </w:rPr>
        <w:t>读写延迟。读写请求能够在短时间内处理。</w:t>
      </w:r>
    </w:p>
    <w:p w:rsidR="000234C6" w:rsidRPr="000234C6" w:rsidRDefault="000234C6" w:rsidP="000234C6">
      <w:pPr>
        <w:widowControl/>
        <w:numPr>
          <w:ilvl w:val="0"/>
          <w:numId w:val="2"/>
        </w:numPr>
        <w:shd w:val="clear" w:color="auto" w:fill="FFFFFF"/>
        <w:spacing w:line="360" w:lineRule="atLeast"/>
        <w:ind w:left="300"/>
        <w:jc w:val="left"/>
        <w:rPr>
          <w:rFonts w:ascii="Helvetica" w:eastAsia="宋体" w:hAnsi="Helvetica" w:cs="宋体"/>
          <w:color w:val="333333"/>
          <w:kern w:val="0"/>
          <w:szCs w:val="21"/>
        </w:rPr>
      </w:pPr>
      <w:r w:rsidRPr="000234C6">
        <w:rPr>
          <w:rFonts w:ascii="Helvetica" w:eastAsia="宋体" w:hAnsi="Helvetica" w:cs="宋体"/>
          <w:color w:val="333333"/>
          <w:kern w:val="0"/>
          <w:szCs w:val="21"/>
        </w:rPr>
        <w:t>读写延展性。读写的压力可由多个节点均衡分担。</w:t>
      </w:r>
    </w:p>
    <w:p w:rsidR="000234C6" w:rsidRPr="000234C6" w:rsidRDefault="000234C6" w:rsidP="000234C6">
      <w:pPr>
        <w:widowControl/>
        <w:numPr>
          <w:ilvl w:val="0"/>
          <w:numId w:val="2"/>
        </w:numPr>
        <w:shd w:val="clear" w:color="auto" w:fill="FFFFFF"/>
        <w:spacing w:line="360" w:lineRule="atLeast"/>
        <w:ind w:left="300"/>
        <w:jc w:val="left"/>
        <w:rPr>
          <w:rFonts w:ascii="Helvetica" w:eastAsia="宋体" w:hAnsi="Helvetica" w:cs="宋体"/>
          <w:color w:val="333333"/>
          <w:kern w:val="0"/>
          <w:szCs w:val="21"/>
        </w:rPr>
      </w:pPr>
      <w:r w:rsidRPr="000234C6">
        <w:rPr>
          <w:rFonts w:ascii="Helvetica" w:eastAsia="宋体" w:hAnsi="Helvetica" w:cs="宋体"/>
          <w:color w:val="333333"/>
          <w:kern w:val="0"/>
          <w:szCs w:val="21"/>
        </w:rPr>
        <w:t>容错性。对于读写请求的处理不依赖于任何一个特定节点。</w:t>
      </w:r>
    </w:p>
    <w:p w:rsidR="000234C6" w:rsidRPr="000234C6" w:rsidRDefault="000234C6" w:rsidP="000234C6">
      <w:pPr>
        <w:widowControl/>
        <w:numPr>
          <w:ilvl w:val="0"/>
          <w:numId w:val="2"/>
        </w:numPr>
        <w:shd w:val="clear" w:color="auto" w:fill="FFFFFF"/>
        <w:spacing w:line="360" w:lineRule="atLeast"/>
        <w:ind w:left="300"/>
        <w:jc w:val="left"/>
        <w:rPr>
          <w:rFonts w:ascii="Helvetica" w:eastAsia="宋体" w:hAnsi="Helvetica" w:cs="宋体"/>
          <w:color w:val="333333"/>
          <w:kern w:val="0"/>
          <w:szCs w:val="21"/>
        </w:rPr>
      </w:pPr>
      <w:r w:rsidRPr="000234C6">
        <w:rPr>
          <w:rFonts w:ascii="Helvetica" w:eastAsia="宋体" w:hAnsi="Helvetica" w:cs="宋体"/>
          <w:color w:val="333333"/>
          <w:kern w:val="0"/>
          <w:szCs w:val="21"/>
        </w:rPr>
        <w:t>数据持久性。特定条件下的节点故障不会造成数据丢失。</w:t>
      </w:r>
    </w:p>
    <w:p w:rsidR="000234C6" w:rsidRPr="000234C6" w:rsidRDefault="000234C6" w:rsidP="000234C6">
      <w:pPr>
        <w:widowControl/>
        <w:numPr>
          <w:ilvl w:val="0"/>
          <w:numId w:val="2"/>
        </w:numPr>
        <w:shd w:val="clear" w:color="auto" w:fill="FFFFFF"/>
        <w:spacing w:line="360" w:lineRule="atLeast"/>
        <w:ind w:left="300"/>
        <w:jc w:val="left"/>
        <w:rPr>
          <w:rFonts w:ascii="Helvetica" w:eastAsia="宋体" w:hAnsi="Helvetica" w:cs="宋体"/>
          <w:color w:val="333333"/>
          <w:kern w:val="0"/>
          <w:szCs w:val="21"/>
        </w:rPr>
      </w:pPr>
      <w:r w:rsidRPr="000234C6">
        <w:rPr>
          <w:rFonts w:ascii="Helvetica" w:eastAsia="宋体" w:hAnsi="Helvetica" w:cs="宋体"/>
          <w:b/>
          <w:bCs/>
          <w:color w:val="333333"/>
          <w:kern w:val="0"/>
          <w:szCs w:val="21"/>
        </w:rPr>
        <w:t>一致性。</w:t>
      </w:r>
      <w:r w:rsidRPr="000234C6">
        <w:rPr>
          <w:rFonts w:ascii="Helvetica" w:eastAsia="宋体" w:hAnsi="Helvetica" w:cs="宋体"/>
          <w:color w:val="333333"/>
          <w:kern w:val="0"/>
          <w:szCs w:val="21"/>
        </w:rPr>
        <w:t>一致性比前面几个特性都要复杂得多，我们需要详细讨论一下几种不同的观点。</w:t>
      </w:r>
      <w:r w:rsidRPr="000234C6">
        <w:rPr>
          <w:rFonts w:ascii="Helvetica" w:eastAsia="宋体" w:hAnsi="Helvetica" w:cs="宋体"/>
          <w:color w:val="333333"/>
          <w:kern w:val="0"/>
          <w:szCs w:val="21"/>
        </w:rPr>
        <w:t xml:space="preserve"> </w:t>
      </w:r>
      <w:r w:rsidRPr="000234C6">
        <w:rPr>
          <w:rFonts w:ascii="Helvetica" w:eastAsia="宋体" w:hAnsi="Helvetica" w:cs="宋体"/>
          <w:color w:val="333333"/>
          <w:kern w:val="0"/>
          <w:szCs w:val="21"/>
        </w:rPr>
        <w:t>但是我们不会涉及过多的一致性理论和并发模型，因为这已经超出了本文的范畴，我只会使用一些简单特点构成的精简体系。</w:t>
      </w:r>
    </w:p>
    <w:p w:rsidR="000234C6" w:rsidRPr="000234C6" w:rsidRDefault="000234C6" w:rsidP="000234C6">
      <w:pPr>
        <w:widowControl/>
        <w:numPr>
          <w:ilvl w:val="0"/>
          <w:numId w:val="3"/>
        </w:numPr>
        <w:shd w:val="clear" w:color="auto" w:fill="FFFFFF"/>
        <w:spacing w:line="360" w:lineRule="atLeast"/>
        <w:jc w:val="left"/>
        <w:rPr>
          <w:rFonts w:ascii="Helvetica" w:eastAsia="宋体" w:hAnsi="Helvetica" w:cs="宋体"/>
          <w:color w:val="333333"/>
          <w:kern w:val="0"/>
          <w:szCs w:val="21"/>
        </w:rPr>
      </w:pPr>
      <w:r w:rsidRPr="000234C6">
        <w:rPr>
          <w:rFonts w:ascii="Helvetica" w:eastAsia="宋体" w:hAnsi="Helvetica" w:cs="宋体"/>
          <w:b/>
          <w:bCs/>
          <w:color w:val="333333"/>
          <w:kern w:val="0"/>
          <w:szCs w:val="21"/>
        </w:rPr>
        <w:t>读写一致性。</w:t>
      </w:r>
      <w:r w:rsidRPr="000234C6">
        <w:rPr>
          <w:rFonts w:ascii="Helvetica" w:eastAsia="宋体" w:hAnsi="Helvetica" w:cs="宋体"/>
          <w:color w:val="333333"/>
          <w:kern w:val="0"/>
          <w:szCs w:val="21"/>
        </w:rPr>
        <w:t>从读写的观点来看，数据库的基本目标是使副本趋同的时间尽可能短（即更新传递到所有副本的时间），保证最终一致性。除了这个较弱的保证，还有一些更强的一致性特点：</w:t>
      </w:r>
    </w:p>
    <w:p w:rsidR="000234C6" w:rsidRPr="000234C6" w:rsidRDefault="000234C6" w:rsidP="000234C6">
      <w:pPr>
        <w:widowControl/>
        <w:numPr>
          <w:ilvl w:val="0"/>
          <w:numId w:val="4"/>
        </w:numPr>
        <w:shd w:val="clear" w:color="auto" w:fill="FFFFFF"/>
        <w:spacing w:line="360" w:lineRule="atLeast"/>
        <w:jc w:val="left"/>
        <w:rPr>
          <w:rFonts w:ascii="Helvetica" w:eastAsia="宋体" w:hAnsi="Helvetica" w:cs="宋体"/>
          <w:color w:val="333333"/>
          <w:kern w:val="0"/>
          <w:szCs w:val="21"/>
        </w:rPr>
      </w:pPr>
      <w:r w:rsidRPr="000234C6">
        <w:rPr>
          <w:rFonts w:ascii="Helvetica" w:eastAsia="宋体" w:hAnsi="Helvetica" w:cs="宋体"/>
          <w:b/>
          <w:bCs/>
          <w:color w:val="333333"/>
          <w:kern w:val="0"/>
          <w:szCs w:val="21"/>
        </w:rPr>
        <w:lastRenderedPageBreak/>
        <w:t>写后读一致性。</w:t>
      </w:r>
      <w:r w:rsidRPr="000234C6">
        <w:rPr>
          <w:rFonts w:ascii="Helvetica" w:eastAsia="宋体" w:hAnsi="Helvetica" w:cs="宋体"/>
          <w:color w:val="333333"/>
          <w:kern w:val="0"/>
          <w:szCs w:val="21"/>
        </w:rPr>
        <w:t>在数据项</w:t>
      </w:r>
      <w:r w:rsidRPr="000234C6">
        <w:rPr>
          <w:rFonts w:ascii="Helvetica" w:eastAsia="宋体" w:hAnsi="Helvetica" w:cs="宋体"/>
          <w:color w:val="333333"/>
          <w:kern w:val="0"/>
          <w:szCs w:val="21"/>
        </w:rPr>
        <w:t>X</w:t>
      </w:r>
      <w:r w:rsidRPr="000234C6">
        <w:rPr>
          <w:rFonts w:ascii="Helvetica" w:eastAsia="宋体" w:hAnsi="Helvetica" w:cs="宋体"/>
          <w:color w:val="333333"/>
          <w:kern w:val="0"/>
          <w:szCs w:val="21"/>
        </w:rPr>
        <w:t>上写操作的效果总是能够被后续的</w:t>
      </w:r>
      <w:r w:rsidRPr="000234C6">
        <w:rPr>
          <w:rFonts w:ascii="Helvetica" w:eastAsia="宋体" w:hAnsi="Helvetica" w:cs="宋体"/>
          <w:color w:val="333333"/>
          <w:kern w:val="0"/>
          <w:szCs w:val="21"/>
        </w:rPr>
        <w:t>X</w:t>
      </w:r>
      <w:r w:rsidRPr="000234C6">
        <w:rPr>
          <w:rFonts w:ascii="Helvetica" w:eastAsia="宋体" w:hAnsi="Helvetica" w:cs="宋体"/>
          <w:color w:val="333333"/>
          <w:kern w:val="0"/>
          <w:szCs w:val="21"/>
        </w:rPr>
        <w:t>上的读操作看见。</w:t>
      </w:r>
    </w:p>
    <w:p w:rsidR="000234C6" w:rsidRPr="000234C6" w:rsidRDefault="000234C6" w:rsidP="000234C6">
      <w:pPr>
        <w:widowControl/>
        <w:numPr>
          <w:ilvl w:val="0"/>
          <w:numId w:val="4"/>
        </w:numPr>
        <w:shd w:val="clear" w:color="auto" w:fill="FFFFFF"/>
        <w:spacing w:line="360" w:lineRule="atLeast"/>
        <w:jc w:val="left"/>
        <w:rPr>
          <w:rFonts w:ascii="Helvetica" w:eastAsia="宋体" w:hAnsi="Helvetica" w:cs="宋体"/>
          <w:color w:val="333333"/>
          <w:kern w:val="0"/>
          <w:szCs w:val="21"/>
        </w:rPr>
      </w:pPr>
      <w:r w:rsidRPr="000234C6">
        <w:rPr>
          <w:rFonts w:ascii="Helvetica" w:eastAsia="宋体" w:hAnsi="Helvetica" w:cs="宋体"/>
          <w:b/>
          <w:bCs/>
          <w:color w:val="333333"/>
          <w:kern w:val="0"/>
          <w:szCs w:val="21"/>
        </w:rPr>
        <w:t>读后读一致性。</w:t>
      </w:r>
      <w:r w:rsidRPr="000234C6">
        <w:rPr>
          <w:rFonts w:ascii="Helvetica" w:eastAsia="宋体" w:hAnsi="Helvetica" w:cs="宋体"/>
          <w:color w:val="333333"/>
          <w:kern w:val="0"/>
          <w:szCs w:val="21"/>
        </w:rPr>
        <w:t>在一次对数据项</w:t>
      </w:r>
      <w:r w:rsidRPr="000234C6">
        <w:rPr>
          <w:rFonts w:ascii="Helvetica" w:eastAsia="宋体" w:hAnsi="Helvetica" w:cs="宋体"/>
          <w:color w:val="333333"/>
          <w:kern w:val="0"/>
          <w:szCs w:val="21"/>
        </w:rPr>
        <w:t>X</w:t>
      </w:r>
      <w:r w:rsidRPr="000234C6">
        <w:rPr>
          <w:rFonts w:ascii="Helvetica" w:eastAsia="宋体" w:hAnsi="Helvetica" w:cs="宋体"/>
          <w:color w:val="333333"/>
          <w:kern w:val="0"/>
          <w:szCs w:val="21"/>
        </w:rPr>
        <w:t>的读操作之后，后续对</w:t>
      </w:r>
      <w:r w:rsidRPr="000234C6">
        <w:rPr>
          <w:rFonts w:ascii="Helvetica" w:eastAsia="宋体" w:hAnsi="Helvetica" w:cs="宋体"/>
          <w:color w:val="333333"/>
          <w:kern w:val="0"/>
          <w:szCs w:val="21"/>
        </w:rPr>
        <w:t>X</w:t>
      </w:r>
      <w:r w:rsidRPr="000234C6">
        <w:rPr>
          <w:rFonts w:ascii="Helvetica" w:eastAsia="宋体" w:hAnsi="Helvetica" w:cs="宋体"/>
          <w:color w:val="333333"/>
          <w:kern w:val="0"/>
          <w:szCs w:val="21"/>
        </w:rPr>
        <w:t>的读操作应该返回与第一次的返回值相同或是更加新的值。</w:t>
      </w:r>
    </w:p>
    <w:p w:rsidR="000234C6" w:rsidRPr="000234C6" w:rsidRDefault="000234C6" w:rsidP="000234C6">
      <w:pPr>
        <w:widowControl/>
        <w:numPr>
          <w:ilvl w:val="0"/>
          <w:numId w:val="5"/>
        </w:numPr>
        <w:shd w:val="clear" w:color="auto" w:fill="FFFFFF"/>
        <w:spacing w:line="360" w:lineRule="atLeast"/>
        <w:jc w:val="left"/>
        <w:rPr>
          <w:rFonts w:ascii="Helvetica" w:eastAsia="宋体" w:hAnsi="Helvetica" w:cs="宋体"/>
          <w:color w:val="333333"/>
          <w:kern w:val="0"/>
          <w:szCs w:val="21"/>
        </w:rPr>
      </w:pPr>
      <w:r w:rsidRPr="000234C6">
        <w:rPr>
          <w:rFonts w:ascii="Helvetica" w:eastAsia="宋体" w:hAnsi="Helvetica" w:cs="宋体"/>
          <w:b/>
          <w:bCs/>
          <w:color w:val="333333"/>
          <w:kern w:val="0"/>
          <w:szCs w:val="21"/>
        </w:rPr>
        <w:t>写一致性。</w:t>
      </w:r>
      <w:r w:rsidRPr="000234C6">
        <w:rPr>
          <w:rFonts w:ascii="Helvetica" w:eastAsia="宋体" w:hAnsi="Helvetica" w:cs="宋体"/>
          <w:color w:val="333333"/>
          <w:kern w:val="0"/>
          <w:szCs w:val="21"/>
        </w:rPr>
        <w:t>分区的数据库经常会发生写冲突。数据库应当能处理这种冲突并保证多个写请求不会被不同的分区所处理。这方面数据库提供了几种不同的一致性模型：</w:t>
      </w:r>
    </w:p>
    <w:p w:rsidR="000234C6" w:rsidRPr="000234C6" w:rsidRDefault="000234C6" w:rsidP="000234C6">
      <w:pPr>
        <w:widowControl/>
        <w:numPr>
          <w:ilvl w:val="0"/>
          <w:numId w:val="6"/>
        </w:numPr>
        <w:shd w:val="clear" w:color="auto" w:fill="FFFFFF"/>
        <w:spacing w:line="360" w:lineRule="atLeast"/>
        <w:jc w:val="left"/>
        <w:rPr>
          <w:rFonts w:ascii="Helvetica" w:eastAsia="宋体" w:hAnsi="Helvetica" w:cs="宋体"/>
          <w:color w:val="333333"/>
          <w:kern w:val="0"/>
          <w:szCs w:val="21"/>
        </w:rPr>
      </w:pPr>
      <w:r w:rsidRPr="000234C6">
        <w:rPr>
          <w:rFonts w:ascii="Helvetica" w:eastAsia="宋体" w:hAnsi="Helvetica" w:cs="宋体"/>
          <w:b/>
          <w:bCs/>
          <w:color w:val="333333"/>
          <w:kern w:val="0"/>
          <w:szCs w:val="21"/>
        </w:rPr>
        <w:t>原子写。</w:t>
      </w:r>
      <w:r w:rsidRPr="000234C6">
        <w:rPr>
          <w:rFonts w:ascii="Helvetica" w:eastAsia="宋体" w:hAnsi="Helvetica" w:cs="宋体"/>
          <w:color w:val="333333"/>
          <w:kern w:val="0"/>
          <w:szCs w:val="21"/>
        </w:rPr>
        <w:t>假如数据库提供了</w:t>
      </w:r>
      <w:r w:rsidRPr="000234C6">
        <w:rPr>
          <w:rFonts w:ascii="Helvetica" w:eastAsia="宋体" w:hAnsi="Helvetica" w:cs="宋体"/>
          <w:color w:val="333333"/>
          <w:kern w:val="0"/>
          <w:szCs w:val="21"/>
        </w:rPr>
        <w:t>API</w:t>
      </w:r>
      <w:r w:rsidRPr="000234C6">
        <w:rPr>
          <w:rFonts w:ascii="Helvetica" w:eastAsia="宋体" w:hAnsi="Helvetica" w:cs="宋体"/>
          <w:color w:val="333333"/>
          <w:kern w:val="0"/>
          <w:szCs w:val="21"/>
        </w:rPr>
        <w:t>，一次写操作只能是一个单独的原子性的赋值，避免</w:t>
      </w:r>
      <w:proofErr w:type="gramStart"/>
      <w:r w:rsidRPr="000234C6">
        <w:rPr>
          <w:rFonts w:ascii="Helvetica" w:eastAsia="宋体" w:hAnsi="Helvetica" w:cs="宋体"/>
          <w:color w:val="333333"/>
          <w:kern w:val="0"/>
          <w:szCs w:val="21"/>
        </w:rPr>
        <w:t>写冲突</w:t>
      </w:r>
      <w:proofErr w:type="gramEnd"/>
      <w:r w:rsidRPr="000234C6">
        <w:rPr>
          <w:rFonts w:ascii="Helvetica" w:eastAsia="宋体" w:hAnsi="Helvetica" w:cs="宋体"/>
          <w:color w:val="333333"/>
          <w:kern w:val="0"/>
          <w:szCs w:val="21"/>
        </w:rPr>
        <w:t>的办法是找出每个数据的</w:t>
      </w:r>
      <w:r w:rsidRPr="000234C6">
        <w:rPr>
          <w:rFonts w:ascii="Helvetica" w:eastAsia="宋体" w:hAnsi="Helvetica" w:cs="宋体"/>
          <w:color w:val="333333"/>
          <w:kern w:val="0"/>
          <w:szCs w:val="21"/>
        </w:rPr>
        <w:t>“</w:t>
      </w:r>
      <w:r w:rsidRPr="000234C6">
        <w:rPr>
          <w:rFonts w:ascii="Helvetica" w:eastAsia="宋体" w:hAnsi="Helvetica" w:cs="宋体"/>
          <w:color w:val="333333"/>
          <w:kern w:val="0"/>
          <w:szCs w:val="21"/>
        </w:rPr>
        <w:t>最新版本</w:t>
      </w:r>
      <w:r w:rsidRPr="000234C6">
        <w:rPr>
          <w:rFonts w:ascii="Helvetica" w:eastAsia="宋体" w:hAnsi="Helvetica" w:cs="宋体"/>
          <w:color w:val="333333"/>
          <w:kern w:val="0"/>
          <w:szCs w:val="21"/>
        </w:rPr>
        <w:t>”</w:t>
      </w:r>
      <w:r w:rsidRPr="000234C6">
        <w:rPr>
          <w:rFonts w:ascii="Helvetica" w:eastAsia="宋体" w:hAnsi="Helvetica" w:cs="宋体"/>
          <w:color w:val="333333"/>
          <w:kern w:val="0"/>
          <w:szCs w:val="21"/>
        </w:rPr>
        <w:t>。这使得所有的节点都能够在更新结束时获得同一版本，而与更新的顺序无关，网络故障和延迟经常造成各节点更新顺序不一致。</w:t>
      </w:r>
      <w:r w:rsidRPr="000234C6">
        <w:rPr>
          <w:rFonts w:ascii="Helvetica" w:eastAsia="宋体" w:hAnsi="Helvetica" w:cs="宋体"/>
          <w:color w:val="333333"/>
          <w:kern w:val="0"/>
          <w:szCs w:val="21"/>
        </w:rPr>
        <w:t xml:space="preserve"> </w:t>
      </w:r>
      <w:r w:rsidRPr="000234C6">
        <w:rPr>
          <w:rFonts w:ascii="Helvetica" w:eastAsia="宋体" w:hAnsi="Helvetica" w:cs="宋体"/>
          <w:color w:val="333333"/>
          <w:kern w:val="0"/>
          <w:szCs w:val="21"/>
        </w:rPr>
        <w:t>数据版本可以用时间戳或是用户指定的值来表示。</w:t>
      </w:r>
      <w:r w:rsidRPr="000234C6">
        <w:rPr>
          <w:rFonts w:ascii="Helvetica" w:eastAsia="宋体" w:hAnsi="Helvetica" w:cs="宋体"/>
          <w:color w:val="333333"/>
          <w:kern w:val="0"/>
          <w:szCs w:val="21"/>
        </w:rPr>
        <w:t>Cassandra</w:t>
      </w:r>
      <w:r w:rsidRPr="000234C6">
        <w:rPr>
          <w:rFonts w:ascii="Helvetica" w:eastAsia="宋体" w:hAnsi="Helvetica" w:cs="宋体"/>
          <w:color w:val="333333"/>
          <w:kern w:val="0"/>
          <w:szCs w:val="21"/>
        </w:rPr>
        <w:t>用的就是这种方法。</w:t>
      </w:r>
    </w:p>
    <w:p w:rsidR="000234C6" w:rsidRPr="000234C6" w:rsidRDefault="000234C6" w:rsidP="000234C6">
      <w:pPr>
        <w:widowControl/>
        <w:numPr>
          <w:ilvl w:val="0"/>
          <w:numId w:val="6"/>
        </w:numPr>
        <w:shd w:val="clear" w:color="auto" w:fill="FFFFFF"/>
        <w:spacing w:line="360" w:lineRule="atLeast"/>
        <w:jc w:val="left"/>
        <w:rPr>
          <w:rFonts w:ascii="Helvetica" w:eastAsia="宋体" w:hAnsi="Helvetica" w:cs="宋体"/>
          <w:color w:val="333333"/>
          <w:kern w:val="0"/>
          <w:szCs w:val="21"/>
        </w:rPr>
      </w:pPr>
      <w:r w:rsidRPr="000234C6">
        <w:rPr>
          <w:rFonts w:ascii="Helvetica" w:eastAsia="宋体" w:hAnsi="Helvetica" w:cs="宋体"/>
          <w:b/>
          <w:bCs/>
          <w:color w:val="333333"/>
          <w:kern w:val="0"/>
          <w:szCs w:val="21"/>
        </w:rPr>
        <w:t>原子化的读</w:t>
      </w:r>
      <w:r w:rsidRPr="000234C6">
        <w:rPr>
          <w:rFonts w:ascii="Helvetica" w:eastAsia="宋体" w:hAnsi="Helvetica" w:cs="宋体"/>
          <w:b/>
          <w:bCs/>
          <w:color w:val="333333"/>
          <w:kern w:val="0"/>
          <w:szCs w:val="21"/>
        </w:rPr>
        <w:t>-</w:t>
      </w:r>
      <w:r w:rsidRPr="000234C6">
        <w:rPr>
          <w:rFonts w:ascii="Helvetica" w:eastAsia="宋体" w:hAnsi="Helvetica" w:cs="宋体"/>
          <w:b/>
          <w:bCs/>
          <w:color w:val="333333"/>
          <w:kern w:val="0"/>
          <w:szCs w:val="21"/>
        </w:rPr>
        <w:t>改</w:t>
      </w:r>
      <w:r w:rsidRPr="000234C6">
        <w:rPr>
          <w:rFonts w:ascii="Helvetica" w:eastAsia="宋体" w:hAnsi="Helvetica" w:cs="宋体"/>
          <w:b/>
          <w:bCs/>
          <w:color w:val="333333"/>
          <w:kern w:val="0"/>
          <w:szCs w:val="21"/>
        </w:rPr>
        <w:t>-</w:t>
      </w:r>
      <w:r w:rsidRPr="000234C6">
        <w:rPr>
          <w:rFonts w:ascii="Helvetica" w:eastAsia="宋体" w:hAnsi="Helvetica" w:cs="宋体"/>
          <w:b/>
          <w:bCs/>
          <w:color w:val="333333"/>
          <w:kern w:val="0"/>
          <w:szCs w:val="21"/>
        </w:rPr>
        <w:t>写。</w:t>
      </w:r>
      <w:r w:rsidRPr="000234C6">
        <w:rPr>
          <w:rFonts w:ascii="Helvetica" w:eastAsia="宋体" w:hAnsi="Helvetica" w:cs="宋体"/>
          <w:color w:val="333333"/>
          <w:kern w:val="0"/>
          <w:szCs w:val="21"/>
        </w:rPr>
        <w:t>应用有时候需要进行</w:t>
      </w:r>
      <w:r w:rsidRPr="000234C6">
        <w:rPr>
          <w:rFonts w:ascii="Helvetica" w:eastAsia="宋体" w:hAnsi="Helvetica" w:cs="宋体"/>
          <w:color w:val="333333"/>
          <w:kern w:val="0"/>
          <w:szCs w:val="21"/>
        </w:rPr>
        <w:t xml:space="preserve"> </w:t>
      </w:r>
      <w:r w:rsidRPr="000234C6">
        <w:rPr>
          <w:rFonts w:ascii="Helvetica" w:eastAsia="宋体" w:hAnsi="Helvetica" w:cs="宋体"/>
          <w:color w:val="333333"/>
          <w:kern w:val="0"/>
          <w:szCs w:val="21"/>
        </w:rPr>
        <w:t>读</w:t>
      </w:r>
      <w:r w:rsidRPr="000234C6">
        <w:rPr>
          <w:rFonts w:ascii="Helvetica" w:eastAsia="宋体" w:hAnsi="Helvetica" w:cs="宋体"/>
          <w:color w:val="333333"/>
          <w:kern w:val="0"/>
          <w:szCs w:val="21"/>
        </w:rPr>
        <w:t>-</w:t>
      </w:r>
      <w:r w:rsidRPr="000234C6">
        <w:rPr>
          <w:rFonts w:ascii="Helvetica" w:eastAsia="宋体" w:hAnsi="Helvetica" w:cs="宋体"/>
          <w:color w:val="333333"/>
          <w:kern w:val="0"/>
          <w:szCs w:val="21"/>
        </w:rPr>
        <w:t>改</w:t>
      </w:r>
      <w:r w:rsidRPr="000234C6">
        <w:rPr>
          <w:rFonts w:ascii="Helvetica" w:eastAsia="宋体" w:hAnsi="Helvetica" w:cs="宋体"/>
          <w:color w:val="333333"/>
          <w:kern w:val="0"/>
          <w:szCs w:val="21"/>
        </w:rPr>
        <w:t>-</w:t>
      </w:r>
      <w:r w:rsidRPr="000234C6">
        <w:rPr>
          <w:rFonts w:ascii="Helvetica" w:eastAsia="宋体" w:hAnsi="Helvetica" w:cs="宋体"/>
          <w:color w:val="333333"/>
          <w:kern w:val="0"/>
          <w:szCs w:val="21"/>
        </w:rPr>
        <w:t>写</w:t>
      </w:r>
      <w:r w:rsidRPr="000234C6">
        <w:rPr>
          <w:rFonts w:ascii="Helvetica" w:eastAsia="宋体" w:hAnsi="Helvetica" w:cs="宋体"/>
          <w:color w:val="333333"/>
          <w:kern w:val="0"/>
          <w:szCs w:val="21"/>
        </w:rPr>
        <w:t xml:space="preserve"> </w:t>
      </w:r>
      <w:r w:rsidRPr="000234C6">
        <w:rPr>
          <w:rFonts w:ascii="Helvetica" w:eastAsia="宋体" w:hAnsi="Helvetica" w:cs="宋体"/>
          <w:color w:val="333333"/>
          <w:kern w:val="0"/>
          <w:szCs w:val="21"/>
        </w:rPr>
        <w:t>序列操作而非单独的原子写操作。假如有两个客户端读取了同一版本的数据，修改并且把修改后的数据写回，按照原子写模型，时间上比较靠后的那一次更新将会覆盖前一次。这种行为在某些情况下是不正确的（例如，两个客户端往同一个列表值中添加新值）。数据库提供了至少两种解决方法：</w:t>
      </w:r>
    </w:p>
    <w:p w:rsidR="000234C6" w:rsidRPr="000234C6" w:rsidRDefault="000234C6" w:rsidP="000234C6">
      <w:pPr>
        <w:widowControl/>
        <w:numPr>
          <w:ilvl w:val="0"/>
          <w:numId w:val="7"/>
        </w:numPr>
        <w:shd w:val="clear" w:color="auto" w:fill="FFFFFF"/>
        <w:spacing w:line="360" w:lineRule="atLeast"/>
        <w:jc w:val="left"/>
        <w:rPr>
          <w:rFonts w:ascii="Helvetica" w:eastAsia="宋体" w:hAnsi="Helvetica" w:cs="宋体"/>
          <w:color w:val="333333"/>
          <w:kern w:val="0"/>
          <w:szCs w:val="21"/>
        </w:rPr>
      </w:pPr>
      <w:r w:rsidRPr="000234C6">
        <w:rPr>
          <w:rFonts w:ascii="Helvetica" w:eastAsia="宋体" w:hAnsi="Helvetica" w:cs="宋体"/>
          <w:b/>
          <w:bCs/>
          <w:color w:val="333333"/>
          <w:kern w:val="0"/>
          <w:szCs w:val="21"/>
        </w:rPr>
        <w:t>冲突预防。</w:t>
      </w:r>
      <w:r w:rsidRPr="000234C6">
        <w:rPr>
          <w:rFonts w:ascii="Helvetica" w:eastAsia="宋体" w:hAnsi="Helvetica" w:cs="宋体"/>
          <w:color w:val="333333"/>
          <w:kern w:val="0"/>
          <w:szCs w:val="21"/>
        </w:rPr>
        <w:t> </w:t>
      </w:r>
      <w:r w:rsidRPr="000234C6">
        <w:rPr>
          <w:rFonts w:ascii="Helvetica" w:eastAsia="宋体" w:hAnsi="Helvetica" w:cs="宋体"/>
          <w:color w:val="333333"/>
          <w:kern w:val="0"/>
          <w:szCs w:val="21"/>
        </w:rPr>
        <w:t>读</w:t>
      </w:r>
      <w:r w:rsidRPr="000234C6">
        <w:rPr>
          <w:rFonts w:ascii="Helvetica" w:eastAsia="宋体" w:hAnsi="Helvetica" w:cs="宋体"/>
          <w:color w:val="333333"/>
          <w:kern w:val="0"/>
          <w:szCs w:val="21"/>
        </w:rPr>
        <w:t>-</w:t>
      </w:r>
      <w:r w:rsidRPr="000234C6">
        <w:rPr>
          <w:rFonts w:ascii="Helvetica" w:eastAsia="宋体" w:hAnsi="Helvetica" w:cs="宋体"/>
          <w:color w:val="333333"/>
          <w:kern w:val="0"/>
          <w:szCs w:val="21"/>
        </w:rPr>
        <w:t>改</w:t>
      </w:r>
      <w:r w:rsidRPr="000234C6">
        <w:rPr>
          <w:rFonts w:ascii="Helvetica" w:eastAsia="宋体" w:hAnsi="Helvetica" w:cs="宋体"/>
          <w:color w:val="333333"/>
          <w:kern w:val="0"/>
          <w:szCs w:val="21"/>
        </w:rPr>
        <w:t>-</w:t>
      </w:r>
      <w:r w:rsidRPr="000234C6">
        <w:rPr>
          <w:rFonts w:ascii="Helvetica" w:eastAsia="宋体" w:hAnsi="Helvetica" w:cs="宋体"/>
          <w:color w:val="333333"/>
          <w:kern w:val="0"/>
          <w:szCs w:val="21"/>
        </w:rPr>
        <w:t>写</w:t>
      </w:r>
      <w:r w:rsidRPr="000234C6">
        <w:rPr>
          <w:rFonts w:ascii="Helvetica" w:eastAsia="宋体" w:hAnsi="Helvetica" w:cs="宋体"/>
          <w:color w:val="333333"/>
          <w:kern w:val="0"/>
          <w:szCs w:val="21"/>
        </w:rPr>
        <w:t xml:space="preserve"> </w:t>
      </w:r>
      <w:r w:rsidRPr="000234C6">
        <w:rPr>
          <w:rFonts w:ascii="Helvetica" w:eastAsia="宋体" w:hAnsi="Helvetica" w:cs="宋体"/>
          <w:color w:val="333333"/>
          <w:kern w:val="0"/>
          <w:szCs w:val="21"/>
        </w:rPr>
        <w:t>可以被认为是一种特殊情况下的事务，所以分布式锁或是</w:t>
      </w:r>
      <w:r w:rsidRPr="000234C6">
        <w:rPr>
          <w:rFonts w:ascii="Helvetica" w:eastAsia="宋体" w:hAnsi="Helvetica" w:cs="宋体"/>
          <w:color w:val="333333"/>
          <w:kern w:val="0"/>
          <w:szCs w:val="21"/>
        </w:rPr>
        <w:t xml:space="preserve"> PAXOS</w:t>
      </w:r>
      <w:r w:rsidRPr="000234C6">
        <w:rPr>
          <w:rFonts w:ascii="Helvetica" w:eastAsia="宋体" w:hAnsi="Helvetica" w:cs="宋体"/>
          <w:color w:val="333333"/>
          <w:kern w:val="0"/>
          <w:szCs w:val="21"/>
        </w:rPr>
        <w:t>这样的一致协议都可以解决这种问题。这种技术支持</w:t>
      </w:r>
      <w:proofErr w:type="gramStart"/>
      <w:r w:rsidRPr="000234C6">
        <w:rPr>
          <w:rFonts w:ascii="Helvetica" w:eastAsia="宋体" w:hAnsi="Helvetica" w:cs="宋体"/>
          <w:color w:val="333333"/>
          <w:kern w:val="0"/>
          <w:szCs w:val="21"/>
        </w:rPr>
        <w:t>原子读</w:t>
      </w:r>
      <w:proofErr w:type="gramEnd"/>
      <w:r w:rsidRPr="000234C6">
        <w:rPr>
          <w:rFonts w:ascii="Helvetica" w:eastAsia="宋体" w:hAnsi="Helvetica" w:cs="宋体"/>
          <w:color w:val="333333"/>
          <w:kern w:val="0"/>
          <w:szCs w:val="21"/>
        </w:rPr>
        <w:t>改写语义和任意隔离级别的事务。另一种方法是避免分布式的并发写操作，将对特定数据项的所有写操作路由到单个节点上（可以是全局主节点或者分区主节点）。为了避免冲突，数据库必须牺牲网络隔离情况下的可用性。这种方法常用于许多提供强一致性保证的系统（例如大多数关系数据库，</w:t>
      </w:r>
      <w:proofErr w:type="spellStart"/>
      <w:r w:rsidRPr="000234C6">
        <w:rPr>
          <w:rFonts w:ascii="Helvetica" w:eastAsia="宋体" w:hAnsi="Helvetica" w:cs="宋体"/>
          <w:color w:val="333333"/>
          <w:kern w:val="0"/>
          <w:szCs w:val="21"/>
        </w:rPr>
        <w:t>HBase</w:t>
      </w:r>
      <w:proofErr w:type="spellEnd"/>
      <w:r w:rsidRPr="000234C6">
        <w:rPr>
          <w:rFonts w:ascii="Helvetica" w:eastAsia="宋体" w:hAnsi="Helvetica" w:cs="宋体"/>
          <w:color w:val="333333"/>
          <w:kern w:val="0"/>
          <w:szCs w:val="21"/>
        </w:rPr>
        <w:t>，</w:t>
      </w:r>
      <w:proofErr w:type="spellStart"/>
      <w:r w:rsidRPr="000234C6">
        <w:rPr>
          <w:rFonts w:ascii="Helvetica" w:eastAsia="宋体" w:hAnsi="Helvetica" w:cs="宋体"/>
          <w:color w:val="333333"/>
          <w:kern w:val="0"/>
          <w:szCs w:val="21"/>
        </w:rPr>
        <w:t>MongoDB</w:t>
      </w:r>
      <w:proofErr w:type="spellEnd"/>
      <w:r w:rsidRPr="000234C6">
        <w:rPr>
          <w:rFonts w:ascii="Helvetica" w:eastAsia="宋体" w:hAnsi="Helvetica" w:cs="宋体"/>
          <w:color w:val="333333"/>
          <w:kern w:val="0"/>
          <w:szCs w:val="21"/>
        </w:rPr>
        <w:t>）。</w:t>
      </w:r>
    </w:p>
    <w:p w:rsidR="000234C6" w:rsidRPr="000234C6" w:rsidRDefault="000234C6" w:rsidP="000234C6">
      <w:pPr>
        <w:widowControl/>
        <w:numPr>
          <w:ilvl w:val="0"/>
          <w:numId w:val="7"/>
        </w:numPr>
        <w:shd w:val="clear" w:color="auto" w:fill="FFFFFF"/>
        <w:spacing w:line="360" w:lineRule="atLeast"/>
        <w:jc w:val="left"/>
        <w:rPr>
          <w:rFonts w:ascii="Helvetica" w:eastAsia="宋体" w:hAnsi="Helvetica" w:cs="宋体"/>
          <w:color w:val="333333"/>
          <w:kern w:val="0"/>
          <w:szCs w:val="21"/>
        </w:rPr>
      </w:pPr>
      <w:r w:rsidRPr="000234C6">
        <w:rPr>
          <w:rFonts w:ascii="Helvetica" w:eastAsia="宋体" w:hAnsi="Helvetica" w:cs="宋体"/>
          <w:b/>
          <w:bCs/>
          <w:color w:val="333333"/>
          <w:kern w:val="0"/>
          <w:szCs w:val="21"/>
        </w:rPr>
        <w:t>冲突检测。</w:t>
      </w:r>
      <w:r w:rsidRPr="000234C6">
        <w:rPr>
          <w:rFonts w:ascii="Helvetica" w:eastAsia="宋体" w:hAnsi="Helvetica" w:cs="宋体"/>
          <w:color w:val="333333"/>
          <w:kern w:val="0"/>
          <w:szCs w:val="21"/>
        </w:rPr>
        <w:t>数据库跟踪并发更新的冲突，并</w:t>
      </w:r>
      <w:proofErr w:type="gramStart"/>
      <w:r w:rsidRPr="000234C6">
        <w:rPr>
          <w:rFonts w:ascii="Helvetica" w:eastAsia="宋体" w:hAnsi="Helvetica" w:cs="宋体"/>
          <w:color w:val="333333"/>
          <w:kern w:val="0"/>
          <w:szCs w:val="21"/>
        </w:rPr>
        <w:t>选择回滚其中之一</w:t>
      </w:r>
      <w:proofErr w:type="gramEnd"/>
      <w:r w:rsidRPr="000234C6">
        <w:rPr>
          <w:rFonts w:ascii="Helvetica" w:eastAsia="宋体" w:hAnsi="Helvetica" w:cs="宋体"/>
          <w:color w:val="333333"/>
          <w:kern w:val="0"/>
          <w:szCs w:val="21"/>
        </w:rPr>
        <w:t>或是维持两个版本交由客户端解决。并发更新通常用向量时钟</w:t>
      </w:r>
      <w:r w:rsidRPr="000234C6">
        <w:rPr>
          <w:rFonts w:ascii="Helvetica" w:eastAsia="宋体" w:hAnsi="Helvetica" w:cs="宋体"/>
          <w:color w:val="333333"/>
          <w:kern w:val="0"/>
          <w:szCs w:val="21"/>
        </w:rPr>
        <w:t xml:space="preserve"> </w:t>
      </w:r>
      <w:r w:rsidRPr="000234C6">
        <w:rPr>
          <w:rFonts w:ascii="Helvetica" w:eastAsia="宋体" w:hAnsi="Helvetica" w:cs="宋体"/>
          <w:color w:val="333333"/>
          <w:kern w:val="0"/>
          <w:szCs w:val="21"/>
        </w:rPr>
        <w:t>（这是一种乐观锁）来跟踪，或者维护一个完整的版本历史。这个方法用于</w:t>
      </w:r>
      <w:r w:rsidRPr="000234C6">
        <w:rPr>
          <w:rFonts w:ascii="Helvetica" w:eastAsia="宋体" w:hAnsi="Helvetica" w:cs="宋体"/>
          <w:color w:val="333333"/>
          <w:kern w:val="0"/>
          <w:szCs w:val="21"/>
        </w:rPr>
        <w:t xml:space="preserve"> </w:t>
      </w:r>
      <w:proofErr w:type="spellStart"/>
      <w:r w:rsidRPr="000234C6">
        <w:rPr>
          <w:rFonts w:ascii="Helvetica" w:eastAsia="宋体" w:hAnsi="Helvetica" w:cs="宋体"/>
          <w:color w:val="333333"/>
          <w:kern w:val="0"/>
          <w:szCs w:val="21"/>
        </w:rPr>
        <w:t>Riak</w:t>
      </w:r>
      <w:proofErr w:type="spellEnd"/>
      <w:r w:rsidRPr="000234C6">
        <w:rPr>
          <w:rFonts w:ascii="Helvetica" w:eastAsia="宋体" w:hAnsi="Helvetica" w:cs="宋体"/>
          <w:color w:val="333333"/>
          <w:kern w:val="0"/>
          <w:szCs w:val="21"/>
        </w:rPr>
        <w:t xml:space="preserve">, </w:t>
      </w:r>
      <w:proofErr w:type="spellStart"/>
      <w:r w:rsidRPr="000234C6">
        <w:rPr>
          <w:rFonts w:ascii="Helvetica" w:eastAsia="宋体" w:hAnsi="Helvetica" w:cs="宋体"/>
          <w:color w:val="333333"/>
          <w:kern w:val="0"/>
          <w:szCs w:val="21"/>
        </w:rPr>
        <w:t>Voldemort</w:t>
      </w:r>
      <w:proofErr w:type="spellEnd"/>
      <w:r w:rsidRPr="000234C6">
        <w:rPr>
          <w:rFonts w:ascii="Helvetica" w:eastAsia="宋体" w:hAnsi="Helvetica" w:cs="宋体"/>
          <w:color w:val="333333"/>
          <w:kern w:val="0"/>
          <w:szCs w:val="21"/>
        </w:rPr>
        <w:t xml:space="preserve">, </w:t>
      </w:r>
      <w:proofErr w:type="spellStart"/>
      <w:r w:rsidRPr="000234C6">
        <w:rPr>
          <w:rFonts w:ascii="Helvetica" w:eastAsia="宋体" w:hAnsi="Helvetica" w:cs="宋体"/>
          <w:color w:val="333333"/>
          <w:kern w:val="0"/>
          <w:szCs w:val="21"/>
        </w:rPr>
        <w:t>CouchDB</w:t>
      </w:r>
      <w:proofErr w:type="spellEnd"/>
      <w:r w:rsidRPr="000234C6">
        <w:rPr>
          <w:rFonts w:ascii="Helvetica" w:eastAsia="宋体" w:hAnsi="Helvetica" w:cs="宋体"/>
          <w:color w:val="333333"/>
          <w:kern w:val="0"/>
          <w:szCs w:val="21"/>
        </w:rPr>
        <w:t>.</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现在让我们仔细看看常用的复制技术，并按照描述的特点给他们分一下类。第一幅图描绘了不同技术之间的逻辑关系和不同技术在系统的一致性、扩展性、可用性、延迟性之间的权衡坐标。</w:t>
      </w:r>
      <w:r w:rsidRPr="000234C6">
        <w:rPr>
          <w:rFonts w:ascii="Helvetica" w:eastAsia="宋体" w:hAnsi="Helvetica" w:cs="宋体"/>
          <w:color w:val="333333"/>
          <w:kern w:val="0"/>
          <w:szCs w:val="21"/>
        </w:rPr>
        <w:t xml:space="preserve"> </w:t>
      </w:r>
      <w:r w:rsidRPr="000234C6">
        <w:rPr>
          <w:rFonts w:ascii="Helvetica" w:eastAsia="宋体" w:hAnsi="Helvetica" w:cs="宋体"/>
          <w:color w:val="333333"/>
          <w:kern w:val="0"/>
          <w:szCs w:val="21"/>
        </w:rPr>
        <w:t>第二张图详细描绘了每个技术。</w:t>
      </w:r>
    </w:p>
    <w:p w:rsidR="000234C6" w:rsidRPr="000234C6" w:rsidRDefault="000234C6" w:rsidP="000234C6">
      <w:pPr>
        <w:widowControl/>
        <w:shd w:val="clear" w:color="auto" w:fill="FFFFFF"/>
        <w:spacing w:after="360" w:line="360" w:lineRule="atLeast"/>
        <w:jc w:val="center"/>
        <w:rPr>
          <w:rFonts w:ascii="Helvetica" w:eastAsia="宋体" w:hAnsi="Helvetica" w:cs="宋体"/>
          <w:color w:val="333333"/>
          <w:kern w:val="0"/>
          <w:szCs w:val="21"/>
        </w:rPr>
      </w:pPr>
      <w:r>
        <w:rPr>
          <w:rFonts w:ascii="Helvetica" w:eastAsia="宋体" w:hAnsi="Helvetica" w:cs="宋体"/>
          <w:noProof/>
          <w:color w:val="333333"/>
          <w:kern w:val="0"/>
          <w:szCs w:val="21"/>
        </w:rPr>
        <w:lastRenderedPageBreak/>
        <w:drawing>
          <wp:inline distT="0" distB="0" distL="0" distR="0">
            <wp:extent cx="4763135" cy="4646295"/>
            <wp:effectExtent l="0" t="0" r="0" b="1905"/>
            <wp:docPr id="17" name="图片 17" descr="http://img.ptcms.csdn.net/article/201501/30/54cb2bf63ce11_midd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ptcms.csdn.net/article/201501/30/54cb2bf63ce11_middl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3135" cy="4646295"/>
                    </a:xfrm>
                    <a:prstGeom prst="rect">
                      <a:avLst/>
                    </a:prstGeom>
                    <a:noFill/>
                    <a:ln>
                      <a:noFill/>
                    </a:ln>
                  </pic:spPr>
                </pic:pic>
              </a:graphicData>
            </a:graphic>
          </wp:inline>
        </w:drawing>
      </w:r>
    </w:p>
    <w:p w:rsidR="000234C6" w:rsidRPr="000234C6" w:rsidRDefault="000234C6" w:rsidP="000234C6">
      <w:pPr>
        <w:widowControl/>
        <w:shd w:val="clear" w:color="auto" w:fill="FFFFFF"/>
        <w:spacing w:after="360" w:line="360" w:lineRule="atLeast"/>
        <w:jc w:val="center"/>
        <w:rPr>
          <w:rFonts w:ascii="Helvetica" w:eastAsia="宋体" w:hAnsi="Helvetica" w:cs="宋体"/>
          <w:color w:val="333333"/>
          <w:kern w:val="0"/>
          <w:szCs w:val="21"/>
        </w:rPr>
      </w:pPr>
      <w:r>
        <w:rPr>
          <w:rFonts w:ascii="Helvetica" w:eastAsia="宋体" w:hAnsi="Helvetica" w:cs="宋体"/>
          <w:noProof/>
          <w:color w:val="333333"/>
          <w:kern w:val="0"/>
          <w:szCs w:val="21"/>
        </w:rPr>
        <w:lastRenderedPageBreak/>
        <w:drawing>
          <wp:inline distT="0" distB="0" distL="0" distR="0">
            <wp:extent cx="4763135" cy="6124575"/>
            <wp:effectExtent l="0" t="0" r="0" b="9525"/>
            <wp:docPr id="16" name="图片 16" descr="http://img.ptcms.csdn.net/article/201501/30/54cb2c0f9bc69_midd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ptcms.csdn.net/article/201501/30/54cb2c0f9bc69_middl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3135" cy="6124575"/>
                    </a:xfrm>
                    <a:prstGeom prst="rect">
                      <a:avLst/>
                    </a:prstGeom>
                    <a:noFill/>
                    <a:ln>
                      <a:noFill/>
                    </a:ln>
                  </pic:spPr>
                </pic:pic>
              </a:graphicData>
            </a:graphic>
          </wp:inline>
        </w:drawing>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复本因子是</w:t>
      </w:r>
      <w:r w:rsidRPr="000234C6">
        <w:rPr>
          <w:rFonts w:ascii="Helvetica" w:eastAsia="宋体" w:hAnsi="Helvetica" w:cs="宋体"/>
          <w:color w:val="333333"/>
          <w:kern w:val="0"/>
          <w:szCs w:val="21"/>
        </w:rPr>
        <w:t>4</w:t>
      </w:r>
      <w:r w:rsidRPr="000234C6">
        <w:rPr>
          <w:rFonts w:ascii="Helvetica" w:eastAsia="宋体" w:hAnsi="Helvetica" w:cs="宋体"/>
          <w:color w:val="333333"/>
          <w:kern w:val="0"/>
          <w:szCs w:val="21"/>
        </w:rPr>
        <w:t>。读写协调者可以是一个外部客户端或是一个内部代理节点。</w:t>
      </w:r>
    </w:p>
    <w:p w:rsidR="000234C6" w:rsidRPr="000234C6" w:rsidRDefault="000234C6" w:rsidP="000234C6">
      <w:pPr>
        <w:widowControl/>
        <w:shd w:val="clear" w:color="auto" w:fill="FFFFFF"/>
        <w:spacing w:before="180" w:after="180" w:line="360" w:lineRule="atLeast"/>
        <w:jc w:val="left"/>
        <w:outlineLvl w:val="1"/>
        <w:rPr>
          <w:rFonts w:ascii="Helvetica" w:eastAsia="宋体" w:hAnsi="Helvetica" w:cs="宋体"/>
          <w:b/>
          <w:bCs/>
          <w:color w:val="333333"/>
          <w:kern w:val="0"/>
          <w:sz w:val="36"/>
          <w:szCs w:val="36"/>
        </w:rPr>
      </w:pPr>
      <w:r w:rsidRPr="000234C6">
        <w:rPr>
          <w:rFonts w:ascii="Helvetica" w:eastAsia="宋体" w:hAnsi="Helvetica" w:cs="宋体"/>
          <w:b/>
          <w:bCs/>
          <w:color w:val="333333"/>
          <w:kern w:val="0"/>
          <w:sz w:val="36"/>
          <w:szCs w:val="36"/>
        </w:rPr>
        <w:t>我们会依据一致性从弱到强把所有的技术过一遍：</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b/>
          <w:bCs/>
          <w:color w:val="333333"/>
          <w:kern w:val="0"/>
          <w:szCs w:val="21"/>
        </w:rPr>
        <w:t>（</w:t>
      </w:r>
      <w:r w:rsidRPr="000234C6">
        <w:rPr>
          <w:rFonts w:ascii="Helvetica" w:eastAsia="宋体" w:hAnsi="Helvetica" w:cs="宋体"/>
          <w:b/>
          <w:bCs/>
          <w:color w:val="333333"/>
          <w:kern w:val="0"/>
          <w:szCs w:val="21"/>
        </w:rPr>
        <w:t xml:space="preserve">A, </w:t>
      </w:r>
      <w:r w:rsidRPr="000234C6">
        <w:rPr>
          <w:rFonts w:ascii="Helvetica" w:eastAsia="宋体" w:hAnsi="Helvetica" w:cs="宋体"/>
          <w:b/>
          <w:bCs/>
          <w:color w:val="333333"/>
          <w:kern w:val="0"/>
          <w:szCs w:val="21"/>
        </w:rPr>
        <w:t>反熵）</w:t>
      </w:r>
      <w:r w:rsidRPr="000234C6">
        <w:rPr>
          <w:rFonts w:ascii="Helvetica" w:eastAsia="宋体" w:hAnsi="Helvetica" w:cs="宋体"/>
          <w:b/>
          <w:bCs/>
          <w:color w:val="333333"/>
          <w:kern w:val="0"/>
          <w:szCs w:val="21"/>
        </w:rPr>
        <w:t xml:space="preserve"> </w:t>
      </w:r>
      <w:r w:rsidRPr="000234C6">
        <w:rPr>
          <w:rFonts w:ascii="Helvetica" w:eastAsia="宋体" w:hAnsi="Helvetica" w:cs="宋体"/>
          <w:b/>
          <w:bCs/>
          <w:color w:val="333333"/>
          <w:kern w:val="0"/>
          <w:szCs w:val="21"/>
        </w:rPr>
        <w:t>一致性最弱，基于策略如下。</w:t>
      </w:r>
      <w:r w:rsidRPr="000234C6">
        <w:rPr>
          <w:rFonts w:ascii="Helvetica" w:eastAsia="宋体" w:hAnsi="Helvetica" w:cs="宋体"/>
          <w:color w:val="333333"/>
          <w:kern w:val="0"/>
          <w:szCs w:val="21"/>
        </w:rPr>
        <w:t>写操作的时候选择任意一个节点更新，在读的时候如果新数据还没有通过后台的反</w:t>
      </w:r>
      <w:proofErr w:type="gramStart"/>
      <w:r w:rsidRPr="000234C6">
        <w:rPr>
          <w:rFonts w:ascii="Helvetica" w:eastAsia="宋体" w:hAnsi="Helvetica" w:cs="宋体"/>
          <w:color w:val="333333"/>
          <w:kern w:val="0"/>
          <w:szCs w:val="21"/>
        </w:rPr>
        <w:t>熵协议</w:t>
      </w:r>
      <w:proofErr w:type="gramEnd"/>
      <w:r w:rsidRPr="000234C6">
        <w:rPr>
          <w:rFonts w:ascii="Helvetica" w:eastAsia="宋体" w:hAnsi="Helvetica" w:cs="宋体"/>
          <w:color w:val="333333"/>
          <w:kern w:val="0"/>
          <w:szCs w:val="21"/>
        </w:rPr>
        <w:t>传递到读的那个节点，那么读到的仍然是旧数据。（下一节会详细介绍反熵协议）。这种方法的主要特点是：</w:t>
      </w:r>
    </w:p>
    <w:p w:rsidR="000234C6" w:rsidRPr="000234C6" w:rsidRDefault="000234C6" w:rsidP="000234C6">
      <w:pPr>
        <w:widowControl/>
        <w:numPr>
          <w:ilvl w:val="0"/>
          <w:numId w:val="8"/>
        </w:numPr>
        <w:shd w:val="clear" w:color="auto" w:fill="FFFFFF"/>
        <w:spacing w:line="360" w:lineRule="atLeast"/>
        <w:ind w:left="1440"/>
        <w:jc w:val="left"/>
        <w:rPr>
          <w:rFonts w:ascii="Helvetica" w:eastAsia="宋体" w:hAnsi="Helvetica" w:cs="宋体"/>
          <w:color w:val="777777"/>
          <w:kern w:val="0"/>
          <w:szCs w:val="21"/>
        </w:rPr>
      </w:pPr>
      <w:r w:rsidRPr="000234C6">
        <w:rPr>
          <w:rFonts w:ascii="Helvetica" w:eastAsia="宋体" w:hAnsi="Helvetica" w:cs="宋体"/>
          <w:color w:val="777777"/>
          <w:kern w:val="0"/>
          <w:szCs w:val="21"/>
        </w:rPr>
        <w:lastRenderedPageBreak/>
        <w:t>过高的传播延迟使它在数据同步方面不太好用，所以比较典型的用法是只作为辅助性的功能来检测和修复计划外的不一致。</w:t>
      </w:r>
      <w:r w:rsidRPr="000234C6">
        <w:rPr>
          <w:rFonts w:ascii="Helvetica" w:eastAsia="宋体" w:hAnsi="Helvetica" w:cs="宋体"/>
          <w:color w:val="777777"/>
          <w:kern w:val="0"/>
          <w:szCs w:val="21"/>
        </w:rPr>
        <w:t>Cassandra</w:t>
      </w:r>
      <w:r w:rsidRPr="000234C6">
        <w:rPr>
          <w:rFonts w:ascii="Helvetica" w:eastAsia="宋体" w:hAnsi="Helvetica" w:cs="宋体"/>
          <w:color w:val="777777"/>
          <w:kern w:val="0"/>
          <w:szCs w:val="21"/>
        </w:rPr>
        <w:t>就使用了反熵算法来在各节点之间传递数据库拓扑和其他一些元数据信息。</w:t>
      </w:r>
    </w:p>
    <w:p w:rsidR="000234C6" w:rsidRPr="000234C6" w:rsidRDefault="000234C6" w:rsidP="000234C6">
      <w:pPr>
        <w:widowControl/>
        <w:numPr>
          <w:ilvl w:val="0"/>
          <w:numId w:val="9"/>
        </w:numPr>
        <w:shd w:val="clear" w:color="auto" w:fill="FFFFFF"/>
        <w:spacing w:line="360" w:lineRule="atLeast"/>
        <w:ind w:left="1440"/>
        <w:jc w:val="left"/>
        <w:rPr>
          <w:rFonts w:ascii="Helvetica" w:eastAsia="宋体" w:hAnsi="Helvetica" w:cs="宋体"/>
          <w:color w:val="777777"/>
          <w:kern w:val="0"/>
          <w:szCs w:val="21"/>
        </w:rPr>
      </w:pPr>
      <w:r w:rsidRPr="000234C6">
        <w:rPr>
          <w:rFonts w:ascii="Helvetica" w:eastAsia="宋体" w:hAnsi="Helvetica" w:cs="宋体"/>
          <w:color w:val="777777"/>
          <w:kern w:val="0"/>
          <w:szCs w:val="21"/>
        </w:rPr>
        <w:t>一致性保证较弱：即使在没有发生故障的情况下，也会出现</w:t>
      </w:r>
      <w:proofErr w:type="gramStart"/>
      <w:r w:rsidRPr="000234C6">
        <w:rPr>
          <w:rFonts w:ascii="Helvetica" w:eastAsia="宋体" w:hAnsi="Helvetica" w:cs="宋体"/>
          <w:color w:val="777777"/>
          <w:kern w:val="0"/>
          <w:szCs w:val="21"/>
        </w:rPr>
        <w:t>写冲突</w:t>
      </w:r>
      <w:proofErr w:type="gramEnd"/>
      <w:r w:rsidRPr="000234C6">
        <w:rPr>
          <w:rFonts w:ascii="Helvetica" w:eastAsia="宋体" w:hAnsi="Helvetica" w:cs="宋体"/>
          <w:color w:val="777777"/>
          <w:kern w:val="0"/>
          <w:szCs w:val="21"/>
        </w:rPr>
        <w:t>与读写不一致。</w:t>
      </w:r>
    </w:p>
    <w:p w:rsidR="000234C6" w:rsidRPr="000234C6" w:rsidRDefault="000234C6" w:rsidP="000234C6">
      <w:pPr>
        <w:widowControl/>
        <w:numPr>
          <w:ilvl w:val="0"/>
          <w:numId w:val="10"/>
        </w:numPr>
        <w:shd w:val="clear" w:color="auto" w:fill="FFFFFF"/>
        <w:spacing w:line="360" w:lineRule="atLeast"/>
        <w:ind w:left="1440"/>
        <w:jc w:val="left"/>
        <w:rPr>
          <w:rFonts w:ascii="Helvetica" w:eastAsia="宋体" w:hAnsi="Helvetica" w:cs="宋体"/>
          <w:color w:val="777777"/>
          <w:kern w:val="0"/>
          <w:szCs w:val="21"/>
        </w:rPr>
      </w:pPr>
      <w:r w:rsidRPr="000234C6">
        <w:rPr>
          <w:rFonts w:ascii="Helvetica" w:eastAsia="宋体" w:hAnsi="Helvetica" w:cs="宋体"/>
          <w:color w:val="777777"/>
          <w:kern w:val="0"/>
          <w:szCs w:val="21"/>
        </w:rPr>
        <w:t>在网络隔离下的高可用和健壮性。用异步的批处理替代了逐个更新，这使得性能表现优异。</w:t>
      </w:r>
    </w:p>
    <w:p w:rsidR="000234C6" w:rsidRPr="000234C6" w:rsidRDefault="000234C6" w:rsidP="000234C6">
      <w:pPr>
        <w:widowControl/>
        <w:numPr>
          <w:ilvl w:val="0"/>
          <w:numId w:val="11"/>
        </w:numPr>
        <w:shd w:val="clear" w:color="auto" w:fill="FFFFFF"/>
        <w:spacing w:line="360" w:lineRule="atLeast"/>
        <w:ind w:left="1440"/>
        <w:jc w:val="left"/>
        <w:rPr>
          <w:rFonts w:ascii="Helvetica" w:eastAsia="宋体" w:hAnsi="Helvetica" w:cs="宋体"/>
          <w:color w:val="777777"/>
          <w:kern w:val="0"/>
          <w:szCs w:val="21"/>
        </w:rPr>
      </w:pPr>
      <w:r w:rsidRPr="000234C6">
        <w:rPr>
          <w:rFonts w:ascii="Helvetica" w:eastAsia="宋体" w:hAnsi="Helvetica" w:cs="宋体"/>
          <w:color w:val="777777"/>
          <w:kern w:val="0"/>
          <w:szCs w:val="21"/>
        </w:rPr>
        <w:t>持久性保障较弱因为新的数据最初只有单个副本。</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b/>
          <w:bCs/>
          <w:color w:val="333333"/>
          <w:kern w:val="0"/>
          <w:szCs w:val="21"/>
        </w:rPr>
        <w:t>（</w:t>
      </w:r>
      <w:r w:rsidRPr="000234C6">
        <w:rPr>
          <w:rFonts w:ascii="Helvetica" w:eastAsia="宋体" w:hAnsi="Helvetica" w:cs="宋体"/>
          <w:b/>
          <w:bCs/>
          <w:color w:val="333333"/>
          <w:kern w:val="0"/>
          <w:szCs w:val="21"/>
        </w:rPr>
        <w:t>B</w:t>
      </w:r>
      <w:r w:rsidRPr="000234C6">
        <w:rPr>
          <w:rFonts w:ascii="Helvetica" w:eastAsia="宋体" w:hAnsi="Helvetica" w:cs="宋体"/>
          <w:b/>
          <w:bCs/>
          <w:color w:val="333333"/>
          <w:kern w:val="0"/>
          <w:szCs w:val="21"/>
        </w:rPr>
        <w:t>）</w:t>
      </w:r>
      <w:r w:rsidRPr="000234C6">
        <w:rPr>
          <w:rFonts w:ascii="Helvetica" w:eastAsia="宋体" w:hAnsi="Helvetica" w:cs="宋体"/>
          <w:b/>
          <w:bCs/>
          <w:color w:val="333333"/>
          <w:kern w:val="0"/>
          <w:szCs w:val="21"/>
        </w:rPr>
        <w:t xml:space="preserve"> </w:t>
      </w:r>
      <w:r w:rsidRPr="000234C6">
        <w:rPr>
          <w:rFonts w:ascii="Helvetica" w:eastAsia="宋体" w:hAnsi="Helvetica" w:cs="宋体"/>
          <w:b/>
          <w:bCs/>
          <w:color w:val="333333"/>
          <w:kern w:val="0"/>
          <w:szCs w:val="21"/>
        </w:rPr>
        <w:t>对上面模式的一个改进是在任意一个节点收到更新数据请求的同时异步的发送更新给所有可用节点。这也被认为是定向的反熵。</w:t>
      </w:r>
    </w:p>
    <w:p w:rsidR="000234C6" w:rsidRPr="000234C6" w:rsidRDefault="000234C6" w:rsidP="000234C6">
      <w:pPr>
        <w:widowControl/>
        <w:numPr>
          <w:ilvl w:val="0"/>
          <w:numId w:val="12"/>
        </w:numPr>
        <w:shd w:val="clear" w:color="auto" w:fill="FFFFFF"/>
        <w:spacing w:line="360" w:lineRule="atLeast"/>
        <w:ind w:left="1020"/>
        <w:jc w:val="left"/>
        <w:rPr>
          <w:rFonts w:ascii="Helvetica" w:eastAsia="宋体" w:hAnsi="Helvetica" w:cs="宋体"/>
          <w:color w:val="777777"/>
          <w:kern w:val="0"/>
          <w:szCs w:val="21"/>
        </w:rPr>
      </w:pPr>
      <w:r w:rsidRPr="000234C6">
        <w:rPr>
          <w:rFonts w:ascii="Helvetica" w:eastAsia="宋体" w:hAnsi="Helvetica" w:cs="宋体"/>
          <w:color w:val="777777"/>
          <w:kern w:val="0"/>
          <w:szCs w:val="21"/>
        </w:rPr>
        <w:t>与纯粹的反熵相比，这种做法只用一点小小的性能牺牲就极大地提高了一致性。然而，正式一致性和持久性保持不变。</w:t>
      </w:r>
    </w:p>
    <w:p w:rsidR="000234C6" w:rsidRPr="000234C6" w:rsidRDefault="000234C6" w:rsidP="000234C6">
      <w:pPr>
        <w:widowControl/>
        <w:numPr>
          <w:ilvl w:val="0"/>
          <w:numId w:val="13"/>
        </w:numPr>
        <w:shd w:val="clear" w:color="auto" w:fill="FFFFFF"/>
        <w:spacing w:line="360" w:lineRule="atLeast"/>
        <w:ind w:left="1020"/>
        <w:jc w:val="left"/>
        <w:rPr>
          <w:rFonts w:ascii="Helvetica" w:eastAsia="宋体" w:hAnsi="Helvetica" w:cs="宋体"/>
          <w:color w:val="777777"/>
          <w:kern w:val="0"/>
          <w:szCs w:val="21"/>
        </w:rPr>
      </w:pPr>
      <w:r w:rsidRPr="000234C6">
        <w:rPr>
          <w:rFonts w:ascii="Helvetica" w:eastAsia="宋体" w:hAnsi="Helvetica" w:cs="宋体"/>
          <w:color w:val="777777"/>
          <w:kern w:val="0"/>
          <w:szCs w:val="21"/>
        </w:rPr>
        <w:t>假如某些节点因为网络故障或是节点失效在当时是</w:t>
      </w:r>
      <w:proofErr w:type="gramStart"/>
      <w:r w:rsidRPr="000234C6">
        <w:rPr>
          <w:rFonts w:ascii="Helvetica" w:eastAsia="宋体" w:hAnsi="Helvetica" w:cs="宋体"/>
          <w:color w:val="777777"/>
          <w:kern w:val="0"/>
          <w:szCs w:val="21"/>
        </w:rPr>
        <w:t>不</w:t>
      </w:r>
      <w:proofErr w:type="gramEnd"/>
      <w:r w:rsidRPr="000234C6">
        <w:rPr>
          <w:rFonts w:ascii="Helvetica" w:eastAsia="宋体" w:hAnsi="Helvetica" w:cs="宋体"/>
          <w:color w:val="777777"/>
          <w:kern w:val="0"/>
          <w:szCs w:val="21"/>
        </w:rPr>
        <w:t>可用的，更新最终也会通过反</w:t>
      </w:r>
      <w:proofErr w:type="gramStart"/>
      <w:r w:rsidRPr="000234C6">
        <w:rPr>
          <w:rFonts w:ascii="Helvetica" w:eastAsia="宋体" w:hAnsi="Helvetica" w:cs="宋体"/>
          <w:color w:val="777777"/>
          <w:kern w:val="0"/>
          <w:szCs w:val="21"/>
        </w:rPr>
        <w:t>熵传播</w:t>
      </w:r>
      <w:proofErr w:type="gramEnd"/>
      <w:r w:rsidRPr="000234C6">
        <w:rPr>
          <w:rFonts w:ascii="Helvetica" w:eastAsia="宋体" w:hAnsi="Helvetica" w:cs="宋体"/>
          <w:color w:val="777777"/>
          <w:kern w:val="0"/>
          <w:szCs w:val="21"/>
        </w:rPr>
        <w:t>过程来传递到该节点。</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b/>
          <w:bCs/>
          <w:color w:val="333333"/>
          <w:kern w:val="0"/>
          <w:szCs w:val="21"/>
        </w:rPr>
        <w:t>（</w:t>
      </w:r>
      <w:r w:rsidRPr="000234C6">
        <w:rPr>
          <w:rFonts w:ascii="Helvetica" w:eastAsia="宋体" w:hAnsi="Helvetica" w:cs="宋体"/>
          <w:b/>
          <w:bCs/>
          <w:color w:val="333333"/>
          <w:kern w:val="0"/>
          <w:szCs w:val="21"/>
        </w:rPr>
        <w:t>C</w:t>
      </w:r>
      <w:r w:rsidRPr="000234C6">
        <w:rPr>
          <w:rFonts w:ascii="Helvetica" w:eastAsia="宋体" w:hAnsi="Helvetica" w:cs="宋体"/>
          <w:b/>
          <w:bCs/>
          <w:color w:val="333333"/>
          <w:kern w:val="0"/>
          <w:szCs w:val="21"/>
        </w:rPr>
        <w:t>）</w:t>
      </w:r>
      <w:r w:rsidRPr="000234C6">
        <w:rPr>
          <w:rFonts w:ascii="Helvetica" w:eastAsia="宋体" w:hAnsi="Helvetica" w:cs="宋体"/>
          <w:b/>
          <w:bCs/>
          <w:color w:val="333333"/>
          <w:kern w:val="0"/>
          <w:szCs w:val="21"/>
        </w:rPr>
        <w:t xml:space="preserve"> </w:t>
      </w:r>
      <w:r w:rsidRPr="000234C6">
        <w:rPr>
          <w:rFonts w:ascii="Helvetica" w:eastAsia="宋体" w:hAnsi="Helvetica" w:cs="宋体"/>
          <w:b/>
          <w:bCs/>
          <w:color w:val="333333"/>
          <w:kern w:val="0"/>
          <w:szCs w:val="21"/>
        </w:rPr>
        <w:t>在前一个模式中，使用提示移交技术可以更好地处理某个节点的操作失败。</w:t>
      </w:r>
      <w:r w:rsidRPr="000234C6">
        <w:rPr>
          <w:rFonts w:ascii="Helvetica" w:eastAsia="宋体" w:hAnsi="Helvetica" w:cs="宋体"/>
          <w:color w:val="333333"/>
          <w:kern w:val="0"/>
          <w:szCs w:val="21"/>
        </w:rPr>
        <w:t>对于失效节点的预期更新被记录在额外的代理节点上，并且标明一旦特点节点可用就要将更新传递给该节点。这样做提高了一致性，降低了复制收敛时间。</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b/>
          <w:bCs/>
          <w:color w:val="333333"/>
          <w:kern w:val="0"/>
          <w:szCs w:val="21"/>
        </w:rPr>
        <w:t>（</w:t>
      </w:r>
      <w:r w:rsidRPr="000234C6">
        <w:rPr>
          <w:rFonts w:ascii="Helvetica" w:eastAsia="宋体" w:hAnsi="Helvetica" w:cs="宋体"/>
          <w:b/>
          <w:bCs/>
          <w:color w:val="333333"/>
          <w:kern w:val="0"/>
          <w:szCs w:val="21"/>
        </w:rPr>
        <w:t xml:space="preserve">D, </w:t>
      </w:r>
      <w:r w:rsidRPr="000234C6">
        <w:rPr>
          <w:rFonts w:ascii="Helvetica" w:eastAsia="宋体" w:hAnsi="Helvetica" w:cs="宋体"/>
          <w:b/>
          <w:bCs/>
          <w:color w:val="333333"/>
          <w:kern w:val="0"/>
          <w:szCs w:val="21"/>
        </w:rPr>
        <w:t>一次性读写）因为提示移交的责任节点也有可能在将更新传递出去之前就已经失效，在这种情况下就有必要通过所谓的读修复来保证一致性。</w:t>
      </w:r>
      <w:proofErr w:type="gramStart"/>
      <w:r w:rsidRPr="000234C6">
        <w:rPr>
          <w:rFonts w:ascii="Helvetica" w:eastAsia="宋体" w:hAnsi="Helvetica" w:cs="宋体"/>
          <w:color w:val="333333"/>
          <w:kern w:val="0"/>
          <w:szCs w:val="21"/>
        </w:rPr>
        <w:t>每个读</w:t>
      </w:r>
      <w:proofErr w:type="gramEnd"/>
      <w:r w:rsidRPr="000234C6">
        <w:rPr>
          <w:rFonts w:ascii="Helvetica" w:eastAsia="宋体" w:hAnsi="Helvetica" w:cs="宋体"/>
          <w:color w:val="333333"/>
          <w:kern w:val="0"/>
          <w:szCs w:val="21"/>
        </w:rPr>
        <w:t>操作都会启动一个异步过程，向存储这条数据的所有节点请求一份数据摘要（像签名或者</w:t>
      </w:r>
      <w:r w:rsidRPr="000234C6">
        <w:rPr>
          <w:rFonts w:ascii="Helvetica" w:eastAsia="宋体" w:hAnsi="Helvetica" w:cs="宋体"/>
          <w:color w:val="333333"/>
          <w:kern w:val="0"/>
          <w:szCs w:val="21"/>
        </w:rPr>
        <w:t>hash</w:t>
      </w:r>
      <w:r w:rsidRPr="000234C6">
        <w:rPr>
          <w:rFonts w:ascii="Helvetica" w:eastAsia="宋体" w:hAnsi="Helvetica" w:cs="宋体"/>
          <w:color w:val="333333"/>
          <w:kern w:val="0"/>
          <w:szCs w:val="21"/>
        </w:rPr>
        <w:t>），如果发现各节点返回的摘要不一致则统一各节点上的数据版本。我们用一次性读写来命名组合了</w:t>
      </w:r>
      <w:r w:rsidRPr="000234C6">
        <w:rPr>
          <w:rFonts w:ascii="Helvetica" w:eastAsia="宋体" w:hAnsi="Helvetica" w:cs="宋体"/>
          <w:color w:val="333333"/>
          <w:kern w:val="0"/>
          <w:szCs w:val="21"/>
        </w:rPr>
        <w:t>A</w:t>
      </w:r>
      <w:r w:rsidRPr="000234C6">
        <w:rPr>
          <w:rFonts w:ascii="Helvetica" w:eastAsia="宋体" w:hAnsi="Helvetica" w:cs="宋体"/>
          <w:color w:val="333333"/>
          <w:kern w:val="0"/>
          <w:szCs w:val="21"/>
        </w:rPr>
        <w:t>、</w:t>
      </w:r>
      <w:r w:rsidRPr="000234C6">
        <w:rPr>
          <w:rFonts w:ascii="Helvetica" w:eastAsia="宋体" w:hAnsi="Helvetica" w:cs="宋体"/>
          <w:color w:val="333333"/>
          <w:kern w:val="0"/>
          <w:szCs w:val="21"/>
        </w:rPr>
        <w:t>B</w:t>
      </w:r>
      <w:r w:rsidRPr="000234C6">
        <w:rPr>
          <w:rFonts w:ascii="Helvetica" w:eastAsia="宋体" w:hAnsi="Helvetica" w:cs="宋体"/>
          <w:color w:val="333333"/>
          <w:kern w:val="0"/>
          <w:szCs w:val="21"/>
        </w:rPr>
        <w:t>、</w:t>
      </w:r>
      <w:r w:rsidRPr="000234C6">
        <w:rPr>
          <w:rFonts w:ascii="Helvetica" w:eastAsia="宋体" w:hAnsi="Helvetica" w:cs="宋体"/>
          <w:color w:val="333333"/>
          <w:kern w:val="0"/>
          <w:szCs w:val="21"/>
        </w:rPr>
        <w:t>C</w:t>
      </w:r>
      <w:r w:rsidRPr="000234C6">
        <w:rPr>
          <w:rFonts w:ascii="Helvetica" w:eastAsia="宋体" w:hAnsi="Helvetica" w:cs="宋体"/>
          <w:color w:val="333333"/>
          <w:kern w:val="0"/>
          <w:szCs w:val="21"/>
        </w:rPr>
        <w:t>、</w:t>
      </w:r>
      <w:r w:rsidRPr="000234C6">
        <w:rPr>
          <w:rFonts w:ascii="Helvetica" w:eastAsia="宋体" w:hAnsi="Helvetica" w:cs="宋体"/>
          <w:color w:val="333333"/>
          <w:kern w:val="0"/>
          <w:szCs w:val="21"/>
        </w:rPr>
        <w:t>D</w:t>
      </w:r>
      <w:r w:rsidRPr="000234C6">
        <w:rPr>
          <w:rFonts w:ascii="Helvetica" w:eastAsia="宋体" w:hAnsi="Helvetica" w:cs="宋体"/>
          <w:color w:val="333333"/>
          <w:kern w:val="0"/>
          <w:szCs w:val="21"/>
        </w:rPr>
        <w:t>的技术</w:t>
      </w:r>
      <w:r w:rsidRPr="000234C6">
        <w:rPr>
          <w:rFonts w:ascii="Helvetica" w:eastAsia="宋体" w:hAnsi="Helvetica" w:cs="宋体"/>
          <w:color w:val="333333"/>
          <w:kern w:val="0"/>
          <w:szCs w:val="21"/>
        </w:rPr>
        <w:t xml:space="preserve">- </w:t>
      </w:r>
      <w:r w:rsidRPr="000234C6">
        <w:rPr>
          <w:rFonts w:ascii="Helvetica" w:eastAsia="宋体" w:hAnsi="Helvetica" w:cs="宋体"/>
          <w:color w:val="333333"/>
          <w:kern w:val="0"/>
          <w:szCs w:val="21"/>
        </w:rPr>
        <w:t>他们都没有提供严格的一致性保证，但是作为一个自备的方法已经可以用于实践了。</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b/>
          <w:bCs/>
          <w:color w:val="333333"/>
          <w:kern w:val="0"/>
          <w:szCs w:val="21"/>
        </w:rPr>
        <w:t>（</w:t>
      </w:r>
      <w:r w:rsidRPr="000234C6">
        <w:rPr>
          <w:rFonts w:ascii="Helvetica" w:eastAsia="宋体" w:hAnsi="Helvetica" w:cs="宋体"/>
          <w:b/>
          <w:bCs/>
          <w:color w:val="333333"/>
          <w:kern w:val="0"/>
          <w:szCs w:val="21"/>
        </w:rPr>
        <w:t xml:space="preserve">E, </w:t>
      </w:r>
      <w:r w:rsidRPr="000234C6">
        <w:rPr>
          <w:rFonts w:ascii="Helvetica" w:eastAsia="宋体" w:hAnsi="Helvetica" w:cs="宋体"/>
          <w:b/>
          <w:bCs/>
          <w:color w:val="333333"/>
          <w:kern w:val="0"/>
          <w:szCs w:val="21"/>
        </w:rPr>
        <w:t>读若干写若干）</w:t>
      </w:r>
      <w:r w:rsidRPr="000234C6">
        <w:rPr>
          <w:rFonts w:ascii="Helvetica" w:eastAsia="宋体" w:hAnsi="Helvetica" w:cs="宋体"/>
          <w:b/>
          <w:bCs/>
          <w:color w:val="333333"/>
          <w:kern w:val="0"/>
          <w:szCs w:val="21"/>
        </w:rPr>
        <w:t xml:space="preserve"> </w:t>
      </w:r>
      <w:r w:rsidRPr="000234C6">
        <w:rPr>
          <w:rFonts w:ascii="Helvetica" w:eastAsia="宋体" w:hAnsi="Helvetica" w:cs="宋体"/>
          <w:b/>
          <w:bCs/>
          <w:color w:val="333333"/>
          <w:kern w:val="0"/>
          <w:szCs w:val="21"/>
        </w:rPr>
        <w:t>上面的策略是降低了复制收敛时间的启发式增强。</w:t>
      </w:r>
      <w:r w:rsidRPr="000234C6">
        <w:rPr>
          <w:rFonts w:ascii="Helvetica" w:eastAsia="宋体" w:hAnsi="Helvetica" w:cs="宋体"/>
          <w:color w:val="333333"/>
          <w:kern w:val="0"/>
          <w:szCs w:val="21"/>
        </w:rPr>
        <w:t>为了保证更强的一致性，必须牺牲可用性来保证一定的读写重叠。</w:t>
      </w:r>
      <w:r w:rsidRPr="000234C6">
        <w:rPr>
          <w:rFonts w:ascii="Helvetica" w:eastAsia="宋体" w:hAnsi="Helvetica" w:cs="宋体"/>
          <w:color w:val="333333"/>
          <w:kern w:val="0"/>
          <w:szCs w:val="21"/>
        </w:rPr>
        <w:t xml:space="preserve"> </w:t>
      </w:r>
      <w:r w:rsidRPr="000234C6">
        <w:rPr>
          <w:rFonts w:ascii="Helvetica" w:eastAsia="宋体" w:hAnsi="Helvetica" w:cs="宋体"/>
          <w:color w:val="333333"/>
          <w:kern w:val="0"/>
          <w:szCs w:val="21"/>
        </w:rPr>
        <w:t>通常的做法是同时写入</w:t>
      </w:r>
      <w:r w:rsidRPr="000234C6">
        <w:rPr>
          <w:rFonts w:ascii="Helvetica" w:eastAsia="宋体" w:hAnsi="Helvetica" w:cs="宋体"/>
          <w:color w:val="333333"/>
          <w:kern w:val="0"/>
          <w:szCs w:val="21"/>
        </w:rPr>
        <w:t>W</w:t>
      </w:r>
      <w:proofErr w:type="gramStart"/>
      <w:r w:rsidRPr="000234C6">
        <w:rPr>
          <w:rFonts w:ascii="Helvetica" w:eastAsia="宋体" w:hAnsi="Helvetica" w:cs="宋体"/>
          <w:color w:val="333333"/>
          <w:kern w:val="0"/>
          <w:szCs w:val="21"/>
        </w:rPr>
        <w:t>个</w:t>
      </w:r>
      <w:proofErr w:type="gramEnd"/>
      <w:r w:rsidRPr="000234C6">
        <w:rPr>
          <w:rFonts w:ascii="Helvetica" w:eastAsia="宋体" w:hAnsi="Helvetica" w:cs="宋体"/>
          <w:color w:val="333333"/>
          <w:kern w:val="0"/>
          <w:szCs w:val="21"/>
        </w:rPr>
        <w:t>副本而不是一个，读的时候也要读</w:t>
      </w:r>
      <w:r w:rsidRPr="000234C6">
        <w:rPr>
          <w:rFonts w:ascii="Helvetica" w:eastAsia="宋体" w:hAnsi="Helvetica" w:cs="宋体"/>
          <w:color w:val="333333"/>
          <w:kern w:val="0"/>
          <w:szCs w:val="21"/>
        </w:rPr>
        <w:t>R</w:t>
      </w:r>
      <w:proofErr w:type="gramStart"/>
      <w:r w:rsidRPr="000234C6">
        <w:rPr>
          <w:rFonts w:ascii="Helvetica" w:eastAsia="宋体" w:hAnsi="Helvetica" w:cs="宋体"/>
          <w:color w:val="333333"/>
          <w:kern w:val="0"/>
          <w:szCs w:val="21"/>
        </w:rPr>
        <w:t>个</w:t>
      </w:r>
      <w:proofErr w:type="gramEnd"/>
      <w:r w:rsidRPr="000234C6">
        <w:rPr>
          <w:rFonts w:ascii="Helvetica" w:eastAsia="宋体" w:hAnsi="Helvetica" w:cs="宋体"/>
          <w:color w:val="333333"/>
          <w:kern w:val="0"/>
          <w:szCs w:val="21"/>
        </w:rPr>
        <w:t>副本。</w:t>
      </w:r>
    </w:p>
    <w:p w:rsidR="000234C6" w:rsidRPr="000234C6" w:rsidRDefault="000234C6" w:rsidP="000234C6">
      <w:pPr>
        <w:widowControl/>
        <w:numPr>
          <w:ilvl w:val="0"/>
          <w:numId w:val="14"/>
        </w:numPr>
        <w:shd w:val="clear" w:color="auto" w:fill="FFFFFF"/>
        <w:spacing w:line="360" w:lineRule="atLeast"/>
        <w:ind w:left="1020"/>
        <w:jc w:val="left"/>
        <w:rPr>
          <w:rFonts w:ascii="Helvetica" w:eastAsia="宋体" w:hAnsi="Helvetica" w:cs="宋体"/>
          <w:color w:val="777777"/>
          <w:kern w:val="0"/>
          <w:szCs w:val="21"/>
        </w:rPr>
      </w:pPr>
      <w:r w:rsidRPr="000234C6">
        <w:rPr>
          <w:rFonts w:ascii="Helvetica" w:eastAsia="宋体" w:hAnsi="Helvetica" w:cs="宋体"/>
          <w:color w:val="777777"/>
          <w:kern w:val="0"/>
          <w:szCs w:val="21"/>
        </w:rPr>
        <w:t>首先，可以配置写副本数</w:t>
      </w:r>
      <w:r w:rsidRPr="000234C6">
        <w:rPr>
          <w:rFonts w:ascii="Helvetica" w:eastAsia="宋体" w:hAnsi="Helvetica" w:cs="宋体"/>
          <w:color w:val="777777"/>
          <w:kern w:val="0"/>
          <w:szCs w:val="21"/>
        </w:rPr>
        <w:t>W&gt;1</w:t>
      </w:r>
      <w:r w:rsidRPr="000234C6">
        <w:rPr>
          <w:rFonts w:ascii="Helvetica" w:eastAsia="宋体" w:hAnsi="Helvetica" w:cs="宋体"/>
          <w:color w:val="777777"/>
          <w:kern w:val="0"/>
          <w:szCs w:val="21"/>
        </w:rPr>
        <w:t>。</w:t>
      </w:r>
    </w:p>
    <w:p w:rsidR="000234C6" w:rsidRPr="000234C6" w:rsidRDefault="000234C6" w:rsidP="000234C6">
      <w:pPr>
        <w:widowControl/>
        <w:numPr>
          <w:ilvl w:val="0"/>
          <w:numId w:val="15"/>
        </w:numPr>
        <w:shd w:val="clear" w:color="auto" w:fill="FFFFFF"/>
        <w:spacing w:line="360" w:lineRule="atLeast"/>
        <w:ind w:left="1020"/>
        <w:jc w:val="left"/>
        <w:rPr>
          <w:rFonts w:ascii="Helvetica" w:eastAsia="宋体" w:hAnsi="Helvetica" w:cs="宋体"/>
          <w:color w:val="777777"/>
          <w:kern w:val="0"/>
          <w:szCs w:val="21"/>
        </w:rPr>
      </w:pPr>
      <w:r w:rsidRPr="000234C6">
        <w:rPr>
          <w:rFonts w:ascii="Helvetica" w:eastAsia="宋体" w:hAnsi="Helvetica" w:cs="宋体"/>
          <w:color w:val="777777"/>
          <w:kern w:val="0"/>
          <w:szCs w:val="21"/>
        </w:rPr>
        <w:t>其次，因为</w:t>
      </w:r>
      <w:r w:rsidRPr="000234C6">
        <w:rPr>
          <w:rFonts w:ascii="Helvetica" w:eastAsia="宋体" w:hAnsi="Helvetica" w:cs="宋体"/>
          <w:color w:val="777777"/>
          <w:kern w:val="0"/>
          <w:szCs w:val="21"/>
        </w:rPr>
        <w:t>R+W&gt;N</w:t>
      </w:r>
      <w:r w:rsidRPr="000234C6">
        <w:rPr>
          <w:rFonts w:ascii="Helvetica" w:eastAsia="宋体" w:hAnsi="Helvetica" w:cs="宋体"/>
          <w:color w:val="777777"/>
          <w:kern w:val="0"/>
          <w:szCs w:val="21"/>
        </w:rPr>
        <w:t>，写入的节点和读取的节点之间必然会有重叠，所以读取的多个数据副本里至少会有一个是比较新的数据（上面的图中</w:t>
      </w:r>
      <w:r w:rsidRPr="000234C6">
        <w:rPr>
          <w:rFonts w:ascii="Helvetica" w:eastAsia="宋体" w:hAnsi="Helvetica" w:cs="宋体"/>
          <w:color w:val="777777"/>
          <w:kern w:val="0"/>
          <w:szCs w:val="21"/>
        </w:rPr>
        <w:t xml:space="preserve"> W=2, R=3, N=4 </w:t>
      </w:r>
      <w:r w:rsidRPr="000234C6">
        <w:rPr>
          <w:rFonts w:ascii="Helvetica" w:eastAsia="宋体" w:hAnsi="Helvetica" w:cs="宋体"/>
          <w:color w:val="777777"/>
          <w:kern w:val="0"/>
          <w:szCs w:val="21"/>
        </w:rPr>
        <w:t>）。这样在读写请求依序进行的时候（</w:t>
      </w:r>
      <w:proofErr w:type="gramStart"/>
      <w:r w:rsidRPr="000234C6">
        <w:rPr>
          <w:rFonts w:ascii="Helvetica" w:eastAsia="宋体" w:hAnsi="Helvetica" w:cs="宋体"/>
          <w:color w:val="777777"/>
          <w:kern w:val="0"/>
          <w:szCs w:val="21"/>
        </w:rPr>
        <w:t>写执行</w:t>
      </w:r>
      <w:proofErr w:type="gramEnd"/>
      <w:r w:rsidRPr="000234C6">
        <w:rPr>
          <w:rFonts w:ascii="Helvetica" w:eastAsia="宋体" w:hAnsi="Helvetica" w:cs="宋体"/>
          <w:color w:val="777777"/>
          <w:kern w:val="0"/>
          <w:szCs w:val="21"/>
        </w:rPr>
        <w:t>完再读）能够保证一致性（对于单个用户的读写一致性），但是不能保障全局的读一致性。用下面</w:t>
      </w:r>
      <w:proofErr w:type="gramStart"/>
      <w:r w:rsidRPr="000234C6">
        <w:rPr>
          <w:rFonts w:ascii="Helvetica" w:eastAsia="宋体" w:hAnsi="Helvetica" w:cs="宋体"/>
          <w:color w:val="777777"/>
          <w:kern w:val="0"/>
          <w:szCs w:val="21"/>
        </w:rPr>
        <w:t>图示里</w:t>
      </w:r>
      <w:proofErr w:type="gramEnd"/>
      <w:r w:rsidRPr="000234C6">
        <w:rPr>
          <w:rFonts w:ascii="Helvetica" w:eastAsia="宋体" w:hAnsi="Helvetica" w:cs="宋体"/>
          <w:color w:val="777777"/>
          <w:kern w:val="0"/>
          <w:szCs w:val="21"/>
        </w:rPr>
        <w:t>的例子来看，</w:t>
      </w:r>
      <w:r w:rsidRPr="000234C6">
        <w:rPr>
          <w:rFonts w:ascii="Helvetica" w:eastAsia="宋体" w:hAnsi="Helvetica" w:cs="宋体"/>
          <w:color w:val="777777"/>
          <w:kern w:val="0"/>
          <w:szCs w:val="21"/>
        </w:rPr>
        <w:t>R=2</w:t>
      </w:r>
      <w:r w:rsidRPr="000234C6">
        <w:rPr>
          <w:rFonts w:ascii="Helvetica" w:eastAsia="宋体" w:hAnsi="Helvetica" w:cs="宋体"/>
          <w:color w:val="777777"/>
          <w:kern w:val="0"/>
          <w:szCs w:val="21"/>
        </w:rPr>
        <w:t>，</w:t>
      </w:r>
      <w:r w:rsidRPr="000234C6">
        <w:rPr>
          <w:rFonts w:ascii="Helvetica" w:eastAsia="宋体" w:hAnsi="Helvetica" w:cs="宋体"/>
          <w:color w:val="777777"/>
          <w:kern w:val="0"/>
          <w:szCs w:val="21"/>
        </w:rPr>
        <w:t>W=2</w:t>
      </w:r>
      <w:r w:rsidRPr="000234C6">
        <w:rPr>
          <w:rFonts w:ascii="Helvetica" w:eastAsia="宋体" w:hAnsi="Helvetica" w:cs="宋体"/>
          <w:color w:val="777777"/>
          <w:kern w:val="0"/>
          <w:szCs w:val="21"/>
        </w:rPr>
        <w:t>，</w:t>
      </w:r>
      <w:r w:rsidRPr="000234C6">
        <w:rPr>
          <w:rFonts w:ascii="Helvetica" w:eastAsia="宋体" w:hAnsi="Helvetica" w:cs="宋体"/>
          <w:color w:val="777777"/>
          <w:kern w:val="0"/>
          <w:szCs w:val="21"/>
        </w:rPr>
        <w:t>N=3</w:t>
      </w:r>
      <w:r w:rsidRPr="000234C6">
        <w:rPr>
          <w:rFonts w:ascii="Helvetica" w:eastAsia="宋体" w:hAnsi="Helvetica" w:cs="宋体"/>
          <w:color w:val="777777"/>
          <w:kern w:val="0"/>
          <w:szCs w:val="21"/>
        </w:rPr>
        <w:t>，因为写操作对于两个副本的更新是非事务的，在更新没有完成的时候读就可能读到两个都是</w:t>
      </w:r>
      <w:proofErr w:type="gramStart"/>
      <w:r w:rsidRPr="000234C6">
        <w:rPr>
          <w:rFonts w:ascii="Helvetica" w:eastAsia="宋体" w:hAnsi="Helvetica" w:cs="宋体"/>
          <w:color w:val="777777"/>
          <w:kern w:val="0"/>
          <w:szCs w:val="21"/>
        </w:rPr>
        <w:t>旧值或者</w:t>
      </w:r>
      <w:proofErr w:type="gramEnd"/>
      <w:r w:rsidRPr="000234C6">
        <w:rPr>
          <w:rFonts w:ascii="Helvetica" w:eastAsia="宋体" w:hAnsi="Helvetica" w:cs="宋体"/>
          <w:color w:val="777777"/>
          <w:kern w:val="0"/>
          <w:szCs w:val="21"/>
        </w:rPr>
        <w:t>一新一旧：</w:t>
      </w:r>
    </w:p>
    <w:p w:rsidR="000234C6" w:rsidRPr="000234C6" w:rsidRDefault="000234C6" w:rsidP="000234C6">
      <w:pPr>
        <w:widowControl/>
        <w:shd w:val="clear" w:color="auto" w:fill="FFFFFF"/>
        <w:spacing w:after="360" w:line="360" w:lineRule="atLeast"/>
        <w:jc w:val="center"/>
        <w:rPr>
          <w:rFonts w:ascii="Helvetica" w:eastAsia="宋体" w:hAnsi="Helvetica" w:cs="宋体"/>
          <w:color w:val="333333"/>
          <w:kern w:val="0"/>
          <w:szCs w:val="21"/>
        </w:rPr>
      </w:pPr>
      <w:r>
        <w:rPr>
          <w:rFonts w:ascii="Helvetica" w:eastAsia="宋体" w:hAnsi="Helvetica" w:cs="宋体"/>
          <w:noProof/>
          <w:color w:val="333333"/>
          <w:kern w:val="0"/>
          <w:szCs w:val="21"/>
        </w:rPr>
        <w:lastRenderedPageBreak/>
        <w:drawing>
          <wp:inline distT="0" distB="0" distL="0" distR="0">
            <wp:extent cx="4763135" cy="2881630"/>
            <wp:effectExtent l="0" t="0" r="0" b="0"/>
            <wp:docPr id="15" name="图片 15" descr="http://img.ptcms.csdn.net/article/201501/30/54cb2ca855e1a_midd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ptcms.csdn.net/article/201501/30/54cb2ca855e1a_midd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3135" cy="2881630"/>
                    </a:xfrm>
                    <a:prstGeom prst="rect">
                      <a:avLst/>
                    </a:prstGeom>
                    <a:noFill/>
                    <a:ln>
                      <a:noFill/>
                    </a:ln>
                  </pic:spPr>
                </pic:pic>
              </a:graphicData>
            </a:graphic>
          </wp:inline>
        </w:drawing>
      </w:r>
    </w:p>
    <w:p w:rsidR="000234C6" w:rsidRPr="000234C6" w:rsidRDefault="000234C6" w:rsidP="000234C6">
      <w:pPr>
        <w:widowControl/>
        <w:numPr>
          <w:ilvl w:val="0"/>
          <w:numId w:val="16"/>
        </w:numPr>
        <w:shd w:val="clear" w:color="auto" w:fill="FFFFFF"/>
        <w:spacing w:line="360" w:lineRule="atLeast"/>
        <w:ind w:left="1020"/>
        <w:jc w:val="left"/>
        <w:rPr>
          <w:rFonts w:ascii="Helvetica" w:eastAsia="宋体" w:hAnsi="Helvetica" w:cs="宋体"/>
          <w:color w:val="777777"/>
          <w:kern w:val="0"/>
          <w:szCs w:val="21"/>
        </w:rPr>
      </w:pPr>
      <w:r w:rsidRPr="000234C6">
        <w:rPr>
          <w:rFonts w:ascii="Helvetica" w:eastAsia="宋体" w:hAnsi="Helvetica" w:cs="宋体"/>
          <w:color w:val="777777"/>
          <w:kern w:val="0"/>
          <w:szCs w:val="21"/>
        </w:rPr>
        <w:t>对于某种读延迟的要求，设置</w:t>
      </w:r>
      <w:r w:rsidRPr="000234C6">
        <w:rPr>
          <w:rFonts w:ascii="Helvetica" w:eastAsia="宋体" w:hAnsi="Helvetica" w:cs="宋体"/>
          <w:color w:val="777777"/>
          <w:kern w:val="0"/>
          <w:szCs w:val="21"/>
        </w:rPr>
        <w:t>R</w:t>
      </w:r>
      <w:r w:rsidRPr="000234C6">
        <w:rPr>
          <w:rFonts w:ascii="Helvetica" w:eastAsia="宋体" w:hAnsi="Helvetica" w:cs="宋体"/>
          <w:color w:val="777777"/>
          <w:kern w:val="0"/>
          <w:szCs w:val="21"/>
        </w:rPr>
        <w:t>和</w:t>
      </w:r>
      <w:r w:rsidRPr="000234C6">
        <w:rPr>
          <w:rFonts w:ascii="Helvetica" w:eastAsia="宋体" w:hAnsi="Helvetica" w:cs="宋体"/>
          <w:color w:val="777777"/>
          <w:kern w:val="0"/>
          <w:szCs w:val="21"/>
        </w:rPr>
        <w:t>W</w:t>
      </w:r>
      <w:r w:rsidRPr="000234C6">
        <w:rPr>
          <w:rFonts w:ascii="Helvetica" w:eastAsia="宋体" w:hAnsi="Helvetica" w:cs="宋体"/>
          <w:color w:val="777777"/>
          <w:kern w:val="0"/>
          <w:szCs w:val="21"/>
        </w:rPr>
        <w:t>的不同值可以调整写延迟与持久性，反之亦然。</w:t>
      </w:r>
    </w:p>
    <w:p w:rsidR="000234C6" w:rsidRPr="000234C6" w:rsidRDefault="000234C6" w:rsidP="000234C6">
      <w:pPr>
        <w:widowControl/>
        <w:numPr>
          <w:ilvl w:val="0"/>
          <w:numId w:val="16"/>
        </w:numPr>
        <w:shd w:val="clear" w:color="auto" w:fill="FFFFFF"/>
        <w:spacing w:line="360" w:lineRule="atLeast"/>
        <w:ind w:left="1020"/>
        <w:jc w:val="left"/>
        <w:rPr>
          <w:rFonts w:ascii="Helvetica" w:eastAsia="宋体" w:hAnsi="Helvetica" w:cs="宋体"/>
          <w:color w:val="777777"/>
          <w:kern w:val="0"/>
          <w:szCs w:val="21"/>
        </w:rPr>
      </w:pPr>
      <w:r w:rsidRPr="000234C6">
        <w:rPr>
          <w:rFonts w:ascii="Helvetica" w:eastAsia="宋体" w:hAnsi="Helvetica" w:cs="宋体"/>
          <w:color w:val="333333"/>
          <w:kern w:val="0"/>
          <w:szCs w:val="21"/>
        </w:rPr>
        <w:t>如果</w:t>
      </w:r>
      <w:r w:rsidRPr="000234C6">
        <w:rPr>
          <w:rFonts w:ascii="Helvetica" w:eastAsia="宋体" w:hAnsi="Helvetica" w:cs="宋体"/>
          <w:color w:val="333333"/>
          <w:kern w:val="0"/>
          <w:szCs w:val="21"/>
        </w:rPr>
        <w:t>W&lt;=N/2</w:t>
      </w:r>
      <w:r w:rsidRPr="000234C6">
        <w:rPr>
          <w:rFonts w:ascii="Helvetica" w:eastAsia="宋体" w:hAnsi="Helvetica" w:cs="宋体"/>
          <w:color w:val="333333"/>
          <w:kern w:val="0"/>
          <w:szCs w:val="21"/>
        </w:rPr>
        <w:t>，并发的多个写入会写到不同的若干节点（如，写操作</w:t>
      </w:r>
      <w:r w:rsidRPr="000234C6">
        <w:rPr>
          <w:rFonts w:ascii="Helvetica" w:eastAsia="宋体" w:hAnsi="Helvetica" w:cs="宋体"/>
          <w:color w:val="333333"/>
          <w:kern w:val="0"/>
          <w:szCs w:val="21"/>
        </w:rPr>
        <w:t>A</w:t>
      </w:r>
      <w:r w:rsidRPr="000234C6">
        <w:rPr>
          <w:rFonts w:ascii="Helvetica" w:eastAsia="宋体" w:hAnsi="Helvetica" w:cs="宋体"/>
          <w:color w:val="333333"/>
          <w:kern w:val="0"/>
          <w:szCs w:val="21"/>
        </w:rPr>
        <w:t>写前</w:t>
      </w:r>
      <w:r w:rsidRPr="000234C6">
        <w:rPr>
          <w:rFonts w:ascii="Helvetica" w:eastAsia="宋体" w:hAnsi="Helvetica" w:cs="宋体"/>
          <w:color w:val="333333"/>
          <w:kern w:val="0"/>
          <w:szCs w:val="21"/>
        </w:rPr>
        <w:t>N/2</w:t>
      </w:r>
      <w:r w:rsidRPr="000234C6">
        <w:rPr>
          <w:rFonts w:ascii="Helvetica" w:eastAsia="宋体" w:hAnsi="Helvetica" w:cs="宋体"/>
          <w:color w:val="333333"/>
          <w:kern w:val="0"/>
          <w:szCs w:val="21"/>
        </w:rPr>
        <w:t>个，</w:t>
      </w:r>
      <w:r w:rsidRPr="000234C6">
        <w:rPr>
          <w:rFonts w:ascii="Helvetica" w:eastAsia="宋体" w:hAnsi="Helvetica" w:cs="宋体"/>
          <w:color w:val="333333"/>
          <w:kern w:val="0"/>
          <w:szCs w:val="21"/>
        </w:rPr>
        <w:t>B</w:t>
      </w:r>
      <w:r w:rsidRPr="000234C6">
        <w:rPr>
          <w:rFonts w:ascii="Helvetica" w:eastAsia="宋体" w:hAnsi="Helvetica" w:cs="宋体"/>
          <w:color w:val="333333"/>
          <w:kern w:val="0"/>
          <w:szCs w:val="21"/>
        </w:rPr>
        <w:t>写后</w:t>
      </w:r>
      <w:r w:rsidRPr="000234C6">
        <w:rPr>
          <w:rFonts w:ascii="Helvetica" w:eastAsia="宋体" w:hAnsi="Helvetica" w:cs="宋体"/>
          <w:color w:val="333333"/>
          <w:kern w:val="0"/>
          <w:szCs w:val="21"/>
        </w:rPr>
        <w:t>N/2</w:t>
      </w:r>
      <w:r w:rsidRPr="000234C6">
        <w:rPr>
          <w:rFonts w:ascii="Helvetica" w:eastAsia="宋体" w:hAnsi="Helvetica" w:cs="宋体"/>
          <w:color w:val="333333"/>
          <w:kern w:val="0"/>
          <w:szCs w:val="21"/>
        </w:rPr>
        <w:t>个）。</w:t>
      </w:r>
      <w:r w:rsidRPr="000234C6">
        <w:rPr>
          <w:rFonts w:ascii="Helvetica" w:eastAsia="宋体" w:hAnsi="Helvetica" w:cs="宋体"/>
          <w:color w:val="333333"/>
          <w:kern w:val="0"/>
          <w:szCs w:val="21"/>
        </w:rPr>
        <w:t xml:space="preserve"> </w:t>
      </w:r>
      <w:r w:rsidRPr="000234C6">
        <w:rPr>
          <w:rFonts w:ascii="Helvetica" w:eastAsia="宋体" w:hAnsi="Helvetica" w:cs="宋体"/>
          <w:color w:val="333333"/>
          <w:kern w:val="0"/>
          <w:szCs w:val="21"/>
        </w:rPr>
        <w:t>设置</w:t>
      </w:r>
      <w:r w:rsidRPr="000234C6">
        <w:rPr>
          <w:rFonts w:ascii="Helvetica" w:eastAsia="宋体" w:hAnsi="Helvetica" w:cs="宋体"/>
          <w:color w:val="333333"/>
          <w:kern w:val="0"/>
          <w:szCs w:val="21"/>
        </w:rPr>
        <w:t xml:space="preserve"> W&gt;N/2 </w:t>
      </w:r>
      <w:r w:rsidRPr="000234C6">
        <w:rPr>
          <w:rFonts w:ascii="Helvetica" w:eastAsia="宋体" w:hAnsi="Helvetica" w:cs="宋体"/>
          <w:color w:val="333333"/>
          <w:kern w:val="0"/>
          <w:szCs w:val="21"/>
        </w:rPr>
        <w:t>可以保证在</w:t>
      </w:r>
      <w:proofErr w:type="gramStart"/>
      <w:r w:rsidRPr="000234C6">
        <w:rPr>
          <w:rFonts w:ascii="Helvetica" w:eastAsia="宋体" w:hAnsi="Helvetica" w:cs="宋体"/>
          <w:color w:val="333333"/>
          <w:kern w:val="0"/>
          <w:szCs w:val="21"/>
        </w:rPr>
        <w:t>符合回滚模型</w:t>
      </w:r>
      <w:proofErr w:type="gramEnd"/>
      <w:r w:rsidRPr="000234C6">
        <w:rPr>
          <w:rFonts w:ascii="Helvetica" w:eastAsia="宋体" w:hAnsi="Helvetica" w:cs="宋体"/>
          <w:color w:val="333333"/>
          <w:kern w:val="0"/>
          <w:szCs w:val="21"/>
        </w:rPr>
        <w:t>的</w:t>
      </w:r>
      <w:proofErr w:type="gramStart"/>
      <w:r w:rsidRPr="000234C6">
        <w:rPr>
          <w:rFonts w:ascii="Helvetica" w:eastAsia="宋体" w:hAnsi="Helvetica" w:cs="宋体"/>
          <w:color w:val="333333"/>
          <w:kern w:val="0"/>
          <w:szCs w:val="21"/>
        </w:rPr>
        <w:t>原子读</w:t>
      </w:r>
      <w:proofErr w:type="gramEnd"/>
      <w:r w:rsidRPr="000234C6">
        <w:rPr>
          <w:rFonts w:ascii="Helvetica" w:eastAsia="宋体" w:hAnsi="Helvetica" w:cs="宋体"/>
          <w:color w:val="333333"/>
          <w:kern w:val="0"/>
          <w:szCs w:val="21"/>
        </w:rPr>
        <w:t>改写时及时检测到冲突。</w:t>
      </w:r>
    </w:p>
    <w:p w:rsidR="000234C6" w:rsidRPr="000234C6" w:rsidRDefault="000234C6" w:rsidP="000234C6">
      <w:pPr>
        <w:widowControl/>
        <w:numPr>
          <w:ilvl w:val="0"/>
          <w:numId w:val="16"/>
        </w:numPr>
        <w:shd w:val="clear" w:color="auto" w:fill="FFFFFF"/>
        <w:spacing w:line="360" w:lineRule="atLeast"/>
        <w:ind w:left="1020"/>
        <w:jc w:val="left"/>
        <w:rPr>
          <w:rFonts w:ascii="Helvetica" w:eastAsia="宋体" w:hAnsi="Helvetica" w:cs="宋体"/>
          <w:color w:val="777777"/>
          <w:kern w:val="0"/>
          <w:szCs w:val="21"/>
        </w:rPr>
      </w:pPr>
      <w:r w:rsidRPr="000234C6">
        <w:rPr>
          <w:rFonts w:ascii="Helvetica" w:eastAsia="宋体" w:hAnsi="Helvetica" w:cs="宋体"/>
          <w:color w:val="333333"/>
          <w:kern w:val="0"/>
          <w:szCs w:val="21"/>
        </w:rPr>
        <w:t>严格来讲，这种模式虽然可以容忍个别节点的失效，</w:t>
      </w:r>
      <w:r w:rsidRPr="000234C6">
        <w:rPr>
          <w:rFonts w:ascii="Helvetica" w:eastAsia="宋体" w:hAnsi="Helvetica" w:cs="宋体"/>
          <w:color w:val="333333"/>
          <w:kern w:val="0"/>
          <w:szCs w:val="21"/>
        </w:rPr>
        <w:t xml:space="preserve"> </w:t>
      </w:r>
      <w:r w:rsidRPr="000234C6">
        <w:rPr>
          <w:rFonts w:ascii="Helvetica" w:eastAsia="宋体" w:hAnsi="Helvetica" w:cs="宋体"/>
          <w:color w:val="333333"/>
          <w:kern w:val="0"/>
          <w:szCs w:val="21"/>
        </w:rPr>
        <w:t>但是对于网络隔离的容错性并不好。在实践中，常使用</w:t>
      </w:r>
      <w:proofErr w:type="gramStart"/>
      <w:r w:rsidRPr="000234C6">
        <w:rPr>
          <w:rFonts w:ascii="Helvetica" w:eastAsia="宋体" w:hAnsi="Helvetica" w:cs="宋体"/>
          <w:color w:val="333333"/>
          <w:kern w:val="0"/>
          <w:szCs w:val="21"/>
        </w:rPr>
        <w:t>”</w:t>
      </w:r>
      <w:proofErr w:type="gramEnd"/>
      <w:r w:rsidRPr="000234C6">
        <w:rPr>
          <w:rFonts w:ascii="Helvetica" w:eastAsia="宋体" w:hAnsi="Helvetica" w:cs="宋体"/>
          <w:color w:val="333333"/>
          <w:kern w:val="0"/>
          <w:szCs w:val="21"/>
        </w:rPr>
        <w:t>近似数量通过</w:t>
      </w:r>
      <w:r w:rsidRPr="000234C6">
        <w:rPr>
          <w:rFonts w:ascii="Helvetica" w:eastAsia="宋体" w:hAnsi="Helvetica" w:cs="宋体"/>
          <w:color w:val="333333"/>
          <w:kern w:val="0"/>
          <w:szCs w:val="21"/>
        </w:rPr>
        <w:t>“</w:t>
      </w:r>
      <w:r w:rsidRPr="000234C6">
        <w:rPr>
          <w:rFonts w:ascii="Helvetica" w:eastAsia="宋体" w:hAnsi="Helvetica" w:cs="宋体"/>
          <w:color w:val="333333"/>
          <w:kern w:val="0"/>
          <w:szCs w:val="21"/>
        </w:rPr>
        <w:t>这样的方法，通过牺牲一致性来提高某些情景下的可用性。</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b/>
          <w:bCs/>
          <w:color w:val="333333"/>
          <w:kern w:val="0"/>
          <w:szCs w:val="21"/>
        </w:rPr>
        <w:t>（</w:t>
      </w:r>
      <w:r w:rsidRPr="000234C6">
        <w:rPr>
          <w:rFonts w:ascii="Helvetica" w:eastAsia="宋体" w:hAnsi="Helvetica" w:cs="宋体"/>
          <w:b/>
          <w:bCs/>
          <w:color w:val="333333"/>
          <w:kern w:val="0"/>
          <w:szCs w:val="21"/>
        </w:rPr>
        <w:t xml:space="preserve">F, </w:t>
      </w:r>
      <w:proofErr w:type="gramStart"/>
      <w:r w:rsidRPr="000234C6">
        <w:rPr>
          <w:rFonts w:ascii="Helvetica" w:eastAsia="宋体" w:hAnsi="Helvetica" w:cs="宋体"/>
          <w:b/>
          <w:bCs/>
          <w:color w:val="333333"/>
          <w:kern w:val="0"/>
          <w:szCs w:val="21"/>
        </w:rPr>
        <w:t>读全部</w:t>
      </w:r>
      <w:proofErr w:type="gramEnd"/>
      <w:r w:rsidRPr="000234C6">
        <w:rPr>
          <w:rFonts w:ascii="Helvetica" w:eastAsia="宋体" w:hAnsi="Helvetica" w:cs="宋体"/>
          <w:b/>
          <w:bCs/>
          <w:color w:val="333333"/>
          <w:kern w:val="0"/>
          <w:szCs w:val="21"/>
        </w:rPr>
        <w:t>写若干）读一致性问题可以通过在读数据的时候访问所有副本（读数</w:t>
      </w:r>
      <w:proofErr w:type="gramStart"/>
      <w:r w:rsidRPr="000234C6">
        <w:rPr>
          <w:rFonts w:ascii="Helvetica" w:eastAsia="宋体" w:hAnsi="Helvetica" w:cs="宋体"/>
          <w:b/>
          <w:bCs/>
          <w:color w:val="333333"/>
          <w:kern w:val="0"/>
          <w:szCs w:val="21"/>
        </w:rPr>
        <w:t>据或者</w:t>
      </w:r>
      <w:proofErr w:type="gramEnd"/>
      <w:r w:rsidRPr="000234C6">
        <w:rPr>
          <w:rFonts w:ascii="Helvetica" w:eastAsia="宋体" w:hAnsi="Helvetica" w:cs="宋体"/>
          <w:b/>
          <w:bCs/>
          <w:color w:val="333333"/>
          <w:kern w:val="0"/>
          <w:szCs w:val="21"/>
        </w:rPr>
        <w:t>检查摘要）来减轻。</w:t>
      </w:r>
      <w:r w:rsidRPr="000234C6">
        <w:rPr>
          <w:rFonts w:ascii="Helvetica" w:eastAsia="宋体" w:hAnsi="Helvetica" w:cs="宋体"/>
          <w:color w:val="333333"/>
          <w:kern w:val="0"/>
          <w:szCs w:val="21"/>
        </w:rPr>
        <w:t>这确保了只要有至少一个节点上的数据更新</w:t>
      </w:r>
      <w:proofErr w:type="gramStart"/>
      <w:r w:rsidRPr="000234C6">
        <w:rPr>
          <w:rFonts w:ascii="Helvetica" w:eastAsia="宋体" w:hAnsi="Helvetica" w:cs="宋体"/>
          <w:color w:val="333333"/>
          <w:kern w:val="0"/>
          <w:szCs w:val="21"/>
        </w:rPr>
        <w:t>新</w:t>
      </w:r>
      <w:proofErr w:type="gramEnd"/>
      <w:r w:rsidRPr="000234C6">
        <w:rPr>
          <w:rFonts w:ascii="Helvetica" w:eastAsia="宋体" w:hAnsi="Helvetica" w:cs="宋体"/>
          <w:color w:val="333333"/>
          <w:kern w:val="0"/>
          <w:szCs w:val="21"/>
        </w:rPr>
        <w:t>的数据就能被读取者看到。但是在网络隔离的情况下这种保证就不能起到作用了。</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b/>
          <w:bCs/>
          <w:color w:val="333333"/>
          <w:kern w:val="0"/>
          <w:szCs w:val="21"/>
        </w:rPr>
        <w:t>（</w:t>
      </w:r>
      <w:r w:rsidRPr="000234C6">
        <w:rPr>
          <w:rFonts w:ascii="Helvetica" w:eastAsia="宋体" w:hAnsi="Helvetica" w:cs="宋体"/>
          <w:b/>
          <w:bCs/>
          <w:color w:val="333333"/>
          <w:kern w:val="0"/>
          <w:szCs w:val="21"/>
        </w:rPr>
        <w:t xml:space="preserve">G, </w:t>
      </w:r>
      <w:r w:rsidRPr="000234C6">
        <w:rPr>
          <w:rFonts w:ascii="Helvetica" w:eastAsia="宋体" w:hAnsi="Helvetica" w:cs="宋体"/>
          <w:b/>
          <w:bCs/>
          <w:color w:val="333333"/>
          <w:kern w:val="0"/>
          <w:szCs w:val="21"/>
        </w:rPr>
        <w:t>主从）</w:t>
      </w:r>
      <w:r w:rsidRPr="000234C6">
        <w:rPr>
          <w:rFonts w:ascii="Helvetica" w:eastAsia="宋体" w:hAnsi="Helvetica" w:cs="宋体"/>
          <w:b/>
          <w:bCs/>
          <w:color w:val="333333"/>
          <w:kern w:val="0"/>
          <w:szCs w:val="21"/>
        </w:rPr>
        <w:t xml:space="preserve"> </w:t>
      </w:r>
      <w:r w:rsidRPr="000234C6">
        <w:rPr>
          <w:rFonts w:ascii="Helvetica" w:eastAsia="宋体" w:hAnsi="Helvetica" w:cs="宋体"/>
          <w:b/>
          <w:bCs/>
          <w:color w:val="333333"/>
          <w:kern w:val="0"/>
          <w:szCs w:val="21"/>
        </w:rPr>
        <w:t>这种技术常被用来提供原子写或者</w:t>
      </w:r>
      <w:r w:rsidRPr="000234C6">
        <w:rPr>
          <w:rFonts w:ascii="Helvetica" w:eastAsia="宋体" w:hAnsi="Helvetica" w:cs="宋体"/>
          <w:b/>
          <w:bCs/>
          <w:color w:val="333333"/>
          <w:kern w:val="0"/>
          <w:szCs w:val="21"/>
        </w:rPr>
        <w:t xml:space="preserve"> </w:t>
      </w:r>
      <w:r w:rsidRPr="000234C6">
        <w:rPr>
          <w:rFonts w:ascii="Helvetica" w:eastAsia="宋体" w:hAnsi="Helvetica" w:cs="宋体"/>
          <w:b/>
          <w:bCs/>
          <w:color w:val="333333"/>
          <w:kern w:val="0"/>
          <w:szCs w:val="21"/>
        </w:rPr>
        <w:t>冲突检测持久级别的读改写。为了实现冲突预防级别，必须要用一种集中管理方式或者是锁。</w:t>
      </w:r>
      <w:r w:rsidRPr="000234C6">
        <w:rPr>
          <w:rFonts w:ascii="Helvetica" w:eastAsia="宋体" w:hAnsi="Helvetica" w:cs="宋体"/>
          <w:color w:val="333333"/>
          <w:kern w:val="0"/>
          <w:szCs w:val="21"/>
        </w:rPr>
        <w:t>最简单的策略是用主从异步复制。对于特定数据项的写操作全部被路由到一个中心节点，并在上面顺序执行。这种情况下主节点会成为瓶颈，所以必须要将数据划分成一个个独立的片区（不同片有不同的</w:t>
      </w:r>
      <w:r w:rsidRPr="000234C6">
        <w:rPr>
          <w:rFonts w:ascii="Helvetica" w:eastAsia="宋体" w:hAnsi="Helvetica" w:cs="宋体"/>
          <w:color w:val="333333"/>
          <w:kern w:val="0"/>
          <w:szCs w:val="21"/>
        </w:rPr>
        <w:t>master</w:t>
      </w:r>
      <w:r w:rsidRPr="000234C6">
        <w:rPr>
          <w:rFonts w:ascii="Helvetica" w:eastAsia="宋体" w:hAnsi="Helvetica" w:cs="宋体"/>
          <w:color w:val="333333"/>
          <w:kern w:val="0"/>
          <w:szCs w:val="21"/>
        </w:rPr>
        <w:t>），这样才能提供扩展性。</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b/>
          <w:bCs/>
          <w:color w:val="333333"/>
          <w:kern w:val="0"/>
          <w:szCs w:val="21"/>
        </w:rPr>
        <w:t>（</w:t>
      </w:r>
      <w:r w:rsidRPr="000234C6">
        <w:rPr>
          <w:rFonts w:ascii="Helvetica" w:eastAsia="宋体" w:hAnsi="Helvetica" w:cs="宋体"/>
          <w:b/>
          <w:bCs/>
          <w:color w:val="333333"/>
          <w:kern w:val="0"/>
          <w:szCs w:val="21"/>
        </w:rPr>
        <w:t>H, Transactional Read Quorum Write Quorum and Read One Write All</w:t>
      </w:r>
      <w:r w:rsidRPr="000234C6">
        <w:rPr>
          <w:rFonts w:ascii="Helvetica" w:eastAsia="宋体" w:hAnsi="Helvetica" w:cs="宋体"/>
          <w:b/>
          <w:bCs/>
          <w:color w:val="333333"/>
          <w:kern w:val="0"/>
          <w:szCs w:val="21"/>
        </w:rPr>
        <w:t>）</w:t>
      </w:r>
      <w:r w:rsidRPr="000234C6">
        <w:rPr>
          <w:rFonts w:ascii="Helvetica" w:eastAsia="宋体" w:hAnsi="Helvetica" w:cs="宋体"/>
          <w:b/>
          <w:bCs/>
          <w:color w:val="333333"/>
          <w:kern w:val="0"/>
          <w:szCs w:val="21"/>
        </w:rPr>
        <w:t xml:space="preserve">  </w:t>
      </w:r>
      <w:r w:rsidRPr="000234C6">
        <w:rPr>
          <w:rFonts w:ascii="Helvetica" w:eastAsia="宋体" w:hAnsi="Helvetica" w:cs="宋体"/>
          <w:b/>
          <w:bCs/>
          <w:color w:val="333333"/>
          <w:kern w:val="0"/>
          <w:szCs w:val="21"/>
        </w:rPr>
        <w:t>更新多个副本的方法可以通过使用事务控制技术来避免写冲突。</w:t>
      </w:r>
      <w:r w:rsidRPr="000234C6">
        <w:rPr>
          <w:rFonts w:ascii="Helvetica" w:eastAsia="宋体" w:hAnsi="Helvetica" w:cs="宋体"/>
          <w:color w:val="333333"/>
          <w:kern w:val="0"/>
          <w:szCs w:val="21"/>
        </w:rPr>
        <w:t> </w:t>
      </w:r>
      <w:r w:rsidRPr="000234C6">
        <w:rPr>
          <w:rFonts w:ascii="Helvetica" w:eastAsia="宋体" w:hAnsi="Helvetica" w:cs="宋体"/>
          <w:color w:val="333333"/>
          <w:kern w:val="0"/>
          <w:szCs w:val="21"/>
        </w:rPr>
        <w:t>众所周知的方法是使用两阶段提交协议。但两阶段提交并不是完全可靠的，因为协调者失效可能会造成资源阻塞。</w:t>
      </w:r>
      <w:r w:rsidRPr="000234C6">
        <w:rPr>
          <w:rFonts w:ascii="Helvetica" w:eastAsia="宋体" w:hAnsi="Helvetica" w:cs="宋体"/>
          <w:color w:val="333333"/>
          <w:kern w:val="0"/>
          <w:szCs w:val="21"/>
        </w:rPr>
        <w:t xml:space="preserve"> PAXOS</w:t>
      </w:r>
      <w:r w:rsidRPr="000234C6">
        <w:rPr>
          <w:rFonts w:ascii="Helvetica" w:eastAsia="宋体" w:hAnsi="Helvetica" w:cs="宋体"/>
          <w:color w:val="333333"/>
          <w:kern w:val="0"/>
          <w:szCs w:val="21"/>
        </w:rPr>
        <w:t>提交协议是更可靠的选择，但会损失一点性能。</w:t>
      </w:r>
      <w:r w:rsidRPr="000234C6">
        <w:rPr>
          <w:rFonts w:ascii="Helvetica" w:eastAsia="宋体" w:hAnsi="Helvetica" w:cs="宋体"/>
          <w:color w:val="333333"/>
          <w:kern w:val="0"/>
          <w:szCs w:val="21"/>
        </w:rPr>
        <w:t xml:space="preserve"> </w:t>
      </w:r>
      <w:r w:rsidRPr="000234C6">
        <w:rPr>
          <w:rFonts w:ascii="Helvetica" w:eastAsia="宋体" w:hAnsi="Helvetica" w:cs="宋体"/>
          <w:color w:val="333333"/>
          <w:kern w:val="0"/>
          <w:szCs w:val="21"/>
        </w:rPr>
        <w:t>在这个基础上再向前</w:t>
      </w:r>
      <w:proofErr w:type="gramStart"/>
      <w:r w:rsidRPr="000234C6">
        <w:rPr>
          <w:rFonts w:ascii="Helvetica" w:eastAsia="宋体" w:hAnsi="Helvetica" w:cs="宋体"/>
          <w:color w:val="333333"/>
          <w:kern w:val="0"/>
          <w:szCs w:val="21"/>
        </w:rPr>
        <w:t>一</w:t>
      </w:r>
      <w:proofErr w:type="gramEnd"/>
      <w:r w:rsidRPr="000234C6">
        <w:rPr>
          <w:rFonts w:ascii="Helvetica" w:eastAsia="宋体" w:hAnsi="Helvetica" w:cs="宋体"/>
          <w:color w:val="333333"/>
          <w:kern w:val="0"/>
          <w:szCs w:val="21"/>
        </w:rPr>
        <w:t>小步就是读一个副本写所有副本，这种方法把所有副本的更新放在一个事务中，它提供了强容错一致性但会损失掉一些性能和可用性。</w:t>
      </w:r>
    </w:p>
    <w:p w:rsidR="000234C6" w:rsidRPr="000234C6" w:rsidRDefault="000234C6" w:rsidP="000234C6">
      <w:pPr>
        <w:widowControl/>
        <w:shd w:val="clear" w:color="auto" w:fill="FFFFFF"/>
        <w:spacing w:before="180" w:after="180" w:line="360" w:lineRule="atLeast"/>
        <w:jc w:val="left"/>
        <w:outlineLvl w:val="1"/>
        <w:rPr>
          <w:rFonts w:ascii="Helvetica" w:eastAsia="宋体" w:hAnsi="Helvetica" w:cs="宋体"/>
          <w:b/>
          <w:bCs/>
          <w:color w:val="333333"/>
          <w:kern w:val="0"/>
          <w:sz w:val="36"/>
          <w:szCs w:val="36"/>
        </w:rPr>
      </w:pPr>
      <w:r w:rsidRPr="000234C6">
        <w:rPr>
          <w:rFonts w:ascii="Helvetica" w:eastAsia="宋体" w:hAnsi="Helvetica" w:cs="宋体"/>
          <w:b/>
          <w:bCs/>
          <w:color w:val="333333"/>
          <w:kern w:val="0"/>
          <w:sz w:val="36"/>
          <w:szCs w:val="36"/>
        </w:rPr>
        <w:lastRenderedPageBreak/>
        <w:t>上面分析中的一些权衡有必要再强调一下</w:t>
      </w:r>
    </w:p>
    <w:p w:rsidR="000234C6" w:rsidRPr="000234C6" w:rsidRDefault="000234C6" w:rsidP="000234C6">
      <w:pPr>
        <w:widowControl/>
        <w:numPr>
          <w:ilvl w:val="0"/>
          <w:numId w:val="17"/>
        </w:numPr>
        <w:shd w:val="clear" w:color="auto" w:fill="FFFFFF"/>
        <w:spacing w:line="360" w:lineRule="atLeast"/>
        <w:ind w:left="300"/>
        <w:jc w:val="left"/>
        <w:rPr>
          <w:rFonts w:ascii="Helvetica" w:eastAsia="宋体" w:hAnsi="Helvetica" w:cs="宋体"/>
          <w:color w:val="333333"/>
          <w:kern w:val="0"/>
          <w:szCs w:val="21"/>
        </w:rPr>
      </w:pPr>
      <w:r w:rsidRPr="000234C6">
        <w:rPr>
          <w:rFonts w:ascii="Helvetica" w:eastAsia="宋体" w:hAnsi="Helvetica" w:cs="宋体"/>
          <w:color w:val="333333"/>
          <w:kern w:val="0"/>
          <w:szCs w:val="21"/>
        </w:rPr>
        <w:t>一致性与可用性。</w:t>
      </w:r>
      <w:r w:rsidRPr="000234C6">
        <w:rPr>
          <w:rFonts w:ascii="Helvetica" w:eastAsia="宋体" w:hAnsi="Helvetica" w:cs="宋体"/>
          <w:color w:val="333333"/>
          <w:kern w:val="0"/>
          <w:szCs w:val="21"/>
        </w:rPr>
        <w:t xml:space="preserve"> </w:t>
      </w:r>
      <w:r w:rsidRPr="000234C6">
        <w:rPr>
          <w:rFonts w:ascii="Helvetica" w:eastAsia="宋体" w:hAnsi="Helvetica" w:cs="宋体"/>
          <w:color w:val="333333"/>
          <w:kern w:val="0"/>
          <w:szCs w:val="21"/>
        </w:rPr>
        <w:t>严密的权衡已经由</w:t>
      </w:r>
      <w:r w:rsidRPr="000234C6">
        <w:rPr>
          <w:rFonts w:ascii="Helvetica" w:eastAsia="宋体" w:hAnsi="Helvetica" w:cs="宋体"/>
          <w:color w:val="333333"/>
          <w:kern w:val="0"/>
          <w:szCs w:val="21"/>
        </w:rPr>
        <w:t>CAP</w:t>
      </w:r>
      <w:r w:rsidRPr="000234C6">
        <w:rPr>
          <w:rFonts w:ascii="Helvetica" w:eastAsia="宋体" w:hAnsi="Helvetica" w:cs="宋体"/>
          <w:color w:val="333333"/>
          <w:kern w:val="0"/>
          <w:szCs w:val="21"/>
        </w:rPr>
        <w:t>理论给出了。在网络隔离的情况下，数据库要么将数据集中，要么既要接受数据丢失的风险。</w:t>
      </w:r>
    </w:p>
    <w:p w:rsidR="000234C6" w:rsidRPr="000234C6" w:rsidRDefault="000234C6" w:rsidP="000234C6">
      <w:pPr>
        <w:widowControl/>
        <w:numPr>
          <w:ilvl w:val="0"/>
          <w:numId w:val="17"/>
        </w:numPr>
        <w:shd w:val="clear" w:color="auto" w:fill="FFFFFF"/>
        <w:spacing w:line="360" w:lineRule="atLeast"/>
        <w:ind w:left="300"/>
        <w:jc w:val="left"/>
        <w:rPr>
          <w:rFonts w:ascii="Helvetica" w:eastAsia="宋体" w:hAnsi="Helvetica" w:cs="宋体"/>
          <w:color w:val="333333"/>
          <w:kern w:val="0"/>
          <w:szCs w:val="21"/>
        </w:rPr>
      </w:pPr>
      <w:r w:rsidRPr="000234C6">
        <w:rPr>
          <w:rFonts w:ascii="Helvetica" w:eastAsia="宋体" w:hAnsi="Helvetica" w:cs="宋体"/>
          <w:color w:val="333333"/>
          <w:kern w:val="0"/>
          <w:szCs w:val="21"/>
        </w:rPr>
        <w:t>一致性与扩展性。</w:t>
      </w:r>
      <w:r w:rsidRPr="000234C6">
        <w:rPr>
          <w:rFonts w:ascii="Helvetica" w:eastAsia="宋体" w:hAnsi="Helvetica" w:cs="宋体"/>
          <w:color w:val="333333"/>
          <w:kern w:val="0"/>
          <w:szCs w:val="21"/>
        </w:rPr>
        <w:t xml:space="preserve"> </w:t>
      </w:r>
      <w:r w:rsidRPr="000234C6">
        <w:rPr>
          <w:rFonts w:ascii="Helvetica" w:eastAsia="宋体" w:hAnsi="Helvetica" w:cs="宋体"/>
          <w:color w:val="333333"/>
          <w:kern w:val="0"/>
          <w:szCs w:val="21"/>
        </w:rPr>
        <w:t>看得出即使读写一致性保证降低了副本集的扩展性，只有在原子写模型中才可以以一种相对可扩展的方式处理写冲突。</w:t>
      </w:r>
      <w:proofErr w:type="gramStart"/>
      <w:r w:rsidRPr="000234C6">
        <w:rPr>
          <w:rFonts w:ascii="Helvetica" w:eastAsia="宋体" w:hAnsi="Helvetica" w:cs="宋体"/>
          <w:color w:val="333333"/>
          <w:kern w:val="0"/>
          <w:szCs w:val="21"/>
        </w:rPr>
        <w:t>原子读</w:t>
      </w:r>
      <w:proofErr w:type="gramEnd"/>
      <w:r w:rsidRPr="000234C6">
        <w:rPr>
          <w:rFonts w:ascii="Helvetica" w:eastAsia="宋体" w:hAnsi="Helvetica" w:cs="宋体"/>
          <w:color w:val="333333"/>
          <w:kern w:val="0"/>
          <w:szCs w:val="21"/>
        </w:rPr>
        <w:t>改写模型通过给数据加上临时性的全局锁来避免冲突。这表明，</w:t>
      </w:r>
      <w:r w:rsidRPr="000234C6">
        <w:rPr>
          <w:rFonts w:ascii="Helvetica" w:eastAsia="宋体" w:hAnsi="Helvetica" w:cs="宋体"/>
          <w:color w:val="333333"/>
          <w:kern w:val="0"/>
          <w:szCs w:val="21"/>
        </w:rPr>
        <w:t xml:space="preserve"> </w:t>
      </w:r>
      <w:r w:rsidRPr="000234C6">
        <w:rPr>
          <w:rFonts w:ascii="Helvetica" w:eastAsia="宋体" w:hAnsi="Helvetica" w:cs="宋体"/>
          <w:color w:val="333333"/>
          <w:kern w:val="0"/>
          <w:szCs w:val="21"/>
        </w:rPr>
        <w:t>数据或操作之间的依赖，即使是很小范围内或很短时间的，也会损害扩展性。所以精心设计数据模型，将数据分片分开存放对于扩展性非常重要。</w:t>
      </w:r>
    </w:p>
    <w:p w:rsidR="000234C6" w:rsidRPr="000234C6" w:rsidRDefault="000234C6" w:rsidP="000234C6">
      <w:pPr>
        <w:widowControl/>
        <w:numPr>
          <w:ilvl w:val="0"/>
          <w:numId w:val="17"/>
        </w:numPr>
        <w:shd w:val="clear" w:color="auto" w:fill="FFFFFF"/>
        <w:spacing w:line="360" w:lineRule="atLeast"/>
        <w:ind w:left="300"/>
        <w:jc w:val="left"/>
        <w:rPr>
          <w:rFonts w:ascii="Helvetica" w:eastAsia="宋体" w:hAnsi="Helvetica" w:cs="宋体"/>
          <w:color w:val="333333"/>
          <w:kern w:val="0"/>
          <w:szCs w:val="21"/>
        </w:rPr>
      </w:pPr>
      <w:r w:rsidRPr="000234C6">
        <w:rPr>
          <w:rFonts w:ascii="Helvetica" w:eastAsia="宋体" w:hAnsi="Helvetica" w:cs="宋体"/>
          <w:color w:val="333333"/>
          <w:kern w:val="0"/>
          <w:szCs w:val="21"/>
        </w:rPr>
        <w:t>一致性与延迟。</w:t>
      </w:r>
      <w:r w:rsidRPr="000234C6">
        <w:rPr>
          <w:rFonts w:ascii="Helvetica" w:eastAsia="宋体" w:hAnsi="Helvetica" w:cs="宋体"/>
          <w:color w:val="333333"/>
          <w:kern w:val="0"/>
          <w:szCs w:val="21"/>
        </w:rPr>
        <w:t xml:space="preserve"> </w:t>
      </w:r>
      <w:r w:rsidRPr="000234C6">
        <w:rPr>
          <w:rFonts w:ascii="Helvetica" w:eastAsia="宋体" w:hAnsi="Helvetica" w:cs="宋体"/>
          <w:color w:val="333333"/>
          <w:kern w:val="0"/>
          <w:szCs w:val="21"/>
        </w:rPr>
        <w:t>如上所述，当数据库需要提供强一致性或者持久性的时候应该偏向于读写所有副本技术。但是很明显一致性与请求延迟成反比，所以使用若干副本技术会是比较中允的办法。</w:t>
      </w:r>
    </w:p>
    <w:p w:rsidR="000234C6" w:rsidRPr="000234C6" w:rsidRDefault="000234C6" w:rsidP="000234C6">
      <w:pPr>
        <w:widowControl/>
        <w:numPr>
          <w:ilvl w:val="0"/>
          <w:numId w:val="17"/>
        </w:numPr>
        <w:shd w:val="clear" w:color="auto" w:fill="FFFFFF"/>
        <w:spacing w:line="360" w:lineRule="atLeast"/>
        <w:ind w:left="300"/>
        <w:jc w:val="left"/>
        <w:rPr>
          <w:rFonts w:ascii="Helvetica" w:eastAsia="宋体" w:hAnsi="Helvetica" w:cs="宋体"/>
          <w:color w:val="333333"/>
          <w:kern w:val="0"/>
          <w:szCs w:val="21"/>
        </w:rPr>
      </w:pPr>
      <w:r w:rsidRPr="000234C6">
        <w:rPr>
          <w:rFonts w:ascii="Helvetica" w:eastAsia="宋体" w:hAnsi="Helvetica" w:cs="宋体"/>
          <w:color w:val="333333"/>
          <w:kern w:val="0"/>
          <w:szCs w:val="21"/>
        </w:rPr>
        <w:t>故障转移与一致性</w:t>
      </w:r>
      <w:r w:rsidRPr="000234C6">
        <w:rPr>
          <w:rFonts w:ascii="Helvetica" w:eastAsia="宋体" w:hAnsi="Helvetica" w:cs="宋体"/>
          <w:color w:val="333333"/>
          <w:kern w:val="0"/>
          <w:szCs w:val="21"/>
        </w:rPr>
        <w:t>/</w:t>
      </w:r>
      <w:r w:rsidRPr="000234C6">
        <w:rPr>
          <w:rFonts w:ascii="Helvetica" w:eastAsia="宋体" w:hAnsi="Helvetica" w:cs="宋体"/>
          <w:color w:val="333333"/>
          <w:kern w:val="0"/>
          <w:szCs w:val="21"/>
        </w:rPr>
        <w:t>扩展性</w:t>
      </w:r>
      <w:r w:rsidRPr="000234C6">
        <w:rPr>
          <w:rFonts w:ascii="Helvetica" w:eastAsia="宋体" w:hAnsi="Helvetica" w:cs="宋体"/>
          <w:color w:val="333333"/>
          <w:kern w:val="0"/>
          <w:szCs w:val="21"/>
        </w:rPr>
        <w:t>/</w:t>
      </w:r>
      <w:r w:rsidRPr="000234C6">
        <w:rPr>
          <w:rFonts w:ascii="Helvetica" w:eastAsia="宋体" w:hAnsi="Helvetica" w:cs="宋体"/>
          <w:color w:val="333333"/>
          <w:kern w:val="0"/>
          <w:szCs w:val="21"/>
        </w:rPr>
        <w:t>延迟。有趣的是容错性与一致性、扩展性、延迟的取舍冲突并不剧烈。通过合理的放弃一些性能与一致性，集群可以容忍多达</w:t>
      </w:r>
      <w:r w:rsidRPr="000234C6">
        <w:rPr>
          <w:rFonts w:ascii="Helvetica" w:eastAsia="宋体" w:hAnsi="Helvetica" w:cs="宋体"/>
          <w:color w:val="333333"/>
          <w:kern w:val="0"/>
          <w:szCs w:val="21"/>
        </w:rPr>
        <w:t xml:space="preserve"> up to </w:t>
      </w:r>
      <w:r w:rsidRPr="000234C6">
        <w:rPr>
          <w:rFonts w:ascii="Helvetica" w:eastAsia="宋体" w:hAnsi="Helvetica" w:cs="宋体"/>
          <w:color w:val="333333"/>
          <w:kern w:val="0"/>
          <w:szCs w:val="21"/>
        </w:rPr>
        <w:t>的节点失效。这种折中在两阶段提交与</w:t>
      </w:r>
      <w:r w:rsidRPr="000234C6">
        <w:rPr>
          <w:rFonts w:ascii="Helvetica" w:eastAsia="宋体" w:hAnsi="Helvetica" w:cs="宋体"/>
          <w:color w:val="333333"/>
          <w:kern w:val="0"/>
          <w:szCs w:val="21"/>
        </w:rPr>
        <w:t xml:space="preserve"> PAXOS </w:t>
      </w:r>
      <w:r w:rsidRPr="000234C6">
        <w:rPr>
          <w:rFonts w:ascii="Helvetica" w:eastAsia="宋体" w:hAnsi="Helvetica" w:cs="宋体"/>
          <w:color w:val="333333"/>
          <w:kern w:val="0"/>
          <w:szCs w:val="21"/>
        </w:rPr>
        <w:t>协议的区别里体现得很明显。这种折中的另一个例子是增加特定的一致性保障，比如使用严格会话进程的</w:t>
      </w:r>
      <w:r w:rsidRPr="000234C6">
        <w:rPr>
          <w:rFonts w:ascii="Helvetica" w:eastAsia="宋体" w:hAnsi="Helvetica" w:cs="宋体"/>
          <w:color w:val="333333"/>
          <w:kern w:val="0"/>
          <w:szCs w:val="21"/>
        </w:rPr>
        <w:t>“</w:t>
      </w:r>
      <w:r w:rsidRPr="000234C6">
        <w:rPr>
          <w:rFonts w:ascii="Helvetica" w:eastAsia="宋体" w:hAnsi="Helvetica" w:cs="宋体"/>
          <w:color w:val="333333"/>
          <w:kern w:val="0"/>
          <w:szCs w:val="21"/>
        </w:rPr>
        <w:t>读己所写</w:t>
      </w:r>
      <w:r w:rsidRPr="000234C6">
        <w:rPr>
          <w:rFonts w:ascii="Helvetica" w:eastAsia="宋体" w:hAnsi="Helvetica" w:cs="宋体"/>
          <w:color w:val="333333"/>
          <w:kern w:val="0"/>
          <w:szCs w:val="21"/>
        </w:rPr>
        <w:t>”</w:t>
      </w:r>
      <w:r w:rsidRPr="000234C6">
        <w:rPr>
          <w:rFonts w:ascii="Helvetica" w:eastAsia="宋体" w:hAnsi="Helvetica" w:cs="宋体"/>
          <w:color w:val="333333"/>
          <w:kern w:val="0"/>
          <w:szCs w:val="21"/>
        </w:rPr>
        <w:t>，但这又增加了故障转移的复杂性。</w:t>
      </w:r>
    </w:p>
    <w:p w:rsidR="000234C6" w:rsidRPr="000234C6" w:rsidRDefault="000234C6" w:rsidP="000234C6">
      <w:pPr>
        <w:widowControl/>
        <w:shd w:val="clear" w:color="auto" w:fill="FFFFFF"/>
        <w:spacing w:before="180" w:after="180" w:line="360" w:lineRule="atLeast"/>
        <w:jc w:val="left"/>
        <w:outlineLvl w:val="1"/>
        <w:rPr>
          <w:rFonts w:ascii="Helvetica" w:eastAsia="宋体" w:hAnsi="Helvetica" w:cs="宋体"/>
          <w:b/>
          <w:bCs/>
          <w:color w:val="333333"/>
          <w:kern w:val="0"/>
          <w:sz w:val="36"/>
          <w:szCs w:val="36"/>
        </w:rPr>
      </w:pPr>
      <w:r w:rsidRPr="000234C6">
        <w:rPr>
          <w:rFonts w:ascii="Helvetica" w:eastAsia="宋体" w:hAnsi="Helvetica" w:cs="宋体"/>
          <w:b/>
          <w:bCs/>
          <w:color w:val="333333"/>
          <w:kern w:val="0"/>
          <w:sz w:val="36"/>
          <w:szCs w:val="36"/>
        </w:rPr>
        <w:t>反熵协议，</w:t>
      </w:r>
      <w:r w:rsidRPr="000234C6">
        <w:rPr>
          <w:rFonts w:ascii="Helvetica" w:eastAsia="宋体" w:hAnsi="Helvetica" w:cs="宋体"/>
          <w:b/>
          <w:bCs/>
          <w:color w:val="333333"/>
          <w:kern w:val="0"/>
          <w:sz w:val="36"/>
          <w:szCs w:val="36"/>
        </w:rPr>
        <w:t xml:space="preserve"> </w:t>
      </w:r>
      <w:r w:rsidRPr="000234C6">
        <w:rPr>
          <w:rFonts w:ascii="Helvetica" w:eastAsia="宋体" w:hAnsi="Helvetica" w:cs="宋体"/>
          <w:b/>
          <w:bCs/>
          <w:color w:val="333333"/>
          <w:kern w:val="0"/>
          <w:sz w:val="36"/>
          <w:szCs w:val="36"/>
        </w:rPr>
        <w:t>谣言传播算法</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让我们从以下场景开始：</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有许多节点，每条数据会在其中的若干的节点上面存有副本。每个节点都可以单独处理更新请求，每个节点定期和其他节点同步状态，如此一段时间之后所有的副本都会趋向一致。同步过程是怎样进行的？同步何时开始？怎样选择同步的对象？怎么交换数据？我们假定两个节点总是用较新版本的数据覆盖旧的数据或者两个版本都保留以待应用层处理。</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这个问题常见于数据一致性维护和集群状态同步（如集群成员信息传播）等场景。虽然引入一个监控数据库并制定同步计划的协调者可以解决这个问题，但是去中心化的数据库能够提供更好的容错性。去中心化的主要做法是利用精心设计的传染协议，这种协议相对简单，但是提供了很好的收敛时间，而且能够容忍任何节点的失效和网络隔离。尽管有许多类型的传染算法，我们只关注反熵协议，因为</w:t>
      </w:r>
      <w:proofErr w:type="spellStart"/>
      <w:r w:rsidRPr="000234C6">
        <w:rPr>
          <w:rFonts w:ascii="Helvetica" w:eastAsia="宋体" w:hAnsi="Helvetica" w:cs="宋体"/>
          <w:color w:val="333333"/>
          <w:kern w:val="0"/>
          <w:szCs w:val="21"/>
        </w:rPr>
        <w:t>NoSQL</w:t>
      </w:r>
      <w:proofErr w:type="spellEnd"/>
      <w:r w:rsidRPr="000234C6">
        <w:rPr>
          <w:rFonts w:ascii="Helvetica" w:eastAsia="宋体" w:hAnsi="Helvetica" w:cs="宋体"/>
          <w:color w:val="333333"/>
          <w:kern w:val="0"/>
          <w:szCs w:val="21"/>
        </w:rPr>
        <w:t>数据库都在使用它。</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反</w:t>
      </w:r>
      <w:proofErr w:type="gramStart"/>
      <w:r w:rsidRPr="000234C6">
        <w:rPr>
          <w:rFonts w:ascii="Helvetica" w:eastAsia="宋体" w:hAnsi="Helvetica" w:cs="宋体"/>
          <w:color w:val="333333"/>
          <w:kern w:val="0"/>
          <w:szCs w:val="21"/>
        </w:rPr>
        <w:t>熵协议</w:t>
      </w:r>
      <w:proofErr w:type="gramEnd"/>
      <w:r w:rsidRPr="000234C6">
        <w:rPr>
          <w:rFonts w:ascii="Helvetica" w:eastAsia="宋体" w:hAnsi="Helvetica" w:cs="宋体"/>
          <w:color w:val="333333"/>
          <w:kern w:val="0"/>
          <w:szCs w:val="21"/>
        </w:rPr>
        <w:t>假定同步会按照一个固定进度表执行，每个节点定期随机或是按照某种规则选择另外一个节点交换数据，消除差异。有三种</w:t>
      </w:r>
      <w:proofErr w:type="gramStart"/>
      <w:r w:rsidRPr="000234C6">
        <w:rPr>
          <w:rFonts w:ascii="Helvetica" w:eastAsia="宋体" w:hAnsi="Helvetica" w:cs="宋体"/>
          <w:color w:val="333333"/>
          <w:kern w:val="0"/>
          <w:szCs w:val="21"/>
        </w:rPr>
        <w:t>反风格</w:t>
      </w:r>
      <w:proofErr w:type="gramEnd"/>
      <w:r w:rsidRPr="000234C6">
        <w:rPr>
          <w:rFonts w:ascii="Helvetica" w:eastAsia="宋体" w:hAnsi="Helvetica" w:cs="宋体"/>
          <w:color w:val="333333"/>
          <w:kern w:val="0"/>
          <w:szCs w:val="21"/>
        </w:rPr>
        <w:t>的反熵协议：推，拉和混合。</w:t>
      </w:r>
      <w:proofErr w:type="gramStart"/>
      <w:r w:rsidRPr="000234C6">
        <w:rPr>
          <w:rFonts w:ascii="Helvetica" w:eastAsia="宋体" w:hAnsi="Helvetica" w:cs="宋体"/>
          <w:color w:val="333333"/>
          <w:kern w:val="0"/>
          <w:szCs w:val="21"/>
        </w:rPr>
        <w:t>推协议</w:t>
      </w:r>
      <w:proofErr w:type="gramEnd"/>
      <w:r w:rsidRPr="000234C6">
        <w:rPr>
          <w:rFonts w:ascii="Helvetica" w:eastAsia="宋体" w:hAnsi="Helvetica" w:cs="宋体"/>
          <w:color w:val="333333"/>
          <w:kern w:val="0"/>
          <w:szCs w:val="21"/>
        </w:rPr>
        <w:t>的原理是简单选取一个随机节点然后把数据状态发送过去。在真实应用中将全部数据都推送出</w:t>
      </w:r>
      <w:proofErr w:type="gramStart"/>
      <w:r w:rsidRPr="000234C6">
        <w:rPr>
          <w:rFonts w:ascii="Helvetica" w:eastAsia="宋体" w:hAnsi="Helvetica" w:cs="宋体"/>
          <w:color w:val="333333"/>
          <w:kern w:val="0"/>
          <w:szCs w:val="21"/>
        </w:rPr>
        <w:t>去显然</w:t>
      </w:r>
      <w:proofErr w:type="gramEnd"/>
      <w:r w:rsidRPr="000234C6">
        <w:rPr>
          <w:rFonts w:ascii="Helvetica" w:eastAsia="宋体" w:hAnsi="Helvetica" w:cs="宋体"/>
          <w:color w:val="333333"/>
          <w:kern w:val="0"/>
          <w:szCs w:val="21"/>
        </w:rPr>
        <w:t>是愚蠢的，所以节点一般按照下图所示的方式工作。</w:t>
      </w:r>
    </w:p>
    <w:p w:rsidR="000234C6" w:rsidRPr="000234C6" w:rsidRDefault="000234C6" w:rsidP="000234C6">
      <w:pPr>
        <w:widowControl/>
        <w:shd w:val="clear" w:color="auto" w:fill="FFFFFF"/>
        <w:spacing w:after="360" w:line="360" w:lineRule="atLeast"/>
        <w:jc w:val="center"/>
        <w:rPr>
          <w:rFonts w:ascii="Helvetica" w:eastAsia="宋体" w:hAnsi="Helvetica" w:cs="宋体"/>
          <w:color w:val="333333"/>
          <w:kern w:val="0"/>
          <w:szCs w:val="21"/>
        </w:rPr>
      </w:pPr>
      <w:r>
        <w:rPr>
          <w:rFonts w:ascii="Helvetica" w:eastAsia="宋体" w:hAnsi="Helvetica" w:cs="宋体"/>
          <w:noProof/>
          <w:color w:val="333333"/>
          <w:kern w:val="0"/>
          <w:szCs w:val="21"/>
        </w:rPr>
        <w:lastRenderedPageBreak/>
        <w:drawing>
          <wp:inline distT="0" distB="0" distL="0" distR="0">
            <wp:extent cx="4763135" cy="6241415"/>
            <wp:effectExtent l="0" t="0" r="0" b="6985"/>
            <wp:docPr id="14" name="图片 14" descr="http://img.ptcms.csdn.net/article/201501/30/54cb2d4192b66_midd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ptcms.csdn.net/article/201501/30/54cb2d4192b66_middl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6241415"/>
                    </a:xfrm>
                    <a:prstGeom prst="rect">
                      <a:avLst/>
                    </a:prstGeom>
                    <a:noFill/>
                    <a:ln>
                      <a:noFill/>
                    </a:ln>
                  </pic:spPr>
                </pic:pic>
              </a:graphicData>
            </a:graphic>
          </wp:inline>
        </w:drawing>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节点</w:t>
      </w:r>
      <w:r w:rsidRPr="000234C6">
        <w:rPr>
          <w:rFonts w:ascii="Helvetica" w:eastAsia="宋体" w:hAnsi="Helvetica" w:cs="宋体"/>
          <w:color w:val="333333"/>
          <w:kern w:val="0"/>
          <w:szCs w:val="21"/>
        </w:rPr>
        <w:t>A</w:t>
      </w:r>
      <w:r w:rsidRPr="000234C6">
        <w:rPr>
          <w:rFonts w:ascii="Helvetica" w:eastAsia="宋体" w:hAnsi="Helvetica" w:cs="宋体"/>
          <w:color w:val="333333"/>
          <w:kern w:val="0"/>
          <w:szCs w:val="21"/>
        </w:rPr>
        <w:t>作为同步发起者准备好一份数据摘要，里面包含了</w:t>
      </w:r>
      <w:r w:rsidRPr="000234C6">
        <w:rPr>
          <w:rFonts w:ascii="Helvetica" w:eastAsia="宋体" w:hAnsi="Helvetica" w:cs="宋体"/>
          <w:color w:val="333333"/>
          <w:kern w:val="0"/>
          <w:szCs w:val="21"/>
        </w:rPr>
        <w:t>A</w:t>
      </w:r>
      <w:r w:rsidRPr="000234C6">
        <w:rPr>
          <w:rFonts w:ascii="Helvetica" w:eastAsia="宋体" w:hAnsi="Helvetica" w:cs="宋体"/>
          <w:color w:val="333333"/>
          <w:kern w:val="0"/>
          <w:szCs w:val="21"/>
        </w:rPr>
        <w:t>上数据的指纹。节点</w:t>
      </w:r>
      <w:r w:rsidRPr="000234C6">
        <w:rPr>
          <w:rFonts w:ascii="Helvetica" w:eastAsia="宋体" w:hAnsi="Helvetica" w:cs="宋体"/>
          <w:color w:val="333333"/>
          <w:kern w:val="0"/>
          <w:szCs w:val="21"/>
        </w:rPr>
        <w:t>B</w:t>
      </w:r>
      <w:r w:rsidRPr="000234C6">
        <w:rPr>
          <w:rFonts w:ascii="Helvetica" w:eastAsia="宋体" w:hAnsi="Helvetica" w:cs="宋体"/>
          <w:color w:val="333333"/>
          <w:kern w:val="0"/>
          <w:szCs w:val="21"/>
        </w:rPr>
        <w:t>接收到摘要之后将摘要中的数据与本地数据进行比较，并将数据差异做成一份摘要返回给</w:t>
      </w:r>
      <w:r w:rsidRPr="000234C6">
        <w:rPr>
          <w:rFonts w:ascii="Helvetica" w:eastAsia="宋体" w:hAnsi="Helvetica" w:cs="宋体"/>
          <w:color w:val="333333"/>
          <w:kern w:val="0"/>
          <w:szCs w:val="21"/>
        </w:rPr>
        <w:t>A</w:t>
      </w:r>
      <w:r w:rsidRPr="000234C6">
        <w:rPr>
          <w:rFonts w:ascii="Helvetica" w:eastAsia="宋体" w:hAnsi="Helvetica" w:cs="宋体"/>
          <w:color w:val="333333"/>
          <w:kern w:val="0"/>
          <w:szCs w:val="21"/>
        </w:rPr>
        <w:t>。最后，</w:t>
      </w:r>
      <w:r w:rsidRPr="000234C6">
        <w:rPr>
          <w:rFonts w:ascii="Helvetica" w:eastAsia="宋体" w:hAnsi="Helvetica" w:cs="宋体"/>
          <w:color w:val="333333"/>
          <w:kern w:val="0"/>
          <w:szCs w:val="21"/>
        </w:rPr>
        <w:t>A</w:t>
      </w:r>
      <w:r w:rsidRPr="000234C6">
        <w:rPr>
          <w:rFonts w:ascii="Helvetica" w:eastAsia="宋体" w:hAnsi="Helvetica" w:cs="宋体"/>
          <w:color w:val="333333"/>
          <w:kern w:val="0"/>
          <w:szCs w:val="21"/>
        </w:rPr>
        <w:t>发送一个更新给</w:t>
      </w:r>
      <w:r w:rsidRPr="000234C6">
        <w:rPr>
          <w:rFonts w:ascii="Helvetica" w:eastAsia="宋体" w:hAnsi="Helvetica" w:cs="宋体"/>
          <w:color w:val="333333"/>
          <w:kern w:val="0"/>
          <w:szCs w:val="21"/>
        </w:rPr>
        <w:t>B</w:t>
      </w:r>
      <w:r w:rsidRPr="000234C6">
        <w:rPr>
          <w:rFonts w:ascii="Helvetica" w:eastAsia="宋体" w:hAnsi="Helvetica" w:cs="宋体"/>
          <w:color w:val="333333"/>
          <w:kern w:val="0"/>
          <w:szCs w:val="21"/>
        </w:rPr>
        <w:t>，</w:t>
      </w:r>
      <w:r w:rsidRPr="000234C6">
        <w:rPr>
          <w:rFonts w:ascii="Helvetica" w:eastAsia="宋体" w:hAnsi="Helvetica" w:cs="宋体"/>
          <w:color w:val="333333"/>
          <w:kern w:val="0"/>
          <w:szCs w:val="21"/>
        </w:rPr>
        <w:t>B</w:t>
      </w:r>
      <w:r w:rsidRPr="000234C6">
        <w:rPr>
          <w:rFonts w:ascii="Helvetica" w:eastAsia="宋体" w:hAnsi="Helvetica" w:cs="宋体"/>
          <w:color w:val="333333"/>
          <w:kern w:val="0"/>
          <w:szCs w:val="21"/>
        </w:rPr>
        <w:t>再更新数据。</w:t>
      </w:r>
      <w:proofErr w:type="gramStart"/>
      <w:r w:rsidRPr="000234C6">
        <w:rPr>
          <w:rFonts w:ascii="Helvetica" w:eastAsia="宋体" w:hAnsi="Helvetica" w:cs="宋体"/>
          <w:color w:val="333333"/>
          <w:kern w:val="0"/>
          <w:szCs w:val="21"/>
        </w:rPr>
        <w:t>拉方式</w:t>
      </w:r>
      <w:proofErr w:type="gramEnd"/>
      <w:r w:rsidRPr="000234C6">
        <w:rPr>
          <w:rFonts w:ascii="Helvetica" w:eastAsia="宋体" w:hAnsi="Helvetica" w:cs="宋体"/>
          <w:color w:val="333333"/>
          <w:kern w:val="0"/>
          <w:szCs w:val="21"/>
        </w:rPr>
        <w:t>和混合方式的协议与此类似，就如上图所示的。</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反</w:t>
      </w:r>
      <w:proofErr w:type="gramStart"/>
      <w:r w:rsidRPr="000234C6">
        <w:rPr>
          <w:rFonts w:ascii="Helvetica" w:eastAsia="宋体" w:hAnsi="Helvetica" w:cs="宋体"/>
          <w:color w:val="333333"/>
          <w:kern w:val="0"/>
          <w:szCs w:val="21"/>
        </w:rPr>
        <w:t>熵协议</w:t>
      </w:r>
      <w:proofErr w:type="gramEnd"/>
      <w:r w:rsidRPr="000234C6">
        <w:rPr>
          <w:rFonts w:ascii="Helvetica" w:eastAsia="宋体" w:hAnsi="Helvetica" w:cs="宋体"/>
          <w:color w:val="333333"/>
          <w:kern w:val="0"/>
          <w:szCs w:val="21"/>
        </w:rPr>
        <w:t>提供了足够好的收敛时间和扩展性。下图展示了一个在</w:t>
      </w:r>
      <w:r w:rsidRPr="000234C6">
        <w:rPr>
          <w:rFonts w:ascii="Helvetica" w:eastAsia="宋体" w:hAnsi="Helvetica" w:cs="宋体"/>
          <w:color w:val="333333"/>
          <w:kern w:val="0"/>
          <w:szCs w:val="21"/>
        </w:rPr>
        <w:t>100</w:t>
      </w:r>
      <w:r w:rsidRPr="000234C6">
        <w:rPr>
          <w:rFonts w:ascii="Helvetica" w:eastAsia="宋体" w:hAnsi="Helvetica" w:cs="宋体"/>
          <w:color w:val="333333"/>
          <w:kern w:val="0"/>
          <w:szCs w:val="21"/>
        </w:rPr>
        <w:t>个节点的集群中传播一个更新的模拟结果。在每次迭代中，每个节点只与一个随机选取的对等节点发生联系。</w:t>
      </w:r>
    </w:p>
    <w:p w:rsidR="000234C6" w:rsidRPr="000234C6" w:rsidRDefault="000234C6" w:rsidP="000234C6">
      <w:pPr>
        <w:widowControl/>
        <w:shd w:val="clear" w:color="auto" w:fill="FFFFFF"/>
        <w:spacing w:after="360" w:line="360" w:lineRule="atLeast"/>
        <w:jc w:val="center"/>
        <w:rPr>
          <w:rFonts w:ascii="Helvetica" w:eastAsia="宋体" w:hAnsi="Helvetica" w:cs="宋体"/>
          <w:color w:val="333333"/>
          <w:kern w:val="0"/>
          <w:szCs w:val="21"/>
        </w:rPr>
      </w:pPr>
      <w:r>
        <w:rPr>
          <w:rFonts w:ascii="Helvetica" w:eastAsia="宋体" w:hAnsi="Helvetica" w:cs="宋体"/>
          <w:noProof/>
          <w:color w:val="333333"/>
          <w:kern w:val="0"/>
          <w:szCs w:val="21"/>
        </w:rPr>
        <w:lastRenderedPageBreak/>
        <w:drawing>
          <wp:inline distT="0" distB="0" distL="0" distR="0">
            <wp:extent cx="4763135" cy="4189095"/>
            <wp:effectExtent l="0" t="0" r="0" b="1905"/>
            <wp:docPr id="13" name="图片 13" descr="http://img.ptcms.csdn.net/article/201501/30/54cb2d60775f9_midd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ptcms.csdn.net/article/201501/30/54cb2d60775f9_middl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3135" cy="4189095"/>
                    </a:xfrm>
                    <a:prstGeom prst="rect">
                      <a:avLst/>
                    </a:prstGeom>
                    <a:noFill/>
                    <a:ln>
                      <a:noFill/>
                    </a:ln>
                  </pic:spPr>
                </pic:pic>
              </a:graphicData>
            </a:graphic>
          </wp:inline>
        </w:drawing>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可以看到，</w:t>
      </w:r>
      <w:proofErr w:type="gramStart"/>
      <w:r w:rsidRPr="000234C6">
        <w:rPr>
          <w:rFonts w:ascii="Helvetica" w:eastAsia="宋体" w:hAnsi="Helvetica" w:cs="宋体"/>
          <w:color w:val="333333"/>
          <w:kern w:val="0"/>
          <w:szCs w:val="21"/>
        </w:rPr>
        <w:t>拉方式</w:t>
      </w:r>
      <w:proofErr w:type="gramEnd"/>
      <w:r w:rsidRPr="000234C6">
        <w:rPr>
          <w:rFonts w:ascii="Helvetica" w:eastAsia="宋体" w:hAnsi="Helvetica" w:cs="宋体"/>
          <w:color w:val="333333"/>
          <w:kern w:val="0"/>
          <w:szCs w:val="21"/>
        </w:rPr>
        <w:t>的收敛性比</w:t>
      </w:r>
      <w:proofErr w:type="gramStart"/>
      <w:r w:rsidRPr="000234C6">
        <w:rPr>
          <w:rFonts w:ascii="Helvetica" w:eastAsia="宋体" w:hAnsi="Helvetica" w:cs="宋体"/>
          <w:color w:val="333333"/>
          <w:kern w:val="0"/>
          <w:szCs w:val="21"/>
        </w:rPr>
        <w:t>推方式</w:t>
      </w:r>
      <w:proofErr w:type="gramEnd"/>
      <w:r w:rsidRPr="000234C6">
        <w:rPr>
          <w:rFonts w:ascii="Helvetica" w:eastAsia="宋体" w:hAnsi="Helvetica" w:cs="宋体"/>
          <w:color w:val="333333"/>
          <w:kern w:val="0"/>
          <w:szCs w:val="21"/>
        </w:rPr>
        <w:t>更好，这可以从理论上得到证明。而且</w:t>
      </w:r>
      <w:proofErr w:type="gramStart"/>
      <w:r w:rsidRPr="000234C6">
        <w:rPr>
          <w:rFonts w:ascii="Helvetica" w:eastAsia="宋体" w:hAnsi="Helvetica" w:cs="宋体"/>
          <w:color w:val="333333"/>
          <w:kern w:val="0"/>
          <w:szCs w:val="21"/>
        </w:rPr>
        <w:t>推方式</w:t>
      </w:r>
      <w:proofErr w:type="gramEnd"/>
      <w:r w:rsidRPr="000234C6">
        <w:rPr>
          <w:rFonts w:ascii="Helvetica" w:eastAsia="宋体" w:hAnsi="Helvetica" w:cs="宋体"/>
          <w:color w:val="333333"/>
          <w:kern w:val="0"/>
          <w:szCs w:val="21"/>
        </w:rPr>
        <w:t>还存在一个</w:t>
      </w:r>
      <w:r w:rsidRPr="000234C6">
        <w:rPr>
          <w:rFonts w:ascii="Helvetica" w:eastAsia="宋体" w:hAnsi="Helvetica" w:cs="宋体"/>
          <w:color w:val="333333"/>
          <w:kern w:val="0"/>
          <w:szCs w:val="21"/>
        </w:rPr>
        <w:t>“</w:t>
      </w:r>
      <w:r w:rsidRPr="000234C6">
        <w:rPr>
          <w:rFonts w:ascii="Helvetica" w:eastAsia="宋体" w:hAnsi="Helvetica" w:cs="宋体"/>
          <w:color w:val="333333"/>
          <w:kern w:val="0"/>
          <w:szCs w:val="21"/>
        </w:rPr>
        <w:t>收敛尾巴</w:t>
      </w:r>
      <w:r w:rsidRPr="000234C6">
        <w:rPr>
          <w:rFonts w:ascii="Helvetica" w:eastAsia="宋体" w:hAnsi="Helvetica" w:cs="宋体"/>
          <w:color w:val="333333"/>
          <w:kern w:val="0"/>
          <w:szCs w:val="21"/>
        </w:rPr>
        <w:t>”</w:t>
      </w:r>
      <w:r w:rsidRPr="000234C6">
        <w:rPr>
          <w:rFonts w:ascii="Helvetica" w:eastAsia="宋体" w:hAnsi="Helvetica" w:cs="宋体"/>
          <w:color w:val="333333"/>
          <w:kern w:val="0"/>
          <w:szCs w:val="21"/>
        </w:rPr>
        <w:t>的问题。在多次迭代之后，尽管几乎遍历到了所有的节点，但还是有很少的一部分没受到影响。与单纯的</w:t>
      </w:r>
      <w:proofErr w:type="gramStart"/>
      <w:r w:rsidRPr="000234C6">
        <w:rPr>
          <w:rFonts w:ascii="Helvetica" w:eastAsia="宋体" w:hAnsi="Helvetica" w:cs="宋体"/>
          <w:color w:val="333333"/>
          <w:kern w:val="0"/>
          <w:szCs w:val="21"/>
        </w:rPr>
        <w:t>推和拉方式</w:t>
      </w:r>
      <w:proofErr w:type="gramEnd"/>
      <w:r w:rsidRPr="000234C6">
        <w:rPr>
          <w:rFonts w:ascii="Helvetica" w:eastAsia="宋体" w:hAnsi="Helvetica" w:cs="宋体"/>
          <w:color w:val="333333"/>
          <w:kern w:val="0"/>
          <w:szCs w:val="21"/>
        </w:rPr>
        <w:t>相比，</w:t>
      </w:r>
      <w:r w:rsidRPr="000234C6">
        <w:rPr>
          <w:rFonts w:ascii="Helvetica" w:eastAsia="宋体" w:hAnsi="Helvetica" w:cs="宋体"/>
          <w:color w:val="333333"/>
          <w:kern w:val="0"/>
          <w:szCs w:val="21"/>
        </w:rPr>
        <w:t xml:space="preserve"> </w:t>
      </w:r>
      <w:r w:rsidRPr="000234C6">
        <w:rPr>
          <w:rFonts w:ascii="Helvetica" w:eastAsia="宋体" w:hAnsi="Helvetica" w:cs="宋体"/>
          <w:color w:val="333333"/>
          <w:kern w:val="0"/>
          <w:szCs w:val="21"/>
        </w:rPr>
        <w:t>混合方式的效率更高，所以实际应用中通常使用这种方式。</w:t>
      </w:r>
      <w:proofErr w:type="gramStart"/>
      <w:r w:rsidRPr="000234C6">
        <w:rPr>
          <w:rFonts w:ascii="Helvetica" w:eastAsia="宋体" w:hAnsi="Helvetica" w:cs="宋体"/>
          <w:color w:val="333333"/>
          <w:kern w:val="0"/>
          <w:szCs w:val="21"/>
        </w:rPr>
        <w:t>反熵是可</w:t>
      </w:r>
      <w:proofErr w:type="gramEnd"/>
      <w:r w:rsidRPr="000234C6">
        <w:rPr>
          <w:rFonts w:ascii="Helvetica" w:eastAsia="宋体" w:hAnsi="Helvetica" w:cs="宋体"/>
          <w:color w:val="333333"/>
          <w:kern w:val="0"/>
          <w:szCs w:val="21"/>
        </w:rPr>
        <w:t>扩展的，因为平均转换时间以集群规模的对数函数形式增长。</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尽管这些技术看起来很简单，仍然有许多研究关注于不同约束条件下反</w:t>
      </w:r>
      <w:proofErr w:type="gramStart"/>
      <w:r w:rsidRPr="000234C6">
        <w:rPr>
          <w:rFonts w:ascii="Helvetica" w:eastAsia="宋体" w:hAnsi="Helvetica" w:cs="宋体"/>
          <w:color w:val="333333"/>
          <w:kern w:val="0"/>
          <w:szCs w:val="21"/>
        </w:rPr>
        <w:t>熵协议</w:t>
      </w:r>
      <w:proofErr w:type="gramEnd"/>
      <w:r w:rsidRPr="000234C6">
        <w:rPr>
          <w:rFonts w:ascii="Helvetica" w:eastAsia="宋体" w:hAnsi="Helvetica" w:cs="宋体"/>
          <w:color w:val="333333"/>
          <w:kern w:val="0"/>
          <w:szCs w:val="21"/>
        </w:rPr>
        <w:t>的性能表现。其中之一通过一种更有效的结构使用网络拓扑来取代随机选取</w:t>
      </w:r>
      <w:r w:rsidRPr="000234C6">
        <w:rPr>
          <w:rFonts w:ascii="Helvetica" w:eastAsia="宋体" w:hAnsi="Helvetica" w:cs="宋体"/>
          <w:color w:val="333333"/>
          <w:kern w:val="0"/>
          <w:szCs w:val="21"/>
        </w:rPr>
        <w:t xml:space="preserve"> </w:t>
      </w:r>
      <w:r w:rsidRPr="000234C6">
        <w:rPr>
          <w:rFonts w:ascii="Helvetica" w:eastAsia="宋体" w:hAnsi="Helvetica" w:cs="宋体"/>
          <w:color w:val="333333"/>
          <w:kern w:val="0"/>
          <w:szCs w:val="21"/>
        </w:rPr>
        <w:t>。在网络带宽有限的条件下调整传输率或使用先进的规则来选取要同步的数据</w:t>
      </w:r>
      <w:r w:rsidRPr="000234C6">
        <w:rPr>
          <w:rFonts w:ascii="Helvetica" w:eastAsia="宋体" w:hAnsi="Helvetica" w:cs="宋体"/>
          <w:color w:val="333333"/>
          <w:kern w:val="0"/>
          <w:szCs w:val="21"/>
        </w:rPr>
        <w:t xml:space="preserve"> </w:t>
      </w:r>
      <w:r w:rsidRPr="000234C6">
        <w:rPr>
          <w:rFonts w:ascii="Helvetica" w:eastAsia="宋体" w:hAnsi="Helvetica" w:cs="宋体"/>
          <w:color w:val="333333"/>
          <w:kern w:val="0"/>
          <w:szCs w:val="21"/>
        </w:rPr>
        <w:t>。摘要计算也面临挑战，数据库会维护一份最近更新的日志以有助于摘要计算。</w:t>
      </w:r>
    </w:p>
    <w:p w:rsidR="000234C6" w:rsidRPr="000234C6" w:rsidRDefault="000234C6" w:rsidP="000234C6">
      <w:pPr>
        <w:widowControl/>
        <w:shd w:val="clear" w:color="auto" w:fill="FFFFFF"/>
        <w:spacing w:before="180" w:after="180" w:line="360" w:lineRule="atLeast"/>
        <w:jc w:val="left"/>
        <w:outlineLvl w:val="1"/>
        <w:rPr>
          <w:rFonts w:ascii="Helvetica" w:eastAsia="宋体" w:hAnsi="Helvetica" w:cs="宋体"/>
          <w:b/>
          <w:bCs/>
          <w:color w:val="333333"/>
          <w:kern w:val="0"/>
          <w:sz w:val="36"/>
          <w:szCs w:val="36"/>
        </w:rPr>
      </w:pPr>
      <w:r w:rsidRPr="000234C6">
        <w:rPr>
          <w:rFonts w:ascii="Helvetica" w:eastAsia="宋体" w:hAnsi="Helvetica" w:cs="宋体"/>
          <w:b/>
          <w:bCs/>
          <w:color w:val="333333"/>
          <w:kern w:val="0"/>
          <w:sz w:val="36"/>
          <w:szCs w:val="36"/>
        </w:rPr>
        <w:t>最终一致数据类型</w:t>
      </w:r>
      <w:r w:rsidRPr="000234C6">
        <w:rPr>
          <w:rFonts w:ascii="Helvetica" w:eastAsia="宋体" w:hAnsi="Helvetica" w:cs="宋体"/>
          <w:b/>
          <w:bCs/>
          <w:color w:val="333333"/>
          <w:kern w:val="0"/>
          <w:sz w:val="36"/>
          <w:szCs w:val="36"/>
        </w:rPr>
        <w:t>Eventually Consistent Data Types</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在上一节我们假定两个节点总是合并他们的数据版本。但要解决更新冲突并不容易，让所有副本都最终达到一个语义上正确的值出乎意料的难。一个众所周知的例子是</w:t>
      </w:r>
      <w:r w:rsidRPr="000234C6">
        <w:rPr>
          <w:rFonts w:ascii="Helvetica" w:eastAsia="宋体" w:hAnsi="Helvetica" w:cs="宋体"/>
          <w:color w:val="333333"/>
          <w:kern w:val="0"/>
          <w:szCs w:val="21"/>
        </w:rPr>
        <w:t>Amazon Dynamo</w:t>
      </w:r>
      <w:r w:rsidRPr="000234C6">
        <w:rPr>
          <w:rFonts w:ascii="Helvetica" w:eastAsia="宋体" w:hAnsi="Helvetica" w:cs="宋体"/>
          <w:color w:val="333333"/>
          <w:kern w:val="0"/>
          <w:szCs w:val="21"/>
        </w:rPr>
        <w:t>数据库中已经删除的条目可以重现。</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lastRenderedPageBreak/>
        <w:t>我们假设一个例子来说明这个问题：数据库维护一个逻辑上的全局计数器，每个节点可以增加或者减少计数。虽然每个节点可以在本地维护一个自己的值，但这些本地计数却不能通过简单的加减来合并。假设这样一个例子：有三个节点</w:t>
      </w:r>
      <w:r w:rsidRPr="000234C6">
        <w:rPr>
          <w:rFonts w:ascii="Helvetica" w:eastAsia="宋体" w:hAnsi="Helvetica" w:cs="宋体"/>
          <w:color w:val="333333"/>
          <w:kern w:val="0"/>
          <w:szCs w:val="21"/>
        </w:rPr>
        <w:t>A</w:t>
      </w:r>
      <w:r w:rsidRPr="000234C6">
        <w:rPr>
          <w:rFonts w:ascii="Helvetica" w:eastAsia="宋体" w:hAnsi="Helvetica" w:cs="宋体"/>
          <w:color w:val="333333"/>
          <w:kern w:val="0"/>
          <w:szCs w:val="21"/>
        </w:rPr>
        <w:t>、</w:t>
      </w:r>
      <w:r w:rsidRPr="000234C6">
        <w:rPr>
          <w:rFonts w:ascii="Helvetica" w:eastAsia="宋体" w:hAnsi="Helvetica" w:cs="宋体"/>
          <w:color w:val="333333"/>
          <w:kern w:val="0"/>
          <w:szCs w:val="21"/>
        </w:rPr>
        <w:t>B</w:t>
      </w:r>
      <w:r w:rsidRPr="000234C6">
        <w:rPr>
          <w:rFonts w:ascii="Helvetica" w:eastAsia="宋体" w:hAnsi="Helvetica" w:cs="宋体"/>
          <w:color w:val="333333"/>
          <w:kern w:val="0"/>
          <w:szCs w:val="21"/>
        </w:rPr>
        <w:t>和</w:t>
      </w:r>
      <w:r w:rsidRPr="000234C6">
        <w:rPr>
          <w:rFonts w:ascii="Helvetica" w:eastAsia="宋体" w:hAnsi="Helvetica" w:cs="宋体"/>
          <w:color w:val="333333"/>
          <w:kern w:val="0"/>
          <w:szCs w:val="21"/>
        </w:rPr>
        <w:t>C</w:t>
      </w:r>
      <w:r w:rsidRPr="000234C6">
        <w:rPr>
          <w:rFonts w:ascii="Helvetica" w:eastAsia="宋体" w:hAnsi="Helvetica" w:cs="宋体"/>
          <w:color w:val="333333"/>
          <w:kern w:val="0"/>
          <w:szCs w:val="21"/>
        </w:rPr>
        <w:t>，每个节点执行了一次加操作。如果</w:t>
      </w:r>
      <w:r w:rsidRPr="000234C6">
        <w:rPr>
          <w:rFonts w:ascii="Helvetica" w:eastAsia="宋体" w:hAnsi="Helvetica" w:cs="宋体"/>
          <w:color w:val="333333"/>
          <w:kern w:val="0"/>
          <w:szCs w:val="21"/>
        </w:rPr>
        <w:t>A</w:t>
      </w:r>
      <w:r w:rsidRPr="000234C6">
        <w:rPr>
          <w:rFonts w:ascii="Helvetica" w:eastAsia="宋体" w:hAnsi="Helvetica" w:cs="宋体"/>
          <w:color w:val="333333"/>
          <w:kern w:val="0"/>
          <w:szCs w:val="21"/>
        </w:rPr>
        <w:t>从</w:t>
      </w:r>
      <w:r w:rsidRPr="000234C6">
        <w:rPr>
          <w:rFonts w:ascii="Helvetica" w:eastAsia="宋体" w:hAnsi="Helvetica" w:cs="宋体"/>
          <w:color w:val="333333"/>
          <w:kern w:val="0"/>
          <w:szCs w:val="21"/>
        </w:rPr>
        <w:t>B</w:t>
      </w:r>
      <w:r w:rsidRPr="000234C6">
        <w:rPr>
          <w:rFonts w:ascii="Helvetica" w:eastAsia="宋体" w:hAnsi="Helvetica" w:cs="宋体"/>
          <w:color w:val="333333"/>
          <w:kern w:val="0"/>
          <w:szCs w:val="21"/>
        </w:rPr>
        <w:t>获得一个值，并且加到本地副本上，然后</w:t>
      </w:r>
      <w:r w:rsidRPr="000234C6">
        <w:rPr>
          <w:rFonts w:ascii="Helvetica" w:eastAsia="宋体" w:hAnsi="Helvetica" w:cs="宋体"/>
          <w:color w:val="333333"/>
          <w:kern w:val="0"/>
          <w:szCs w:val="21"/>
        </w:rPr>
        <w:t>C</w:t>
      </w:r>
      <w:r w:rsidRPr="000234C6">
        <w:rPr>
          <w:rFonts w:ascii="Helvetica" w:eastAsia="宋体" w:hAnsi="Helvetica" w:cs="宋体"/>
          <w:color w:val="333333"/>
          <w:kern w:val="0"/>
          <w:szCs w:val="21"/>
        </w:rPr>
        <w:t>从</w:t>
      </w:r>
      <w:r w:rsidRPr="000234C6">
        <w:rPr>
          <w:rFonts w:ascii="Helvetica" w:eastAsia="宋体" w:hAnsi="Helvetica" w:cs="宋体"/>
          <w:color w:val="333333"/>
          <w:kern w:val="0"/>
          <w:szCs w:val="21"/>
        </w:rPr>
        <w:t>B</w:t>
      </w:r>
      <w:r w:rsidRPr="000234C6">
        <w:rPr>
          <w:rFonts w:ascii="Helvetica" w:eastAsia="宋体" w:hAnsi="Helvetica" w:cs="宋体"/>
          <w:color w:val="333333"/>
          <w:kern w:val="0"/>
          <w:szCs w:val="21"/>
        </w:rPr>
        <w:t>获得值，然后</w:t>
      </w:r>
      <w:r w:rsidRPr="000234C6">
        <w:rPr>
          <w:rFonts w:ascii="Helvetica" w:eastAsia="宋体" w:hAnsi="Helvetica" w:cs="宋体"/>
          <w:color w:val="333333"/>
          <w:kern w:val="0"/>
          <w:szCs w:val="21"/>
        </w:rPr>
        <w:t>C</w:t>
      </w:r>
      <w:r w:rsidRPr="000234C6">
        <w:rPr>
          <w:rFonts w:ascii="Helvetica" w:eastAsia="宋体" w:hAnsi="Helvetica" w:cs="宋体"/>
          <w:color w:val="333333"/>
          <w:kern w:val="0"/>
          <w:szCs w:val="21"/>
        </w:rPr>
        <w:t>再从</w:t>
      </w:r>
      <w:r w:rsidRPr="000234C6">
        <w:rPr>
          <w:rFonts w:ascii="Helvetica" w:eastAsia="宋体" w:hAnsi="Helvetica" w:cs="宋体"/>
          <w:color w:val="333333"/>
          <w:kern w:val="0"/>
          <w:szCs w:val="21"/>
        </w:rPr>
        <w:t>A</w:t>
      </w:r>
      <w:r w:rsidRPr="000234C6">
        <w:rPr>
          <w:rFonts w:ascii="Helvetica" w:eastAsia="宋体" w:hAnsi="Helvetica" w:cs="宋体"/>
          <w:color w:val="333333"/>
          <w:kern w:val="0"/>
          <w:szCs w:val="21"/>
        </w:rPr>
        <w:t>获得值，那么</w:t>
      </w:r>
      <w:r w:rsidRPr="000234C6">
        <w:rPr>
          <w:rFonts w:ascii="Helvetica" w:eastAsia="宋体" w:hAnsi="Helvetica" w:cs="宋体"/>
          <w:color w:val="333333"/>
          <w:kern w:val="0"/>
          <w:szCs w:val="21"/>
        </w:rPr>
        <w:t>C</w:t>
      </w:r>
      <w:r w:rsidRPr="000234C6">
        <w:rPr>
          <w:rFonts w:ascii="Helvetica" w:eastAsia="宋体" w:hAnsi="Helvetica" w:cs="宋体"/>
          <w:color w:val="333333"/>
          <w:kern w:val="0"/>
          <w:szCs w:val="21"/>
        </w:rPr>
        <w:t>最后的值是</w:t>
      </w:r>
      <w:r w:rsidRPr="000234C6">
        <w:rPr>
          <w:rFonts w:ascii="Helvetica" w:eastAsia="宋体" w:hAnsi="Helvetica" w:cs="宋体"/>
          <w:color w:val="333333"/>
          <w:kern w:val="0"/>
          <w:szCs w:val="21"/>
        </w:rPr>
        <w:t>4</w:t>
      </w:r>
      <w:r w:rsidRPr="000234C6">
        <w:rPr>
          <w:rFonts w:ascii="Helvetica" w:eastAsia="宋体" w:hAnsi="Helvetica" w:cs="宋体"/>
          <w:color w:val="333333"/>
          <w:kern w:val="0"/>
          <w:szCs w:val="21"/>
        </w:rPr>
        <w:t>，而这是错误的。解决这个问题的方法是用一个类似于向量时钟的数据结构为每个节点维护一对计数器：</w:t>
      </w:r>
    </w:p>
    <w:p w:rsidR="000234C6" w:rsidRPr="000234C6" w:rsidRDefault="000234C6" w:rsidP="000234C6">
      <w:pPr>
        <w:widowControl/>
        <w:shd w:val="clear" w:color="auto" w:fill="F8F8F8"/>
        <w:jc w:val="left"/>
        <w:rPr>
          <w:rFonts w:ascii="Verdana" w:eastAsia="宋体" w:hAnsi="Verdana" w:cs="Consolas"/>
          <w:color w:val="C0C0C0"/>
          <w:kern w:val="0"/>
          <w:sz w:val="14"/>
          <w:szCs w:val="14"/>
        </w:rPr>
      </w:pPr>
      <w:r w:rsidRPr="000234C6">
        <w:rPr>
          <w:rFonts w:ascii="Verdana" w:eastAsia="宋体" w:hAnsi="Verdana" w:cs="Consolas"/>
          <w:b/>
          <w:bCs/>
          <w:color w:val="C0C0C0"/>
          <w:kern w:val="0"/>
          <w:sz w:val="14"/>
          <w:szCs w:val="14"/>
        </w:rPr>
        <w:t>[</w:t>
      </w:r>
      <w:proofErr w:type="spellStart"/>
      <w:proofErr w:type="gramStart"/>
      <w:r w:rsidRPr="000234C6">
        <w:rPr>
          <w:rFonts w:ascii="Verdana" w:eastAsia="宋体" w:hAnsi="Verdana" w:cs="Consolas"/>
          <w:b/>
          <w:bCs/>
          <w:color w:val="C0C0C0"/>
          <w:kern w:val="0"/>
          <w:sz w:val="14"/>
          <w:szCs w:val="14"/>
        </w:rPr>
        <w:t>js</w:t>
      </w:r>
      <w:proofErr w:type="spellEnd"/>
      <w:proofErr w:type="gramEnd"/>
      <w:r w:rsidRPr="000234C6">
        <w:rPr>
          <w:rFonts w:ascii="Verdana" w:eastAsia="宋体" w:hAnsi="Verdana" w:cs="Consolas"/>
          <w:b/>
          <w:bCs/>
          <w:color w:val="C0C0C0"/>
          <w:kern w:val="0"/>
          <w:sz w:val="14"/>
          <w:szCs w:val="14"/>
        </w:rPr>
        <w:t>]</w:t>
      </w:r>
      <w:r w:rsidRPr="000234C6">
        <w:rPr>
          <w:rFonts w:ascii="Verdana" w:eastAsia="宋体" w:hAnsi="Verdana" w:cs="Consolas"/>
          <w:color w:val="C0C0C0"/>
          <w:kern w:val="0"/>
          <w:sz w:val="14"/>
          <w:szCs w:val="14"/>
        </w:rPr>
        <w:t> </w:t>
      </w:r>
      <w:hyperlink r:id="rId13" w:tooltip="view plain" w:history="1">
        <w:r w:rsidRPr="000234C6">
          <w:rPr>
            <w:rFonts w:ascii="Verdana" w:eastAsia="宋体" w:hAnsi="Verdana" w:cs="Consolas"/>
            <w:color w:val="A0A0A0"/>
            <w:kern w:val="0"/>
            <w:sz w:val="14"/>
            <w:szCs w:val="14"/>
            <w:bdr w:val="none" w:sz="0" w:space="0" w:color="auto" w:frame="1"/>
          </w:rPr>
          <w:t>view plain</w:t>
        </w:r>
      </w:hyperlink>
      <w:hyperlink r:id="rId14" w:tooltip="copy" w:history="1">
        <w:r w:rsidRPr="000234C6">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6840" cy="116840"/>
            <wp:effectExtent l="0" t="0" r="0" b="0"/>
            <wp:docPr id="12" name="图片 12" descr="在CODE上查看代码片">
              <a:hlinkClick xmlns:a="http://schemas.openxmlformats.org/drawingml/2006/main" r:id="rId1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CODE上查看代码片">
                      <a:hlinkClick r:id="rId15" tgtFrame="&quot;_blank&quot;" tooltip="&quot;在CODE上查看代码片&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Pr>
          <w:rFonts w:ascii="Verdana" w:eastAsia="宋体" w:hAnsi="Verdana" w:cs="Consolas"/>
          <w:noProof/>
          <w:color w:val="A0A0A0"/>
          <w:kern w:val="0"/>
          <w:sz w:val="14"/>
          <w:szCs w:val="14"/>
        </w:rPr>
        <mc:AlternateContent>
          <mc:Choice Requires="wps">
            <w:drawing>
              <wp:inline distT="0" distB="0" distL="0" distR="0">
                <wp:extent cx="116840" cy="116840"/>
                <wp:effectExtent l="0" t="0" r="0" b="0"/>
                <wp:docPr id="11" name="矩形 11" descr="派生到我的代码片">
                  <a:hlinkClick xmlns:a="http://schemas.openxmlformats.org/drawingml/2006/main" r:id="rId17"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1" o:spid="_x0000_s1026" alt="派生到我的代码片" href="https://code.csdn.net/snippets/593506/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" o:button="t" filled="f" stroked="f">
                <v:fill o:detectmouseclick="t"/>
                <o:lock v:ext="edit" aspectratio="t"/>
                <w10:anchorlock/>
              </v:rect>
            </w:pict>
          </mc:Fallback>
        </mc:AlternateContent>
      </w:r>
    </w:p>
    <w:p w:rsidR="000234C6" w:rsidRPr="000234C6" w:rsidRDefault="000234C6" w:rsidP="000234C6">
      <w:pPr>
        <w:widowControl/>
        <w:numPr>
          <w:ilvl w:val="0"/>
          <w:numId w:val="18"/>
        </w:numPr>
        <w:pBdr>
          <w:left w:val="single" w:sz="18" w:space="0" w:color="6CE26C"/>
        </w:pBdr>
        <w:shd w:val="clear" w:color="auto" w:fill="FFFFFF"/>
        <w:spacing w:beforeAutospacing="1" w:afterAutospacing="1" w:line="270" w:lineRule="atLeast"/>
        <w:ind w:left="450"/>
        <w:jc w:val="left"/>
        <w:rPr>
          <w:rFonts w:ascii="Consolas" w:eastAsia="宋体" w:hAnsi="Consolas" w:cs="Consolas"/>
          <w:color w:val="5C5C5C"/>
          <w:kern w:val="0"/>
          <w:sz w:val="18"/>
          <w:szCs w:val="18"/>
        </w:rPr>
      </w:pPr>
      <w:r w:rsidRPr="000234C6">
        <w:rPr>
          <w:rFonts w:ascii="Consolas" w:eastAsia="宋体" w:hAnsi="Consolas" w:cs="Consolas"/>
          <w:color w:val="000000"/>
          <w:kern w:val="0"/>
          <w:sz w:val="18"/>
          <w:szCs w:val="18"/>
          <w:bdr w:val="none" w:sz="0" w:space="0" w:color="auto" w:frame="1"/>
        </w:rPr>
        <w:t>1 </w:t>
      </w:r>
      <w:r w:rsidRPr="000234C6">
        <w:rPr>
          <w:rFonts w:ascii="Consolas" w:eastAsia="宋体" w:hAnsi="Consolas" w:cs="Consolas"/>
          <w:b/>
          <w:bCs/>
          <w:color w:val="006699"/>
          <w:kern w:val="0"/>
          <w:sz w:val="18"/>
          <w:szCs w:val="18"/>
          <w:bdr w:val="none" w:sz="0" w:space="0" w:color="auto" w:frame="1"/>
        </w:rPr>
        <w:t>class</w:t>
      </w:r>
      <w:r w:rsidRPr="000234C6">
        <w:rPr>
          <w:rFonts w:ascii="Consolas" w:eastAsia="宋体" w:hAnsi="Consolas" w:cs="Consolas"/>
          <w:color w:val="000000"/>
          <w:kern w:val="0"/>
          <w:sz w:val="18"/>
          <w:szCs w:val="18"/>
          <w:bdr w:val="none" w:sz="0" w:space="0" w:color="auto" w:frame="1"/>
        </w:rPr>
        <w:t> Counter {  </w:t>
      </w:r>
    </w:p>
    <w:p w:rsidR="000234C6" w:rsidRPr="000234C6" w:rsidRDefault="000234C6" w:rsidP="000234C6">
      <w:pPr>
        <w:widowControl/>
        <w:numPr>
          <w:ilvl w:val="0"/>
          <w:numId w:val="18"/>
        </w:numPr>
        <w:pBdr>
          <w:left w:val="single" w:sz="18" w:space="0" w:color="6CE26C"/>
        </w:pBdr>
        <w:shd w:val="clear" w:color="auto" w:fill="F8F8F8"/>
        <w:spacing w:beforeAutospacing="1" w:afterAutospacing="1" w:line="270" w:lineRule="atLeast"/>
        <w:ind w:left="450"/>
        <w:jc w:val="left"/>
        <w:rPr>
          <w:rFonts w:ascii="Consolas" w:eastAsia="宋体" w:hAnsi="Consolas" w:cs="Consolas"/>
          <w:color w:val="5C5C5C"/>
          <w:kern w:val="0"/>
          <w:sz w:val="18"/>
          <w:szCs w:val="18"/>
        </w:rPr>
      </w:pPr>
      <w:r w:rsidRPr="000234C6">
        <w:rPr>
          <w:rFonts w:ascii="Consolas" w:eastAsia="宋体" w:hAnsi="Consolas" w:cs="Consolas"/>
          <w:color w:val="000000"/>
          <w:kern w:val="0"/>
          <w:sz w:val="18"/>
          <w:szCs w:val="18"/>
          <w:bdr w:val="none" w:sz="0" w:space="0" w:color="auto" w:frame="1"/>
        </w:rPr>
        <w:t>2     </w:t>
      </w:r>
      <w:proofErr w:type="spellStart"/>
      <w:r w:rsidRPr="000234C6">
        <w:rPr>
          <w:rFonts w:ascii="Consolas" w:eastAsia="宋体" w:hAnsi="Consolas" w:cs="Consolas"/>
          <w:b/>
          <w:bCs/>
          <w:color w:val="006699"/>
          <w:kern w:val="0"/>
          <w:sz w:val="18"/>
          <w:szCs w:val="18"/>
          <w:bdr w:val="none" w:sz="0" w:space="0" w:color="auto" w:frame="1"/>
        </w:rPr>
        <w:t>int</w:t>
      </w:r>
      <w:proofErr w:type="spellEnd"/>
      <w:r w:rsidRPr="000234C6">
        <w:rPr>
          <w:rFonts w:ascii="Consolas" w:eastAsia="宋体" w:hAnsi="Consolas" w:cs="Consolas"/>
          <w:color w:val="000000"/>
          <w:kern w:val="0"/>
          <w:sz w:val="18"/>
          <w:szCs w:val="18"/>
          <w:bdr w:val="none" w:sz="0" w:space="0" w:color="auto" w:frame="1"/>
        </w:rPr>
        <w:t>[] plus   </w:t>
      </w:r>
    </w:p>
    <w:p w:rsidR="000234C6" w:rsidRPr="000234C6" w:rsidRDefault="000234C6" w:rsidP="000234C6">
      <w:pPr>
        <w:widowControl/>
        <w:numPr>
          <w:ilvl w:val="0"/>
          <w:numId w:val="18"/>
        </w:numPr>
        <w:pBdr>
          <w:left w:val="single" w:sz="18" w:space="0" w:color="6CE26C"/>
        </w:pBdr>
        <w:shd w:val="clear" w:color="auto" w:fill="FFFFFF"/>
        <w:spacing w:beforeAutospacing="1" w:afterAutospacing="1" w:line="270" w:lineRule="atLeast"/>
        <w:ind w:left="450"/>
        <w:jc w:val="left"/>
        <w:rPr>
          <w:rFonts w:ascii="Consolas" w:eastAsia="宋体" w:hAnsi="Consolas" w:cs="Consolas"/>
          <w:color w:val="5C5C5C"/>
          <w:kern w:val="0"/>
          <w:sz w:val="18"/>
          <w:szCs w:val="18"/>
        </w:rPr>
      </w:pPr>
      <w:r w:rsidRPr="000234C6">
        <w:rPr>
          <w:rFonts w:ascii="Consolas" w:eastAsia="宋体" w:hAnsi="Consolas" w:cs="Consolas"/>
          <w:color w:val="000000"/>
          <w:kern w:val="0"/>
          <w:sz w:val="18"/>
          <w:szCs w:val="18"/>
          <w:bdr w:val="none" w:sz="0" w:space="0" w:color="auto" w:frame="1"/>
        </w:rPr>
        <w:t>3     </w:t>
      </w:r>
      <w:proofErr w:type="spellStart"/>
      <w:r w:rsidRPr="000234C6">
        <w:rPr>
          <w:rFonts w:ascii="Consolas" w:eastAsia="宋体" w:hAnsi="Consolas" w:cs="Consolas"/>
          <w:b/>
          <w:bCs/>
          <w:color w:val="006699"/>
          <w:kern w:val="0"/>
          <w:sz w:val="18"/>
          <w:szCs w:val="18"/>
          <w:bdr w:val="none" w:sz="0" w:space="0" w:color="auto" w:frame="1"/>
        </w:rPr>
        <w:t>int</w:t>
      </w:r>
      <w:proofErr w:type="spellEnd"/>
      <w:r w:rsidRPr="000234C6">
        <w:rPr>
          <w:rFonts w:ascii="Consolas" w:eastAsia="宋体" w:hAnsi="Consolas" w:cs="Consolas"/>
          <w:color w:val="000000"/>
          <w:kern w:val="0"/>
          <w:sz w:val="18"/>
          <w:szCs w:val="18"/>
          <w:bdr w:val="none" w:sz="0" w:space="0" w:color="auto" w:frame="1"/>
        </w:rPr>
        <w:t>[] minus   </w:t>
      </w:r>
    </w:p>
    <w:p w:rsidR="000234C6" w:rsidRPr="000234C6" w:rsidRDefault="000234C6" w:rsidP="000234C6">
      <w:pPr>
        <w:widowControl/>
        <w:numPr>
          <w:ilvl w:val="0"/>
          <w:numId w:val="18"/>
        </w:numPr>
        <w:pBdr>
          <w:left w:val="single" w:sz="18" w:space="0" w:color="6CE26C"/>
        </w:pBdr>
        <w:shd w:val="clear" w:color="auto" w:fill="F8F8F8"/>
        <w:spacing w:beforeAutospacing="1" w:afterAutospacing="1" w:line="270" w:lineRule="atLeast"/>
        <w:ind w:left="450"/>
        <w:jc w:val="left"/>
        <w:rPr>
          <w:rFonts w:ascii="Consolas" w:eastAsia="宋体" w:hAnsi="Consolas" w:cs="Consolas"/>
          <w:color w:val="5C5C5C"/>
          <w:kern w:val="0"/>
          <w:sz w:val="18"/>
          <w:szCs w:val="18"/>
        </w:rPr>
      </w:pPr>
      <w:r w:rsidRPr="000234C6">
        <w:rPr>
          <w:rFonts w:ascii="Consolas" w:eastAsia="宋体" w:hAnsi="Consolas" w:cs="Consolas"/>
          <w:color w:val="000000"/>
          <w:kern w:val="0"/>
          <w:sz w:val="18"/>
          <w:szCs w:val="18"/>
          <w:bdr w:val="none" w:sz="0" w:space="0" w:color="auto" w:frame="1"/>
        </w:rPr>
        <w:t>4     </w:t>
      </w:r>
      <w:proofErr w:type="spellStart"/>
      <w:r w:rsidRPr="000234C6">
        <w:rPr>
          <w:rFonts w:ascii="Consolas" w:eastAsia="宋体" w:hAnsi="Consolas" w:cs="Consolas"/>
          <w:b/>
          <w:bCs/>
          <w:color w:val="006699"/>
          <w:kern w:val="0"/>
          <w:sz w:val="18"/>
          <w:szCs w:val="18"/>
          <w:bdr w:val="none" w:sz="0" w:space="0" w:color="auto" w:frame="1"/>
        </w:rPr>
        <w:t>int</w:t>
      </w:r>
      <w:proofErr w:type="spellEnd"/>
      <w:r w:rsidRPr="000234C6">
        <w:rPr>
          <w:rFonts w:ascii="Consolas" w:eastAsia="宋体" w:hAnsi="Consolas" w:cs="Consolas"/>
          <w:color w:val="000000"/>
          <w:kern w:val="0"/>
          <w:sz w:val="18"/>
          <w:szCs w:val="18"/>
          <w:bdr w:val="none" w:sz="0" w:space="0" w:color="auto" w:frame="1"/>
        </w:rPr>
        <w:t> NODE_ID   </w:t>
      </w:r>
    </w:p>
    <w:p w:rsidR="000234C6" w:rsidRPr="000234C6" w:rsidRDefault="000234C6" w:rsidP="000234C6">
      <w:pPr>
        <w:widowControl/>
        <w:numPr>
          <w:ilvl w:val="0"/>
          <w:numId w:val="18"/>
        </w:numPr>
        <w:pBdr>
          <w:left w:val="single" w:sz="18" w:space="0" w:color="6CE26C"/>
        </w:pBdr>
        <w:shd w:val="clear" w:color="auto" w:fill="FFFFFF"/>
        <w:spacing w:beforeAutospacing="1" w:afterAutospacing="1" w:line="270" w:lineRule="atLeast"/>
        <w:ind w:left="450"/>
        <w:jc w:val="left"/>
        <w:rPr>
          <w:rFonts w:ascii="Consolas" w:eastAsia="宋体" w:hAnsi="Consolas" w:cs="Consolas"/>
          <w:color w:val="5C5C5C"/>
          <w:kern w:val="0"/>
          <w:sz w:val="18"/>
          <w:szCs w:val="18"/>
        </w:rPr>
      </w:pPr>
      <w:r w:rsidRPr="000234C6">
        <w:rPr>
          <w:rFonts w:ascii="Consolas" w:eastAsia="宋体" w:hAnsi="Consolas" w:cs="Consolas"/>
          <w:color w:val="000000"/>
          <w:kern w:val="0"/>
          <w:sz w:val="18"/>
          <w:szCs w:val="18"/>
          <w:bdr w:val="none" w:sz="0" w:space="0" w:color="auto" w:frame="1"/>
        </w:rPr>
        <w:t>5   </w:t>
      </w:r>
    </w:p>
    <w:p w:rsidR="000234C6" w:rsidRPr="000234C6" w:rsidRDefault="000234C6" w:rsidP="000234C6">
      <w:pPr>
        <w:widowControl/>
        <w:numPr>
          <w:ilvl w:val="0"/>
          <w:numId w:val="18"/>
        </w:numPr>
        <w:pBdr>
          <w:left w:val="single" w:sz="18" w:space="0" w:color="6CE26C"/>
        </w:pBdr>
        <w:shd w:val="clear" w:color="auto" w:fill="F8F8F8"/>
        <w:spacing w:beforeAutospacing="1" w:afterAutospacing="1" w:line="270" w:lineRule="atLeast"/>
        <w:ind w:left="450"/>
        <w:jc w:val="left"/>
        <w:rPr>
          <w:rFonts w:ascii="Consolas" w:eastAsia="宋体" w:hAnsi="Consolas" w:cs="Consolas"/>
          <w:color w:val="5C5C5C"/>
          <w:kern w:val="0"/>
          <w:sz w:val="18"/>
          <w:szCs w:val="18"/>
        </w:rPr>
      </w:pPr>
      <w:r w:rsidRPr="000234C6">
        <w:rPr>
          <w:rFonts w:ascii="Consolas" w:eastAsia="宋体" w:hAnsi="Consolas" w:cs="Consolas"/>
          <w:color w:val="000000"/>
          <w:kern w:val="0"/>
          <w:sz w:val="18"/>
          <w:szCs w:val="18"/>
          <w:bdr w:val="none" w:sz="0" w:space="0" w:color="auto" w:frame="1"/>
        </w:rPr>
        <w:t>6     increment() {   </w:t>
      </w:r>
    </w:p>
    <w:p w:rsidR="000234C6" w:rsidRPr="000234C6" w:rsidRDefault="000234C6" w:rsidP="000234C6">
      <w:pPr>
        <w:widowControl/>
        <w:numPr>
          <w:ilvl w:val="0"/>
          <w:numId w:val="18"/>
        </w:numPr>
        <w:pBdr>
          <w:left w:val="single" w:sz="18" w:space="0" w:color="6CE26C"/>
        </w:pBdr>
        <w:shd w:val="clear" w:color="auto" w:fill="FFFFFF"/>
        <w:spacing w:beforeAutospacing="1" w:afterAutospacing="1" w:line="270" w:lineRule="atLeast"/>
        <w:ind w:left="450"/>
        <w:jc w:val="left"/>
        <w:rPr>
          <w:rFonts w:ascii="Consolas" w:eastAsia="宋体" w:hAnsi="Consolas" w:cs="Consolas"/>
          <w:color w:val="5C5C5C"/>
          <w:kern w:val="0"/>
          <w:sz w:val="18"/>
          <w:szCs w:val="18"/>
        </w:rPr>
      </w:pPr>
      <w:r w:rsidRPr="000234C6">
        <w:rPr>
          <w:rFonts w:ascii="Consolas" w:eastAsia="宋体" w:hAnsi="Consolas" w:cs="Consolas"/>
          <w:color w:val="000000"/>
          <w:kern w:val="0"/>
          <w:sz w:val="18"/>
          <w:szCs w:val="18"/>
          <w:bdr w:val="none" w:sz="0" w:space="0" w:color="auto" w:frame="1"/>
        </w:rPr>
        <w:t>7         plus[NODE_ID]++   </w:t>
      </w:r>
    </w:p>
    <w:p w:rsidR="000234C6" w:rsidRPr="000234C6" w:rsidRDefault="000234C6" w:rsidP="000234C6">
      <w:pPr>
        <w:widowControl/>
        <w:numPr>
          <w:ilvl w:val="0"/>
          <w:numId w:val="18"/>
        </w:numPr>
        <w:pBdr>
          <w:left w:val="single" w:sz="18" w:space="0" w:color="6CE26C"/>
        </w:pBdr>
        <w:shd w:val="clear" w:color="auto" w:fill="F8F8F8"/>
        <w:spacing w:beforeAutospacing="1" w:afterAutospacing="1" w:line="270" w:lineRule="atLeast"/>
        <w:ind w:left="450"/>
        <w:jc w:val="left"/>
        <w:rPr>
          <w:rFonts w:ascii="Consolas" w:eastAsia="宋体" w:hAnsi="Consolas" w:cs="Consolas"/>
          <w:color w:val="5C5C5C"/>
          <w:kern w:val="0"/>
          <w:sz w:val="18"/>
          <w:szCs w:val="18"/>
        </w:rPr>
      </w:pPr>
      <w:r w:rsidRPr="000234C6">
        <w:rPr>
          <w:rFonts w:ascii="Consolas" w:eastAsia="宋体" w:hAnsi="Consolas" w:cs="Consolas"/>
          <w:color w:val="000000"/>
          <w:kern w:val="0"/>
          <w:sz w:val="18"/>
          <w:szCs w:val="18"/>
          <w:bdr w:val="none" w:sz="0" w:space="0" w:color="auto" w:frame="1"/>
        </w:rPr>
        <w:t>8     }   </w:t>
      </w:r>
    </w:p>
    <w:p w:rsidR="000234C6" w:rsidRPr="000234C6" w:rsidRDefault="000234C6" w:rsidP="000234C6">
      <w:pPr>
        <w:widowControl/>
        <w:numPr>
          <w:ilvl w:val="0"/>
          <w:numId w:val="18"/>
        </w:numPr>
        <w:pBdr>
          <w:left w:val="single" w:sz="18" w:space="0" w:color="6CE26C"/>
        </w:pBdr>
        <w:shd w:val="clear" w:color="auto" w:fill="FFFFFF"/>
        <w:spacing w:beforeAutospacing="1" w:afterAutospacing="1" w:line="270" w:lineRule="atLeast"/>
        <w:ind w:left="450"/>
        <w:jc w:val="left"/>
        <w:rPr>
          <w:rFonts w:ascii="Consolas" w:eastAsia="宋体" w:hAnsi="Consolas" w:cs="Consolas"/>
          <w:color w:val="5C5C5C"/>
          <w:kern w:val="0"/>
          <w:sz w:val="18"/>
          <w:szCs w:val="18"/>
        </w:rPr>
      </w:pPr>
      <w:r w:rsidRPr="000234C6">
        <w:rPr>
          <w:rFonts w:ascii="Consolas" w:eastAsia="宋体" w:hAnsi="Consolas" w:cs="Consolas"/>
          <w:color w:val="000000"/>
          <w:kern w:val="0"/>
          <w:sz w:val="18"/>
          <w:szCs w:val="18"/>
          <w:bdr w:val="none" w:sz="0" w:space="0" w:color="auto" w:frame="1"/>
        </w:rPr>
        <w:t>9   </w:t>
      </w:r>
    </w:p>
    <w:p w:rsidR="000234C6" w:rsidRPr="000234C6" w:rsidRDefault="000234C6" w:rsidP="000234C6">
      <w:pPr>
        <w:widowControl/>
        <w:numPr>
          <w:ilvl w:val="0"/>
          <w:numId w:val="18"/>
        </w:numPr>
        <w:pBdr>
          <w:left w:val="single" w:sz="18" w:space="0" w:color="6CE26C"/>
        </w:pBdr>
        <w:shd w:val="clear" w:color="auto" w:fill="F8F8F8"/>
        <w:spacing w:beforeAutospacing="1" w:afterAutospacing="1" w:line="270" w:lineRule="atLeast"/>
        <w:ind w:left="450"/>
        <w:jc w:val="left"/>
        <w:rPr>
          <w:rFonts w:ascii="Consolas" w:eastAsia="宋体" w:hAnsi="Consolas" w:cs="Consolas"/>
          <w:color w:val="5C5C5C"/>
          <w:kern w:val="0"/>
          <w:sz w:val="18"/>
          <w:szCs w:val="18"/>
        </w:rPr>
      </w:pPr>
      <w:r w:rsidRPr="000234C6">
        <w:rPr>
          <w:rFonts w:ascii="Consolas" w:eastAsia="宋体" w:hAnsi="Consolas" w:cs="Consolas"/>
          <w:color w:val="000000"/>
          <w:kern w:val="0"/>
          <w:sz w:val="18"/>
          <w:szCs w:val="18"/>
          <w:bdr w:val="none" w:sz="0" w:space="0" w:color="auto" w:frame="1"/>
        </w:rPr>
        <w:t>10    decrement() {   </w:t>
      </w:r>
    </w:p>
    <w:p w:rsidR="000234C6" w:rsidRPr="000234C6" w:rsidRDefault="000234C6" w:rsidP="000234C6">
      <w:pPr>
        <w:widowControl/>
        <w:numPr>
          <w:ilvl w:val="0"/>
          <w:numId w:val="18"/>
        </w:numPr>
        <w:pBdr>
          <w:left w:val="single" w:sz="18" w:space="0" w:color="6CE26C"/>
        </w:pBdr>
        <w:shd w:val="clear" w:color="auto" w:fill="FFFFFF"/>
        <w:spacing w:beforeAutospacing="1" w:afterAutospacing="1" w:line="270" w:lineRule="atLeast"/>
        <w:ind w:left="450"/>
        <w:jc w:val="left"/>
        <w:rPr>
          <w:rFonts w:ascii="Consolas" w:eastAsia="宋体" w:hAnsi="Consolas" w:cs="Consolas"/>
          <w:color w:val="5C5C5C"/>
          <w:kern w:val="0"/>
          <w:sz w:val="18"/>
          <w:szCs w:val="18"/>
        </w:rPr>
      </w:pPr>
      <w:r w:rsidRPr="000234C6">
        <w:rPr>
          <w:rFonts w:ascii="Consolas" w:eastAsia="宋体" w:hAnsi="Consolas" w:cs="Consolas"/>
          <w:color w:val="000000"/>
          <w:kern w:val="0"/>
          <w:sz w:val="18"/>
          <w:szCs w:val="18"/>
          <w:bdr w:val="none" w:sz="0" w:space="0" w:color="auto" w:frame="1"/>
        </w:rPr>
        <w:t>11        minus[NODE_ID]++   </w:t>
      </w:r>
    </w:p>
    <w:p w:rsidR="000234C6" w:rsidRPr="000234C6" w:rsidRDefault="000234C6" w:rsidP="000234C6">
      <w:pPr>
        <w:widowControl/>
        <w:numPr>
          <w:ilvl w:val="0"/>
          <w:numId w:val="18"/>
        </w:numPr>
        <w:pBdr>
          <w:left w:val="single" w:sz="18" w:space="0" w:color="6CE26C"/>
        </w:pBdr>
        <w:shd w:val="clear" w:color="auto" w:fill="F8F8F8"/>
        <w:spacing w:beforeAutospacing="1" w:afterAutospacing="1" w:line="270" w:lineRule="atLeast"/>
        <w:ind w:left="450"/>
        <w:jc w:val="left"/>
        <w:rPr>
          <w:rFonts w:ascii="Consolas" w:eastAsia="宋体" w:hAnsi="Consolas" w:cs="Consolas"/>
          <w:color w:val="5C5C5C"/>
          <w:kern w:val="0"/>
          <w:sz w:val="18"/>
          <w:szCs w:val="18"/>
        </w:rPr>
      </w:pPr>
      <w:r w:rsidRPr="000234C6">
        <w:rPr>
          <w:rFonts w:ascii="Consolas" w:eastAsia="宋体" w:hAnsi="Consolas" w:cs="Consolas"/>
          <w:color w:val="000000"/>
          <w:kern w:val="0"/>
          <w:sz w:val="18"/>
          <w:szCs w:val="18"/>
          <w:bdr w:val="none" w:sz="0" w:space="0" w:color="auto" w:frame="1"/>
        </w:rPr>
        <w:t>12    }   </w:t>
      </w:r>
    </w:p>
    <w:p w:rsidR="000234C6" w:rsidRPr="000234C6" w:rsidRDefault="000234C6" w:rsidP="000234C6">
      <w:pPr>
        <w:widowControl/>
        <w:numPr>
          <w:ilvl w:val="0"/>
          <w:numId w:val="18"/>
        </w:numPr>
        <w:pBdr>
          <w:left w:val="single" w:sz="18" w:space="0" w:color="6CE26C"/>
        </w:pBdr>
        <w:shd w:val="clear" w:color="auto" w:fill="FFFFFF"/>
        <w:spacing w:beforeAutospacing="1" w:afterAutospacing="1" w:line="270" w:lineRule="atLeast"/>
        <w:ind w:left="450"/>
        <w:jc w:val="left"/>
        <w:rPr>
          <w:rFonts w:ascii="Consolas" w:eastAsia="宋体" w:hAnsi="Consolas" w:cs="Consolas"/>
          <w:color w:val="5C5C5C"/>
          <w:kern w:val="0"/>
          <w:sz w:val="18"/>
          <w:szCs w:val="18"/>
        </w:rPr>
      </w:pPr>
      <w:r w:rsidRPr="000234C6">
        <w:rPr>
          <w:rFonts w:ascii="Consolas" w:eastAsia="宋体" w:hAnsi="Consolas" w:cs="Consolas"/>
          <w:color w:val="000000"/>
          <w:kern w:val="0"/>
          <w:sz w:val="18"/>
          <w:szCs w:val="18"/>
          <w:bdr w:val="none" w:sz="0" w:space="0" w:color="auto" w:frame="1"/>
        </w:rPr>
        <w:t>13   </w:t>
      </w:r>
    </w:p>
    <w:p w:rsidR="000234C6" w:rsidRPr="000234C6" w:rsidRDefault="000234C6" w:rsidP="000234C6">
      <w:pPr>
        <w:widowControl/>
        <w:numPr>
          <w:ilvl w:val="0"/>
          <w:numId w:val="18"/>
        </w:numPr>
        <w:pBdr>
          <w:left w:val="single" w:sz="18" w:space="0" w:color="6CE26C"/>
        </w:pBdr>
        <w:shd w:val="clear" w:color="auto" w:fill="F8F8F8"/>
        <w:spacing w:beforeAutospacing="1" w:afterAutospacing="1" w:line="270" w:lineRule="atLeast"/>
        <w:ind w:left="450"/>
        <w:jc w:val="left"/>
        <w:rPr>
          <w:rFonts w:ascii="Consolas" w:eastAsia="宋体" w:hAnsi="Consolas" w:cs="Consolas"/>
          <w:color w:val="5C5C5C"/>
          <w:kern w:val="0"/>
          <w:sz w:val="18"/>
          <w:szCs w:val="18"/>
        </w:rPr>
      </w:pPr>
      <w:r w:rsidRPr="000234C6">
        <w:rPr>
          <w:rFonts w:ascii="Consolas" w:eastAsia="宋体" w:hAnsi="Consolas" w:cs="Consolas"/>
          <w:color w:val="000000"/>
          <w:kern w:val="0"/>
          <w:sz w:val="18"/>
          <w:szCs w:val="18"/>
          <w:bdr w:val="none" w:sz="0" w:space="0" w:color="auto" w:frame="1"/>
        </w:rPr>
        <w:t>14    get() {   </w:t>
      </w:r>
    </w:p>
    <w:p w:rsidR="000234C6" w:rsidRPr="000234C6" w:rsidRDefault="000234C6" w:rsidP="000234C6">
      <w:pPr>
        <w:widowControl/>
        <w:numPr>
          <w:ilvl w:val="0"/>
          <w:numId w:val="18"/>
        </w:numPr>
        <w:pBdr>
          <w:left w:val="single" w:sz="18" w:space="0" w:color="6CE26C"/>
        </w:pBdr>
        <w:shd w:val="clear" w:color="auto" w:fill="FFFFFF"/>
        <w:spacing w:beforeAutospacing="1" w:afterAutospacing="1" w:line="270" w:lineRule="atLeast"/>
        <w:ind w:left="450"/>
        <w:jc w:val="left"/>
        <w:rPr>
          <w:rFonts w:ascii="Consolas" w:eastAsia="宋体" w:hAnsi="Consolas" w:cs="Consolas"/>
          <w:color w:val="5C5C5C"/>
          <w:kern w:val="0"/>
          <w:sz w:val="18"/>
          <w:szCs w:val="18"/>
        </w:rPr>
      </w:pPr>
      <w:r w:rsidRPr="000234C6">
        <w:rPr>
          <w:rFonts w:ascii="Consolas" w:eastAsia="宋体" w:hAnsi="Consolas" w:cs="Consolas"/>
          <w:color w:val="000000"/>
          <w:kern w:val="0"/>
          <w:sz w:val="18"/>
          <w:szCs w:val="18"/>
          <w:bdr w:val="none" w:sz="0" w:space="0" w:color="auto" w:frame="1"/>
        </w:rPr>
        <w:t>15        </w:t>
      </w:r>
      <w:r w:rsidRPr="000234C6">
        <w:rPr>
          <w:rFonts w:ascii="Consolas" w:eastAsia="宋体" w:hAnsi="Consolas" w:cs="Consolas"/>
          <w:b/>
          <w:bCs/>
          <w:color w:val="006699"/>
          <w:kern w:val="0"/>
          <w:sz w:val="18"/>
          <w:szCs w:val="18"/>
          <w:bdr w:val="none" w:sz="0" w:space="0" w:color="auto" w:frame="1"/>
        </w:rPr>
        <w:t>return</w:t>
      </w:r>
      <w:r w:rsidRPr="000234C6">
        <w:rPr>
          <w:rFonts w:ascii="Consolas" w:eastAsia="宋体" w:hAnsi="Consolas" w:cs="Consolas"/>
          <w:color w:val="000000"/>
          <w:kern w:val="0"/>
          <w:sz w:val="18"/>
          <w:szCs w:val="18"/>
          <w:bdr w:val="none" w:sz="0" w:space="0" w:color="auto" w:frame="1"/>
        </w:rPr>
        <w:t> sum(plus) – sum(minus)   </w:t>
      </w:r>
    </w:p>
    <w:p w:rsidR="000234C6" w:rsidRPr="000234C6" w:rsidRDefault="000234C6" w:rsidP="000234C6">
      <w:pPr>
        <w:widowControl/>
        <w:numPr>
          <w:ilvl w:val="0"/>
          <w:numId w:val="18"/>
        </w:numPr>
        <w:pBdr>
          <w:left w:val="single" w:sz="18" w:space="0" w:color="6CE26C"/>
        </w:pBdr>
        <w:shd w:val="clear" w:color="auto" w:fill="F8F8F8"/>
        <w:spacing w:beforeAutospacing="1" w:afterAutospacing="1" w:line="270" w:lineRule="atLeast"/>
        <w:ind w:left="450"/>
        <w:jc w:val="left"/>
        <w:rPr>
          <w:rFonts w:ascii="Consolas" w:eastAsia="宋体" w:hAnsi="Consolas" w:cs="Consolas"/>
          <w:color w:val="5C5C5C"/>
          <w:kern w:val="0"/>
          <w:sz w:val="18"/>
          <w:szCs w:val="18"/>
        </w:rPr>
      </w:pPr>
      <w:r w:rsidRPr="000234C6">
        <w:rPr>
          <w:rFonts w:ascii="Consolas" w:eastAsia="宋体" w:hAnsi="Consolas" w:cs="Consolas"/>
          <w:color w:val="000000"/>
          <w:kern w:val="0"/>
          <w:sz w:val="18"/>
          <w:szCs w:val="18"/>
          <w:bdr w:val="none" w:sz="0" w:space="0" w:color="auto" w:frame="1"/>
        </w:rPr>
        <w:t>16    }   </w:t>
      </w:r>
    </w:p>
    <w:p w:rsidR="000234C6" w:rsidRPr="000234C6" w:rsidRDefault="000234C6" w:rsidP="000234C6">
      <w:pPr>
        <w:widowControl/>
        <w:numPr>
          <w:ilvl w:val="0"/>
          <w:numId w:val="18"/>
        </w:numPr>
        <w:pBdr>
          <w:left w:val="single" w:sz="18" w:space="0" w:color="6CE26C"/>
        </w:pBdr>
        <w:shd w:val="clear" w:color="auto" w:fill="FFFFFF"/>
        <w:spacing w:beforeAutospacing="1" w:afterAutospacing="1" w:line="270" w:lineRule="atLeast"/>
        <w:ind w:left="450"/>
        <w:jc w:val="left"/>
        <w:rPr>
          <w:rFonts w:ascii="Consolas" w:eastAsia="宋体" w:hAnsi="Consolas" w:cs="Consolas"/>
          <w:color w:val="5C5C5C"/>
          <w:kern w:val="0"/>
          <w:sz w:val="18"/>
          <w:szCs w:val="18"/>
        </w:rPr>
      </w:pPr>
      <w:r w:rsidRPr="000234C6">
        <w:rPr>
          <w:rFonts w:ascii="Consolas" w:eastAsia="宋体" w:hAnsi="Consolas" w:cs="Consolas"/>
          <w:color w:val="000000"/>
          <w:kern w:val="0"/>
          <w:sz w:val="18"/>
          <w:szCs w:val="18"/>
          <w:bdr w:val="none" w:sz="0" w:space="0" w:color="auto" w:frame="1"/>
        </w:rPr>
        <w:t>17   </w:t>
      </w:r>
    </w:p>
    <w:p w:rsidR="000234C6" w:rsidRPr="000234C6" w:rsidRDefault="000234C6" w:rsidP="000234C6">
      <w:pPr>
        <w:widowControl/>
        <w:numPr>
          <w:ilvl w:val="0"/>
          <w:numId w:val="18"/>
        </w:numPr>
        <w:pBdr>
          <w:left w:val="single" w:sz="18" w:space="0" w:color="6CE26C"/>
        </w:pBdr>
        <w:shd w:val="clear" w:color="auto" w:fill="F8F8F8"/>
        <w:spacing w:beforeAutospacing="1" w:afterAutospacing="1" w:line="270" w:lineRule="atLeast"/>
        <w:ind w:left="450"/>
        <w:jc w:val="left"/>
        <w:rPr>
          <w:rFonts w:ascii="Consolas" w:eastAsia="宋体" w:hAnsi="Consolas" w:cs="Consolas"/>
          <w:color w:val="5C5C5C"/>
          <w:kern w:val="0"/>
          <w:sz w:val="18"/>
          <w:szCs w:val="18"/>
        </w:rPr>
      </w:pPr>
      <w:r w:rsidRPr="000234C6">
        <w:rPr>
          <w:rFonts w:ascii="Consolas" w:eastAsia="宋体" w:hAnsi="Consolas" w:cs="Consolas"/>
          <w:color w:val="000000"/>
          <w:kern w:val="0"/>
          <w:sz w:val="18"/>
          <w:szCs w:val="18"/>
          <w:bdr w:val="none" w:sz="0" w:space="0" w:color="auto" w:frame="1"/>
        </w:rPr>
        <w:t>18    merge(Counter other) {   </w:t>
      </w:r>
    </w:p>
    <w:p w:rsidR="000234C6" w:rsidRPr="000234C6" w:rsidRDefault="000234C6" w:rsidP="000234C6">
      <w:pPr>
        <w:widowControl/>
        <w:numPr>
          <w:ilvl w:val="0"/>
          <w:numId w:val="18"/>
        </w:numPr>
        <w:pBdr>
          <w:left w:val="single" w:sz="18" w:space="0" w:color="6CE26C"/>
        </w:pBdr>
        <w:shd w:val="clear" w:color="auto" w:fill="FFFFFF"/>
        <w:spacing w:beforeAutospacing="1" w:afterAutospacing="1" w:line="270" w:lineRule="atLeast"/>
        <w:ind w:left="450"/>
        <w:jc w:val="left"/>
        <w:rPr>
          <w:rFonts w:ascii="Consolas" w:eastAsia="宋体" w:hAnsi="Consolas" w:cs="Consolas"/>
          <w:color w:val="5C5C5C"/>
          <w:kern w:val="0"/>
          <w:sz w:val="18"/>
          <w:szCs w:val="18"/>
        </w:rPr>
      </w:pPr>
      <w:r w:rsidRPr="000234C6">
        <w:rPr>
          <w:rFonts w:ascii="Consolas" w:eastAsia="宋体" w:hAnsi="Consolas" w:cs="Consolas"/>
          <w:color w:val="000000"/>
          <w:kern w:val="0"/>
          <w:sz w:val="18"/>
          <w:szCs w:val="18"/>
          <w:bdr w:val="none" w:sz="0" w:space="0" w:color="auto" w:frame="1"/>
        </w:rPr>
        <w:t>19        </w:t>
      </w:r>
      <w:r w:rsidRPr="000234C6">
        <w:rPr>
          <w:rFonts w:ascii="Consolas" w:eastAsia="宋体" w:hAnsi="Consolas" w:cs="Consolas"/>
          <w:b/>
          <w:bCs/>
          <w:color w:val="006699"/>
          <w:kern w:val="0"/>
          <w:sz w:val="18"/>
          <w:szCs w:val="18"/>
          <w:bdr w:val="none" w:sz="0" w:space="0" w:color="auto" w:frame="1"/>
        </w:rPr>
        <w:t>for</w:t>
      </w:r>
      <w:r w:rsidRPr="000234C6">
        <w:rPr>
          <w:rFonts w:ascii="Consolas" w:eastAsia="宋体" w:hAnsi="Consolas" w:cs="Consolas"/>
          <w:color w:val="000000"/>
          <w:kern w:val="0"/>
          <w:sz w:val="18"/>
          <w:szCs w:val="18"/>
          <w:bdr w:val="none" w:sz="0" w:space="0" w:color="auto" w:frame="1"/>
        </w:rPr>
        <w:t> i </w:t>
      </w:r>
      <w:r w:rsidRPr="000234C6">
        <w:rPr>
          <w:rFonts w:ascii="Consolas" w:eastAsia="宋体" w:hAnsi="Consolas" w:cs="Consolas"/>
          <w:b/>
          <w:bCs/>
          <w:color w:val="006699"/>
          <w:kern w:val="0"/>
          <w:sz w:val="18"/>
          <w:szCs w:val="18"/>
          <w:bdr w:val="none" w:sz="0" w:space="0" w:color="auto" w:frame="1"/>
        </w:rPr>
        <w:t>in</w:t>
      </w:r>
      <w:r w:rsidRPr="000234C6">
        <w:rPr>
          <w:rFonts w:ascii="Consolas" w:eastAsia="宋体" w:hAnsi="Consolas" w:cs="Consolas"/>
          <w:color w:val="000000"/>
          <w:kern w:val="0"/>
          <w:sz w:val="18"/>
          <w:szCs w:val="18"/>
          <w:bdr w:val="none" w:sz="0" w:space="0" w:color="auto" w:frame="1"/>
        </w:rPr>
        <w:t> 1..MAX_ID {   </w:t>
      </w:r>
    </w:p>
    <w:p w:rsidR="000234C6" w:rsidRPr="000234C6" w:rsidRDefault="000234C6" w:rsidP="000234C6">
      <w:pPr>
        <w:widowControl/>
        <w:numPr>
          <w:ilvl w:val="0"/>
          <w:numId w:val="18"/>
        </w:numPr>
        <w:pBdr>
          <w:left w:val="single" w:sz="18" w:space="0" w:color="6CE26C"/>
        </w:pBdr>
        <w:shd w:val="clear" w:color="auto" w:fill="F8F8F8"/>
        <w:spacing w:beforeAutospacing="1" w:afterAutospacing="1" w:line="270" w:lineRule="atLeast"/>
        <w:ind w:left="450"/>
        <w:jc w:val="left"/>
        <w:rPr>
          <w:rFonts w:ascii="Consolas" w:eastAsia="宋体" w:hAnsi="Consolas" w:cs="Consolas"/>
          <w:color w:val="5C5C5C"/>
          <w:kern w:val="0"/>
          <w:sz w:val="18"/>
          <w:szCs w:val="18"/>
        </w:rPr>
      </w:pPr>
      <w:r w:rsidRPr="000234C6">
        <w:rPr>
          <w:rFonts w:ascii="Consolas" w:eastAsia="宋体" w:hAnsi="Consolas" w:cs="Consolas"/>
          <w:color w:val="000000"/>
          <w:kern w:val="0"/>
          <w:sz w:val="18"/>
          <w:szCs w:val="18"/>
          <w:bdr w:val="none" w:sz="0" w:space="0" w:color="auto" w:frame="1"/>
        </w:rPr>
        <w:t>20            plus[i] = max(plus[i], </w:t>
      </w:r>
      <w:proofErr w:type="spellStart"/>
      <w:r w:rsidRPr="000234C6">
        <w:rPr>
          <w:rFonts w:ascii="Consolas" w:eastAsia="宋体" w:hAnsi="Consolas" w:cs="Consolas"/>
          <w:color w:val="000000"/>
          <w:kern w:val="0"/>
          <w:sz w:val="18"/>
          <w:szCs w:val="18"/>
          <w:bdr w:val="none" w:sz="0" w:space="0" w:color="auto" w:frame="1"/>
        </w:rPr>
        <w:t>other.plus</w:t>
      </w:r>
      <w:proofErr w:type="spellEnd"/>
      <w:r w:rsidRPr="000234C6">
        <w:rPr>
          <w:rFonts w:ascii="Consolas" w:eastAsia="宋体" w:hAnsi="Consolas" w:cs="Consolas"/>
          <w:color w:val="000000"/>
          <w:kern w:val="0"/>
          <w:sz w:val="18"/>
          <w:szCs w:val="18"/>
          <w:bdr w:val="none" w:sz="0" w:space="0" w:color="auto" w:frame="1"/>
        </w:rPr>
        <w:t>[i])   </w:t>
      </w:r>
    </w:p>
    <w:p w:rsidR="000234C6" w:rsidRPr="000234C6" w:rsidRDefault="000234C6" w:rsidP="000234C6">
      <w:pPr>
        <w:widowControl/>
        <w:numPr>
          <w:ilvl w:val="0"/>
          <w:numId w:val="18"/>
        </w:numPr>
        <w:pBdr>
          <w:left w:val="single" w:sz="18" w:space="0" w:color="6CE26C"/>
        </w:pBdr>
        <w:shd w:val="clear" w:color="auto" w:fill="FFFFFF"/>
        <w:spacing w:beforeAutospacing="1" w:afterAutospacing="1" w:line="270" w:lineRule="atLeast"/>
        <w:ind w:left="450"/>
        <w:jc w:val="left"/>
        <w:rPr>
          <w:rFonts w:ascii="Consolas" w:eastAsia="宋体" w:hAnsi="Consolas" w:cs="Consolas"/>
          <w:color w:val="5C5C5C"/>
          <w:kern w:val="0"/>
          <w:sz w:val="18"/>
          <w:szCs w:val="18"/>
        </w:rPr>
      </w:pPr>
      <w:r w:rsidRPr="000234C6">
        <w:rPr>
          <w:rFonts w:ascii="Consolas" w:eastAsia="宋体" w:hAnsi="Consolas" w:cs="Consolas"/>
          <w:color w:val="000000"/>
          <w:kern w:val="0"/>
          <w:sz w:val="18"/>
          <w:szCs w:val="18"/>
          <w:bdr w:val="none" w:sz="0" w:space="0" w:color="auto" w:frame="1"/>
        </w:rPr>
        <w:t>21            minus[i] = max(minus[i], </w:t>
      </w:r>
      <w:proofErr w:type="spellStart"/>
      <w:r w:rsidRPr="000234C6">
        <w:rPr>
          <w:rFonts w:ascii="Consolas" w:eastAsia="宋体" w:hAnsi="Consolas" w:cs="Consolas"/>
          <w:color w:val="000000"/>
          <w:kern w:val="0"/>
          <w:sz w:val="18"/>
          <w:szCs w:val="18"/>
          <w:bdr w:val="none" w:sz="0" w:space="0" w:color="auto" w:frame="1"/>
        </w:rPr>
        <w:t>other.minus</w:t>
      </w:r>
      <w:proofErr w:type="spellEnd"/>
      <w:r w:rsidRPr="000234C6">
        <w:rPr>
          <w:rFonts w:ascii="Consolas" w:eastAsia="宋体" w:hAnsi="Consolas" w:cs="Consolas"/>
          <w:color w:val="000000"/>
          <w:kern w:val="0"/>
          <w:sz w:val="18"/>
          <w:szCs w:val="18"/>
          <w:bdr w:val="none" w:sz="0" w:space="0" w:color="auto" w:frame="1"/>
        </w:rPr>
        <w:t>[i])   </w:t>
      </w:r>
    </w:p>
    <w:p w:rsidR="000234C6" w:rsidRPr="000234C6" w:rsidRDefault="000234C6" w:rsidP="000234C6">
      <w:pPr>
        <w:widowControl/>
        <w:numPr>
          <w:ilvl w:val="0"/>
          <w:numId w:val="18"/>
        </w:numPr>
        <w:pBdr>
          <w:left w:val="single" w:sz="18" w:space="0" w:color="6CE26C"/>
        </w:pBdr>
        <w:shd w:val="clear" w:color="auto" w:fill="F8F8F8"/>
        <w:spacing w:beforeAutospacing="1" w:afterAutospacing="1" w:line="270" w:lineRule="atLeast"/>
        <w:ind w:left="450"/>
        <w:jc w:val="left"/>
        <w:rPr>
          <w:rFonts w:ascii="Consolas" w:eastAsia="宋体" w:hAnsi="Consolas" w:cs="Consolas"/>
          <w:color w:val="5C5C5C"/>
          <w:kern w:val="0"/>
          <w:sz w:val="18"/>
          <w:szCs w:val="18"/>
        </w:rPr>
      </w:pPr>
      <w:r w:rsidRPr="000234C6">
        <w:rPr>
          <w:rFonts w:ascii="Consolas" w:eastAsia="宋体" w:hAnsi="Consolas" w:cs="Consolas"/>
          <w:color w:val="000000"/>
          <w:kern w:val="0"/>
          <w:sz w:val="18"/>
          <w:szCs w:val="18"/>
          <w:bdr w:val="none" w:sz="0" w:space="0" w:color="auto" w:frame="1"/>
        </w:rPr>
        <w:t>22        }  </w:t>
      </w:r>
    </w:p>
    <w:p w:rsidR="000234C6" w:rsidRPr="000234C6" w:rsidRDefault="000234C6" w:rsidP="000234C6">
      <w:pPr>
        <w:widowControl/>
        <w:numPr>
          <w:ilvl w:val="0"/>
          <w:numId w:val="18"/>
        </w:numPr>
        <w:pBdr>
          <w:left w:val="single" w:sz="18" w:space="0" w:color="6CE26C"/>
        </w:pBdr>
        <w:shd w:val="clear" w:color="auto" w:fill="FFFFFF"/>
        <w:spacing w:beforeAutospacing="1" w:afterAutospacing="1" w:line="270" w:lineRule="atLeast"/>
        <w:ind w:left="450"/>
        <w:jc w:val="left"/>
        <w:rPr>
          <w:rFonts w:ascii="Consolas" w:eastAsia="宋体" w:hAnsi="Consolas" w:cs="Consolas"/>
          <w:color w:val="5C5C5C"/>
          <w:kern w:val="0"/>
          <w:sz w:val="18"/>
          <w:szCs w:val="18"/>
        </w:rPr>
      </w:pPr>
      <w:r w:rsidRPr="000234C6">
        <w:rPr>
          <w:rFonts w:ascii="Consolas" w:eastAsia="宋体" w:hAnsi="Consolas" w:cs="Consolas"/>
          <w:color w:val="000000"/>
          <w:kern w:val="0"/>
          <w:sz w:val="18"/>
          <w:szCs w:val="18"/>
          <w:bdr w:val="none" w:sz="0" w:space="0" w:color="auto" w:frame="1"/>
        </w:rPr>
        <w:t>23    }   </w:t>
      </w:r>
    </w:p>
    <w:p w:rsidR="000234C6" w:rsidRPr="000234C6" w:rsidRDefault="000234C6" w:rsidP="000234C6">
      <w:pPr>
        <w:widowControl/>
        <w:numPr>
          <w:ilvl w:val="0"/>
          <w:numId w:val="18"/>
        </w:numPr>
        <w:pBdr>
          <w:left w:val="single" w:sz="18" w:space="0" w:color="6CE26C"/>
        </w:pBdr>
        <w:shd w:val="clear" w:color="auto" w:fill="F8F8F8"/>
        <w:spacing w:beforeAutospacing="1" w:afterAutospacing="1" w:line="270" w:lineRule="atLeast"/>
        <w:ind w:left="450"/>
        <w:jc w:val="left"/>
        <w:rPr>
          <w:rFonts w:ascii="Consolas" w:eastAsia="宋体" w:hAnsi="Consolas" w:cs="Consolas"/>
          <w:color w:val="5C5C5C"/>
          <w:kern w:val="0"/>
          <w:sz w:val="18"/>
          <w:szCs w:val="18"/>
        </w:rPr>
      </w:pPr>
      <w:r w:rsidRPr="000234C6">
        <w:rPr>
          <w:rFonts w:ascii="Consolas" w:eastAsia="宋体" w:hAnsi="Consolas" w:cs="Consolas"/>
          <w:color w:val="000000"/>
          <w:kern w:val="0"/>
          <w:sz w:val="18"/>
          <w:szCs w:val="18"/>
          <w:bdr w:val="none" w:sz="0" w:space="0" w:color="auto" w:frame="1"/>
        </w:rPr>
        <w:t>24 }  </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Cassandra</w:t>
      </w:r>
      <w:r w:rsidRPr="000234C6">
        <w:rPr>
          <w:rFonts w:ascii="Helvetica" w:eastAsia="宋体" w:hAnsi="Helvetica" w:cs="宋体"/>
          <w:color w:val="333333"/>
          <w:kern w:val="0"/>
          <w:szCs w:val="21"/>
        </w:rPr>
        <w:t>用类似的方法计数。利用基于状态的或是基于操作的复制理论也可以设计出更复杂的最终一致的数据结构。例如，中就提及了一系列这样的数据结构，包括：</w:t>
      </w:r>
    </w:p>
    <w:p w:rsidR="000234C6" w:rsidRPr="000234C6" w:rsidRDefault="000234C6" w:rsidP="000234C6">
      <w:pPr>
        <w:widowControl/>
        <w:numPr>
          <w:ilvl w:val="0"/>
          <w:numId w:val="19"/>
        </w:numPr>
        <w:shd w:val="clear" w:color="auto" w:fill="FFFFFF"/>
        <w:spacing w:line="360" w:lineRule="atLeast"/>
        <w:ind w:left="300"/>
        <w:jc w:val="left"/>
        <w:rPr>
          <w:rFonts w:ascii="Helvetica" w:eastAsia="宋体" w:hAnsi="Helvetica" w:cs="宋体"/>
          <w:color w:val="333333"/>
          <w:kern w:val="0"/>
          <w:szCs w:val="21"/>
        </w:rPr>
      </w:pPr>
      <w:r w:rsidRPr="000234C6">
        <w:rPr>
          <w:rFonts w:ascii="Helvetica" w:eastAsia="宋体" w:hAnsi="Helvetica" w:cs="宋体"/>
          <w:color w:val="333333"/>
          <w:kern w:val="0"/>
          <w:szCs w:val="21"/>
        </w:rPr>
        <w:t>计数器（加减操作）</w:t>
      </w:r>
    </w:p>
    <w:p w:rsidR="000234C6" w:rsidRPr="000234C6" w:rsidRDefault="000234C6" w:rsidP="000234C6">
      <w:pPr>
        <w:widowControl/>
        <w:numPr>
          <w:ilvl w:val="0"/>
          <w:numId w:val="19"/>
        </w:numPr>
        <w:shd w:val="clear" w:color="auto" w:fill="FFFFFF"/>
        <w:spacing w:line="360" w:lineRule="atLeast"/>
        <w:ind w:left="300"/>
        <w:jc w:val="left"/>
        <w:rPr>
          <w:rFonts w:ascii="Helvetica" w:eastAsia="宋体" w:hAnsi="Helvetica" w:cs="宋体"/>
          <w:color w:val="333333"/>
          <w:kern w:val="0"/>
          <w:szCs w:val="21"/>
        </w:rPr>
      </w:pPr>
      <w:r w:rsidRPr="000234C6">
        <w:rPr>
          <w:rFonts w:ascii="Helvetica" w:eastAsia="宋体" w:hAnsi="Helvetica" w:cs="宋体"/>
          <w:color w:val="333333"/>
          <w:kern w:val="0"/>
          <w:szCs w:val="21"/>
        </w:rPr>
        <w:t>集合（添加和移除操作）</w:t>
      </w:r>
    </w:p>
    <w:p w:rsidR="000234C6" w:rsidRPr="000234C6" w:rsidRDefault="000234C6" w:rsidP="000234C6">
      <w:pPr>
        <w:widowControl/>
        <w:numPr>
          <w:ilvl w:val="0"/>
          <w:numId w:val="19"/>
        </w:numPr>
        <w:shd w:val="clear" w:color="auto" w:fill="FFFFFF"/>
        <w:spacing w:line="360" w:lineRule="atLeast"/>
        <w:ind w:left="300"/>
        <w:jc w:val="left"/>
        <w:rPr>
          <w:rFonts w:ascii="Helvetica" w:eastAsia="宋体" w:hAnsi="Helvetica" w:cs="宋体"/>
          <w:color w:val="333333"/>
          <w:kern w:val="0"/>
          <w:szCs w:val="21"/>
        </w:rPr>
      </w:pPr>
      <w:r w:rsidRPr="000234C6">
        <w:rPr>
          <w:rFonts w:ascii="Helvetica" w:eastAsia="宋体" w:hAnsi="Helvetica" w:cs="宋体"/>
          <w:color w:val="333333"/>
          <w:kern w:val="0"/>
          <w:szCs w:val="21"/>
        </w:rPr>
        <w:t>图（</w:t>
      </w:r>
      <w:proofErr w:type="gramStart"/>
      <w:r w:rsidRPr="000234C6">
        <w:rPr>
          <w:rFonts w:ascii="Helvetica" w:eastAsia="宋体" w:hAnsi="Helvetica" w:cs="宋体"/>
          <w:color w:val="333333"/>
          <w:kern w:val="0"/>
          <w:szCs w:val="21"/>
        </w:rPr>
        <w:t>增加边</w:t>
      </w:r>
      <w:proofErr w:type="gramEnd"/>
      <w:r w:rsidRPr="000234C6">
        <w:rPr>
          <w:rFonts w:ascii="Helvetica" w:eastAsia="宋体" w:hAnsi="Helvetica" w:cs="宋体"/>
          <w:color w:val="333333"/>
          <w:kern w:val="0"/>
          <w:szCs w:val="21"/>
        </w:rPr>
        <w:t>或顶点，移除边或顶点）</w:t>
      </w:r>
    </w:p>
    <w:p w:rsidR="000234C6" w:rsidRPr="000234C6" w:rsidRDefault="000234C6" w:rsidP="000234C6">
      <w:pPr>
        <w:widowControl/>
        <w:numPr>
          <w:ilvl w:val="0"/>
          <w:numId w:val="19"/>
        </w:numPr>
        <w:shd w:val="clear" w:color="auto" w:fill="FFFFFF"/>
        <w:spacing w:line="360" w:lineRule="atLeast"/>
        <w:ind w:left="300"/>
        <w:jc w:val="left"/>
        <w:rPr>
          <w:rFonts w:ascii="Helvetica" w:eastAsia="宋体" w:hAnsi="Helvetica" w:cs="宋体"/>
          <w:color w:val="333333"/>
          <w:kern w:val="0"/>
          <w:szCs w:val="21"/>
        </w:rPr>
      </w:pPr>
      <w:r w:rsidRPr="000234C6">
        <w:rPr>
          <w:rFonts w:ascii="Helvetica" w:eastAsia="宋体" w:hAnsi="Helvetica" w:cs="宋体"/>
          <w:color w:val="333333"/>
          <w:kern w:val="0"/>
          <w:szCs w:val="21"/>
        </w:rPr>
        <w:t>列表（插入某位置或者移除某位置）</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最终一致数据类型的功能通常是有限的，还会带来额外的性能开销。</w:t>
      </w:r>
    </w:p>
    <w:p w:rsidR="000234C6" w:rsidRPr="000234C6" w:rsidRDefault="000234C6" w:rsidP="000234C6">
      <w:pPr>
        <w:widowControl/>
        <w:shd w:val="clear" w:color="auto" w:fill="FFFFFF"/>
        <w:spacing w:before="180" w:after="180" w:line="360" w:lineRule="atLeast"/>
        <w:jc w:val="left"/>
        <w:outlineLvl w:val="1"/>
        <w:rPr>
          <w:rFonts w:ascii="Helvetica" w:eastAsia="宋体" w:hAnsi="Helvetica" w:cs="宋体"/>
          <w:b/>
          <w:bCs/>
          <w:color w:val="333333"/>
          <w:kern w:val="0"/>
          <w:sz w:val="36"/>
          <w:szCs w:val="36"/>
        </w:rPr>
      </w:pPr>
      <w:r w:rsidRPr="000234C6">
        <w:rPr>
          <w:rFonts w:ascii="Helvetica" w:eastAsia="宋体" w:hAnsi="Helvetica" w:cs="宋体"/>
          <w:b/>
          <w:bCs/>
          <w:color w:val="333333"/>
          <w:kern w:val="0"/>
          <w:sz w:val="36"/>
          <w:szCs w:val="36"/>
        </w:rPr>
        <w:lastRenderedPageBreak/>
        <w:t>数据放置</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这部分主要关注控制在分布式数据库中放置数据的算法。这些算法负责把数据项映射到合适的物理节点上，在节点间迁移数据以及像内存这样的资源的全局调配。</w:t>
      </w:r>
    </w:p>
    <w:p w:rsidR="000234C6" w:rsidRPr="000234C6" w:rsidRDefault="000234C6" w:rsidP="000234C6">
      <w:pPr>
        <w:widowControl/>
        <w:shd w:val="clear" w:color="auto" w:fill="FFFFFF"/>
        <w:spacing w:before="180" w:after="180" w:line="360" w:lineRule="atLeast"/>
        <w:jc w:val="left"/>
        <w:outlineLvl w:val="1"/>
        <w:rPr>
          <w:rFonts w:ascii="Helvetica" w:eastAsia="宋体" w:hAnsi="Helvetica" w:cs="宋体"/>
          <w:b/>
          <w:bCs/>
          <w:color w:val="333333"/>
          <w:kern w:val="0"/>
          <w:sz w:val="36"/>
          <w:szCs w:val="36"/>
        </w:rPr>
      </w:pPr>
      <w:r w:rsidRPr="000234C6">
        <w:rPr>
          <w:rFonts w:ascii="Helvetica" w:eastAsia="宋体" w:hAnsi="Helvetica" w:cs="宋体"/>
          <w:b/>
          <w:bCs/>
          <w:color w:val="333333"/>
          <w:kern w:val="0"/>
          <w:sz w:val="36"/>
          <w:szCs w:val="36"/>
        </w:rPr>
        <w:t>均衡数据</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我们还是从一个简单的协议开始，它可以提供集群节点间无缝的数据迁移。这常发生于像集群扩容（加入新节点），故障转移（一些节点</w:t>
      </w:r>
      <w:proofErr w:type="gramStart"/>
      <w:r w:rsidRPr="000234C6">
        <w:rPr>
          <w:rFonts w:ascii="Helvetica" w:eastAsia="宋体" w:hAnsi="Helvetica" w:cs="宋体"/>
          <w:color w:val="333333"/>
          <w:kern w:val="0"/>
          <w:szCs w:val="21"/>
        </w:rPr>
        <w:t>宕</w:t>
      </w:r>
      <w:proofErr w:type="gramEnd"/>
      <w:r w:rsidRPr="000234C6">
        <w:rPr>
          <w:rFonts w:ascii="Helvetica" w:eastAsia="宋体" w:hAnsi="Helvetica" w:cs="宋体"/>
          <w:color w:val="333333"/>
          <w:kern w:val="0"/>
          <w:szCs w:val="21"/>
        </w:rPr>
        <w:t>机）或是均衡数据（数据在节点间的分布不均衡）这样的场景。如下图</w:t>
      </w:r>
      <w:r w:rsidRPr="000234C6">
        <w:rPr>
          <w:rFonts w:ascii="Helvetica" w:eastAsia="宋体" w:hAnsi="Helvetica" w:cs="宋体"/>
          <w:color w:val="333333"/>
          <w:kern w:val="0"/>
          <w:szCs w:val="21"/>
        </w:rPr>
        <w:t>A</w:t>
      </w:r>
      <w:r w:rsidRPr="000234C6">
        <w:rPr>
          <w:rFonts w:ascii="Helvetica" w:eastAsia="宋体" w:hAnsi="Helvetica" w:cs="宋体"/>
          <w:color w:val="333333"/>
          <w:kern w:val="0"/>
          <w:szCs w:val="21"/>
        </w:rPr>
        <w:t>中所描绘的场景</w:t>
      </w:r>
      <w:r w:rsidRPr="000234C6">
        <w:rPr>
          <w:rFonts w:ascii="Helvetica" w:eastAsia="宋体" w:hAnsi="Helvetica" w:cs="宋体"/>
          <w:color w:val="333333"/>
          <w:kern w:val="0"/>
          <w:szCs w:val="21"/>
        </w:rPr>
        <w:t xml:space="preserve"> – </w:t>
      </w:r>
      <w:r w:rsidRPr="000234C6">
        <w:rPr>
          <w:rFonts w:ascii="Helvetica" w:eastAsia="宋体" w:hAnsi="Helvetica" w:cs="宋体"/>
          <w:color w:val="333333"/>
          <w:kern w:val="0"/>
          <w:szCs w:val="21"/>
        </w:rPr>
        <w:t>有三个节点，数据随便分布在三个节点上（假设数据都是</w:t>
      </w:r>
      <w:r w:rsidRPr="000234C6">
        <w:rPr>
          <w:rFonts w:ascii="Helvetica" w:eastAsia="宋体" w:hAnsi="Helvetica" w:cs="宋体"/>
          <w:color w:val="333333"/>
          <w:kern w:val="0"/>
          <w:szCs w:val="21"/>
        </w:rPr>
        <w:t>key-value</w:t>
      </w:r>
      <w:r w:rsidRPr="000234C6">
        <w:rPr>
          <w:rFonts w:ascii="Helvetica" w:eastAsia="宋体" w:hAnsi="Helvetica" w:cs="宋体"/>
          <w:color w:val="333333"/>
          <w:kern w:val="0"/>
          <w:szCs w:val="21"/>
        </w:rPr>
        <w:t>型）。</w:t>
      </w:r>
    </w:p>
    <w:p w:rsidR="000234C6" w:rsidRPr="000234C6" w:rsidRDefault="000234C6" w:rsidP="000234C6">
      <w:pPr>
        <w:widowControl/>
        <w:shd w:val="clear" w:color="auto" w:fill="FFFFFF"/>
        <w:spacing w:after="360" w:line="360" w:lineRule="atLeast"/>
        <w:jc w:val="center"/>
        <w:rPr>
          <w:rFonts w:ascii="Helvetica" w:eastAsia="宋体" w:hAnsi="Helvetica" w:cs="宋体"/>
          <w:color w:val="333333"/>
          <w:kern w:val="0"/>
          <w:szCs w:val="21"/>
        </w:rPr>
      </w:pPr>
      <w:r>
        <w:rPr>
          <w:rFonts w:ascii="Helvetica" w:eastAsia="宋体" w:hAnsi="Helvetica" w:cs="宋体"/>
          <w:noProof/>
          <w:color w:val="333333"/>
          <w:kern w:val="0"/>
          <w:szCs w:val="21"/>
        </w:rPr>
        <w:drawing>
          <wp:inline distT="0" distB="0" distL="0" distR="0">
            <wp:extent cx="4763135" cy="4476115"/>
            <wp:effectExtent l="0" t="0" r="0" b="635"/>
            <wp:docPr id="10" name="图片 10" descr="http://img.ptcms.csdn.net/article/201501/30/54cb2de16d62a_midd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ptcms.csdn.net/article/201501/30/54cb2de16d62a_middl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3135" cy="4476115"/>
                    </a:xfrm>
                    <a:prstGeom prst="rect">
                      <a:avLst/>
                    </a:prstGeom>
                    <a:noFill/>
                    <a:ln>
                      <a:noFill/>
                    </a:ln>
                  </pic:spPr>
                </pic:pic>
              </a:graphicData>
            </a:graphic>
          </wp:inline>
        </w:drawing>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如果数据库不支持数据内部均衡，就要在每个节点上发布数据库实例，如上面图</w:t>
      </w:r>
      <w:r w:rsidRPr="000234C6">
        <w:rPr>
          <w:rFonts w:ascii="Helvetica" w:eastAsia="宋体" w:hAnsi="Helvetica" w:cs="宋体"/>
          <w:color w:val="333333"/>
          <w:kern w:val="0"/>
          <w:szCs w:val="21"/>
        </w:rPr>
        <w:t>B</w:t>
      </w:r>
      <w:r w:rsidRPr="000234C6">
        <w:rPr>
          <w:rFonts w:ascii="Helvetica" w:eastAsia="宋体" w:hAnsi="Helvetica" w:cs="宋体"/>
          <w:color w:val="333333"/>
          <w:kern w:val="0"/>
          <w:szCs w:val="21"/>
        </w:rPr>
        <w:t>所示。这需要手动进行集群扩展，停掉要迁移的数据库实例，把它转移到新节点上，再在新节点上启动，如图</w:t>
      </w:r>
      <w:r w:rsidRPr="000234C6">
        <w:rPr>
          <w:rFonts w:ascii="Helvetica" w:eastAsia="宋体" w:hAnsi="Helvetica" w:cs="宋体"/>
          <w:color w:val="333333"/>
          <w:kern w:val="0"/>
          <w:szCs w:val="21"/>
        </w:rPr>
        <w:t>C</w:t>
      </w:r>
      <w:r w:rsidRPr="000234C6">
        <w:rPr>
          <w:rFonts w:ascii="Helvetica" w:eastAsia="宋体" w:hAnsi="Helvetica" w:cs="宋体"/>
          <w:color w:val="333333"/>
          <w:kern w:val="0"/>
          <w:szCs w:val="21"/>
        </w:rPr>
        <w:t>所示。尽管数据库能够监控到每一条记录，包括</w:t>
      </w:r>
      <w:proofErr w:type="spellStart"/>
      <w:r w:rsidRPr="000234C6">
        <w:rPr>
          <w:rFonts w:ascii="Helvetica" w:eastAsia="宋体" w:hAnsi="Helvetica" w:cs="宋体"/>
          <w:color w:val="333333"/>
          <w:kern w:val="0"/>
          <w:szCs w:val="21"/>
        </w:rPr>
        <w:t>MongoDB</w:t>
      </w:r>
      <w:proofErr w:type="spellEnd"/>
      <w:r w:rsidRPr="000234C6">
        <w:rPr>
          <w:rFonts w:ascii="Helvetica" w:eastAsia="宋体" w:hAnsi="Helvetica" w:cs="宋体"/>
          <w:color w:val="333333"/>
          <w:kern w:val="0"/>
          <w:szCs w:val="21"/>
        </w:rPr>
        <w:t xml:space="preserve">, Oracle Coherence, </w:t>
      </w:r>
      <w:r w:rsidRPr="000234C6">
        <w:rPr>
          <w:rFonts w:ascii="Helvetica" w:eastAsia="宋体" w:hAnsi="Helvetica" w:cs="宋体"/>
          <w:color w:val="333333"/>
          <w:kern w:val="0"/>
          <w:szCs w:val="21"/>
        </w:rPr>
        <w:t>和还在开发中的</w:t>
      </w:r>
      <w:r w:rsidRPr="000234C6">
        <w:rPr>
          <w:rFonts w:ascii="Helvetica" w:eastAsia="宋体" w:hAnsi="Helvetica" w:cs="宋体"/>
          <w:color w:val="333333"/>
          <w:kern w:val="0"/>
          <w:szCs w:val="21"/>
        </w:rPr>
        <w:t xml:space="preserve"> </w:t>
      </w:r>
      <w:proofErr w:type="spellStart"/>
      <w:r w:rsidRPr="000234C6">
        <w:rPr>
          <w:rFonts w:ascii="Helvetica" w:eastAsia="宋体" w:hAnsi="Helvetica" w:cs="宋体"/>
          <w:color w:val="333333"/>
          <w:kern w:val="0"/>
          <w:szCs w:val="21"/>
        </w:rPr>
        <w:t>Redis</w:t>
      </w:r>
      <w:proofErr w:type="spellEnd"/>
      <w:r w:rsidRPr="000234C6">
        <w:rPr>
          <w:rFonts w:ascii="Helvetica" w:eastAsia="宋体" w:hAnsi="Helvetica" w:cs="宋体"/>
          <w:color w:val="333333"/>
          <w:kern w:val="0"/>
          <w:szCs w:val="21"/>
        </w:rPr>
        <w:t xml:space="preserve"> Cluster </w:t>
      </w:r>
      <w:r w:rsidRPr="000234C6">
        <w:rPr>
          <w:rFonts w:ascii="Helvetica" w:eastAsia="宋体" w:hAnsi="Helvetica" w:cs="宋体"/>
          <w:color w:val="333333"/>
          <w:kern w:val="0"/>
          <w:szCs w:val="21"/>
        </w:rPr>
        <w:t>在内的许多系统仍然使用的是自动均衡技术。也即，将数据分片并把每个数据分片作为迁移的最小单位，这是基于效率的考虑。很明显</w:t>
      </w:r>
      <w:proofErr w:type="gramStart"/>
      <w:r w:rsidRPr="000234C6">
        <w:rPr>
          <w:rFonts w:ascii="Helvetica" w:eastAsia="宋体" w:hAnsi="Helvetica" w:cs="宋体"/>
          <w:color w:val="333333"/>
          <w:kern w:val="0"/>
          <w:szCs w:val="21"/>
        </w:rPr>
        <w:t>分片数</w:t>
      </w:r>
      <w:proofErr w:type="gramEnd"/>
      <w:r w:rsidRPr="000234C6">
        <w:rPr>
          <w:rFonts w:ascii="Helvetica" w:eastAsia="宋体" w:hAnsi="Helvetica" w:cs="宋体"/>
          <w:color w:val="333333"/>
          <w:kern w:val="0"/>
          <w:szCs w:val="21"/>
        </w:rPr>
        <w:t>会比节点</w:t>
      </w:r>
      <w:r w:rsidRPr="000234C6">
        <w:rPr>
          <w:rFonts w:ascii="Helvetica" w:eastAsia="宋体" w:hAnsi="Helvetica" w:cs="宋体"/>
          <w:color w:val="333333"/>
          <w:kern w:val="0"/>
          <w:szCs w:val="21"/>
        </w:rPr>
        <w:lastRenderedPageBreak/>
        <w:t>数多，数据分片可以在各节点间平均分布。按照一种简单的协议即可实现无缝数据迁移，这个协议可以在迁移数据分片的时候重定向客户的数据迁出节点和迁入节点。下图描绘了一个</w:t>
      </w:r>
      <w:proofErr w:type="spellStart"/>
      <w:r w:rsidRPr="000234C6">
        <w:rPr>
          <w:rFonts w:ascii="Helvetica" w:eastAsia="宋体" w:hAnsi="Helvetica" w:cs="宋体"/>
          <w:color w:val="333333"/>
          <w:kern w:val="0"/>
          <w:szCs w:val="21"/>
        </w:rPr>
        <w:t>Redis</w:t>
      </w:r>
      <w:proofErr w:type="spellEnd"/>
      <w:r w:rsidRPr="000234C6">
        <w:rPr>
          <w:rFonts w:ascii="Helvetica" w:eastAsia="宋体" w:hAnsi="Helvetica" w:cs="宋体"/>
          <w:color w:val="333333"/>
          <w:kern w:val="0"/>
          <w:szCs w:val="21"/>
        </w:rPr>
        <w:t xml:space="preserve"> Cluster</w:t>
      </w:r>
      <w:r w:rsidRPr="000234C6">
        <w:rPr>
          <w:rFonts w:ascii="Helvetica" w:eastAsia="宋体" w:hAnsi="Helvetica" w:cs="宋体"/>
          <w:color w:val="333333"/>
          <w:kern w:val="0"/>
          <w:szCs w:val="21"/>
        </w:rPr>
        <w:t>中实现的</w:t>
      </w:r>
      <w:r w:rsidRPr="000234C6">
        <w:rPr>
          <w:rFonts w:ascii="Helvetica" w:eastAsia="宋体" w:hAnsi="Helvetica" w:cs="宋体"/>
          <w:color w:val="333333"/>
          <w:kern w:val="0"/>
          <w:szCs w:val="21"/>
        </w:rPr>
        <w:t>get</w:t>
      </w:r>
      <w:r w:rsidRPr="000234C6">
        <w:rPr>
          <w:rFonts w:ascii="Helvetica" w:eastAsia="宋体" w:hAnsi="Helvetica" w:cs="宋体"/>
          <w:color w:val="333333"/>
          <w:kern w:val="0"/>
          <w:szCs w:val="21"/>
        </w:rPr>
        <w:t>（</w:t>
      </w:r>
      <w:r w:rsidRPr="000234C6">
        <w:rPr>
          <w:rFonts w:ascii="Helvetica" w:eastAsia="宋体" w:hAnsi="Helvetica" w:cs="宋体"/>
          <w:color w:val="333333"/>
          <w:kern w:val="0"/>
          <w:szCs w:val="21"/>
        </w:rPr>
        <w:t>key</w:t>
      </w:r>
      <w:r w:rsidRPr="000234C6">
        <w:rPr>
          <w:rFonts w:ascii="Helvetica" w:eastAsia="宋体" w:hAnsi="Helvetica" w:cs="宋体"/>
          <w:color w:val="333333"/>
          <w:kern w:val="0"/>
          <w:szCs w:val="21"/>
        </w:rPr>
        <w:t>）逻辑的状态机。</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Pr>
          <w:rFonts w:ascii="Helvetica" w:eastAsia="宋体" w:hAnsi="Helvetica" w:cs="宋体"/>
          <w:noProof/>
          <w:color w:val="333333"/>
          <w:kern w:val="0"/>
          <w:szCs w:val="21"/>
        </w:rPr>
        <w:drawing>
          <wp:inline distT="0" distB="0" distL="0" distR="0">
            <wp:extent cx="4763135" cy="3242945"/>
            <wp:effectExtent l="0" t="0" r="0" b="0"/>
            <wp:docPr id="9" name="图片 9" descr="http://img.ptcms.csdn.net/article/201501/30/54cb2e0a3a232_midd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ptcms.csdn.net/article/201501/30/54cb2e0a3a232_middl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3135" cy="3242945"/>
                    </a:xfrm>
                    <a:prstGeom prst="rect">
                      <a:avLst/>
                    </a:prstGeom>
                    <a:noFill/>
                    <a:ln>
                      <a:noFill/>
                    </a:ln>
                  </pic:spPr>
                </pic:pic>
              </a:graphicData>
            </a:graphic>
          </wp:inline>
        </w:drawing>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假定每个节点都知道集群拓扑，能够把任意</w:t>
      </w:r>
      <w:r w:rsidRPr="000234C6">
        <w:rPr>
          <w:rFonts w:ascii="Helvetica" w:eastAsia="宋体" w:hAnsi="Helvetica" w:cs="宋体"/>
          <w:color w:val="333333"/>
          <w:kern w:val="0"/>
          <w:szCs w:val="21"/>
        </w:rPr>
        <w:t>key</w:t>
      </w:r>
      <w:r w:rsidRPr="000234C6">
        <w:rPr>
          <w:rFonts w:ascii="Helvetica" w:eastAsia="宋体" w:hAnsi="Helvetica" w:cs="宋体"/>
          <w:color w:val="333333"/>
          <w:kern w:val="0"/>
          <w:szCs w:val="21"/>
        </w:rPr>
        <w:t>映射到相应的数据分片，把数据分片映射到节点。如果节点判断被请求的</w:t>
      </w:r>
      <w:r w:rsidRPr="000234C6">
        <w:rPr>
          <w:rFonts w:ascii="Helvetica" w:eastAsia="宋体" w:hAnsi="Helvetica" w:cs="宋体"/>
          <w:color w:val="333333"/>
          <w:kern w:val="0"/>
          <w:szCs w:val="21"/>
        </w:rPr>
        <w:t>key</w:t>
      </w:r>
      <w:r w:rsidRPr="000234C6">
        <w:rPr>
          <w:rFonts w:ascii="Helvetica" w:eastAsia="宋体" w:hAnsi="Helvetica" w:cs="宋体"/>
          <w:color w:val="333333"/>
          <w:kern w:val="0"/>
          <w:szCs w:val="21"/>
        </w:rPr>
        <w:t>属于本地分片，就会在本地查找（上图中上面的方框）。假如节点判断请求的</w:t>
      </w:r>
      <w:r w:rsidRPr="000234C6">
        <w:rPr>
          <w:rFonts w:ascii="Helvetica" w:eastAsia="宋体" w:hAnsi="Helvetica" w:cs="宋体"/>
          <w:color w:val="333333"/>
          <w:kern w:val="0"/>
          <w:szCs w:val="21"/>
        </w:rPr>
        <w:t>key</w:t>
      </w:r>
      <w:r w:rsidRPr="000234C6">
        <w:rPr>
          <w:rFonts w:ascii="Helvetica" w:eastAsia="宋体" w:hAnsi="Helvetica" w:cs="宋体"/>
          <w:color w:val="333333"/>
          <w:kern w:val="0"/>
          <w:szCs w:val="21"/>
        </w:rPr>
        <w:t>属于另一个节点</w:t>
      </w:r>
      <w:r w:rsidRPr="000234C6">
        <w:rPr>
          <w:rFonts w:ascii="Helvetica" w:eastAsia="宋体" w:hAnsi="Helvetica" w:cs="宋体"/>
          <w:color w:val="333333"/>
          <w:kern w:val="0"/>
          <w:szCs w:val="21"/>
        </w:rPr>
        <w:t>X</w:t>
      </w:r>
      <w:r w:rsidRPr="000234C6">
        <w:rPr>
          <w:rFonts w:ascii="Helvetica" w:eastAsia="宋体" w:hAnsi="Helvetica" w:cs="宋体"/>
          <w:color w:val="333333"/>
          <w:kern w:val="0"/>
          <w:szCs w:val="21"/>
        </w:rPr>
        <w:t>，他会发送一个永久重定向命令给客户端（上图中下方的方框）。永久重定向意味着客户端可以缓存分片和节点间的映射关系。如果分片迁移正在进行，迁出节点和迁入节点会标记相应的分片并且将分片的数据加锁逐条加锁然后开始移动。迁出节点首先会在本地查找</w:t>
      </w:r>
      <w:r w:rsidRPr="000234C6">
        <w:rPr>
          <w:rFonts w:ascii="Helvetica" w:eastAsia="宋体" w:hAnsi="Helvetica" w:cs="宋体"/>
          <w:color w:val="333333"/>
          <w:kern w:val="0"/>
          <w:szCs w:val="21"/>
        </w:rPr>
        <w:t>key</w:t>
      </w:r>
      <w:r w:rsidRPr="000234C6">
        <w:rPr>
          <w:rFonts w:ascii="Helvetica" w:eastAsia="宋体" w:hAnsi="Helvetica" w:cs="宋体"/>
          <w:color w:val="333333"/>
          <w:kern w:val="0"/>
          <w:szCs w:val="21"/>
        </w:rPr>
        <w:t>，如果没有找到，重定向客户端到迁入节点，假如</w:t>
      </w:r>
      <w:r w:rsidRPr="000234C6">
        <w:rPr>
          <w:rFonts w:ascii="Helvetica" w:eastAsia="宋体" w:hAnsi="Helvetica" w:cs="宋体"/>
          <w:color w:val="333333"/>
          <w:kern w:val="0"/>
          <w:szCs w:val="21"/>
        </w:rPr>
        <w:t>key</w:t>
      </w:r>
      <w:r w:rsidRPr="000234C6">
        <w:rPr>
          <w:rFonts w:ascii="Helvetica" w:eastAsia="宋体" w:hAnsi="Helvetica" w:cs="宋体"/>
          <w:color w:val="333333"/>
          <w:kern w:val="0"/>
          <w:szCs w:val="21"/>
        </w:rPr>
        <w:t>已经迁移完毕的话。这种重定向是一次性的，并且不能被缓存。迁入节点在</w:t>
      </w:r>
      <w:proofErr w:type="gramStart"/>
      <w:r w:rsidRPr="000234C6">
        <w:rPr>
          <w:rFonts w:ascii="Helvetica" w:eastAsia="宋体" w:hAnsi="Helvetica" w:cs="宋体"/>
          <w:color w:val="333333"/>
          <w:kern w:val="0"/>
          <w:szCs w:val="21"/>
        </w:rPr>
        <w:t>本地处理</w:t>
      </w:r>
      <w:proofErr w:type="gramEnd"/>
      <w:r w:rsidRPr="000234C6">
        <w:rPr>
          <w:rFonts w:ascii="Helvetica" w:eastAsia="宋体" w:hAnsi="Helvetica" w:cs="宋体"/>
          <w:color w:val="333333"/>
          <w:kern w:val="0"/>
          <w:szCs w:val="21"/>
        </w:rPr>
        <w:t>重定向，但定期查询在迁移还没完成前被永久重定向。</w:t>
      </w:r>
    </w:p>
    <w:p w:rsidR="000234C6" w:rsidRPr="000234C6" w:rsidRDefault="000234C6" w:rsidP="000234C6">
      <w:pPr>
        <w:widowControl/>
        <w:shd w:val="clear" w:color="auto" w:fill="FFFFFF"/>
        <w:spacing w:before="180" w:after="180" w:line="360" w:lineRule="atLeast"/>
        <w:jc w:val="left"/>
        <w:outlineLvl w:val="1"/>
        <w:rPr>
          <w:rFonts w:ascii="Helvetica" w:eastAsia="宋体" w:hAnsi="Helvetica" w:cs="宋体"/>
          <w:b/>
          <w:bCs/>
          <w:color w:val="333333"/>
          <w:kern w:val="0"/>
          <w:sz w:val="36"/>
          <w:szCs w:val="36"/>
        </w:rPr>
      </w:pPr>
      <w:r w:rsidRPr="000234C6">
        <w:rPr>
          <w:rFonts w:ascii="Helvetica" w:eastAsia="宋体" w:hAnsi="Helvetica" w:cs="宋体"/>
          <w:b/>
          <w:bCs/>
          <w:color w:val="333333"/>
          <w:kern w:val="0"/>
          <w:sz w:val="36"/>
          <w:szCs w:val="36"/>
        </w:rPr>
        <w:t>动态环境中的数据分片和复制</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我们关注的另一个问题是怎么把记录映射到物理节点。比较直接的方法是用一张表来记录每个范围的</w:t>
      </w:r>
      <w:r w:rsidRPr="000234C6">
        <w:rPr>
          <w:rFonts w:ascii="Helvetica" w:eastAsia="宋体" w:hAnsi="Helvetica" w:cs="宋体"/>
          <w:color w:val="333333"/>
          <w:kern w:val="0"/>
          <w:szCs w:val="21"/>
        </w:rPr>
        <w:t>key</w:t>
      </w:r>
      <w:r w:rsidRPr="000234C6">
        <w:rPr>
          <w:rFonts w:ascii="Helvetica" w:eastAsia="宋体" w:hAnsi="Helvetica" w:cs="宋体"/>
          <w:color w:val="333333"/>
          <w:kern w:val="0"/>
          <w:szCs w:val="21"/>
        </w:rPr>
        <w:t>与节点的映射关系，一个范围的</w:t>
      </w:r>
      <w:r w:rsidRPr="000234C6">
        <w:rPr>
          <w:rFonts w:ascii="Helvetica" w:eastAsia="宋体" w:hAnsi="Helvetica" w:cs="宋体"/>
          <w:color w:val="333333"/>
          <w:kern w:val="0"/>
          <w:szCs w:val="21"/>
        </w:rPr>
        <w:t>key</w:t>
      </w:r>
      <w:r w:rsidRPr="000234C6">
        <w:rPr>
          <w:rFonts w:ascii="Helvetica" w:eastAsia="宋体" w:hAnsi="Helvetica" w:cs="宋体"/>
          <w:color w:val="333333"/>
          <w:kern w:val="0"/>
          <w:szCs w:val="21"/>
        </w:rPr>
        <w:t>对应到一个节点，或者用</w:t>
      </w:r>
      <w:r w:rsidRPr="000234C6">
        <w:rPr>
          <w:rFonts w:ascii="Helvetica" w:eastAsia="宋体" w:hAnsi="Helvetica" w:cs="宋体"/>
          <w:color w:val="333333"/>
          <w:kern w:val="0"/>
          <w:szCs w:val="21"/>
        </w:rPr>
        <w:t>key</w:t>
      </w:r>
      <w:r w:rsidRPr="000234C6">
        <w:rPr>
          <w:rFonts w:ascii="Helvetica" w:eastAsia="宋体" w:hAnsi="Helvetica" w:cs="宋体"/>
          <w:color w:val="333333"/>
          <w:kern w:val="0"/>
          <w:szCs w:val="21"/>
        </w:rPr>
        <w:t>的</w:t>
      </w:r>
      <w:r w:rsidRPr="000234C6">
        <w:rPr>
          <w:rFonts w:ascii="Helvetica" w:eastAsia="宋体" w:hAnsi="Helvetica" w:cs="宋体"/>
          <w:color w:val="333333"/>
          <w:kern w:val="0"/>
          <w:szCs w:val="21"/>
        </w:rPr>
        <w:t>hash</w:t>
      </w:r>
      <w:r w:rsidRPr="000234C6">
        <w:rPr>
          <w:rFonts w:ascii="Helvetica" w:eastAsia="宋体" w:hAnsi="Helvetica" w:cs="宋体"/>
          <w:color w:val="333333"/>
          <w:kern w:val="0"/>
          <w:szCs w:val="21"/>
        </w:rPr>
        <w:t>值与节点</w:t>
      </w:r>
      <w:proofErr w:type="gramStart"/>
      <w:r w:rsidRPr="000234C6">
        <w:rPr>
          <w:rFonts w:ascii="Helvetica" w:eastAsia="宋体" w:hAnsi="Helvetica" w:cs="宋体"/>
          <w:color w:val="333333"/>
          <w:kern w:val="0"/>
          <w:szCs w:val="21"/>
        </w:rPr>
        <w:t>数取模得到</w:t>
      </w:r>
      <w:proofErr w:type="gramEnd"/>
      <w:r w:rsidRPr="000234C6">
        <w:rPr>
          <w:rFonts w:ascii="Helvetica" w:eastAsia="宋体" w:hAnsi="Helvetica" w:cs="宋体"/>
          <w:color w:val="333333"/>
          <w:kern w:val="0"/>
          <w:szCs w:val="21"/>
        </w:rPr>
        <w:t>的值作为节点</w:t>
      </w:r>
      <w:r w:rsidRPr="000234C6">
        <w:rPr>
          <w:rFonts w:ascii="Helvetica" w:eastAsia="宋体" w:hAnsi="Helvetica" w:cs="宋体"/>
          <w:color w:val="333333"/>
          <w:kern w:val="0"/>
          <w:szCs w:val="21"/>
        </w:rPr>
        <w:t>ID</w:t>
      </w:r>
      <w:r w:rsidRPr="000234C6">
        <w:rPr>
          <w:rFonts w:ascii="Helvetica" w:eastAsia="宋体" w:hAnsi="Helvetica" w:cs="宋体"/>
          <w:color w:val="333333"/>
          <w:kern w:val="0"/>
          <w:szCs w:val="21"/>
        </w:rPr>
        <w:t>。但是</w:t>
      </w:r>
      <w:r w:rsidRPr="000234C6">
        <w:rPr>
          <w:rFonts w:ascii="Helvetica" w:eastAsia="宋体" w:hAnsi="Helvetica" w:cs="宋体"/>
          <w:color w:val="333333"/>
          <w:kern w:val="0"/>
          <w:szCs w:val="21"/>
        </w:rPr>
        <w:t>hash</w:t>
      </w:r>
      <w:r w:rsidRPr="000234C6">
        <w:rPr>
          <w:rFonts w:ascii="Helvetica" w:eastAsia="宋体" w:hAnsi="Helvetica" w:cs="宋体"/>
          <w:color w:val="333333"/>
          <w:kern w:val="0"/>
          <w:szCs w:val="21"/>
        </w:rPr>
        <w:t>取模的方法在集群发生更改的情况下就不是很好用，因为增加或者减少节点都会引起集群内的数据彻底重排。导致很难进行复制和故障恢复。</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lastRenderedPageBreak/>
        <w:t>有许多方法在复制和故障恢复的角度进行了增强。最著名的就是一致性</w:t>
      </w:r>
      <w:r w:rsidRPr="000234C6">
        <w:rPr>
          <w:rFonts w:ascii="Helvetica" w:eastAsia="宋体" w:hAnsi="Helvetica" w:cs="宋体"/>
          <w:color w:val="333333"/>
          <w:kern w:val="0"/>
          <w:szCs w:val="21"/>
        </w:rPr>
        <w:t>hash</w:t>
      </w:r>
      <w:r w:rsidRPr="000234C6">
        <w:rPr>
          <w:rFonts w:ascii="Helvetica" w:eastAsia="宋体" w:hAnsi="Helvetica" w:cs="宋体"/>
          <w:color w:val="333333"/>
          <w:kern w:val="0"/>
          <w:szCs w:val="21"/>
        </w:rPr>
        <w:t>。网上已经有很多关于一致性</w:t>
      </w:r>
      <w:r w:rsidRPr="000234C6">
        <w:rPr>
          <w:rFonts w:ascii="Helvetica" w:eastAsia="宋体" w:hAnsi="Helvetica" w:cs="宋体"/>
          <w:color w:val="333333"/>
          <w:kern w:val="0"/>
          <w:szCs w:val="21"/>
        </w:rPr>
        <w:t>hash</w:t>
      </w:r>
      <w:r w:rsidRPr="000234C6">
        <w:rPr>
          <w:rFonts w:ascii="Helvetica" w:eastAsia="宋体" w:hAnsi="Helvetica" w:cs="宋体"/>
          <w:color w:val="333333"/>
          <w:kern w:val="0"/>
          <w:szCs w:val="21"/>
        </w:rPr>
        <w:t>的介绍了，所以在这里我只提供一个基本介绍，仅仅为了文章内容的完整性。下图描绘了一致性</w:t>
      </w:r>
      <w:r w:rsidRPr="000234C6">
        <w:rPr>
          <w:rFonts w:ascii="Helvetica" w:eastAsia="宋体" w:hAnsi="Helvetica" w:cs="宋体"/>
          <w:color w:val="333333"/>
          <w:kern w:val="0"/>
          <w:szCs w:val="21"/>
        </w:rPr>
        <w:t>hash</w:t>
      </w:r>
      <w:r w:rsidRPr="000234C6">
        <w:rPr>
          <w:rFonts w:ascii="Helvetica" w:eastAsia="宋体" w:hAnsi="Helvetica" w:cs="宋体"/>
          <w:color w:val="333333"/>
          <w:kern w:val="0"/>
          <w:szCs w:val="21"/>
        </w:rPr>
        <w:t>的基本原理：</w:t>
      </w:r>
    </w:p>
    <w:p w:rsidR="000234C6" w:rsidRPr="000234C6" w:rsidRDefault="000234C6" w:rsidP="000234C6">
      <w:pPr>
        <w:widowControl/>
        <w:shd w:val="clear" w:color="auto" w:fill="FFFFFF"/>
        <w:spacing w:after="360" w:line="360" w:lineRule="atLeast"/>
        <w:jc w:val="center"/>
        <w:rPr>
          <w:rFonts w:ascii="Helvetica" w:eastAsia="宋体" w:hAnsi="Helvetica" w:cs="宋体"/>
          <w:color w:val="333333"/>
          <w:kern w:val="0"/>
          <w:szCs w:val="21"/>
        </w:rPr>
      </w:pPr>
      <w:r>
        <w:rPr>
          <w:rFonts w:ascii="Helvetica" w:eastAsia="宋体" w:hAnsi="Helvetica" w:cs="宋体"/>
          <w:noProof/>
          <w:color w:val="333333"/>
          <w:kern w:val="0"/>
          <w:szCs w:val="21"/>
        </w:rPr>
        <w:drawing>
          <wp:inline distT="0" distB="0" distL="0" distR="0">
            <wp:extent cx="4763135" cy="5252720"/>
            <wp:effectExtent l="0" t="0" r="0" b="5080"/>
            <wp:docPr id="8" name="图片 8" descr="http://img.ptcms.csdn.net/article/201501/30/54cb2e49a0b5f_midd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ptcms.csdn.net/article/201501/30/54cb2e49a0b5f_midd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3135" cy="5252720"/>
                    </a:xfrm>
                    <a:prstGeom prst="rect">
                      <a:avLst/>
                    </a:prstGeom>
                    <a:noFill/>
                    <a:ln>
                      <a:noFill/>
                    </a:ln>
                  </pic:spPr>
                </pic:pic>
              </a:graphicData>
            </a:graphic>
          </wp:inline>
        </w:drawing>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一致性</w:t>
      </w:r>
      <w:r w:rsidRPr="000234C6">
        <w:rPr>
          <w:rFonts w:ascii="Helvetica" w:eastAsia="宋体" w:hAnsi="Helvetica" w:cs="宋体"/>
          <w:color w:val="333333"/>
          <w:kern w:val="0"/>
          <w:szCs w:val="21"/>
        </w:rPr>
        <w:t>hash</w:t>
      </w:r>
      <w:r w:rsidRPr="000234C6">
        <w:rPr>
          <w:rFonts w:ascii="Helvetica" w:eastAsia="宋体" w:hAnsi="Helvetica" w:cs="宋体"/>
          <w:color w:val="333333"/>
          <w:kern w:val="0"/>
          <w:szCs w:val="21"/>
        </w:rPr>
        <w:t>从根本上来讲是一个键值映射结构</w:t>
      </w:r>
      <w:r w:rsidRPr="000234C6">
        <w:rPr>
          <w:rFonts w:ascii="Helvetica" w:eastAsia="宋体" w:hAnsi="Helvetica" w:cs="宋体"/>
          <w:color w:val="333333"/>
          <w:kern w:val="0"/>
          <w:szCs w:val="21"/>
        </w:rPr>
        <w:t xml:space="preserve"> – </w:t>
      </w:r>
      <w:r w:rsidRPr="000234C6">
        <w:rPr>
          <w:rFonts w:ascii="Helvetica" w:eastAsia="宋体" w:hAnsi="Helvetica" w:cs="宋体"/>
          <w:color w:val="333333"/>
          <w:kern w:val="0"/>
          <w:szCs w:val="21"/>
        </w:rPr>
        <w:t>它把键（通常是</w:t>
      </w:r>
      <w:r w:rsidRPr="000234C6">
        <w:rPr>
          <w:rFonts w:ascii="Helvetica" w:eastAsia="宋体" w:hAnsi="Helvetica" w:cs="宋体"/>
          <w:color w:val="333333"/>
          <w:kern w:val="0"/>
          <w:szCs w:val="21"/>
        </w:rPr>
        <w:t>hash</w:t>
      </w:r>
      <w:r w:rsidRPr="000234C6">
        <w:rPr>
          <w:rFonts w:ascii="Helvetica" w:eastAsia="宋体" w:hAnsi="Helvetica" w:cs="宋体"/>
          <w:color w:val="333333"/>
          <w:kern w:val="0"/>
          <w:szCs w:val="21"/>
        </w:rPr>
        <w:t>过的）映射到物理节点。</w:t>
      </w:r>
      <w:proofErr w:type="gramStart"/>
      <w:r w:rsidRPr="000234C6">
        <w:rPr>
          <w:rFonts w:ascii="Helvetica" w:eastAsia="宋体" w:hAnsi="Helvetica" w:cs="宋体"/>
          <w:color w:val="333333"/>
          <w:kern w:val="0"/>
          <w:szCs w:val="21"/>
        </w:rPr>
        <w:t>键经过</w:t>
      </w:r>
      <w:proofErr w:type="gramEnd"/>
      <w:r w:rsidRPr="000234C6">
        <w:rPr>
          <w:rFonts w:ascii="Helvetica" w:eastAsia="宋体" w:hAnsi="Helvetica" w:cs="宋体"/>
          <w:color w:val="333333"/>
          <w:kern w:val="0"/>
          <w:szCs w:val="21"/>
        </w:rPr>
        <w:t>hash</w:t>
      </w:r>
      <w:r w:rsidRPr="000234C6">
        <w:rPr>
          <w:rFonts w:ascii="Helvetica" w:eastAsia="宋体" w:hAnsi="Helvetica" w:cs="宋体"/>
          <w:color w:val="333333"/>
          <w:kern w:val="0"/>
          <w:szCs w:val="21"/>
        </w:rPr>
        <w:t>之后的取值空间是一个有序的定长二进制字符串，很显然每个在此范围内的键都会被映射到图</w:t>
      </w:r>
      <w:r w:rsidRPr="000234C6">
        <w:rPr>
          <w:rFonts w:ascii="Helvetica" w:eastAsia="宋体" w:hAnsi="Helvetica" w:cs="宋体"/>
          <w:color w:val="333333"/>
          <w:kern w:val="0"/>
          <w:szCs w:val="21"/>
        </w:rPr>
        <w:t>A</w:t>
      </w:r>
      <w:r w:rsidRPr="000234C6">
        <w:rPr>
          <w:rFonts w:ascii="Helvetica" w:eastAsia="宋体" w:hAnsi="Helvetica" w:cs="宋体"/>
          <w:color w:val="333333"/>
          <w:kern w:val="0"/>
          <w:szCs w:val="21"/>
        </w:rPr>
        <w:t>中</w:t>
      </w:r>
      <w:r w:rsidRPr="000234C6">
        <w:rPr>
          <w:rFonts w:ascii="Helvetica" w:eastAsia="宋体" w:hAnsi="Helvetica" w:cs="宋体"/>
          <w:color w:val="333333"/>
          <w:kern w:val="0"/>
          <w:szCs w:val="21"/>
        </w:rPr>
        <w:t>A</w:t>
      </w:r>
      <w:r w:rsidRPr="000234C6">
        <w:rPr>
          <w:rFonts w:ascii="Helvetica" w:eastAsia="宋体" w:hAnsi="Helvetica" w:cs="宋体"/>
          <w:color w:val="333333"/>
          <w:kern w:val="0"/>
          <w:szCs w:val="21"/>
        </w:rPr>
        <w:t>、</w:t>
      </w:r>
      <w:r w:rsidRPr="000234C6">
        <w:rPr>
          <w:rFonts w:ascii="Helvetica" w:eastAsia="宋体" w:hAnsi="Helvetica" w:cs="宋体"/>
          <w:color w:val="333333"/>
          <w:kern w:val="0"/>
          <w:szCs w:val="21"/>
        </w:rPr>
        <w:t>B</w:t>
      </w:r>
      <w:r w:rsidRPr="000234C6">
        <w:rPr>
          <w:rFonts w:ascii="Helvetica" w:eastAsia="宋体" w:hAnsi="Helvetica" w:cs="宋体"/>
          <w:color w:val="333333"/>
          <w:kern w:val="0"/>
          <w:szCs w:val="21"/>
        </w:rPr>
        <w:t>、</w:t>
      </w:r>
      <w:r w:rsidRPr="000234C6">
        <w:rPr>
          <w:rFonts w:ascii="Helvetica" w:eastAsia="宋体" w:hAnsi="Helvetica" w:cs="宋体"/>
          <w:color w:val="333333"/>
          <w:kern w:val="0"/>
          <w:szCs w:val="21"/>
        </w:rPr>
        <w:t>C</w:t>
      </w:r>
      <w:r w:rsidRPr="000234C6">
        <w:rPr>
          <w:rFonts w:ascii="Helvetica" w:eastAsia="宋体" w:hAnsi="Helvetica" w:cs="宋体"/>
          <w:color w:val="333333"/>
          <w:kern w:val="0"/>
          <w:szCs w:val="21"/>
        </w:rPr>
        <w:t>三个节点中的某一个。为了副本复制，将取值空间闭合成一个环，沿环顺时针前行直到所有副本都被映射到合适的节点上，如图</w:t>
      </w:r>
      <w:r w:rsidRPr="000234C6">
        <w:rPr>
          <w:rFonts w:ascii="Helvetica" w:eastAsia="宋体" w:hAnsi="Helvetica" w:cs="宋体"/>
          <w:color w:val="333333"/>
          <w:kern w:val="0"/>
          <w:szCs w:val="21"/>
        </w:rPr>
        <w:t>B</w:t>
      </w:r>
      <w:r w:rsidRPr="000234C6">
        <w:rPr>
          <w:rFonts w:ascii="Helvetica" w:eastAsia="宋体" w:hAnsi="Helvetica" w:cs="宋体"/>
          <w:color w:val="333333"/>
          <w:kern w:val="0"/>
          <w:szCs w:val="21"/>
        </w:rPr>
        <w:t>所示。换句话说，</w:t>
      </w:r>
      <w:r w:rsidRPr="000234C6">
        <w:rPr>
          <w:rFonts w:ascii="Helvetica" w:eastAsia="宋体" w:hAnsi="Helvetica" w:cs="宋体"/>
          <w:color w:val="333333"/>
          <w:kern w:val="0"/>
          <w:szCs w:val="21"/>
        </w:rPr>
        <w:t>Y</w:t>
      </w:r>
      <w:r w:rsidRPr="000234C6">
        <w:rPr>
          <w:rFonts w:ascii="Helvetica" w:eastAsia="宋体" w:hAnsi="Helvetica" w:cs="宋体"/>
          <w:color w:val="333333"/>
          <w:kern w:val="0"/>
          <w:szCs w:val="21"/>
        </w:rPr>
        <w:t>将被定位在节点</w:t>
      </w:r>
      <w:r w:rsidRPr="000234C6">
        <w:rPr>
          <w:rFonts w:ascii="Helvetica" w:eastAsia="宋体" w:hAnsi="Helvetica" w:cs="宋体"/>
          <w:color w:val="333333"/>
          <w:kern w:val="0"/>
          <w:szCs w:val="21"/>
        </w:rPr>
        <w:t>B</w:t>
      </w:r>
      <w:r w:rsidRPr="000234C6">
        <w:rPr>
          <w:rFonts w:ascii="Helvetica" w:eastAsia="宋体" w:hAnsi="Helvetica" w:cs="宋体"/>
          <w:color w:val="333333"/>
          <w:kern w:val="0"/>
          <w:szCs w:val="21"/>
        </w:rPr>
        <w:t>上，因为它在</w:t>
      </w:r>
      <w:r w:rsidRPr="000234C6">
        <w:rPr>
          <w:rFonts w:ascii="Helvetica" w:eastAsia="宋体" w:hAnsi="Helvetica" w:cs="宋体"/>
          <w:color w:val="333333"/>
          <w:kern w:val="0"/>
          <w:szCs w:val="21"/>
        </w:rPr>
        <w:t>B</w:t>
      </w:r>
      <w:r w:rsidRPr="000234C6">
        <w:rPr>
          <w:rFonts w:ascii="Helvetica" w:eastAsia="宋体" w:hAnsi="Helvetica" w:cs="宋体"/>
          <w:color w:val="333333"/>
          <w:kern w:val="0"/>
          <w:szCs w:val="21"/>
        </w:rPr>
        <w:t>的范围内，第一个副本应该放置在</w:t>
      </w:r>
      <w:r w:rsidRPr="000234C6">
        <w:rPr>
          <w:rFonts w:ascii="Helvetica" w:eastAsia="宋体" w:hAnsi="Helvetica" w:cs="宋体"/>
          <w:color w:val="333333"/>
          <w:kern w:val="0"/>
          <w:szCs w:val="21"/>
        </w:rPr>
        <w:t>C</w:t>
      </w:r>
      <w:r w:rsidRPr="000234C6">
        <w:rPr>
          <w:rFonts w:ascii="Helvetica" w:eastAsia="宋体" w:hAnsi="Helvetica" w:cs="宋体"/>
          <w:color w:val="333333"/>
          <w:kern w:val="0"/>
          <w:szCs w:val="21"/>
        </w:rPr>
        <w:t>，第二个副本放置在</w:t>
      </w:r>
      <w:r w:rsidRPr="000234C6">
        <w:rPr>
          <w:rFonts w:ascii="Helvetica" w:eastAsia="宋体" w:hAnsi="Helvetica" w:cs="宋体"/>
          <w:color w:val="333333"/>
          <w:kern w:val="0"/>
          <w:szCs w:val="21"/>
        </w:rPr>
        <w:t>A</w:t>
      </w:r>
      <w:r w:rsidRPr="000234C6">
        <w:rPr>
          <w:rFonts w:ascii="Helvetica" w:eastAsia="宋体" w:hAnsi="Helvetica" w:cs="宋体"/>
          <w:color w:val="333333"/>
          <w:kern w:val="0"/>
          <w:szCs w:val="21"/>
        </w:rPr>
        <w:t>，以此类推。</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这种结构的好处体现在增加或减少一个节点的时候，因为它只会引起</w:t>
      </w:r>
      <w:proofErr w:type="gramStart"/>
      <w:r w:rsidRPr="000234C6">
        <w:rPr>
          <w:rFonts w:ascii="Helvetica" w:eastAsia="宋体" w:hAnsi="Helvetica" w:cs="宋体"/>
          <w:color w:val="333333"/>
          <w:kern w:val="0"/>
          <w:szCs w:val="21"/>
        </w:rPr>
        <w:t>临接区域</w:t>
      </w:r>
      <w:proofErr w:type="gramEnd"/>
      <w:r w:rsidRPr="000234C6">
        <w:rPr>
          <w:rFonts w:ascii="Helvetica" w:eastAsia="宋体" w:hAnsi="Helvetica" w:cs="宋体"/>
          <w:color w:val="333333"/>
          <w:kern w:val="0"/>
          <w:szCs w:val="21"/>
        </w:rPr>
        <w:t>的数据重新均衡。如图</w:t>
      </w:r>
      <w:r w:rsidRPr="000234C6">
        <w:rPr>
          <w:rFonts w:ascii="Helvetica" w:eastAsia="宋体" w:hAnsi="Helvetica" w:cs="宋体"/>
          <w:color w:val="333333"/>
          <w:kern w:val="0"/>
          <w:szCs w:val="21"/>
        </w:rPr>
        <w:t>C</w:t>
      </w:r>
      <w:r w:rsidRPr="000234C6">
        <w:rPr>
          <w:rFonts w:ascii="Helvetica" w:eastAsia="宋体" w:hAnsi="Helvetica" w:cs="宋体"/>
          <w:color w:val="333333"/>
          <w:kern w:val="0"/>
          <w:szCs w:val="21"/>
        </w:rPr>
        <w:t>所示，节点</w:t>
      </w:r>
      <w:r w:rsidRPr="000234C6">
        <w:rPr>
          <w:rFonts w:ascii="Helvetica" w:eastAsia="宋体" w:hAnsi="Helvetica" w:cs="宋体"/>
          <w:color w:val="333333"/>
          <w:kern w:val="0"/>
          <w:szCs w:val="21"/>
        </w:rPr>
        <w:t>D</w:t>
      </w:r>
      <w:r w:rsidRPr="000234C6">
        <w:rPr>
          <w:rFonts w:ascii="Helvetica" w:eastAsia="宋体" w:hAnsi="Helvetica" w:cs="宋体"/>
          <w:color w:val="333333"/>
          <w:kern w:val="0"/>
          <w:szCs w:val="21"/>
        </w:rPr>
        <w:t>的加入只会对数据项</w:t>
      </w:r>
      <w:r w:rsidRPr="000234C6">
        <w:rPr>
          <w:rFonts w:ascii="Helvetica" w:eastAsia="宋体" w:hAnsi="Helvetica" w:cs="宋体"/>
          <w:color w:val="333333"/>
          <w:kern w:val="0"/>
          <w:szCs w:val="21"/>
        </w:rPr>
        <w:t>X</w:t>
      </w:r>
      <w:r w:rsidRPr="000234C6">
        <w:rPr>
          <w:rFonts w:ascii="Helvetica" w:eastAsia="宋体" w:hAnsi="Helvetica" w:cs="宋体"/>
          <w:color w:val="333333"/>
          <w:kern w:val="0"/>
          <w:szCs w:val="21"/>
        </w:rPr>
        <w:t>产生影响而对</w:t>
      </w:r>
      <w:r w:rsidRPr="000234C6">
        <w:rPr>
          <w:rFonts w:ascii="Helvetica" w:eastAsia="宋体" w:hAnsi="Helvetica" w:cs="宋体"/>
          <w:color w:val="333333"/>
          <w:kern w:val="0"/>
          <w:szCs w:val="21"/>
        </w:rPr>
        <w:t>Y</w:t>
      </w:r>
      <w:r w:rsidRPr="000234C6">
        <w:rPr>
          <w:rFonts w:ascii="Helvetica" w:eastAsia="宋体" w:hAnsi="Helvetica" w:cs="宋体"/>
          <w:color w:val="333333"/>
          <w:kern w:val="0"/>
          <w:szCs w:val="21"/>
        </w:rPr>
        <w:t>无影响。同样，移除节点</w:t>
      </w:r>
      <w:r w:rsidRPr="000234C6">
        <w:rPr>
          <w:rFonts w:ascii="Helvetica" w:eastAsia="宋体" w:hAnsi="Helvetica" w:cs="宋体"/>
          <w:color w:val="333333"/>
          <w:kern w:val="0"/>
          <w:szCs w:val="21"/>
        </w:rPr>
        <w:t>B</w:t>
      </w:r>
      <w:r w:rsidRPr="000234C6">
        <w:rPr>
          <w:rFonts w:ascii="Helvetica" w:eastAsia="宋体" w:hAnsi="Helvetica" w:cs="宋体"/>
          <w:color w:val="333333"/>
          <w:kern w:val="0"/>
          <w:szCs w:val="21"/>
        </w:rPr>
        <w:t>（或者</w:t>
      </w:r>
      <w:r w:rsidRPr="000234C6">
        <w:rPr>
          <w:rFonts w:ascii="Helvetica" w:eastAsia="宋体" w:hAnsi="Helvetica" w:cs="宋体"/>
          <w:color w:val="333333"/>
          <w:kern w:val="0"/>
          <w:szCs w:val="21"/>
        </w:rPr>
        <w:t>B</w:t>
      </w:r>
      <w:r w:rsidRPr="000234C6">
        <w:rPr>
          <w:rFonts w:ascii="Helvetica" w:eastAsia="宋体" w:hAnsi="Helvetica" w:cs="宋体"/>
          <w:color w:val="333333"/>
          <w:kern w:val="0"/>
          <w:szCs w:val="21"/>
        </w:rPr>
        <w:t>失效）只会影响</w:t>
      </w:r>
      <w:r w:rsidRPr="000234C6">
        <w:rPr>
          <w:rFonts w:ascii="Helvetica" w:eastAsia="宋体" w:hAnsi="Helvetica" w:cs="宋体"/>
          <w:color w:val="333333"/>
          <w:kern w:val="0"/>
          <w:szCs w:val="21"/>
        </w:rPr>
        <w:t>Y</w:t>
      </w:r>
      <w:r w:rsidRPr="000234C6">
        <w:rPr>
          <w:rFonts w:ascii="Helvetica" w:eastAsia="宋体" w:hAnsi="Helvetica" w:cs="宋体"/>
          <w:color w:val="333333"/>
          <w:kern w:val="0"/>
          <w:szCs w:val="21"/>
        </w:rPr>
        <w:t>和</w:t>
      </w:r>
      <w:r w:rsidRPr="000234C6">
        <w:rPr>
          <w:rFonts w:ascii="Helvetica" w:eastAsia="宋体" w:hAnsi="Helvetica" w:cs="宋体"/>
          <w:color w:val="333333"/>
          <w:kern w:val="0"/>
          <w:szCs w:val="21"/>
        </w:rPr>
        <w:t>X</w:t>
      </w:r>
      <w:r w:rsidRPr="000234C6">
        <w:rPr>
          <w:rFonts w:ascii="Helvetica" w:eastAsia="宋体" w:hAnsi="Helvetica" w:cs="宋体"/>
          <w:color w:val="333333"/>
          <w:kern w:val="0"/>
          <w:szCs w:val="21"/>
        </w:rPr>
        <w:t>的副本，而不会对</w:t>
      </w:r>
      <w:r w:rsidRPr="000234C6">
        <w:rPr>
          <w:rFonts w:ascii="Helvetica" w:eastAsia="宋体" w:hAnsi="Helvetica" w:cs="宋体"/>
          <w:color w:val="333333"/>
          <w:kern w:val="0"/>
          <w:szCs w:val="21"/>
        </w:rPr>
        <w:t>X</w:t>
      </w:r>
      <w:r w:rsidRPr="000234C6">
        <w:rPr>
          <w:rFonts w:ascii="Helvetica" w:eastAsia="宋体" w:hAnsi="Helvetica" w:cs="宋体"/>
          <w:color w:val="333333"/>
          <w:kern w:val="0"/>
          <w:szCs w:val="21"/>
        </w:rPr>
        <w:t>自身造成影响。但是，这种做法在</w:t>
      </w:r>
      <w:r w:rsidRPr="000234C6">
        <w:rPr>
          <w:rFonts w:ascii="Helvetica" w:eastAsia="宋体" w:hAnsi="Helvetica" w:cs="宋体"/>
          <w:color w:val="333333"/>
          <w:kern w:val="0"/>
          <w:szCs w:val="21"/>
        </w:rPr>
        <w:lastRenderedPageBreak/>
        <w:t>带来好处的同时也有弱点，那就是重新均衡的负担</w:t>
      </w:r>
      <w:proofErr w:type="gramStart"/>
      <w:r w:rsidRPr="000234C6">
        <w:rPr>
          <w:rFonts w:ascii="Helvetica" w:eastAsia="宋体" w:hAnsi="Helvetica" w:cs="宋体"/>
          <w:color w:val="333333"/>
          <w:kern w:val="0"/>
          <w:szCs w:val="21"/>
        </w:rPr>
        <w:t>都由邻节点</w:t>
      </w:r>
      <w:proofErr w:type="gramEnd"/>
      <w:r w:rsidRPr="000234C6">
        <w:rPr>
          <w:rFonts w:ascii="Helvetica" w:eastAsia="宋体" w:hAnsi="Helvetica" w:cs="宋体"/>
          <w:color w:val="333333"/>
          <w:kern w:val="0"/>
          <w:szCs w:val="21"/>
        </w:rPr>
        <w:t>承受了，它们将移动大量的数据。通过将每个节点映射到多个范围而不是一个范围可以一定程度上减轻这个问题带来的不利影响，如图</w:t>
      </w:r>
      <w:r w:rsidRPr="000234C6">
        <w:rPr>
          <w:rFonts w:ascii="Helvetica" w:eastAsia="宋体" w:hAnsi="Helvetica" w:cs="宋体"/>
          <w:color w:val="333333"/>
          <w:kern w:val="0"/>
          <w:szCs w:val="21"/>
        </w:rPr>
        <w:t>D</w:t>
      </w:r>
      <w:r w:rsidRPr="000234C6">
        <w:rPr>
          <w:rFonts w:ascii="Helvetica" w:eastAsia="宋体" w:hAnsi="Helvetica" w:cs="宋体"/>
          <w:color w:val="333333"/>
          <w:kern w:val="0"/>
          <w:szCs w:val="21"/>
        </w:rPr>
        <w:t>所示。这是一个折中，它避免了重新均衡数据时负载过于集中，但是与基于模块的映射相比，保持了总均衡数量适当降低。</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给大规模的集群维护一个完整连贯的</w:t>
      </w:r>
      <w:r w:rsidRPr="000234C6">
        <w:rPr>
          <w:rFonts w:ascii="Helvetica" w:eastAsia="宋体" w:hAnsi="Helvetica" w:cs="宋体"/>
          <w:color w:val="333333"/>
          <w:kern w:val="0"/>
          <w:szCs w:val="21"/>
        </w:rPr>
        <w:t>hash</w:t>
      </w:r>
      <w:proofErr w:type="gramStart"/>
      <w:r w:rsidRPr="000234C6">
        <w:rPr>
          <w:rFonts w:ascii="Helvetica" w:eastAsia="宋体" w:hAnsi="Helvetica" w:cs="宋体"/>
          <w:color w:val="333333"/>
          <w:kern w:val="0"/>
          <w:szCs w:val="21"/>
        </w:rPr>
        <w:t>环很不容易</w:t>
      </w:r>
      <w:proofErr w:type="gramEnd"/>
      <w:r w:rsidRPr="000234C6">
        <w:rPr>
          <w:rFonts w:ascii="Helvetica" w:eastAsia="宋体" w:hAnsi="Helvetica" w:cs="宋体"/>
          <w:color w:val="333333"/>
          <w:kern w:val="0"/>
          <w:szCs w:val="21"/>
        </w:rPr>
        <w:t>。对于相对小一点的数据库集群就不会有问题，研究如何在对等网络中将数据放置与网络路由结合起来很有意思。一个比较好的例子是</w:t>
      </w:r>
      <w:r w:rsidRPr="000234C6">
        <w:rPr>
          <w:rFonts w:ascii="Helvetica" w:eastAsia="宋体" w:hAnsi="Helvetica" w:cs="宋体"/>
          <w:color w:val="333333"/>
          <w:kern w:val="0"/>
          <w:szCs w:val="21"/>
        </w:rPr>
        <w:t>Chord</w:t>
      </w:r>
      <w:r w:rsidRPr="000234C6">
        <w:rPr>
          <w:rFonts w:ascii="Helvetica" w:eastAsia="宋体" w:hAnsi="Helvetica" w:cs="宋体"/>
          <w:color w:val="333333"/>
          <w:kern w:val="0"/>
          <w:szCs w:val="21"/>
        </w:rPr>
        <w:t>算法，它使环的完整性让步于单个节点的查找效率。</w:t>
      </w:r>
      <w:r w:rsidRPr="000234C6">
        <w:rPr>
          <w:rFonts w:ascii="Helvetica" w:eastAsia="宋体" w:hAnsi="Helvetica" w:cs="宋体"/>
          <w:color w:val="333333"/>
          <w:kern w:val="0"/>
          <w:szCs w:val="21"/>
        </w:rPr>
        <w:t>Chord</w:t>
      </w:r>
      <w:r w:rsidRPr="000234C6">
        <w:rPr>
          <w:rFonts w:ascii="Helvetica" w:eastAsia="宋体" w:hAnsi="Helvetica" w:cs="宋体"/>
          <w:color w:val="333333"/>
          <w:kern w:val="0"/>
          <w:szCs w:val="21"/>
        </w:rPr>
        <w:t>算法也使用了环映射键到节点的理念，在这方面和一致性</w:t>
      </w:r>
      <w:r w:rsidRPr="000234C6">
        <w:rPr>
          <w:rFonts w:ascii="Helvetica" w:eastAsia="宋体" w:hAnsi="Helvetica" w:cs="宋体"/>
          <w:color w:val="333333"/>
          <w:kern w:val="0"/>
          <w:szCs w:val="21"/>
        </w:rPr>
        <w:t>hash</w:t>
      </w:r>
      <w:r w:rsidRPr="000234C6">
        <w:rPr>
          <w:rFonts w:ascii="Helvetica" w:eastAsia="宋体" w:hAnsi="Helvetica" w:cs="宋体"/>
          <w:color w:val="333333"/>
          <w:kern w:val="0"/>
          <w:szCs w:val="21"/>
        </w:rPr>
        <w:t>很相似。不同的是，一个特定节点维护一个短列表，列表中的节点在环上的逻辑位置是指数增长的（如下图）。这使得可以使用二分搜索只需要几次网络跳跃就可以定位一个键。</w:t>
      </w:r>
    </w:p>
    <w:p w:rsidR="000234C6" w:rsidRPr="000234C6" w:rsidRDefault="000234C6" w:rsidP="000234C6">
      <w:pPr>
        <w:widowControl/>
        <w:shd w:val="clear" w:color="auto" w:fill="FFFFFF"/>
        <w:spacing w:after="360" w:line="360" w:lineRule="atLeast"/>
        <w:jc w:val="center"/>
        <w:rPr>
          <w:rFonts w:ascii="Helvetica" w:eastAsia="宋体" w:hAnsi="Helvetica" w:cs="宋体"/>
          <w:color w:val="333333"/>
          <w:kern w:val="0"/>
          <w:szCs w:val="21"/>
        </w:rPr>
      </w:pPr>
      <w:r>
        <w:rPr>
          <w:rFonts w:ascii="Helvetica" w:eastAsia="宋体" w:hAnsi="Helvetica" w:cs="宋体"/>
          <w:noProof/>
          <w:color w:val="333333"/>
          <w:kern w:val="0"/>
          <w:szCs w:val="21"/>
        </w:rPr>
        <w:drawing>
          <wp:inline distT="0" distB="0" distL="0" distR="0">
            <wp:extent cx="4763135" cy="3413125"/>
            <wp:effectExtent l="0" t="0" r="0" b="0"/>
            <wp:docPr id="7" name="图片 7" descr="http://img.ptcms.csdn.net/article/201501/30/54cb2e90e1691_midd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ptcms.csdn.net/article/201501/30/54cb2e90e1691_middl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3135" cy="3413125"/>
                    </a:xfrm>
                    <a:prstGeom prst="rect">
                      <a:avLst/>
                    </a:prstGeom>
                    <a:noFill/>
                    <a:ln>
                      <a:noFill/>
                    </a:ln>
                  </pic:spPr>
                </pic:pic>
              </a:graphicData>
            </a:graphic>
          </wp:inline>
        </w:drawing>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这张图画的是一个由</w:t>
      </w:r>
      <w:r w:rsidRPr="000234C6">
        <w:rPr>
          <w:rFonts w:ascii="Helvetica" w:eastAsia="宋体" w:hAnsi="Helvetica" w:cs="宋体"/>
          <w:color w:val="333333"/>
          <w:kern w:val="0"/>
          <w:szCs w:val="21"/>
        </w:rPr>
        <w:t>16</w:t>
      </w:r>
      <w:r w:rsidRPr="000234C6">
        <w:rPr>
          <w:rFonts w:ascii="Helvetica" w:eastAsia="宋体" w:hAnsi="Helvetica" w:cs="宋体"/>
          <w:color w:val="333333"/>
          <w:kern w:val="0"/>
          <w:szCs w:val="21"/>
        </w:rPr>
        <w:t>个节点组成的集群，描绘了节点</w:t>
      </w:r>
      <w:r w:rsidRPr="000234C6">
        <w:rPr>
          <w:rFonts w:ascii="Helvetica" w:eastAsia="宋体" w:hAnsi="Helvetica" w:cs="宋体"/>
          <w:color w:val="333333"/>
          <w:kern w:val="0"/>
          <w:szCs w:val="21"/>
        </w:rPr>
        <w:t>A</w:t>
      </w:r>
      <w:r w:rsidRPr="000234C6">
        <w:rPr>
          <w:rFonts w:ascii="Helvetica" w:eastAsia="宋体" w:hAnsi="Helvetica" w:cs="宋体"/>
          <w:color w:val="333333"/>
          <w:kern w:val="0"/>
          <w:szCs w:val="21"/>
        </w:rPr>
        <w:t>是如何查找放在节点</w:t>
      </w:r>
      <w:r w:rsidRPr="000234C6">
        <w:rPr>
          <w:rFonts w:ascii="Helvetica" w:eastAsia="宋体" w:hAnsi="Helvetica" w:cs="宋体"/>
          <w:color w:val="333333"/>
          <w:kern w:val="0"/>
          <w:szCs w:val="21"/>
        </w:rPr>
        <w:t>D</w:t>
      </w:r>
      <w:r w:rsidRPr="000234C6">
        <w:rPr>
          <w:rFonts w:ascii="Helvetica" w:eastAsia="宋体" w:hAnsi="Helvetica" w:cs="宋体"/>
          <w:color w:val="333333"/>
          <w:kern w:val="0"/>
          <w:szCs w:val="21"/>
        </w:rPr>
        <w:t>上的</w:t>
      </w:r>
      <w:r w:rsidRPr="000234C6">
        <w:rPr>
          <w:rFonts w:ascii="Helvetica" w:eastAsia="宋体" w:hAnsi="Helvetica" w:cs="宋体"/>
          <w:color w:val="333333"/>
          <w:kern w:val="0"/>
          <w:szCs w:val="21"/>
        </w:rPr>
        <w:t>key</w:t>
      </w:r>
      <w:r w:rsidRPr="000234C6">
        <w:rPr>
          <w:rFonts w:ascii="Helvetica" w:eastAsia="宋体" w:hAnsi="Helvetica" w:cs="宋体"/>
          <w:color w:val="333333"/>
          <w:kern w:val="0"/>
          <w:szCs w:val="21"/>
        </w:rPr>
        <w:t>的。</w:t>
      </w:r>
      <w:r w:rsidRPr="000234C6">
        <w:rPr>
          <w:rFonts w:ascii="Helvetica" w:eastAsia="宋体" w:hAnsi="Helvetica" w:cs="宋体"/>
          <w:color w:val="333333"/>
          <w:kern w:val="0"/>
          <w:szCs w:val="21"/>
        </w:rPr>
        <w:t xml:space="preserve"> (A) </w:t>
      </w:r>
      <w:r w:rsidRPr="000234C6">
        <w:rPr>
          <w:rFonts w:ascii="Helvetica" w:eastAsia="宋体" w:hAnsi="Helvetica" w:cs="宋体"/>
          <w:color w:val="333333"/>
          <w:kern w:val="0"/>
          <w:szCs w:val="21"/>
        </w:rPr>
        <w:t>描绘了路由，</w:t>
      </w:r>
      <w:r w:rsidRPr="000234C6">
        <w:rPr>
          <w:rFonts w:ascii="Helvetica" w:eastAsia="宋体" w:hAnsi="Helvetica" w:cs="宋体"/>
          <w:color w:val="333333"/>
          <w:kern w:val="0"/>
          <w:szCs w:val="21"/>
        </w:rPr>
        <w:t xml:space="preserve">(B) </w:t>
      </w:r>
      <w:r w:rsidRPr="000234C6">
        <w:rPr>
          <w:rFonts w:ascii="Helvetica" w:eastAsia="宋体" w:hAnsi="Helvetica" w:cs="宋体"/>
          <w:color w:val="333333"/>
          <w:kern w:val="0"/>
          <w:szCs w:val="21"/>
        </w:rPr>
        <w:t>描绘了</w:t>
      </w:r>
      <w:proofErr w:type="gramStart"/>
      <w:r w:rsidRPr="000234C6">
        <w:rPr>
          <w:rFonts w:ascii="Helvetica" w:eastAsia="宋体" w:hAnsi="Helvetica" w:cs="宋体"/>
          <w:color w:val="333333"/>
          <w:kern w:val="0"/>
          <w:szCs w:val="21"/>
        </w:rPr>
        <w:t>环针对</w:t>
      </w:r>
      <w:proofErr w:type="gramEnd"/>
      <w:r w:rsidRPr="000234C6">
        <w:rPr>
          <w:rFonts w:ascii="Helvetica" w:eastAsia="宋体" w:hAnsi="Helvetica" w:cs="宋体"/>
          <w:color w:val="333333"/>
          <w:kern w:val="0"/>
          <w:szCs w:val="21"/>
        </w:rPr>
        <w:t>节点</w:t>
      </w:r>
      <w:r w:rsidRPr="000234C6">
        <w:rPr>
          <w:rFonts w:ascii="Helvetica" w:eastAsia="宋体" w:hAnsi="Helvetica" w:cs="宋体"/>
          <w:color w:val="333333"/>
          <w:kern w:val="0"/>
          <w:szCs w:val="21"/>
        </w:rPr>
        <w:t>A</w:t>
      </w:r>
      <w:r w:rsidRPr="000234C6">
        <w:rPr>
          <w:rFonts w:ascii="Helvetica" w:eastAsia="宋体" w:hAnsi="Helvetica" w:cs="宋体"/>
          <w:color w:val="333333"/>
          <w:kern w:val="0"/>
          <w:szCs w:val="21"/>
        </w:rPr>
        <w:t>、</w:t>
      </w:r>
      <w:r w:rsidRPr="000234C6">
        <w:rPr>
          <w:rFonts w:ascii="Helvetica" w:eastAsia="宋体" w:hAnsi="Helvetica" w:cs="宋体"/>
          <w:color w:val="333333"/>
          <w:kern w:val="0"/>
          <w:szCs w:val="21"/>
        </w:rPr>
        <w:t>B</w:t>
      </w:r>
      <w:r w:rsidRPr="000234C6">
        <w:rPr>
          <w:rFonts w:ascii="Helvetica" w:eastAsia="宋体" w:hAnsi="Helvetica" w:cs="宋体"/>
          <w:color w:val="333333"/>
          <w:kern w:val="0"/>
          <w:szCs w:val="21"/>
        </w:rPr>
        <w:t>、</w:t>
      </w:r>
      <w:r w:rsidRPr="000234C6">
        <w:rPr>
          <w:rFonts w:ascii="Helvetica" w:eastAsia="宋体" w:hAnsi="Helvetica" w:cs="宋体"/>
          <w:color w:val="333333"/>
          <w:kern w:val="0"/>
          <w:szCs w:val="21"/>
        </w:rPr>
        <w:t>C</w:t>
      </w:r>
      <w:r w:rsidRPr="000234C6">
        <w:rPr>
          <w:rFonts w:ascii="Helvetica" w:eastAsia="宋体" w:hAnsi="Helvetica" w:cs="宋体"/>
          <w:color w:val="333333"/>
          <w:kern w:val="0"/>
          <w:szCs w:val="21"/>
        </w:rPr>
        <w:t>的局部图像。在参考资料中有更多关于分散式系统中的数据复制的内容。</w:t>
      </w:r>
    </w:p>
    <w:p w:rsidR="000234C6" w:rsidRPr="000234C6" w:rsidRDefault="000234C6" w:rsidP="000234C6">
      <w:pPr>
        <w:widowControl/>
        <w:shd w:val="clear" w:color="auto" w:fill="FFFFFF"/>
        <w:spacing w:before="180" w:after="180" w:line="360" w:lineRule="atLeast"/>
        <w:jc w:val="left"/>
        <w:outlineLvl w:val="1"/>
        <w:rPr>
          <w:rFonts w:ascii="Helvetica" w:eastAsia="宋体" w:hAnsi="Helvetica" w:cs="宋体"/>
          <w:b/>
          <w:bCs/>
          <w:color w:val="333333"/>
          <w:kern w:val="0"/>
          <w:sz w:val="36"/>
          <w:szCs w:val="36"/>
        </w:rPr>
      </w:pPr>
      <w:r w:rsidRPr="000234C6">
        <w:rPr>
          <w:rFonts w:ascii="Helvetica" w:eastAsia="宋体" w:hAnsi="Helvetica" w:cs="宋体"/>
          <w:b/>
          <w:bCs/>
          <w:color w:val="333333"/>
          <w:kern w:val="0"/>
          <w:sz w:val="36"/>
          <w:szCs w:val="36"/>
        </w:rPr>
        <w:t>按照多个属性的数据分片</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当只需要通过主键来访问数据的时候，一致性</w:t>
      </w:r>
      <w:r w:rsidRPr="000234C6">
        <w:rPr>
          <w:rFonts w:ascii="Helvetica" w:eastAsia="宋体" w:hAnsi="Helvetica" w:cs="宋体"/>
          <w:color w:val="333333"/>
          <w:kern w:val="0"/>
          <w:szCs w:val="21"/>
        </w:rPr>
        <w:t>hash</w:t>
      </w:r>
      <w:r w:rsidRPr="000234C6">
        <w:rPr>
          <w:rFonts w:ascii="Helvetica" w:eastAsia="宋体" w:hAnsi="Helvetica" w:cs="宋体"/>
          <w:color w:val="333333"/>
          <w:kern w:val="0"/>
          <w:szCs w:val="21"/>
        </w:rPr>
        <w:t>的数据放置策略很有效，但是当需要按照多个属性来查询的时候事情就会复杂得多。一种简单的做法（</w:t>
      </w:r>
      <w:proofErr w:type="spellStart"/>
      <w:r w:rsidRPr="000234C6">
        <w:rPr>
          <w:rFonts w:ascii="Helvetica" w:eastAsia="宋体" w:hAnsi="Helvetica" w:cs="宋体"/>
          <w:color w:val="333333"/>
          <w:kern w:val="0"/>
          <w:szCs w:val="21"/>
        </w:rPr>
        <w:t>MongoDB</w:t>
      </w:r>
      <w:proofErr w:type="spellEnd"/>
      <w:r w:rsidRPr="000234C6">
        <w:rPr>
          <w:rFonts w:ascii="Helvetica" w:eastAsia="宋体" w:hAnsi="Helvetica" w:cs="宋体"/>
          <w:color w:val="333333"/>
          <w:kern w:val="0"/>
          <w:szCs w:val="21"/>
        </w:rPr>
        <w:t>使用的）是用主键来分布数据而不考虑其他属性。这样做的结果是依据主键的查询可以被路由到接个合适的</w:t>
      </w:r>
      <w:r w:rsidRPr="000234C6">
        <w:rPr>
          <w:rFonts w:ascii="Helvetica" w:eastAsia="宋体" w:hAnsi="Helvetica" w:cs="宋体"/>
          <w:color w:val="333333"/>
          <w:kern w:val="0"/>
          <w:szCs w:val="21"/>
        </w:rPr>
        <w:lastRenderedPageBreak/>
        <w:t>节点上，但是对其他查询的处理就要遍历集群的所有节点。查询效率的不均衡造成下面的问题：</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有一个数据集，其中的每条数据都有若干属性和相应的值。是否有一种数据分布策略能够使得限定了任意多个属性的查询会被交予尽量少的几个节点执行？</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proofErr w:type="spellStart"/>
      <w:r w:rsidRPr="000234C6">
        <w:rPr>
          <w:rFonts w:ascii="Helvetica" w:eastAsia="宋体" w:hAnsi="Helvetica" w:cs="宋体"/>
          <w:color w:val="333333"/>
          <w:kern w:val="0"/>
          <w:szCs w:val="21"/>
        </w:rPr>
        <w:t>HyperDex</w:t>
      </w:r>
      <w:proofErr w:type="spellEnd"/>
      <w:r w:rsidRPr="000234C6">
        <w:rPr>
          <w:rFonts w:ascii="Helvetica" w:eastAsia="宋体" w:hAnsi="Helvetica" w:cs="宋体"/>
          <w:color w:val="333333"/>
          <w:kern w:val="0"/>
          <w:szCs w:val="21"/>
        </w:rPr>
        <w:t>数据库提供了一种解决方案。基本思想是把每个属性视作多维空间中的一个轴，将空间中的区域映射到物理节点上。一次查询会被对应到一个由空间中多个相邻区域组成的超平面，所以只有这些区域与该查询有关。让我们看看参考资料中的一个例子：</w:t>
      </w:r>
    </w:p>
    <w:p w:rsidR="000234C6" w:rsidRPr="000234C6" w:rsidRDefault="000234C6" w:rsidP="000234C6">
      <w:pPr>
        <w:widowControl/>
        <w:shd w:val="clear" w:color="auto" w:fill="FFFFFF"/>
        <w:spacing w:after="360" w:line="360" w:lineRule="atLeast"/>
        <w:jc w:val="center"/>
        <w:rPr>
          <w:rFonts w:ascii="Helvetica" w:eastAsia="宋体" w:hAnsi="Helvetica" w:cs="宋体"/>
          <w:color w:val="333333"/>
          <w:kern w:val="0"/>
          <w:szCs w:val="21"/>
        </w:rPr>
      </w:pPr>
      <w:r>
        <w:rPr>
          <w:rFonts w:ascii="Helvetica" w:eastAsia="宋体" w:hAnsi="Helvetica" w:cs="宋体"/>
          <w:noProof/>
          <w:color w:val="333333"/>
          <w:kern w:val="0"/>
          <w:szCs w:val="21"/>
        </w:rPr>
        <w:drawing>
          <wp:inline distT="0" distB="0" distL="0" distR="0">
            <wp:extent cx="4763135" cy="3848735"/>
            <wp:effectExtent l="0" t="0" r="0" b="0"/>
            <wp:docPr id="6" name="图片 6" descr="http://img.ptcms.csdn.net/article/201501/30/54cb2ec63c7a6_midd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ptcms.csdn.net/article/201501/30/54cb2ec63c7a6_middl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3135" cy="3848735"/>
                    </a:xfrm>
                    <a:prstGeom prst="rect">
                      <a:avLst/>
                    </a:prstGeom>
                    <a:noFill/>
                    <a:ln>
                      <a:noFill/>
                    </a:ln>
                  </pic:spPr>
                </pic:pic>
              </a:graphicData>
            </a:graphic>
          </wp:inline>
        </w:drawing>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每一条数据都是一条用户信息，有三个属性</w:t>
      </w:r>
      <w:r w:rsidRPr="000234C6">
        <w:rPr>
          <w:rFonts w:ascii="Helvetica" w:eastAsia="宋体" w:hAnsi="Helvetica" w:cs="宋体"/>
          <w:color w:val="333333"/>
          <w:kern w:val="0"/>
          <w:szCs w:val="21"/>
        </w:rPr>
        <w:t xml:space="preserve">First Name </w:t>
      </w:r>
      <w:r w:rsidRPr="000234C6">
        <w:rPr>
          <w:rFonts w:ascii="Helvetica" w:eastAsia="宋体" w:hAnsi="Helvetica" w:cs="宋体"/>
          <w:color w:val="333333"/>
          <w:kern w:val="0"/>
          <w:szCs w:val="21"/>
        </w:rPr>
        <w:t>、</w:t>
      </w:r>
      <w:r w:rsidRPr="000234C6">
        <w:rPr>
          <w:rFonts w:ascii="Helvetica" w:eastAsia="宋体" w:hAnsi="Helvetica" w:cs="宋体"/>
          <w:color w:val="333333"/>
          <w:kern w:val="0"/>
          <w:szCs w:val="21"/>
        </w:rPr>
        <w:t xml:space="preserve">Last Name </w:t>
      </w:r>
      <w:r w:rsidRPr="000234C6">
        <w:rPr>
          <w:rFonts w:ascii="Helvetica" w:eastAsia="宋体" w:hAnsi="Helvetica" w:cs="宋体"/>
          <w:color w:val="333333"/>
          <w:kern w:val="0"/>
          <w:szCs w:val="21"/>
        </w:rPr>
        <w:t>和</w:t>
      </w:r>
      <w:r w:rsidRPr="000234C6">
        <w:rPr>
          <w:rFonts w:ascii="Helvetica" w:eastAsia="宋体" w:hAnsi="Helvetica" w:cs="宋体"/>
          <w:color w:val="333333"/>
          <w:kern w:val="0"/>
          <w:szCs w:val="21"/>
        </w:rPr>
        <w:t>Phone Number</w:t>
      </w:r>
      <w:r w:rsidRPr="000234C6">
        <w:rPr>
          <w:rFonts w:ascii="Helvetica" w:eastAsia="宋体" w:hAnsi="Helvetica" w:cs="宋体"/>
          <w:color w:val="333333"/>
          <w:kern w:val="0"/>
          <w:szCs w:val="21"/>
        </w:rPr>
        <w:t>。这些属性被视作一个三维空间，可行的数据分布策略是将每个象限映射到一个物理节点。像</w:t>
      </w:r>
      <w:r w:rsidRPr="000234C6">
        <w:rPr>
          <w:rFonts w:ascii="Helvetica" w:eastAsia="宋体" w:hAnsi="Helvetica" w:cs="宋体"/>
          <w:color w:val="333333"/>
          <w:kern w:val="0"/>
          <w:szCs w:val="21"/>
        </w:rPr>
        <w:t>“First Name = John”</w:t>
      </w:r>
      <w:r w:rsidRPr="000234C6">
        <w:rPr>
          <w:rFonts w:ascii="Helvetica" w:eastAsia="宋体" w:hAnsi="Helvetica" w:cs="宋体"/>
          <w:color w:val="333333"/>
          <w:kern w:val="0"/>
          <w:szCs w:val="21"/>
        </w:rPr>
        <w:t>这样的查询对应到一个贯穿</w:t>
      </w:r>
      <w:r w:rsidRPr="000234C6">
        <w:rPr>
          <w:rFonts w:ascii="Helvetica" w:eastAsia="宋体" w:hAnsi="Helvetica" w:cs="宋体"/>
          <w:color w:val="333333"/>
          <w:kern w:val="0"/>
          <w:szCs w:val="21"/>
        </w:rPr>
        <w:t>4</w:t>
      </w:r>
      <w:r w:rsidRPr="000234C6">
        <w:rPr>
          <w:rFonts w:ascii="Helvetica" w:eastAsia="宋体" w:hAnsi="Helvetica" w:cs="宋体"/>
          <w:color w:val="333333"/>
          <w:kern w:val="0"/>
          <w:szCs w:val="21"/>
        </w:rPr>
        <w:t>个象限的平面，也即只有</w:t>
      </w:r>
      <w:r w:rsidRPr="000234C6">
        <w:rPr>
          <w:rFonts w:ascii="Helvetica" w:eastAsia="宋体" w:hAnsi="Helvetica" w:cs="宋体"/>
          <w:color w:val="333333"/>
          <w:kern w:val="0"/>
          <w:szCs w:val="21"/>
        </w:rPr>
        <w:t>4</w:t>
      </w:r>
      <w:r w:rsidRPr="000234C6">
        <w:rPr>
          <w:rFonts w:ascii="Helvetica" w:eastAsia="宋体" w:hAnsi="Helvetica" w:cs="宋体"/>
          <w:color w:val="333333"/>
          <w:kern w:val="0"/>
          <w:szCs w:val="21"/>
        </w:rPr>
        <w:t>个节点会参与处理此次查询。有两个属性限制的查询对应于一条贯穿两个象限的直线，如上图所示，因此只有</w:t>
      </w:r>
      <w:r w:rsidRPr="000234C6">
        <w:rPr>
          <w:rFonts w:ascii="Helvetica" w:eastAsia="宋体" w:hAnsi="Helvetica" w:cs="宋体"/>
          <w:color w:val="333333"/>
          <w:kern w:val="0"/>
          <w:szCs w:val="21"/>
        </w:rPr>
        <w:t>2</w:t>
      </w:r>
      <w:r w:rsidRPr="000234C6">
        <w:rPr>
          <w:rFonts w:ascii="Helvetica" w:eastAsia="宋体" w:hAnsi="Helvetica" w:cs="宋体"/>
          <w:color w:val="333333"/>
          <w:kern w:val="0"/>
          <w:szCs w:val="21"/>
        </w:rPr>
        <w:t>个节点会参与处理。</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这个方法的问题是空间象限会呈属性数的指数函数增长。结果就会是，只有几个属性限制的查询会投射到许多个空间区域，也即许多台服务器。将一个属性较多的数据项拆分成几个属性相对较少的子项，并将每个子项都映射到一个独立的子空间，而不是将整条数据映射到一个多维空间，这样可以一定程度上缓解这个问题：</w:t>
      </w:r>
    </w:p>
    <w:p w:rsidR="000234C6" w:rsidRPr="000234C6" w:rsidRDefault="000234C6" w:rsidP="000234C6">
      <w:pPr>
        <w:widowControl/>
        <w:shd w:val="clear" w:color="auto" w:fill="FFFFFF"/>
        <w:spacing w:after="360" w:line="360" w:lineRule="atLeast"/>
        <w:jc w:val="center"/>
        <w:rPr>
          <w:rFonts w:ascii="Helvetica" w:eastAsia="宋体" w:hAnsi="Helvetica" w:cs="宋体"/>
          <w:color w:val="333333"/>
          <w:kern w:val="0"/>
          <w:szCs w:val="21"/>
        </w:rPr>
      </w:pPr>
      <w:r>
        <w:rPr>
          <w:rFonts w:ascii="Helvetica" w:eastAsia="宋体" w:hAnsi="Helvetica" w:cs="宋体"/>
          <w:noProof/>
          <w:color w:val="333333"/>
          <w:kern w:val="0"/>
          <w:szCs w:val="21"/>
        </w:rPr>
        <w:lastRenderedPageBreak/>
        <w:drawing>
          <wp:inline distT="0" distB="0" distL="0" distR="0">
            <wp:extent cx="4763135" cy="4168140"/>
            <wp:effectExtent l="0" t="0" r="0" b="3810"/>
            <wp:docPr id="5" name="图片 5" descr="http://img.ptcms.csdn.net/article/201501/30/54cb2f0433dd5_midd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ptcms.csdn.net/article/201501/30/54cb2f0433dd5_midd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3135" cy="4168140"/>
                    </a:xfrm>
                    <a:prstGeom prst="rect">
                      <a:avLst/>
                    </a:prstGeom>
                    <a:noFill/>
                    <a:ln>
                      <a:noFill/>
                    </a:ln>
                  </pic:spPr>
                </pic:pic>
              </a:graphicData>
            </a:graphic>
          </wp:inline>
        </w:drawing>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这样能够提供更好的查询到节点的映射，但是增加了集群协调的复杂度，因为这种情况下一条数据会散布在多个独立的子空间，而每个子空间都对应各自的若干个物理节点，数据更新时就必须考虑事务问题。</w:t>
      </w:r>
    </w:p>
    <w:p w:rsidR="000234C6" w:rsidRPr="000234C6" w:rsidRDefault="000234C6" w:rsidP="000234C6">
      <w:pPr>
        <w:widowControl/>
        <w:shd w:val="clear" w:color="auto" w:fill="FFFFFF"/>
        <w:spacing w:before="180" w:after="180" w:line="360" w:lineRule="atLeast"/>
        <w:jc w:val="left"/>
        <w:outlineLvl w:val="1"/>
        <w:rPr>
          <w:rFonts w:ascii="Helvetica" w:eastAsia="宋体" w:hAnsi="Helvetica" w:cs="宋体"/>
          <w:b/>
          <w:bCs/>
          <w:color w:val="333333"/>
          <w:kern w:val="0"/>
          <w:sz w:val="36"/>
          <w:szCs w:val="36"/>
        </w:rPr>
      </w:pPr>
      <w:r w:rsidRPr="000234C6">
        <w:rPr>
          <w:rFonts w:ascii="Helvetica" w:eastAsia="宋体" w:hAnsi="Helvetica" w:cs="宋体"/>
          <w:b/>
          <w:bCs/>
          <w:color w:val="333333"/>
          <w:kern w:val="0"/>
          <w:sz w:val="36"/>
          <w:szCs w:val="36"/>
        </w:rPr>
        <w:t>钝化副本</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有的应用有很强的随机读取要求，这就需要把所有数据放在内存里。在这种情况下，将数据分片并把每个分片主从复制通常需要两倍以上的内存，因为每个数据都要在主节点和从节点上各有一份。为了在主节点失效的时候起到代替作用，从节点上的内存大小应该和主节点一样。如果系统能够容忍节点失效的时候出现短暂中断或性能下降，也可以不要分片。</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下面的图描绘了</w:t>
      </w:r>
      <w:r w:rsidRPr="000234C6">
        <w:rPr>
          <w:rFonts w:ascii="Helvetica" w:eastAsia="宋体" w:hAnsi="Helvetica" w:cs="宋体"/>
          <w:color w:val="333333"/>
          <w:kern w:val="0"/>
          <w:szCs w:val="21"/>
        </w:rPr>
        <w:t>4</w:t>
      </w:r>
      <w:r w:rsidRPr="000234C6">
        <w:rPr>
          <w:rFonts w:ascii="Helvetica" w:eastAsia="宋体" w:hAnsi="Helvetica" w:cs="宋体"/>
          <w:color w:val="333333"/>
          <w:kern w:val="0"/>
          <w:szCs w:val="21"/>
        </w:rPr>
        <w:t>个节点上的</w:t>
      </w:r>
      <w:r w:rsidRPr="000234C6">
        <w:rPr>
          <w:rFonts w:ascii="Helvetica" w:eastAsia="宋体" w:hAnsi="Helvetica" w:cs="宋体"/>
          <w:color w:val="333333"/>
          <w:kern w:val="0"/>
          <w:szCs w:val="21"/>
        </w:rPr>
        <w:t>16</w:t>
      </w:r>
      <w:r w:rsidRPr="000234C6">
        <w:rPr>
          <w:rFonts w:ascii="Helvetica" w:eastAsia="宋体" w:hAnsi="Helvetica" w:cs="宋体"/>
          <w:color w:val="333333"/>
          <w:kern w:val="0"/>
          <w:szCs w:val="21"/>
        </w:rPr>
        <w:t>个分片，每个分片都有一份在内存里，副本存在硬盘上：</w:t>
      </w:r>
    </w:p>
    <w:p w:rsidR="000234C6" w:rsidRPr="000234C6" w:rsidRDefault="000234C6" w:rsidP="000234C6">
      <w:pPr>
        <w:widowControl/>
        <w:shd w:val="clear" w:color="auto" w:fill="FFFFFF"/>
        <w:spacing w:after="360" w:line="360" w:lineRule="atLeast"/>
        <w:jc w:val="center"/>
        <w:rPr>
          <w:rFonts w:ascii="Helvetica" w:eastAsia="宋体" w:hAnsi="Helvetica" w:cs="宋体"/>
          <w:color w:val="333333"/>
          <w:kern w:val="0"/>
          <w:szCs w:val="21"/>
        </w:rPr>
      </w:pPr>
      <w:r>
        <w:rPr>
          <w:rFonts w:ascii="Helvetica" w:eastAsia="宋体" w:hAnsi="Helvetica" w:cs="宋体"/>
          <w:noProof/>
          <w:color w:val="333333"/>
          <w:kern w:val="0"/>
          <w:szCs w:val="21"/>
        </w:rPr>
        <w:lastRenderedPageBreak/>
        <w:drawing>
          <wp:inline distT="0" distB="0" distL="0" distR="0">
            <wp:extent cx="4763135" cy="3434080"/>
            <wp:effectExtent l="0" t="0" r="0" b="0"/>
            <wp:docPr id="4" name="图片 4" descr="http://img.ptcms.csdn.net/article/201501/30/54cb2f4625e01_midd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ptcms.csdn.net/article/201501/30/54cb2f4625e01_midd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3135" cy="3434080"/>
                    </a:xfrm>
                    <a:prstGeom prst="rect">
                      <a:avLst/>
                    </a:prstGeom>
                    <a:noFill/>
                    <a:ln>
                      <a:noFill/>
                    </a:ln>
                  </pic:spPr>
                </pic:pic>
              </a:graphicData>
            </a:graphic>
          </wp:inline>
        </w:drawing>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灰色箭头突出了节点</w:t>
      </w:r>
      <w:r w:rsidRPr="000234C6">
        <w:rPr>
          <w:rFonts w:ascii="Helvetica" w:eastAsia="宋体" w:hAnsi="Helvetica" w:cs="宋体"/>
          <w:color w:val="333333"/>
          <w:kern w:val="0"/>
          <w:szCs w:val="21"/>
        </w:rPr>
        <w:t>2</w:t>
      </w:r>
      <w:r w:rsidRPr="000234C6">
        <w:rPr>
          <w:rFonts w:ascii="Helvetica" w:eastAsia="宋体" w:hAnsi="Helvetica" w:cs="宋体"/>
          <w:color w:val="333333"/>
          <w:kern w:val="0"/>
          <w:szCs w:val="21"/>
        </w:rPr>
        <w:t>上的分片复制。其他节点上的分片也是同样复制的。红色箭头描绘了在节点</w:t>
      </w:r>
      <w:r w:rsidRPr="000234C6">
        <w:rPr>
          <w:rFonts w:ascii="Helvetica" w:eastAsia="宋体" w:hAnsi="Helvetica" w:cs="宋体"/>
          <w:color w:val="333333"/>
          <w:kern w:val="0"/>
          <w:szCs w:val="21"/>
        </w:rPr>
        <w:t>2</w:t>
      </w:r>
      <w:r w:rsidRPr="000234C6">
        <w:rPr>
          <w:rFonts w:ascii="Helvetica" w:eastAsia="宋体" w:hAnsi="Helvetica" w:cs="宋体"/>
          <w:color w:val="333333"/>
          <w:kern w:val="0"/>
          <w:szCs w:val="21"/>
        </w:rPr>
        <w:t>失效的情况下副本怎样</w:t>
      </w:r>
      <w:proofErr w:type="gramStart"/>
      <w:r w:rsidRPr="000234C6">
        <w:rPr>
          <w:rFonts w:ascii="Helvetica" w:eastAsia="宋体" w:hAnsi="Helvetica" w:cs="宋体"/>
          <w:color w:val="333333"/>
          <w:kern w:val="0"/>
          <w:szCs w:val="21"/>
        </w:rPr>
        <w:t>加载进</w:t>
      </w:r>
      <w:proofErr w:type="gramEnd"/>
      <w:r w:rsidRPr="000234C6">
        <w:rPr>
          <w:rFonts w:ascii="Helvetica" w:eastAsia="宋体" w:hAnsi="Helvetica" w:cs="宋体"/>
          <w:color w:val="333333"/>
          <w:kern w:val="0"/>
          <w:szCs w:val="21"/>
        </w:rPr>
        <w:t>内存。集群内副本的均匀分布使得只需要预留很少的内存就可以存放节点失效情况下激活的副本。在上面的图里，</w:t>
      </w:r>
      <w:proofErr w:type="gramStart"/>
      <w:r w:rsidRPr="000234C6">
        <w:rPr>
          <w:rFonts w:ascii="Helvetica" w:eastAsia="宋体" w:hAnsi="Helvetica" w:cs="宋体"/>
          <w:color w:val="333333"/>
          <w:kern w:val="0"/>
          <w:szCs w:val="21"/>
        </w:rPr>
        <w:t>集群只</w:t>
      </w:r>
      <w:proofErr w:type="gramEnd"/>
      <w:r w:rsidRPr="000234C6">
        <w:rPr>
          <w:rFonts w:ascii="Helvetica" w:eastAsia="宋体" w:hAnsi="Helvetica" w:cs="宋体"/>
          <w:color w:val="333333"/>
          <w:kern w:val="0"/>
          <w:szCs w:val="21"/>
        </w:rPr>
        <w:t>预留了</w:t>
      </w:r>
      <w:r w:rsidRPr="000234C6">
        <w:rPr>
          <w:rFonts w:ascii="Helvetica" w:eastAsia="宋体" w:hAnsi="Helvetica" w:cs="宋体"/>
          <w:color w:val="333333"/>
          <w:kern w:val="0"/>
          <w:szCs w:val="21"/>
        </w:rPr>
        <w:t>1/3</w:t>
      </w:r>
      <w:r w:rsidRPr="000234C6">
        <w:rPr>
          <w:rFonts w:ascii="Helvetica" w:eastAsia="宋体" w:hAnsi="Helvetica" w:cs="宋体"/>
          <w:color w:val="333333"/>
          <w:kern w:val="0"/>
          <w:szCs w:val="21"/>
        </w:rPr>
        <w:t>的内存就可以承受单个节点的失效。特别要指出的是副本的激活（从硬盘加载入内存）会花费一些时间，这会造成短时间的性能下降或者正在恢复中的那部分数据服务中断。</w:t>
      </w:r>
    </w:p>
    <w:p w:rsidR="000234C6" w:rsidRPr="000234C6" w:rsidRDefault="000234C6" w:rsidP="000234C6">
      <w:pPr>
        <w:widowControl/>
        <w:shd w:val="clear" w:color="auto" w:fill="FFFFFF"/>
        <w:spacing w:before="180" w:after="180" w:line="360" w:lineRule="atLeast"/>
        <w:jc w:val="left"/>
        <w:outlineLvl w:val="1"/>
        <w:rPr>
          <w:rFonts w:ascii="Helvetica" w:eastAsia="宋体" w:hAnsi="Helvetica" w:cs="宋体"/>
          <w:b/>
          <w:bCs/>
          <w:color w:val="333333"/>
          <w:kern w:val="0"/>
          <w:sz w:val="36"/>
          <w:szCs w:val="36"/>
        </w:rPr>
      </w:pPr>
      <w:r w:rsidRPr="000234C6">
        <w:rPr>
          <w:rFonts w:ascii="Helvetica" w:eastAsia="宋体" w:hAnsi="Helvetica" w:cs="宋体"/>
          <w:b/>
          <w:bCs/>
          <w:color w:val="333333"/>
          <w:kern w:val="0"/>
          <w:sz w:val="36"/>
          <w:szCs w:val="36"/>
        </w:rPr>
        <w:t>系统协调</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在这部分我们将讨论与系统协调相关的两种技术。分布式协调是一个比较大的领域，数十年以来有很多人对此进行了深入的研究。这篇文章里只涉及两种已经投入实用的技术。关于分布式锁，</w:t>
      </w:r>
      <w:r w:rsidRPr="000234C6">
        <w:rPr>
          <w:rFonts w:ascii="Helvetica" w:eastAsia="宋体" w:hAnsi="Helvetica" w:cs="宋体"/>
          <w:color w:val="333333"/>
          <w:kern w:val="0"/>
          <w:szCs w:val="21"/>
        </w:rPr>
        <w:t>consensus</w:t>
      </w:r>
      <w:r w:rsidRPr="000234C6">
        <w:rPr>
          <w:rFonts w:ascii="Helvetica" w:eastAsia="宋体" w:hAnsi="Helvetica" w:cs="宋体"/>
          <w:color w:val="333333"/>
          <w:kern w:val="0"/>
          <w:szCs w:val="21"/>
        </w:rPr>
        <w:t>协议以及其他一些基础技术的内容可以在很多书或者网络资源中找到。</w:t>
      </w:r>
    </w:p>
    <w:p w:rsidR="000234C6" w:rsidRPr="000234C6" w:rsidRDefault="000234C6" w:rsidP="000234C6">
      <w:pPr>
        <w:widowControl/>
        <w:shd w:val="clear" w:color="auto" w:fill="FFFFFF"/>
        <w:spacing w:before="180" w:after="180" w:line="360" w:lineRule="atLeast"/>
        <w:jc w:val="left"/>
        <w:outlineLvl w:val="1"/>
        <w:rPr>
          <w:rFonts w:ascii="Helvetica" w:eastAsia="宋体" w:hAnsi="Helvetica" w:cs="宋体"/>
          <w:b/>
          <w:bCs/>
          <w:color w:val="333333"/>
          <w:kern w:val="0"/>
          <w:sz w:val="36"/>
          <w:szCs w:val="36"/>
        </w:rPr>
      </w:pPr>
      <w:r w:rsidRPr="000234C6">
        <w:rPr>
          <w:rFonts w:ascii="Helvetica" w:eastAsia="宋体" w:hAnsi="Helvetica" w:cs="宋体"/>
          <w:b/>
          <w:bCs/>
          <w:color w:val="333333"/>
          <w:kern w:val="0"/>
          <w:sz w:val="36"/>
          <w:szCs w:val="36"/>
        </w:rPr>
        <w:t>故障检测</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故障检测是任何一个拥有容错性的分布式系统的基本功能。实际上所有的故障检测协议都基于心跳通讯机制，原理很简单，被监控的组件定期发送心跳信息给监控进程（或者由监控进程轮询被监控组件），如果有一段时间没有收到心跳信息就被认为失效了。除此之外，真正的分布式系统还要有另外一些功能要求：</w:t>
      </w:r>
    </w:p>
    <w:p w:rsidR="000234C6" w:rsidRPr="000234C6" w:rsidRDefault="000234C6" w:rsidP="000234C6">
      <w:pPr>
        <w:widowControl/>
        <w:numPr>
          <w:ilvl w:val="0"/>
          <w:numId w:val="20"/>
        </w:numPr>
        <w:shd w:val="clear" w:color="auto" w:fill="FFFFFF"/>
        <w:spacing w:line="360" w:lineRule="atLeast"/>
        <w:ind w:left="300"/>
        <w:jc w:val="left"/>
        <w:rPr>
          <w:rFonts w:ascii="Helvetica" w:eastAsia="宋体" w:hAnsi="Helvetica" w:cs="宋体"/>
          <w:color w:val="333333"/>
          <w:kern w:val="0"/>
          <w:szCs w:val="21"/>
        </w:rPr>
      </w:pPr>
      <w:r w:rsidRPr="000234C6">
        <w:rPr>
          <w:rFonts w:ascii="Helvetica" w:eastAsia="宋体" w:hAnsi="Helvetica" w:cs="宋体"/>
          <w:b/>
          <w:bCs/>
          <w:color w:val="333333"/>
          <w:kern w:val="0"/>
          <w:szCs w:val="21"/>
        </w:rPr>
        <w:t>自适应。</w:t>
      </w:r>
      <w:r w:rsidRPr="000234C6">
        <w:rPr>
          <w:rFonts w:ascii="Helvetica" w:eastAsia="宋体" w:hAnsi="Helvetica" w:cs="宋体"/>
          <w:color w:val="333333"/>
          <w:kern w:val="0"/>
          <w:szCs w:val="21"/>
        </w:rPr>
        <w:t>故障检测应该能够应对暂时的网络故障和延迟，以及集群拓扑、负载和带宽的变化。但这有很大难度，因为没有办法去分辨一个长时间没有响应的进程到底是不是真</w:t>
      </w:r>
      <w:r w:rsidRPr="000234C6">
        <w:rPr>
          <w:rFonts w:ascii="Helvetica" w:eastAsia="宋体" w:hAnsi="Helvetica" w:cs="宋体"/>
          <w:color w:val="333333"/>
          <w:kern w:val="0"/>
          <w:szCs w:val="21"/>
        </w:rPr>
        <w:lastRenderedPageBreak/>
        <w:t>的失效了，因此，故障检测需要权衡故障识别时间（花多长时间才能识别一个真正的故障，也即一个进程失去响应多久之后会被认为是失效）和虚假警报率之间的轻重。这个权衡因子应该能够动态自动调整。</w:t>
      </w:r>
    </w:p>
    <w:p w:rsidR="000234C6" w:rsidRPr="000234C6" w:rsidRDefault="000234C6" w:rsidP="000234C6">
      <w:pPr>
        <w:widowControl/>
        <w:numPr>
          <w:ilvl w:val="0"/>
          <w:numId w:val="20"/>
        </w:numPr>
        <w:shd w:val="clear" w:color="auto" w:fill="FFFFFF"/>
        <w:spacing w:line="360" w:lineRule="atLeast"/>
        <w:ind w:left="300"/>
        <w:jc w:val="left"/>
        <w:rPr>
          <w:rFonts w:ascii="Helvetica" w:eastAsia="宋体" w:hAnsi="Helvetica" w:cs="宋体"/>
          <w:color w:val="333333"/>
          <w:kern w:val="0"/>
          <w:szCs w:val="21"/>
        </w:rPr>
      </w:pPr>
      <w:r w:rsidRPr="000234C6">
        <w:rPr>
          <w:rFonts w:ascii="Helvetica" w:eastAsia="宋体" w:hAnsi="Helvetica" w:cs="宋体"/>
          <w:b/>
          <w:bCs/>
          <w:color w:val="333333"/>
          <w:kern w:val="0"/>
          <w:szCs w:val="21"/>
        </w:rPr>
        <w:t>灵活性。</w:t>
      </w:r>
      <w:r w:rsidRPr="000234C6">
        <w:rPr>
          <w:rFonts w:ascii="Helvetica" w:eastAsia="宋体" w:hAnsi="Helvetica" w:cs="宋体"/>
          <w:color w:val="333333"/>
          <w:kern w:val="0"/>
          <w:szCs w:val="21"/>
        </w:rPr>
        <w:t>乍看上去，故障检测只需要输出一个表明被监控进程是否处于工作状态的布尔值，但在实际应用中这是不够的。我们来看参考资料中的一个类似</w:t>
      </w:r>
      <w:proofErr w:type="spellStart"/>
      <w:r w:rsidRPr="000234C6">
        <w:rPr>
          <w:rFonts w:ascii="Helvetica" w:eastAsia="宋体" w:hAnsi="Helvetica" w:cs="宋体"/>
          <w:color w:val="333333"/>
          <w:kern w:val="0"/>
          <w:szCs w:val="21"/>
        </w:rPr>
        <w:t>MapReduce</w:t>
      </w:r>
      <w:proofErr w:type="spellEnd"/>
      <w:r w:rsidRPr="000234C6">
        <w:rPr>
          <w:rFonts w:ascii="Helvetica" w:eastAsia="宋体" w:hAnsi="Helvetica" w:cs="宋体"/>
          <w:color w:val="333333"/>
          <w:kern w:val="0"/>
          <w:szCs w:val="21"/>
        </w:rPr>
        <w:t>的例子。有一个由一个主节点和若干工作节点组成的分布式应用，主节点维护一个作业列表，并将列表中的作业分配给工作节点。主节点能够区分不同程度的失败。如果主节点怀疑</w:t>
      </w:r>
      <w:proofErr w:type="gramStart"/>
      <w:r w:rsidRPr="000234C6">
        <w:rPr>
          <w:rFonts w:ascii="Helvetica" w:eastAsia="宋体" w:hAnsi="Helvetica" w:cs="宋体"/>
          <w:color w:val="333333"/>
          <w:kern w:val="0"/>
          <w:szCs w:val="21"/>
        </w:rPr>
        <w:t>某个工作</w:t>
      </w:r>
      <w:proofErr w:type="gramEnd"/>
      <w:r w:rsidRPr="000234C6">
        <w:rPr>
          <w:rFonts w:ascii="Helvetica" w:eastAsia="宋体" w:hAnsi="Helvetica" w:cs="宋体"/>
          <w:color w:val="333333"/>
          <w:kern w:val="0"/>
          <w:szCs w:val="21"/>
        </w:rPr>
        <w:t>节点挂了，他就不会再给这个节点分配作业。其次，随着时间推移，如果没有收到该节点的心跳信息，主节点就会把运行在这个节点上的作业重新分配给别的节点。最后，主节点确认这个节点已经失效，并释放所有相关资源。</w:t>
      </w:r>
    </w:p>
    <w:p w:rsidR="000234C6" w:rsidRPr="000234C6" w:rsidRDefault="000234C6" w:rsidP="000234C6">
      <w:pPr>
        <w:widowControl/>
        <w:numPr>
          <w:ilvl w:val="0"/>
          <w:numId w:val="20"/>
        </w:numPr>
        <w:shd w:val="clear" w:color="auto" w:fill="FFFFFF"/>
        <w:spacing w:line="360" w:lineRule="atLeast"/>
        <w:ind w:left="300"/>
        <w:jc w:val="left"/>
        <w:rPr>
          <w:rFonts w:ascii="Helvetica" w:eastAsia="宋体" w:hAnsi="Helvetica" w:cs="宋体"/>
          <w:color w:val="333333"/>
          <w:kern w:val="0"/>
          <w:szCs w:val="21"/>
        </w:rPr>
      </w:pPr>
      <w:r w:rsidRPr="000234C6">
        <w:rPr>
          <w:rFonts w:ascii="Helvetica" w:eastAsia="宋体" w:hAnsi="Helvetica" w:cs="宋体"/>
          <w:b/>
          <w:bCs/>
          <w:color w:val="333333"/>
          <w:kern w:val="0"/>
          <w:szCs w:val="21"/>
        </w:rPr>
        <w:t>可扩展性和健壮性。</w:t>
      </w:r>
      <w:r w:rsidRPr="000234C6">
        <w:rPr>
          <w:rFonts w:ascii="Helvetica" w:eastAsia="宋体" w:hAnsi="Helvetica" w:cs="宋体"/>
          <w:color w:val="333333"/>
          <w:kern w:val="0"/>
          <w:szCs w:val="21"/>
        </w:rPr>
        <w:t>失败检测作为一个系统功能应该能够随着系统的扩大而扩展。他应该是健壮和一致的，也即，即使在发生通讯故障的情况下，系统中的所有节点都应该有一个一致的看法（即所有节点都应该知道哪些节点是</w:t>
      </w:r>
      <w:proofErr w:type="gramStart"/>
      <w:r w:rsidRPr="000234C6">
        <w:rPr>
          <w:rFonts w:ascii="Helvetica" w:eastAsia="宋体" w:hAnsi="Helvetica" w:cs="宋体"/>
          <w:color w:val="333333"/>
          <w:kern w:val="0"/>
          <w:szCs w:val="21"/>
        </w:rPr>
        <w:t>不</w:t>
      </w:r>
      <w:proofErr w:type="gramEnd"/>
      <w:r w:rsidRPr="000234C6">
        <w:rPr>
          <w:rFonts w:ascii="Helvetica" w:eastAsia="宋体" w:hAnsi="Helvetica" w:cs="宋体"/>
          <w:color w:val="333333"/>
          <w:kern w:val="0"/>
          <w:szCs w:val="21"/>
        </w:rPr>
        <w:t>可用的，那些节点是可用的，各节点对此的认知不能发生冲突，不能出现一部分节点知道某节点</w:t>
      </w:r>
      <w:r w:rsidRPr="000234C6">
        <w:rPr>
          <w:rFonts w:ascii="Helvetica" w:eastAsia="宋体" w:hAnsi="Helvetica" w:cs="宋体"/>
          <w:color w:val="333333"/>
          <w:kern w:val="0"/>
          <w:szCs w:val="21"/>
        </w:rPr>
        <w:t>A</w:t>
      </w:r>
      <w:proofErr w:type="gramStart"/>
      <w:r w:rsidRPr="000234C6">
        <w:rPr>
          <w:rFonts w:ascii="Helvetica" w:eastAsia="宋体" w:hAnsi="Helvetica" w:cs="宋体"/>
          <w:color w:val="333333"/>
          <w:kern w:val="0"/>
          <w:szCs w:val="21"/>
        </w:rPr>
        <w:t>不</w:t>
      </w:r>
      <w:proofErr w:type="gramEnd"/>
      <w:r w:rsidRPr="000234C6">
        <w:rPr>
          <w:rFonts w:ascii="Helvetica" w:eastAsia="宋体" w:hAnsi="Helvetica" w:cs="宋体"/>
          <w:color w:val="333333"/>
          <w:kern w:val="0"/>
          <w:szCs w:val="21"/>
        </w:rPr>
        <w:t>可用，而另一部分节点不知道的情况）</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b/>
          <w:bCs/>
          <w:color w:val="333333"/>
          <w:kern w:val="0"/>
          <w:szCs w:val="21"/>
        </w:rPr>
        <w:t>所谓的累计失效检测器可以解决前两个问题，</w:t>
      </w:r>
      <w:r w:rsidRPr="000234C6">
        <w:rPr>
          <w:rFonts w:ascii="Helvetica" w:eastAsia="宋体" w:hAnsi="Helvetica" w:cs="宋体"/>
          <w:b/>
          <w:bCs/>
          <w:color w:val="333333"/>
          <w:kern w:val="0"/>
          <w:szCs w:val="21"/>
        </w:rPr>
        <w:t>Cassandra</w:t>
      </w:r>
      <w:r w:rsidRPr="000234C6">
        <w:rPr>
          <w:rFonts w:ascii="Helvetica" w:eastAsia="宋体" w:hAnsi="Helvetica" w:cs="宋体"/>
          <w:b/>
          <w:bCs/>
          <w:color w:val="333333"/>
          <w:kern w:val="0"/>
          <w:szCs w:val="21"/>
        </w:rPr>
        <w:t>对它进行了一些修改并应用在产品中。其基本工作流程如下：</w:t>
      </w:r>
    </w:p>
    <w:p w:rsidR="000234C6" w:rsidRPr="000234C6" w:rsidRDefault="000234C6" w:rsidP="000234C6">
      <w:pPr>
        <w:widowControl/>
        <w:numPr>
          <w:ilvl w:val="0"/>
          <w:numId w:val="21"/>
        </w:numPr>
        <w:shd w:val="clear" w:color="auto" w:fill="FFFFFF"/>
        <w:spacing w:line="360" w:lineRule="atLeast"/>
        <w:ind w:left="300"/>
        <w:jc w:val="left"/>
        <w:rPr>
          <w:rFonts w:ascii="Helvetica" w:eastAsia="宋体" w:hAnsi="Helvetica" w:cs="宋体"/>
          <w:color w:val="333333"/>
          <w:kern w:val="0"/>
          <w:szCs w:val="21"/>
        </w:rPr>
      </w:pPr>
      <w:r w:rsidRPr="000234C6">
        <w:rPr>
          <w:rFonts w:ascii="Helvetica" w:eastAsia="宋体" w:hAnsi="Helvetica" w:cs="宋体"/>
          <w:color w:val="333333"/>
          <w:kern w:val="0"/>
          <w:szCs w:val="21"/>
        </w:rPr>
        <w:t>对于每一个被监控资源，检测器记录心跳信息到达时间</w:t>
      </w:r>
      <w:r w:rsidRPr="000234C6">
        <w:rPr>
          <w:rFonts w:ascii="Helvetica" w:eastAsia="宋体" w:hAnsi="Helvetica" w:cs="宋体"/>
          <w:color w:val="333333"/>
          <w:kern w:val="0"/>
          <w:szCs w:val="21"/>
        </w:rPr>
        <w:t>Ti</w:t>
      </w:r>
      <w:r w:rsidRPr="000234C6">
        <w:rPr>
          <w:rFonts w:ascii="Helvetica" w:eastAsia="宋体" w:hAnsi="Helvetica" w:cs="宋体"/>
          <w:color w:val="333333"/>
          <w:kern w:val="0"/>
          <w:szCs w:val="21"/>
        </w:rPr>
        <w:t>。</w:t>
      </w:r>
    </w:p>
    <w:p w:rsidR="000234C6" w:rsidRPr="000234C6" w:rsidRDefault="000234C6" w:rsidP="000234C6">
      <w:pPr>
        <w:widowControl/>
        <w:numPr>
          <w:ilvl w:val="0"/>
          <w:numId w:val="21"/>
        </w:numPr>
        <w:shd w:val="clear" w:color="auto" w:fill="FFFFFF"/>
        <w:spacing w:line="360" w:lineRule="atLeast"/>
        <w:ind w:left="300"/>
        <w:jc w:val="left"/>
        <w:rPr>
          <w:rFonts w:ascii="Helvetica" w:eastAsia="宋体" w:hAnsi="Helvetica" w:cs="宋体"/>
          <w:color w:val="333333"/>
          <w:kern w:val="0"/>
          <w:szCs w:val="21"/>
        </w:rPr>
      </w:pPr>
      <w:r w:rsidRPr="000234C6">
        <w:rPr>
          <w:rFonts w:ascii="Helvetica" w:eastAsia="宋体" w:hAnsi="Helvetica" w:cs="宋体"/>
          <w:color w:val="333333"/>
          <w:kern w:val="0"/>
          <w:szCs w:val="21"/>
        </w:rPr>
        <w:t>计算在统计预测范围内的到达时间的均值和方差。</w:t>
      </w:r>
    </w:p>
    <w:p w:rsidR="000234C6" w:rsidRPr="000234C6" w:rsidRDefault="000234C6" w:rsidP="000234C6">
      <w:pPr>
        <w:widowControl/>
        <w:numPr>
          <w:ilvl w:val="0"/>
          <w:numId w:val="21"/>
        </w:numPr>
        <w:shd w:val="clear" w:color="auto" w:fill="FFFFFF"/>
        <w:spacing w:line="360" w:lineRule="atLeast"/>
        <w:ind w:left="300"/>
        <w:jc w:val="left"/>
        <w:rPr>
          <w:rFonts w:ascii="Helvetica" w:eastAsia="宋体" w:hAnsi="Helvetica" w:cs="宋体"/>
          <w:color w:val="333333"/>
          <w:kern w:val="0"/>
          <w:szCs w:val="21"/>
        </w:rPr>
      </w:pPr>
      <w:r w:rsidRPr="000234C6">
        <w:rPr>
          <w:rFonts w:ascii="Helvetica" w:eastAsia="宋体" w:hAnsi="Helvetica" w:cs="宋体"/>
          <w:color w:val="333333"/>
          <w:kern w:val="0"/>
          <w:szCs w:val="21"/>
        </w:rPr>
        <w:t>假定到达时间的分布已知（下图包括一个正态分布的公式），我们可以计算心跳延迟（当前时间</w:t>
      </w:r>
      <w:proofErr w:type="spellStart"/>
      <w:r w:rsidRPr="000234C6">
        <w:rPr>
          <w:rFonts w:ascii="Helvetica" w:eastAsia="宋体" w:hAnsi="Helvetica" w:cs="宋体"/>
          <w:color w:val="333333"/>
          <w:kern w:val="0"/>
          <w:szCs w:val="21"/>
        </w:rPr>
        <w:t>t_now</w:t>
      </w:r>
      <w:proofErr w:type="spellEnd"/>
      <w:r w:rsidRPr="000234C6">
        <w:rPr>
          <w:rFonts w:ascii="Helvetica" w:eastAsia="宋体" w:hAnsi="Helvetica" w:cs="宋体"/>
          <w:color w:val="333333"/>
          <w:kern w:val="0"/>
          <w:szCs w:val="21"/>
        </w:rPr>
        <w:t>和上一次到达时间</w:t>
      </w:r>
      <w:proofErr w:type="spellStart"/>
      <w:r w:rsidRPr="000234C6">
        <w:rPr>
          <w:rFonts w:ascii="Helvetica" w:eastAsia="宋体" w:hAnsi="Helvetica" w:cs="宋体"/>
          <w:color w:val="333333"/>
          <w:kern w:val="0"/>
          <w:szCs w:val="21"/>
        </w:rPr>
        <w:t>Tc</w:t>
      </w:r>
      <w:proofErr w:type="spellEnd"/>
      <w:r w:rsidRPr="000234C6">
        <w:rPr>
          <w:rFonts w:ascii="Helvetica" w:eastAsia="宋体" w:hAnsi="Helvetica" w:cs="宋体"/>
          <w:color w:val="333333"/>
          <w:kern w:val="0"/>
          <w:szCs w:val="21"/>
        </w:rPr>
        <w:t>之间的差值）</w:t>
      </w:r>
      <w:r w:rsidRPr="000234C6">
        <w:rPr>
          <w:rFonts w:ascii="Helvetica" w:eastAsia="宋体" w:hAnsi="Helvetica" w:cs="宋体"/>
          <w:color w:val="333333"/>
          <w:kern w:val="0"/>
          <w:szCs w:val="21"/>
        </w:rPr>
        <w:t xml:space="preserve"> </w:t>
      </w:r>
      <w:r w:rsidRPr="000234C6">
        <w:rPr>
          <w:rFonts w:ascii="Helvetica" w:eastAsia="宋体" w:hAnsi="Helvetica" w:cs="宋体"/>
          <w:color w:val="333333"/>
          <w:kern w:val="0"/>
          <w:szCs w:val="21"/>
        </w:rPr>
        <w:t>的概率，用这个概率来判断是否发生故障。可以使用对数函数来调整它以提高可用性。在这种情况下，输出</w:t>
      </w:r>
      <w:r w:rsidRPr="000234C6">
        <w:rPr>
          <w:rFonts w:ascii="Helvetica" w:eastAsia="宋体" w:hAnsi="Helvetica" w:cs="宋体"/>
          <w:color w:val="333333"/>
          <w:kern w:val="0"/>
          <w:szCs w:val="21"/>
        </w:rPr>
        <w:t>1</w:t>
      </w:r>
      <w:r w:rsidRPr="000234C6">
        <w:rPr>
          <w:rFonts w:ascii="Helvetica" w:eastAsia="宋体" w:hAnsi="Helvetica" w:cs="宋体"/>
          <w:color w:val="333333"/>
          <w:kern w:val="0"/>
          <w:szCs w:val="21"/>
        </w:rPr>
        <w:t>意味着判断错误（认为节点失效）的概率是</w:t>
      </w:r>
      <w:r w:rsidRPr="000234C6">
        <w:rPr>
          <w:rFonts w:ascii="Helvetica" w:eastAsia="宋体" w:hAnsi="Helvetica" w:cs="宋体"/>
          <w:color w:val="333333"/>
          <w:kern w:val="0"/>
          <w:szCs w:val="21"/>
        </w:rPr>
        <w:t>10%</w:t>
      </w:r>
      <w:r w:rsidRPr="000234C6">
        <w:rPr>
          <w:rFonts w:ascii="Helvetica" w:eastAsia="宋体" w:hAnsi="Helvetica" w:cs="宋体"/>
          <w:color w:val="333333"/>
          <w:kern w:val="0"/>
          <w:szCs w:val="21"/>
        </w:rPr>
        <w:t>，</w:t>
      </w:r>
      <w:r w:rsidRPr="000234C6">
        <w:rPr>
          <w:rFonts w:ascii="Helvetica" w:eastAsia="宋体" w:hAnsi="Helvetica" w:cs="宋体"/>
          <w:color w:val="333333"/>
          <w:kern w:val="0"/>
          <w:szCs w:val="21"/>
        </w:rPr>
        <w:t>2</w:t>
      </w:r>
      <w:r w:rsidRPr="000234C6">
        <w:rPr>
          <w:rFonts w:ascii="Helvetica" w:eastAsia="宋体" w:hAnsi="Helvetica" w:cs="宋体"/>
          <w:color w:val="333333"/>
          <w:kern w:val="0"/>
          <w:szCs w:val="21"/>
        </w:rPr>
        <w:t>意味着</w:t>
      </w:r>
      <w:r w:rsidRPr="000234C6">
        <w:rPr>
          <w:rFonts w:ascii="Helvetica" w:eastAsia="宋体" w:hAnsi="Helvetica" w:cs="宋体"/>
          <w:color w:val="333333"/>
          <w:kern w:val="0"/>
          <w:szCs w:val="21"/>
        </w:rPr>
        <w:t>1%</w:t>
      </w:r>
      <w:r w:rsidRPr="000234C6">
        <w:rPr>
          <w:rFonts w:ascii="Helvetica" w:eastAsia="宋体" w:hAnsi="Helvetica" w:cs="宋体"/>
          <w:color w:val="333333"/>
          <w:kern w:val="0"/>
          <w:szCs w:val="21"/>
        </w:rPr>
        <w:t>，以此类推。</w:t>
      </w:r>
    </w:p>
    <w:p w:rsidR="000234C6" w:rsidRPr="000234C6" w:rsidRDefault="000234C6" w:rsidP="000234C6">
      <w:pPr>
        <w:widowControl/>
        <w:shd w:val="clear" w:color="auto" w:fill="FFFFFF"/>
        <w:spacing w:after="360" w:line="360" w:lineRule="atLeast"/>
        <w:jc w:val="center"/>
        <w:rPr>
          <w:rFonts w:ascii="Helvetica" w:eastAsia="宋体" w:hAnsi="Helvetica" w:cs="宋体"/>
          <w:color w:val="333333"/>
          <w:kern w:val="0"/>
          <w:szCs w:val="21"/>
        </w:rPr>
      </w:pPr>
      <w:r>
        <w:rPr>
          <w:rFonts w:ascii="Helvetica" w:eastAsia="宋体" w:hAnsi="Helvetica" w:cs="宋体"/>
          <w:noProof/>
          <w:color w:val="333333"/>
          <w:kern w:val="0"/>
          <w:szCs w:val="21"/>
        </w:rPr>
        <w:lastRenderedPageBreak/>
        <w:drawing>
          <wp:inline distT="0" distB="0" distL="0" distR="0">
            <wp:extent cx="4763135" cy="7527925"/>
            <wp:effectExtent l="0" t="0" r="0" b="0"/>
            <wp:docPr id="3" name="图片 3" descr="http://img.ptcms.csdn.net/article/201501/30/54cb2fd9b1402_midd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ptcms.csdn.net/article/201501/30/54cb2fd9b1402_middl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3135" cy="7527925"/>
                    </a:xfrm>
                    <a:prstGeom prst="rect">
                      <a:avLst/>
                    </a:prstGeom>
                    <a:noFill/>
                    <a:ln>
                      <a:noFill/>
                    </a:ln>
                  </pic:spPr>
                </pic:pic>
              </a:graphicData>
            </a:graphic>
          </wp:inline>
        </w:drawing>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根据重要程度不同来分层次组织监控区，各区域之间通过谣言传播协议或者中央容错库同步，这样可以满足扩展性的要求，又可以防止心跳信息在网络中泛滥。如下图所示（</w:t>
      </w:r>
      <w:r w:rsidRPr="000234C6">
        <w:rPr>
          <w:rFonts w:ascii="Helvetica" w:eastAsia="宋体" w:hAnsi="Helvetica" w:cs="宋体"/>
          <w:color w:val="333333"/>
          <w:kern w:val="0"/>
          <w:szCs w:val="21"/>
        </w:rPr>
        <w:t>6</w:t>
      </w:r>
      <w:r w:rsidRPr="000234C6">
        <w:rPr>
          <w:rFonts w:ascii="Helvetica" w:eastAsia="宋体" w:hAnsi="Helvetica" w:cs="宋体"/>
          <w:color w:val="333333"/>
          <w:kern w:val="0"/>
          <w:szCs w:val="21"/>
        </w:rPr>
        <w:t>个故障检测器组成了两个区域，互相之间通过谣言传播协议或者像</w:t>
      </w:r>
      <w:proofErr w:type="spellStart"/>
      <w:r w:rsidRPr="000234C6">
        <w:rPr>
          <w:rFonts w:ascii="Helvetica" w:eastAsia="宋体" w:hAnsi="Helvetica" w:cs="宋体"/>
          <w:color w:val="333333"/>
          <w:kern w:val="0"/>
          <w:szCs w:val="21"/>
        </w:rPr>
        <w:t>ZooKeeper</w:t>
      </w:r>
      <w:proofErr w:type="spellEnd"/>
      <w:r w:rsidRPr="000234C6">
        <w:rPr>
          <w:rFonts w:ascii="Helvetica" w:eastAsia="宋体" w:hAnsi="Helvetica" w:cs="宋体"/>
          <w:color w:val="333333"/>
          <w:kern w:val="0"/>
          <w:szCs w:val="21"/>
        </w:rPr>
        <w:t>这样的</w:t>
      </w:r>
      <w:proofErr w:type="gramStart"/>
      <w:r w:rsidRPr="000234C6">
        <w:rPr>
          <w:rFonts w:ascii="Helvetica" w:eastAsia="宋体" w:hAnsi="Helvetica" w:cs="宋体"/>
          <w:color w:val="333333"/>
          <w:kern w:val="0"/>
          <w:szCs w:val="21"/>
        </w:rPr>
        <w:t>健壮性库来</w:t>
      </w:r>
      <w:proofErr w:type="gramEnd"/>
      <w:r w:rsidRPr="000234C6">
        <w:rPr>
          <w:rFonts w:ascii="Helvetica" w:eastAsia="宋体" w:hAnsi="Helvetica" w:cs="宋体"/>
          <w:color w:val="333333"/>
          <w:kern w:val="0"/>
          <w:szCs w:val="21"/>
        </w:rPr>
        <w:t>联系）：</w:t>
      </w:r>
    </w:p>
    <w:p w:rsidR="000234C6" w:rsidRPr="000234C6" w:rsidRDefault="000234C6" w:rsidP="000234C6">
      <w:pPr>
        <w:widowControl/>
        <w:shd w:val="clear" w:color="auto" w:fill="FFFFFF"/>
        <w:spacing w:after="360" w:line="360" w:lineRule="atLeast"/>
        <w:jc w:val="center"/>
        <w:rPr>
          <w:rFonts w:ascii="Helvetica" w:eastAsia="宋体" w:hAnsi="Helvetica" w:cs="宋体"/>
          <w:color w:val="333333"/>
          <w:kern w:val="0"/>
          <w:szCs w:val="21"/>
        </w:rPr>
      </w:pPr>
      <w:r>
        <w:rPr>
          <w:rFonts w:ascii="Helvetica" w:eastAsia="宋体" w:hAnsi="Helvetica" w:cs="宋体"/>
          <w:noProof/>
          <w:color w:val="333333"/>
          <w:kern w:val="0"/>
          <w:szCs w:val="21"/>
        </w:rPr>
        <w:lastRenderedPageBreak/>
        <w:drawing>
          <wp:inline distT="0" distB="0" distL="0" distR="0">
            <wp:extent cx="4763135" cy="4146550"/>
            <wp:effectExtent l="0" t="0" r="0" b="6350"/>
            <wp:docPr id="2" name="图片 2" descr="http://img.ptcms.csdn.net/article/201501/30/54cb30062c589_midd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ptcms.csdn.net/article/201501/30/54cb30062c589_middl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3135" cy="4146550"/>
                    </a:xfrm>
                    <a:prstGeom prst="rect">
                      <a:avLst/>
                    </a:prstGeom>
                    <a:noFill/>
                    <a:ln>
                      <a:noFill/>
                    </a:ln>
                  </pic:spPr>
                </pic:pic>
              </a:graphicData>
            </a:graphic>
          </wp:inline>
        </w:drawing>
      </w:r>
    </w:p>
    <w:p w:rsidR="000234C6" w:rsidRPr="000234C6" w:rsidRDefault="000234C6" w:rsidP="000234C6">
      <w:pPr>
        <w:widowControl/>
        <w:shd w:val="clear" w:color="auto" w:fill="FFFFFF"/>
        <w:spacing w:before="180" w:after="180" w:line="360" w:lineRule="atLeast"/>
        <w:jc w:val="left"/>
        <w:outlineLvl w:val="1"/>
        <w:rPr>
          <w:rFonts w:ascii="Helvetica" w:eastAsia="宋体" w:hAnsi="Helvetica" w:cs="宋体"/>
          <w:b/>
          <w:bCs/>
          <w:color w:val="333333"/>
          <w:kern w:val="0"/>
          <w:sz w:val="36"/>
          <w:szCs w:val="36"/>
        </w:rPr>
      </w:pPr>
      <w:r w:rsidRPr="000234C6">
        <w:rPr>
          <w:rFonts w:ascii="Helvetica" w:eastAsia="宋体" w:hAnsi="Helvetica" w:cs="宋体"/>
          <w:b/>
          <w:bCs/>
          <w:color w:val="333333"/>
          <w:kern w:val="0"/>
          <w:sz w:val="36"/>
          <w:szCs w:val="36"/>
        </w:rPr>
        <w:t>协调者竞选</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协调者竞选是用于强一致性数据库的一个重要技术。首先，它可以组织主从结构的系统中主节点的故障恢复。其次，在网络隔离的情况下，它可以断开处于少数的那部分节点，以避免写冲突。</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 xml:space="preserve">Bully </w:t>
      </w:r>
      <w:r w:rsidRPr="000234C6">
        <w:rPr>
          <w:rFonts w:ascii="Helvetica" w:eastAsia="宋体" w:hAnsi="Helvetica" w:cs="宋体"/>
          <w:color w:val="333333"/>
          <w:kern w:val="0"/>
          <w:szCs w:val="21"/>
        </w:rPr>
        <w:t>算法是一种相对简单的协调者竞选算法。</w:t>
      </w:r>
      <w:proofErr w:type="spellStart"/>
      <w:r w:rsidRPr="000234C6">
        <w:rPr>
          <w:rFonts w:ascii="Helvetica" w:eastAsia="宋体" w:hAnsi="Helvetica" w:cs="宋体"/>
          <w:color w:val="333333"/>
          <w:kern w:val="0"/>
          <w:szCs w:val="21"/>
        </w:rPr>
        <w:t>MongoDB</w:t>
      </w:r>
      <w:proofErr w:type="spellEnd"/>
      <w:r w:rsidRPr="000234C6">
        <w:rPr>
          <w:rFonts w:ascii="Helvetica" w:eastAsia="宋体" w:hAnsi="Helvetica" w:cs="宋体"/>
          <w:color w:val="333333"/>
          <w:kern w:val="0"/>
          <w:szCs w:val="21"/>
        </w:rPr>
        <w:t xml:space="preserve"> </w:t>
      </w:r>
      <w:r w:rsidRPr="000234C6">
        <w:rPr>
          <w:rFonts w:ascii="Helvetica" w:eastAsia="宋体" w:hAnsi="Helvetica" w:cs="宋体"/>
          <w:color w:val="333333"/>
          <w:kern w:val="0"/>
          <w:szCs w:val="21"/>
        </w:rPr>
        <w:t>用了这个算法来决定副本集中主要的那一个。</w:t>
      </w:r>
      <w:r w:rsidRPr="000234C6">
        <w:rPr>
          <w:rFonts w:ascii="Helvetica" w:eastAsia="宋体" w:hAnsi="Helvetica" w:cs="宋体"/>
          <w:color w:val="333333"/>
          <w:kern w:val="0"/>
          <w:szCs w:val="21"/>
        </w:rPr>
        <w:t xml:space="preserve">Bully </w:t>
      </w:r>
      <w:r w:rsidRPr="000234C6">
        <w:rPr>
          <w:rFonts w:ascii="Helvetica" w:eastAsia="宋体" w:hAnsi="Helvetica" w:cs="宋体"/>
          <w:color w:val="333333"/>
          <w:kern w:val="0"/>
          <w:szCs w:val="21"/>
        </w:rPr>
        <w:t>算法的主要思想是集群的每个成员都可以声明它是协调者并通知其他节点。别的节点可以选择接受这个声称或是拒绝并进入协调者竞争。被其他所有节点接受的节点才能成为协调者。节点按照一些属性来判断谁应该胜出。这个属性可以是一个静态</w:t>
      </w:r>
      <w:r w:rsidRPr="000234C6">
        <w:rPr>
          <w:rFonts w:ascii="Helvetica" w:eastAsia="宋体" w:hAnsi="Helvetica" w:cs="宋体"/>
          <w:color w:val="333333"/>
          <w:kern w:val="0"/>
          <w:szCs w:val="21"/>
        </w:rPr>
        <w:t>ID</w:t>
      </w:r>
      <w:r w:rsidRPr="000234C6">
        <w:rPr>
          <w:rFonts w:ascii="Helvetica" w:eastAsia="宋体" w:hAnsi="Helvetica" w:cs="宋体"/>
          <w:color w:val="333333"/>
          <w:kern w:val="0"/>
          <w:szCs w:val="21"/>
        </w:rPr>
        <w:t>，也可以是更新的度量像最近一次事务</w:t>
      </w:r>
      <w:r w:rsidRPr="000234C6">
        <w:rPr>
          <w:rFonts w:ascii="Helvetica" w:eastAsia="宋体" w:hAnsi="Helvetica" w:cs="宋体"/>
          <w:color w:val="333333"/>
          <w:kern w:val="0"/>
          <w:szCs w:val="21"/>
        </w:rPr>
        <w:t>ID</w:t>
      </w:r>
      <w:r w:rsidRPr="000234C6">
        <w:rPr>
          <w:rFonts w:ascii="Helvetica" w:eastAsia="宋体" w:hAnsi="Helvetica" w:cs="宋体"/>
          <w:color w:val="333333"/>
          <w:kern w:val="0"/>
          <w:szCs w:val="21"/>
        </w:rPr>
        <w:t>（最新的节点会胜出）。</w:t>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下图的例子展示了</w:t>
      </w:r>
      <w:r w:rsidRPr="000234C6">
        <w:rPr>
          <w:rFonts w:ascii="Helvetica" w:eastAsia="宋体" w:hAnsi="Helvetica" w:cs="宋体"/>
          <w:color w:val="333333"/>
          <w:kern w:val="0"/>
          <w:szCs w:val="21"/>
        </w:rPr>
        <w:t>bully</w:t>
      </w:r>
      <w:r w:rsidRPr="000234C6">
        <w:rPr>
          <w:rFonts w:ascii="Helvetica" w:eastAsia="宋体" w:hAnsi="Helvetica" w:cs="宋体"/>
          <w:color w:val="333333"/>
          <w:kern w:val="0"/>
          <w:szCs w:val="21"/>
        </w:rPr>
        <w:t>算法的执行过程。使用静态</w:t>
      </w:r>
      <w:r w:rsidRPr="000234C6">
        <w:rPr>
          <w:rFonts w:ascii="Helvetica" w:eastAsia="宋体" w:hAnsi="Helvetica" w:cs="宋体"/>
          <w:color w:val="333333"/>
          <w:kern w:val="0"/>
          <w:szCs w:val="21"/>
        </w:rPr>
        <w:t>ID</w:t>
      </w:r>
      <w:r w:rsidRPr="000234C6">
        <w:rPr>
          <w:rFonts w:ascii="Helvetica" w:eastAsia="宋体" w:hAnsi="Helvetica" w:cs="宋体"/>
          <w:color w:val="333333"/>
          <w:kern w:val="0"/>
          <w:szCs w:val="21"/>
        </w:rPr>
        <w:t>作为度量，</w:t>
      </w:r>
      <w:r w:rsidRPr="000234C6">
        <w:rPr>
          <w:rFonts w:ascii="Helvetica" w:eastAsia="宋体" w:hAnsi="Helvetica" w:cs="宋体"/>
          <w:color w:val="333333"/>
          <w:kern w:val="0"/>
          <w:szCs w:val="21"/>
        </w:rPr>
        <w:t>ID</w:t>
      </w:r>
      <w:r w:rsidRPr="000234C6">
        <w:rPr>
          <w:rFonts w:ascii="Helvetica" w:eastAsia="宋体" w:hAnsi="Helvetica" w:cs="宋体"/>
          <w:color w:val="333333"/>
          <w:kern w:val="0"/>
          <w:szCs w:val="21"/>
        </w:rPr>
        <w:t>值更大的节点会胜出：</w:t>
      </w:r>
    </w:p>
    <w:p w:rsidR="000234C6" w:rsidRPr="000234C6" w:rsidRDefault="000234C6" w:rsidP="000234C6">
      <w:pPr>
        <w:widowControl/>
        <w:numPr>
          <w:ilvl w:val="0"/>
          <w:numId w:val="22"/>
        </w:numPr>
        <w:shd w:val="clear" w:color="auto" w:fill="FFFFFF"/>
        <w:spacing w:line="360" w:lineRule="atLeast"/>
        <w:ind w:left="450"/>
        <w:jc w:val="left"/>
        <w:rPr>
          <w:rFonts w:ascii="Helvetica" w:eastAsia="宋体" w:hAnsi="Helvetica" w:cs="宋体"/>
          <w:color w:val="333333"/>
          <w:kern w:val="0"/>
          <w:szCs w:val="21"/>
        </w:rPr>
      </w:pPr>
      <w:r w:rsidRPr="000234C6">
        <w:rPr>
          <w:rFonts w:ascii="Helvetica" w:eastAsia="宋体" w:hAnsi="Helvetica" w:cs="宋体"/>
          <w:color w:val="333333"/>
          <w:kern w:val="0"/>
          <w:szCs w:val="21"/>
        </w:rPr>
        <w:t>最初集群有</w:t>
      </w:r>
      <w:r w:rsidRPr="000234C6">
        <w:rPr>
          <w:rFonts w:ascii="Helvetica" w:eastAsia="宋体" w:hAnsi="Helvetica" w:cs="宋体"/>
          <w:color w:val="333333"/>
          <w:kern w:val="0"/>
          <w:szCs w:val="21"/>
        </w:rPr>
        <w:t>5</w:t>
      </w:r>
      <w:r w:rsidRPr="000234C6">
        <w:rPr>
          <w:rFonts w:ascii="Helvetica" w:eastAsia="宋体" w:hAnsi="Helvetica" w:cs="宋体"/>
          <w:color w:val="333333"/>
          <w:kern w:val="0"/>
          <w:szCs w:val="21"/>
        </w:rPr>
        <w:t>个节点，节点</w:t>
      </w:r>
      <w:r w:rsidRPr="000234C6">
        <w:rPr>
          <w:rFonts w:ascii="Helvetica" w:eastAsia="宋体" w:hAnsi="Helvetica" w:cs="宋体"/>
          <w:color w:val="333333"/>
          <w:kern w:val="0"/>
          <w:szCs w:val="21"/>
        </w:rPr>
        <w:t>5</w:t>
      </w:r>
      <w:r w:rsidRPr="000234C6">
        <w:rPr>
          <w:rFonts w:ascii="Helvetica" w:eastAsia="宋体" w:hAnsi="Helvetica" w:cs="宋体"/>
          <w:color w:val="333333"/>
          <w:kern w:val="0"/>
          <w:szCs w:val="21"/>
        </w:rPr>
        <w:t>是一个公认的协调者。</w:t>
      </w:r>
    </w:p>
    <w:p w:rsidR="000234C6" w:rsidRPr="000234C6" w:rsidRDefault="000234C6" w:rsidP="000234C6">
      <w:pPr>
        <w:widowControl/>
        <w:numPr>
          <w:ilvl w:val="0"/>
          <w:numId w:val="22"/>
        </w:numPr>
        <w:shd w:val="clear" w:color="auto" w:fill="FFFFFF"/>
        <w:spacing w:line="360" w:lineRule="atLeast"/>
        <w:ind w:left="450"/>
        <w:jc w:val="left"/>
        <w:rPr>
          <w:rFonts w:ascii="Helvetica" w:eastAsia="宋体" w:hAnsi="Helvetica" w:cs="宋体"/>
          <w:color w:val="333333"/>
          <w:kern w:val="0"/>
          <w:szCs w:val="21"/>
        </w:rPr>
      </w:pPr>
      <w:r w:rsidRPr="000234C6">
        <w:rPr>
          <w:rFonts w:ascii="Helvetica" w:eastAsia="宋体" w:hAnsi="Helvetica" w:cs="宋体"/>
          <w:color w:val="333333"/>
          <w:kern w:val="0"/>
          <w:szCs w:val="21"/>
        </w:rPr>
        <w:t>假设节点</w:t>
      </w:r>
      <w:r w:rsidRPr="000234C6">
        <w:rPr>
          <w:rFonts w:ascii="Helvetica" w:eastAsia="宋体" w:hAnsi="Helvetica" w:cs="宋体"/>
          <w:color w:val="333333"/>
          <w:kern w:val="0"/>
          <w:szCs w:val="21"/>
        </w:rPr>
        <w:t>5</w:t>
      </w:r>
      <w:r w:rsidRPr="000234C6">
        <w:rPr>
          <w:rFonts w:ascii="Helvetica" w:eastAsia="宋体" w:hAnsi="Helvetica" w:cs="宋体"/>
          <w:color w:val="333333"/>
          <w:kern w:val="0"/>
          <w:szCs w:val="21"/>
        </w:rPr>
        <w:t>挂了，并且节点</w:t>
      </w:r>
      <w:r w:rsidRPr="000234C6">
        <w:rPr>
          <w:rFonts w:ascii="Helvetica" w:eastAsia="宋体" w:hAnsi="Helvetica" w:cs="宋体"/>
          <w:color w:val="333333"/>
          <w:kern w:val="0"/>
          <w:szCs w:val="21"/>
        </w:rPr>
        <w:t>2</w:t>
      </w:r>
      <w:r w:rsidRPr="000234C6">
        <w:rPr>
          <w:rFonts w:ascii="Helvetica" w:eastAsia="宋体" w:hAnsi="Helvetica" w:cs="宋体"/>
          <w:color w:val="333333"/>
          <w:kern w:val="0"/>
          <w:szCs w:val="21"/>
        </w:rPr>
        <w:t>和节点</w:t>
      </w:r>
      <w:r w:rsidRPr="000234C6">
        <w:rPr>
          <w:rFonts w:ascii="Helvetica" w:eastAsia="宋体" w:hAnsi="Helvetica" w:cs="宋体"/>
          <w:color w:val="333333"/>
          <w:kern w:val="0"/>
          <w:szCs w:val="21"/>
        </w:rPr>
        <w:t>3</w:t>
      </w:r>
      <w:r w:rsidRPr="000234C6">
        <w:rPr>
          <w:rFonts w:ascii="Helvetica" w:eastAsia="宋体" w:hAnsi="Helvetica" w:cs="宋体"/>
          <w:color w:val="333333"/>
          <w:kern w:val="0"/>
          <w:szCs w:val="21"/>
        </w:rPr>
        <w:t>同时发现了这一情况。两个节点开始竞选并发送竞选消息给</w:t>
      </w:r>
      <w:r w:rsidRPr="000234C6">
        <w:rPr>
          <w:rFonts w:ascii="Helvetica" w:eastAsia="宋体" w:hAnsi="Helvetica" w:cs="宋体"/>
          <w:color w:val="333333"/>
          <w:kern w:val="0"/>
          <w:szCs w:val="21"/>
        </w:rPr>
        <w:t>ID</w:t>
      </w:r>
      <w:r w:rsidRPr="000234C6">
        <w:rPr>
          <w:rFonts w:ascii="Helvetica" w:eastAsia="宋体" w:hAnsi="Helvetica" w:cs="宋体"/>
          <w:color w:val="333333"/>
          <w:kern w:val="0"/>
          <w:szCs w:val="21"/>
        </w:rPr>
        <w:t>更大的节点。</w:t>
      </w:r>
    </w:p>
    <w:p w:rsidR="000234C6" w:rsidRPr="000234C6" w:rsidRDefault="000234C6" w:rsidP="000234C6">
      <w:pPr>
        <w:widowControl/>
        <w:numPr>
          <w:ilvl w:val="0"/>
          <w:numId w:val="22"/>
        </w:numPr>
        <w:shd w:val="clear" w:color="auto" w:fill="FFFFFF"/>
        <w:spacing w:line="360" w:lineRule="atLeast"/>
        <w:ind w:left="450"/>
        <w:jc w:val="left"/>
        <w:rPr>
          <w:rFonts w:ascii="Helvetica" w:eastAsia="宋体" w:hAnsi="Helvetica" w:cs="宋体"/>
          <w:color w:val="333333"/>
          <w:kern w:val="0"/>
          <w:szCs w:val="21"/>
        </w:rPr>
      </w:pPr>
      <w:r w:rsidRPr="000234C6">
        <w:rPr>
          <w:rFonts w:ascii="Helvetica" w:eastAsia="宋体" w:hAnsi="Helvetica" w:cs="宋体"/>
          <w:color w:val="333333"/>
          <w:kern w:val="0"/>
          <w:szCs w:val="21"/>
        </w:rPr>
        <w:t>节点</w:t>
      </w:r>
      <w:r w:rsidRPr="000234C6">
        <w:rPr>
          <w:rFonts w:ascii="Helvetica" w:eastAsia="宋体" w:hAnsi="Helvetica" w:cs="宋体"/>
          <w:color w:val="333333"/>
          <w:kern w:val="0"/>
          <w:szCs w:val="21"/>
        </w:rPr>
        <w:t>4</w:t>
      </w:r>
      <w:r w:rsidRPr="000234C6">
        <w:rPr>
          <w:rFonts w:ascii="Helvetica" w:eastAsia="宋体" w:hAnsi="Helvetica" w:cs="宋体"/>
          <w:color w:val="333333"/>
          <w:kern w:val="0"/>
          <w:szCs w:val="21"/>
        </w:rPr>
        <w:t>淘汰了节点</w:t>
      </w:r>
      <w:r w:rsidRPr="000234C6">
        <w:rPr>
          <w:rFonts w:ascii="Helvetica" w:eastAsia="宋体" w:hAnsi="Helvetica" w:cs="宋体"/>
          <w:color w:val="333333"/>
          <w:kern w:val="0"/>
          <w:szCs w:val="21"/>
        </w:rPr>
        <w:t>2</w:t>
      </w:r>
      <w:r w:rsidRPr="000234C6">
        <w:rPr>
          <w:rFonts w:ascii="Helvetica" w:eastAsia="宋体" w:hAnsi="Helvetica" w:cs="宋体"/>
          <w:color w:val="333333"/>
          <w:kern w:val="0"/>
          <w:szCs w:val="21"/>
        </w:rPr>
        <w:t>和</w:t>
      </w:r>
      <w:r w:rsidRPr="000234C6">
        <w:rPr>
          <w:rFonts w:ascii="Helvetica" w:eastAsia="宋体" w:hAnsi="Helvetica" w:cs="宋体"/>
          <w:color w:val="333333"/>
          <w:kern w:val="0"/>
          <w:szCs w:val="21"/>
        </w:rPr>
        <w:t>3</w:t>
      </w:r>
      <w:r w:rsidRPr="000234C6">
        <w:rPr>
          <w:rFonts w:ascii="Helvetica" w:eastAsia="宋体" w:hAnsi="Helvetica" w:cs="宋体"/>
          <w:color w:val="333333"/>
          <w:kern w:val="0"/>
          <w:szCs w:val="21"/>
        </w:rPr>
        <w:t>，节点</w:t>
      </w:r>
      <w:r w:rsidRPr="000234C6">
        <w:rPr>
          <w:rFonts w:ascii="Helvetica" w:eastAsia="宋体" w:hAnsi="Helvetica" w:cs="宋体"/>
          <w:color w:val="333333"/>
          <w:kern w:val="0"/>
          <w:szCs w:val="21"/>
        </w:rPr>
        <w:t>3</w:t>
      </w:r>
      <w:r w:rsidRPr="000234C6">
        <w:rPr>
          <w:rFonts w:ascii="Helvetica" w:eastAsia="宋体" w:hAnsi="Helvetica" w:cs="宋体"/>
          <w:color w:val="333333"/>
          <w:kern w:val="0"/>
          <w:szCs w:val="21"/>
        </w:rPr>
        <w:t>淘汰了节点</w:t>
      </w:r>
      <w:r w:rsidRPr="000234C6">
        <w:rPr>
          <w:rFonts w:ascii="Helvetica" w:eastAsia="宋体" w:hAnsi="Helvetica" w:cs="宋体"/>
          <w:color w:val="333333"/>
          <w:kern w:val="0"/>
          <w:szCs w:val="21"/>
        </w:rPr>
        <w:t>2</w:t>
      </w:r>
      <w:r w:rsidRPr="000234C6">
        <w:rPr>
          <w:rFonts w:ascii="Helvetica" w:eastAsia="宋体" w:hAnsi="Helvetica" w:cs="宋体"/>
          <w:color w:val="333333"/>
          <w:kern w:val="0"/>
          <w:szCs w:val="21"/>
        </w:rPr>
        <w:t>。</w:t>
      </w:r>
    </w:p>
    <w:p w:rsidR="000234C6" w:rsidRPr="000234C6" w:rsidRDefault="000234C6" w:rsidP="000234C6">
      <w:pPr>
        <w:widowControl/>
        <w:numPr>
          <w:ilvl w:val="0"/>
          <w:numId w:val="22"/>
        </w:numPr>
        <w:shd w:val="clear" w:color="auto" w:fill="FFFFFF"/>
        <w:spacing w:line="360" w:lineRule="atLeast"/>
        <w:ind w:left="450"/>
        <w:jc w:val="left"/>
        <w:rPr>
          <w:rFonts w:ascii="Helvetica" w:eastAsia="宋体" w:hAnsi="Helvetica" w:cs="宋体"/>
          <w:color w:val="333333"/>
          <w:kern w:val="0"/>
          <w:szCs w:val="21"/>
        </w:rPr>
      </w:pPr>
      <w:r w:rsidRPr="000234C6">
        <w:rPr>
          <w:rFonts w:ascii="Helvetica" w:eastAsia="宋体" w:hAnsi="Helvetica" w:cs="宋体"/>
          <w:color w:val="333333"/>
          <w:kern w:val="0"/>
          <w:szCs w:val="21"/>
        </w:rPr>
        <w:t>这时候节点</w:t>
      </w:r>
      <w:r w:rsidRPr="000234C6">
        <w:rPr>
          <w:rFonts w:ascii="Helvetica" w:eastAsia="宋体" w:hAnsi="Helvetica" w:cs="宋体"/>
          <w:color w:val="333333"/>
          <w:kern w:val="0"/>
          <w:szCs w:val="21"/>
        </w:rPr>
        <w:t>1</w:t>
      </w:r>
      <w:r w:rsidRPr="000234C6">
        <w:rPr>
          <w:rFonts w:ascii="Helvetica" w:eastAsia="宋体" w:hAnsi="Helvetica" w:cs="宋体"/>
          <w:color w:val="333333"/>
          <w:kern w:val="0"/>
          <w:szCs w:val="21"/>
        </w:rPr>
        <w:t>察觉了节点</w:t>
      </w:r>
      <w:r w:rsidRPr="000234C6">
        <w:rPr>
          <w:rFonts w:ascii="Helvetica" w:eastAsia="宋体" w:hAnsi="Helvetica" w:cs="宋体"/>
          <w:color w:val="333333"/>
          <w:kern w:val="0"/>
          <w:szCs w:val="21"/>
        </w:rPr>
        <w:t>5</w:t>
      </w:r>
      <w:r w:rsidRPr="000234C6">
        <w:rPr>
          <w:rFonts w:ascii="Helvetica" w:eastAsia="宋体" w:hAnsi="Helvetica" w:cs="宋体"/>
          <w:color w:val="333333"/>
          <w:kern w:val="0"/>
          <w:szCs w:val="21"/>
        </w:rPr>
        <w:t>失效并向所有</w:t>
      </w:r>
      <w:r w:rsidRPr="000234C6">
        <w:rPr>
          <w:rFonts w:ascii="Helvetica" w:eastAsia="宋体" w:hAnsi="Helvetica" w:cs="宋体"/>
          <w:color w:val="333333"/>
          <w:kern w:val="0"/>
          <w:szCs w:val="21"/>
        </w:rPr>
        <w:t>ID</w:t>
      </w:r>
      <w:r w:rsidRPr="000234C6">
        <w:rPr>
          <w:rFonts w:ascii="Helvetica" w:eastAsia="宋体" w:hAnsi="Helvetica" w:cs="宋体"/>
          <w:color w:val="333333"/>
          <w:kern w:val="0"/>
          <w:szCs w:val="21"/>
        </w:rPr>
        <w:t>更大的节点发送了竞选信息。</w:t>
      </w:r>
    </w:p>
    <w:p w:rsidR="000234C6" w:rsidRPr="000234C6" w:rsidRDefault="000234C6" w:rsidP="000234C6">
      <w:pPr>
        <w:widowControl/>
        <w:numPr>
          <w:ilvl w:val="0"/>
          <w:numId w:val="22"/>
        </w:numPr>
        <w:shd w:val="clear" w:color="auto" w:fill="FFFFFF"/>
        <w:spacing w:line="360" w:lineRule="atLeast"/>
        <w:ind w:left="450"/>
        <w:jc w:val="left"/>
        <w:rPr>
          <w:rFonts w:ascii="Helvetica" w:eastAsia="宋体" w:hAnsi="Helvetica" w:cs="宋体"/>
          <w:color w:val="333333"/>
          <w:kern w:val="0"/>
          <w:szCs w:val="21"/>
        </w:rPr>
      </w:pPr>
      <w:r w:rsidRPr="000234C6">
        <w:rPr>
          <w:rFonts w:ascii="Helvetica" w:eastAsia="宋体" w:hAnsi="Helvetica" w:cs="宋体"/>
          <w:color w:val="333333"/>
          <w:kern w:val="0"/>
          <w:szCs w:val="21"/>
        </w:rPr>
        <w:lastRenderedPageBreak/>
        <w:t>节点</w:t>
      </w:r>
      <w:r w:rsidRPr="000234C6">
        <w:rPr>
          <w:rFonts w:ascii="Helvetica" w:eastAsia="宋体" w:hAnsi="Helvetica" w:cs="宋体"/>
          <w:color w:val="333333"/>
          <w:kern w:val="0"/>
          <w:szCs w:val="21"/>
        </w:rPr>
        <w:t>2</w:t>
      </w:r>
      <w:r w:rsidRPr="000234C6">
        <w:rPr>
          <w:rFonts w:ascii="Helvetica" w:eastAsia="宋体" w:hAnsi="Helvetica" w:cs="宋体"/>
          <w:color w:val="333333"/>
          <w:kern w:val="0"/>
          <w:szCs w:val="21"/>
        </w:rPr>
        <w:t>、</w:t>
      </w:r>
      <w:r w:rsidRPr="000234C6">
        <w:rPr>
          <w:rFonts w:ascii="Helvetica" w:eastAsia="宋体" w:hAnsi="Helvetica" w:cs="宋体"/>
          <w:color w:val="333333"/>
          <w:kern w:val="0"/>
          <w:szCs w:val="21"/>
        </w:rPr>
        <w:t>3</w:t>
      </w:r>
      <w:r w:rsidRPr="000234C6">
        <w:rPr>
          <w:rFonts w:ascii="Helvetica" w:eastAsia="宋体" w:hAnsi="Helvetica" w:cs="宋体"/>
          <w:color w:val="333333"/>
          <w:kern w:val="0"/>
          <w:szCs w:val="21"/>
        </w:rPr>
        <w:t>和</w:t>
      </w:r>
      <w:r w:rsidRPr="000234C6">
        <w:rPr>
          <w:rFonts w:ascii="Helvetica" w:eastAsia="宋体" w:hAnsi="Helvetica" w:cs="宋体"/>
          <w:color w:val="333333"/>
          <w:kern w:val="0"/>
          <w:szCs w:val="21"/>
        </w:rPr>
        <w:t>4</w:t>
      </w:r>
      <w:r w:rsidRPr="000234C6">
        <w:rPr>
          <w:rFonts w:ascii="Helvetica" w:eastAsia="宋体" w:hAnsi="Helvetica" w:cs="宋体"/>
          <w:color w:val="333333"/>
          <w:kern w:val="0"/>
          <w:szCs w:val="21"/>
        </w:rPr>
        <w:t>都淘汰了节点</w:t>
      </w:r>
      <w:r w:rsidRPr="000234C6">
        <w:rPr>
          <w:rFonts w:ascii="Helvetica" w:eastAsia="宋体" w:hAnsi="Helvetica" w:cs="宋体"/>
          <w:color w:val="333333"/>
          <w:kern w:val="0"/>
          <w:szCs w:val="21"/>
        </w:rPr>
        <w:t>1</w:t>
      </w:r>
      <w:r w:rsidRPr="000234C6">
        <w:rPr>
          <w:rFonts w:ascii="Helvetica" w:eastAsia="宋体" w:hAnsi="Helvetica" w:cs="宋体"/>
          <w:color w:val="333333"/>
          <w:kern w:val="0"/>
          <w:szCs w:val="21"/>
        </w:rPr>
        <w:t>。</w:t>
      </w:r>
    </w:p>
    <w:p w:rsidR="000234C6" w:rsidRPr="000234C6" w:rsidRDefault="000234C6" w:rsidP="000234C6">
      <w:pPr>
        <w:widowControl/>
        <w:numPr>
          <w:ilvl w:val="0"/>
          <w:numId w:val="22"/>
        </w:numPr>
        <w:shd w:val="clear" w:color="auto" w:fill="FFFFFF"/>
        <w:spacing w:line="360" w:lineRule="atLeast"/>
        <w:ind w:left="450"/>
        <w:jc w:val="left"/>
        <w:rPr>
          <w:rFonts w:ascii="Helvetica" w:eastAsia="宋体" w:hAnsi="Helvetica" w:cs="宋体"/>
          <w:color w:val="333333"/>
          <w:kern w:val="0"/>
          <w:szCs w:val="21"/>
        </w:rPr>
      </w:pPr>
      <w:r w:rsidRPr="000234C6">
        <w:rPr>
          <w:rFonts w:ascii="Helvetica" w:eastAsia="宋体" w:hAnsi="Helvetica" w:cs="宋体"/>
          <w:color w:val="333333"/>
          <w:kern w:val="0"/>
          <w:szCs w:val="21"/>
        </w:rPr>
        <w:t>节点</w:t>
      </w:r>
      <w:r w:rsidRPr="000234C6">
        <w:rPr>
          <w:rFonts w:ascii="Helvetica" w:eastAsia="宋体" w:hAnsi="Helvetica" w:cs="宋体"/>
          <w:color w:val="333333"/>
          <w:kern w:val="0"/>
          <w:szCs w:val="21"/>
        </w:rPr>
        <w:t>4</w:t>
      </w:r>
      <w:r w:rsidRPr="000234C6">
        <w:rPr>
          <w:rFonts w:ascii="Helvetica" w:eastAsia="宋体" w:hAnsi="Helvetica" w:cs="宋体"/>
          <w:color w:val="333333"/>
          <w:kern w:val="0"/>
          <w:szCs w:val="21"/>
        </w:rPr>
        <w:t>发送竞选信息给节点</w:t>
      </w:r>
      <w:r w:rsidRPr="000234C6">
        <w:rPr>
          <w:rFonts w:ascii="Helvetica" w:eastAsia="宋体" w:hAnsi="Helvetica" w:cs="宋体"/>
          <w:color w:val="333333"/>
          <w:kern w:val="0"/>
          <w:szCs w:val="21"/>
        </w:rPr>
        <w:t>5</w:t>
      </w:r>
      <w:r w:rsidRPr="000234C6">
        <w:rPr>
          <w:rFonts w:ascii="Helvetica" w:eastAsia="宋体" w:hAnsi="Helvetica" w:cs="宋体"/>
          <w:color w:val="333333"/>
          <w:kern w:val="0"/>
          <w:szCs w:val="21"/>
        </w:rPr>
        <w:t>。</w:t>
      </w:r>
    </w:p>
    <w:p w:rsidR="000234C6" w:rsidRPr="000234C6" w:rsidRDefault="000234C6" w:rsidP="000234C6">
      <w:pPr>
        <w:widowControl/>
        <w:numPr>
          <w:ilvl w:val="0"/>
          <w:numId w:val="22"/>
        </w:numPr>
        <w:shd w:val="clear" w:color="auto" w:fill="FFFFFF"/>
        <w:spacing w:line="360" w:lineRule="atLeast"/>
        <w:ind w:left="450"/>
        <w:jc w:val="left"/>
        <w:rPr>
          <w:rFonts w:ascii="Helvetica" w:eastAsia="宋体" w:hAnsi="Helvetica" w:cs="宋体"/>
          <w:color w:val="333333"/>
          <w:kern w:val="0"/>
          <w:szCs w:val="21"/>
        </w:rPr>
      </w:pPr>
      <w:r w:rsidRPr="000234C6">
        <w:rPr>
          <w:rFonts w:ascii="Helvetica" w:eastAsia="宋体" w:hAnsi="Helvetica" w:cs="宋体"/>
          <w:color w:val="333333"/>
          <w:kern w:val="0"/>
          <w:szCs w:val="21"/>
        </w:rPr>
        <w:t>节点</w:t>
      </w:r>
      <w:r w:rsidRPr="000234C6">
        <w:rPr>
          <w:rFonts w:ascii="Helvetica" w:eastAsia="宋体" w:hAnsi="Helvetica" w:cs="宋体"/>
          <w:color w:val="333333"/>
          <w:kern w:val="0"/>
          <w:szCs w:val="21"/>
        </w:rPr>
        <w:t>5</w:t>
      </w:r>
      <w:r w:rsidRPr="000234C6">
        <w:rPr>
          <w:rFonts w:ascii="Helvetica" w:eastAsia="宋体" w:hAnsi="Helvetica" w:cs="宋体"/>
          <w:color w:val="333333"/>
          <w:kern w:val="0"/>
          <w:szCs w:val="21"/>
        </w:rPr>
        <w:t>没有响应，所以节点</w:t>
      </w:r>
      <w:r w:rsidRPr="000234C6">
        <w:rPr>
          <w:rFonts w:ascii="Helvetica" w:eastAsia="宋体" w:hAnsi="Helvetica" w:cs="宋体"/>
          <w:color w:val="333333"/>
          <w:kern w:val="0"/>
          <w:szCs w:val="21"/>
        </w:rPr>
        <w:t>4</w:t>
      </w:r>
      <w:r w:rsidRPr="000234C6">
        <w:rPr>
          <w:rFonts w:ascii="Helvetica" w:eastAsia="宋体" w:hAnsi="Helvetica" w:cs="宋体"/>
          <w:color w:val="333333"/>
          <w:kern w:val="0"/>
          <w:szCs w:val="21"/>
        </w:rPr>
        <w:t>宣布自己当选并向其他节点通告了这一消息。</w:t>
      </w:r>
    </w:p>
    <w:p w:rsidR="000234C6" w:rsidRPr="000234C6" w:rsidRDefault="000234C6" w:rsidP="000234C6">
      <w:pPr>
        <w:widowControl/>
        <w:shd w:val="clear" w:color="auto" w:fill="FFFFFF"/>
        <w:spacing w:after="360" w:line="360" w:lineRule="atLeast"/>
        <w:jc w:val="center"/>
        <w:rPr>
          <w:rFonts w:ascii="Helvetica" w:eastAsia="宋体" w:hAnsi="Helvetica" w:cs="宋体"/>
          <w:color w:val="333333"/>
          <w:kern w:val="0"/>
          <w:szCs w:val="21"/>
        </w:rPr>
      </w:pPr>
      <w:r>
        <w:rPr>
          <w:rFonts w:ascii="Helvetica" w:eastAsia="宋体" w:hAnsi="Helvetica" w:cs="宋体"/>
          <w:noProof/>
          <w:color w:val="333333"/>
          <w:kern w:val="0"/>
          <w:szCs w:val="21"/>
        </w:rPr>
        <w:drawing>
          <wp:inline distT="0" distB="0" distL="0" distR="0">
            <wp:extent cx="4763135" cy="4051300"/>
            <wp:effectExtent l="0" t="0" r="0" b="6350"/>
            <wp:docPr id="1" name="图片 1" descr="http://img.ptcms.csdn.net/article/201501/30/54cb30359958c_midd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ptcms.csdn.net/article/201501/30/54cb30359958c_middl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3135" cy="4051300"/>
                    </a:xfrm>
                    <a:prstGeom prst="rect">
                      <a:avLst/>
                    </a:prstGeom>
                    <a:noFill/>
                    <a:ln>
                      <a:noFill/>
                    </a:ln>
                  </pic:spPr>
                </pic:pic>
              </a:graphicData>
            </a:graphic>
          </wp:inline>
        </w:drawing>
      </w:r>
    </w:p>
    <w:p w:rsidR="000234C6" w:rsidRPr="000234C6" w:rsidRDefault="000234C6" w:rsidP="000234C6">
      <w:pPr>
        <w:widowControl/>
        <w:shd w:val="clear" w:color="auto" w:fill="FFFFFF"/>
        <w:spacing w:after="360" w:line="360" w:lineRule="atLeast"/>
        <w:jc w:val="left"/>
        <w:rPr>
          <w:rFonts w:ascii="Helvetica" w:eastAsia="宋体" w:hAnsi="Helvetica" w:cs="宋体"/>
          <w:color w:val="333333"/>
          <w:kern w:val="0"/>
          <w:szCs w:val="21"/>
        </w:rPr>
      </w:pPr>
      <w:r w:rsidRPr="000234C6">
        <w:rPr>
          <w:rFonts w:ascii="Helvetica" w:eastAsia="宋体" w:hAnsi="Helvetica" w:cs="宋体"/>
          <w:color w:val="333333"/>
          <w:kern w:val="0"/>
          <w:szCs w:val="21"/>
        </w:rPr>
        <w:t>协调者竞选过程会统计参与的节点数目并确保集群中至少一半的节点参与了竞选。这确保了在网络隔离的情况下只有一部分节点能选出协调者（假设网络中网络会被分割成多块区域，之间互不联通，协调者竞选的结果必然会在节点数相对比较多的那个区域中选出协调者，当然前提是那个区域中的可用节点多于集群原有节点数的半数。如果集群被隔离成几个区块，而没有一个区块的节点数多于原有节点总数的一半，那就无法选举出协调者，当然这样的情况下也别指望集群能够继续提供服务了）。</w:t>
      </w:r>
    </w:p>
    <w:p w:rsidR="00AD2BDC" w:rsidRPr="000234C6" w:rsidRDefault="00AD2BDC">
      <w:bookmarkStart w:id="0" w:name="_GoBack"/>
      <w:bookmarkEnd w:id="0"/>
    </w:p>
    <w:sectPr w:rsidR="00AD2BDC" w:rsidRPr="000234C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7F7E" w:rsidRDefault="00DB7F7E" w:rsidP="000234C6">
      <w:r>
        <w:separator/>
      </w:r>
    </w:p>
  </w:endnote>
  <w:endnote w:type="continuationSeparator" w:id="0">
    <w:p w:rsidR="00DB7F7E" w:rsidRDefault="00DB7F7E" w:rsidP="000234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7F7E" w:rsidRDefault="00DB7F7E" w:rsidP="000234C6">
      <w:r>
        <w:separator/>
      </w:r>
    </w:p>
  </w:footnote>
  <w:footnote w:type="continuationSeparator" w:id="0">
    <w:p w:rsidR="00DB7F7E" w:rsidRDefault="00DB7F7E" w:rsidP="000234C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D4C32"/>
    <w:multiLevelType w:val="multilevel"/>
    <w:tmpl w:val="DDF45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4961C6"/>
    <w:multiLevelType w:val="multilevel"/>
    <w:tmpl w:val="89E4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1B0023"/>
    <w:multiLevelType w:val="multilevel"/>
    <w:tmpl w:val="F612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C5047D"/>
    <w:multiLevelType w:val="multilevel"/>
    <w:tmpl w:val="DDFA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573902"/>
    <w:multiLevelType w:val="multilevel"/>
    <w:tmpl w:val="94506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38071C"/>
    <w:multiLevelType w:val="multilevel"/>
    <w:tmpl w:val="B6567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6AF3503"/>
    <w:multiLevelType w:val="multilevel"/>
    <w:tmpl w:val="E7904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42134B"/>
    <w:multiLevelType w:val="multilevel"/>
    <w:tmpl w:val="AC72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84017B"/>
    <w:multiLevelType w:val="multilevel"/>
    <w:tmpl w:val="1728D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F325FF"/>
    <w:multiLevelType w:val="multilevel"/>
    <w:tmpl w:val="AFAE3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F3929EB"/>
    <w:multiLevelType w:val="multilevel"/>
    <w:tmpl w:val="BD1A3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0541074"/>
    <w:multiLevelType w:val="multilevel"/>
    <w:tmpl w:val="CFF8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4437700"/>
    <w:multiLevelType w:val="multilevel"/>
    <w:tmpl w:val="FBEC5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DD0872"/>
    <w:multiLevelType w:val="multilevel"/>
    <w:tmpl w:val="3F68F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59612CA"/>
    <w:multiLevelType w:val="multilevel"/>
    <w:tmpl w:val="F784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F8C4A43"/>
    <w:multiLevelType w:val="multilevel"/>
    <w:tmpl w:val="6786E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6BE595D"/>
    <w:multiLevelType w:val="multilevel"/>
    <w:tmpl w:val="FD44D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8B241CE"/>
    <w:multiLevelType w:val="multilevel"/>
    <w:tmpl w:val="6A023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D4D7A3E"/>
    <w:multiLevelType w:val="multilevel"/>
    <w:tmpl w:val="CF685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DCA1D38"/>
    <w:multiLevelType w:val="multilevel"/>
    <w:tmpl w:val="26063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E8E1FEE"/>
    <w:multiLevelType w:val="multilevel"/>
    <w:tmpl w:val="67B86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5365E85"/>
    <w:multiLevelType w:val="multilevel"/>
    <w:tmpl w:val="A9025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4"/>
  </w:num>
  <w:num w:numId="3">
    <w:abstractNumId w:val="11"/>
  </w:num>
  <w:num w:numId="4">
    <w:abstractNumId w:val="1"/>
  </w:num>
  <w:num w:numId="5">
    <w:abstractNumId w:val="4"/>
  </w:num>
  <w:num w:numId="6">
    <w:abstractNumId w:val="2"/>
  </w:num>
  <w:num w:numId="7">
    <w:abstractNumId w:val="9"/>
  </w:num>
  <w:num w:numId="8">
    <w:abstractNumId w:val="20"/>
  </w:num>
  <w:num w:numId="9">
    <w:abstractNumId w:val="10"/>
  </w:num>
  <w:num w:numId="10">
    <w:abstractNumId w:val="6"/>
  </w:num>
  <w:num w:numId="11">
    <w:abstractNumId w:val="19"/>
  </w:num>
  <w:num w:numId="12">
    <w:abstractNumId w:val="7"/>
  </w:num>
  <w:num w:numId="13">
    <w:abstractNumId w:val="3"/>
  </w:num>
  <w:num w:numId="14">
    <w:abstractNumId w:val="21"/>
  </w:num>
  <w:num w:numId="15">
    <w:abstractNumId w:val="12"/>
  </w:num>
  <w:num w:numId="16">
    <w:abstractNumId w:val="18"/>
  </w:num>
  <w:num w:numId="17">
    <w:abstractNumId w:val="0"/>
  </w:num>
  <w:num w:numId="18">
    <w:abstractNumId w:val="13"/>
  </w:num>
  <w:num w:numId="19">
    <w:abstractNumId w:val="17"/>
  </w:num>
  <w:num w:numId="20">
    <w:abstractNumId w:val="16"/>
  </w:num>
  <w:num w:numId="21">
    <w:abstractNumId w:val="8"/>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2F13"/>
    <w:rsid w:val="000234C6"/>
    <w:rsid w:val="00AD2BDC"/>
    <w:rsid w:val="00DB7F7E"/>
    <w:rsid w:val="00FE2F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0234C6"/>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234C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234C6"/>
    <w:rPr>
      <w:sz w:val="18"/>
      <w:szCs w:val="18"/>
    </w:rPr>
  </w:style>
  <w:style w:type="paragraph" w:styleId="a4">
    <w:name w:val="footer"/>
    <w:basedOn w:val="a"/>
    <w:link w:val="Char0"/>
    <w:uiPriority w:val="99"/>
    <w:unhideWhenUsed/>
    <w:rsid w:val="000234C6"/>
    <w:pPr>
      <w:tabs>
        <w:tab w:val="center" w:pos="4153"/>
        <w:tab w:val="right" w:pos="8306"/>
      </w:tabs>
      <w:snapToGrid w:val="0"/>
      <w:jc w:val="left"/>
    </w:pPr>
    <w:rPr>
      <w:sz w:val="18"/>
      <w:szCs w:val="18"/>
    </w:rPr>
  </w:style>
  <w:style w:type="character" w:customStyle="1" w:styleId="Char0">
    <w:name w:val="页脚 Char"/>
    <w:basedOn w:val="a0"/>
    <w:link w:val="a4"/>
    <w:uiPriority w:val="99"/>
    <w:rsid w:val="000234C6"/>
    <w:rPr>
      <w:sz w:val="18"/>
      <w:szCs w:val="18"/>
    </w:rPr>
  </w:style>
  <w:style w:type="character" w:customStyle="1" w:styleId="2Char">
    <w:name w:val="标题 2 Char"/>
    <w:basedOn w:val="a0"/>
    <w:link w:val="2"/>
    <w:uiPriority w:val="9"/>
    <w:rsid w:val="000234C6"/>
    <w:rPr>
      <w:rFonts w:ascii="宋体" w:eastAsia="宋体" w:hAnsi="宋体" w:cs="宋体"/>
      <w:b/>
      <w:bCs/>
      <w:kern w:val="0"/>
      <w:sz w:val="36"/>
      <w:szCs w:val="36"/>
    </w:rPr>
  </w:style>
  <w:style w:type="paragraph" w:styleId="a5">
    <w:name w:val="Normal (Web)"/>
    <w:basedOn w:val="a"/>
    <w:uiPriority w:val="99"/>
    <w:semiHidden/>
    <w:unhideWhenUsed/>
    <w:rsid w:val="000234C6"/>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234C6"/>
  </w:style>
  <w:style w:type="character" w:styleId="a6">
    <w:name w:val="Hyperlink"/>
    <w:basedOn w:val="a0"/>
    <w:uiPriority w:val="99"/>
    <w:semiHidden/>
    <w:unhideWhenUsed/>
    <w:rsid w:val="000234C6"/>
    <w:rPr>
      <w:color w:val="0000FF"/>
      <w:u w:val="single"/>
    </w:rPr>
  </w:style>
  <w:style w:type="character" w:customStyle="1" w:styleId="keyword">
    <w:name w:val="keyword"/>
    <w:basedOn w:val="a0"/>
    <w:rsid w:val="000234C6"/>
  </w:style>
  <w:style w:type="paragraph" w:styleId="a7">
    <w:name w:val="Balloon Text"/>
    <w:basedOn w:val="a"/>
    <w:link w:val="Char1"/>
    <w:uiPriority w:val="99"/>
    <w:semiHidden/>
    <w:unhideWhenUsed/>
    <w:rsid w:val="000234C6"/>
    <w:rPr>
      <w:sz w:val="18"/>
      <w:szCs w:val="18"/>
    </w:rPr>
  </w:style>
  <w:style w:type="character" w:customStyle="1" w:styleId="Char1">
    <w:name w:val="批注框文本 Char"/>
    <w:basedOn w:val="a0"/>
    <w:link w:val="a7"/>
    <w:uiPriority w:val="99"/>
    <w:semiHidden/>
    <w:rsid w:val="000234C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0234C6"/>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234C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234C6"/>
    <w:rPr>
      <w:sz w:val="18"/>
      <w:szCs w:val="18"/>
    </w:rPr>
  </w:style>
  <w:style w:type="paragraph" w:styleId="a4">
    <w:name w:val="footer"/>
    <w:basedOn w:val="a"/>
    <w:link w:val="Char0"/>
    <w:uiPriority w:val="99"/>
    <w:unhideWhenUsed/>
    <w:rsid w:val="000234C6"/>
    <w:pPr>
      <w:tabs>
        <w:tab w:val="center" w:pos="4153"/>
        <w:tab w:val="right" w:pos="8306"/>
      </w:tabs>
      <w:snapToGrid w:val="0"/>
      <w:jc w:val="left"/>
    </w:pPr>
    <w:rPr>
      <w:sz w:val="18"/>
      <w:szCs w:val="18"/>
    </w:rPr>
  </w:style>
  <w:style w:type="character" w:customStyle="1" w:styleId="Char0">
    <w:name w:val="页脚 Char"/>
    <w:basedOn w:val="a0"/>
    <w:link w:val="a4"/>
    <w:uiPriority w:val="99"/>
    <w:rsid w:val="000234C6"/>
    <w:rPr>
      <w:sz w:val="18"/>
      <w:szCs w:val="18"/>
    </w:rPr>
  </w:style>
  <w:style w:type="character" w:customStyle="1" w:styleId="2Char">
    <w:name w:val="标题 2 Char"/>
    <w:basedOn w:val="a0"/>
    <w:link w:val="2"/>
    <w:uiPriority w:val="9"/>
    <w:rsid w:val="000234C6"/>
    <w:rPr>
      <w:rFonts w:ascii="宋体" w:eastAsia="宋体" w:hAnsi="宋体" w:cs="宋体"/>
      <w:b/>
      <w:bCs/>
      <w:kern w:val="0"/>
      <w:sz w:val="36"/>
      <w:szCs w:val="36"/>
    </w:rPr>
  </w:style>
  <w:style w:type="paragraph" w:styleId="a5">
    <w:name w:val="Normal (Web)"/>
    <w:basedOn w:val="a"/>
    <w:uiPriority w:val="99"/>
    <w:semiHidden/>
    <w:unhideWhenUsed/>
    <w:rsid w:val="000234C6"/>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234C6"/>
  </w:style>
  <w:style w:type="character" w:styleId="a6">
    <w:name w:val="Hyperlink"/>
    <w:basedOn w:val="a0"/>
    <w:uiPriority w:val="99"/>
    <w:semiHidden/>
    <w:unhideWhenUsed/>
    <w:rsid w:val="000234C6"/>
    <w:rPr>
      <w:color w:val="0000FF"/>
      <w:u w:val="single"/>
    </w:rPr>
  </w:style>
  <w:style w:type="character" w:customStyle="1" w:styleId="keyword">
    <w:name w:val="keyword"/>
    <w:basedOn w:val="a0"/>
    <w:rsid w:val="000234C6"/>
  </w:style>
  <w:style w:type="paragraph" w:styleId="a7">
    <w:name w:val="Balloon Text"/>
    <w:basedOn w:val="a"/>
    <w:link w:val="Char1"/>
    <w:uiPriority w:val="99"/>
    <w:semiHidden/>
    <w:unhideWhenUsed/>
    <w:rsid w:val="000234C6"/>
    <w:rPr>
      <w:sz w:val="18"/>
      <w:szCs w:val="18"/>
    </w:rPr>
  </w:style>
  <w:style w:type="character" w:customStyle="1" w:styleId="Char1">
    <w:name w:val="批注框文本 Char"/>
    <w:basedOn w:val="a0"/>
    <w:link w:val="a7"/>
    <w:uiPriority w:val="99"/>
    <w:semiHidden/>
    <w:rsid w:val="000234C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9430060">
      <w:bodyDiv w:val="1"/>
      <w:marLeft w:val="0"/>
      <w:marRight w:val="0"/>
      <w:marTop w:val="0"/>
      <w:marBottom w:val="0"/>
      <w:divBdr>
        <w:top w:val="none" w:sz="0" w:space="0" w:color="auto"/>
        <w:left w:val="none" w:sz="0" w:space="0" w:color="auto"/>
        <w:bottom w:val="none" w:sz="0" w:space="0" w:color="auto"/>
        <w:right w:val="none" w:sz="0" w:space="0" w:color="auto"/>
      </w:divBdr>
      <w:divsChild>
        <w:div w:id="178083594">
          <w:blockQuote w:val="1"/>
          <w:marLeft w:val="720"/>
          <w:marRight w:val="0"/>
          <w:marTop w:val="0"/>
          <w:marBottom w:val="360"/>
          <w:divBdr>
            <w:top w:val="none" w:sz="0" w:space="0" w:color="auto"/>
            <w:left w:val="single" w:sz="24" w:space="12" w:color="DDDDDD"/>
            <w:bottom w:val="none" w:sz="0" w:space="0" w:color="auto"/>
            <w:right w:val="none" w:sz="0" w:space="0" w:color="auto"/>
          </w:divBdr>
        </w:div>
        <w:div w:id="1325160170">
          <w:blockQuote w:val="1"/>
          <w:marLeft w:val="720"/>
          <w:marRight w:val="0"/>
          <w:marTop w:val="0"/>
          <w:marBottom w:val="360"/>
          <w:divBdr>
            <w:top w:val="none" w:sz="0" w:space="0" w:color="auto"/>
            <w:left w:val="single" w:sz="24" w:space="12" w:color="DDDDDD"/>
            <w:bottom w:val="none" w:sz="0" w:space="0" w:color="auto"/>
            <w:right w:val="none" w:sz="0" w:space="0" w:color="auto"/>
          </w:divBdr>
        </w:div>
        <w:div w:id="2017803047">
          <w:blockQuote w:val="1"/>
          <w:marLeft w:val="720"/>
          <w:marRight w:val="0"/>
          <w:marTop w:val="0"/>
          <w:marBottom w:val="360"/>
          <w:divBdr>
            <w:top w:val="none" w:sz="0" w:space="0" w:color="auto"/>
            <w:left w:val="single" w:sz="24" w:space="12" w:color="DDDDDD"/>
            <w:bottom w:val="none" w:sz="0" w:space="0" w:color="auto"/>
            <w:right w:val="none" w:sz="0" w:space="0" w:color="auto"/>
          </w:divBdr>
        </w:div>
        <w:div w:id="431633128">
          <w:blockQuote w:val="1"/>
          <w:marLeft w:val="720"/>
          <w:marRight w:val="0"/>
          <w:marTop w:val="0"/>
          <w:marBottom w:val="360"/>
          <w:divBdr>
            <w:top w:val="none" w:sz="0" w:space="0" w:color="auto"/>
            <w:left w:val="single" w:sz="24" w:space="12" w:color="DDDDDD"/>
            <w:bottom w:val="none" w:sz="0" w:space="0" w:color="auto"/>
            <w:right w:val="none" w:sz="0" w:space="0" w:color="auto"/>
          </w:divBdr>
        </w:div>
        <w:div w:id="770509176">
          <w:marLeft w:val="0"/>
          <w:marRight w:val="0"/>
          <w:marTop w:val="0"/>
          <w:marBottom w:val="0"/>
          <w:divBdr>
            <w:top w:val="none" w:sz="0" w:space="0" w:color="auto"/>
            <w:left w:val="none" w:sz="0" w:space="0" w:color="auto"/>
            <w:bottom w:val="none" w:sz="0" w:space="0" w:color="auto"/>
            <w:right w:val="none" w:sz="0" w:space="0" w:color="auto"/>
          </w:divBdr>
          <w:divsChild>
            <w:div w:id="89038430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csdn.net/article/2015-01-30/2823782" TargetMode="External"/><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ode.csdn.net/snippets/593506/fork"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code.csdn.net/snippets/593506" TargetMode="Externa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csdn.net/article/2015-01-30/2823782" TargetMode="External"/><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1758</Words>
  <Characters>10021</Characters>
  <Application>Microsoft Office Word</Application>
  <DocSecurity>0</DocSecurity>
  <Lines>83</Lines>
  <Paragraphs>23</Paragraphs>
  <ScaleCrop>false</ScaleCrop>
  <Company/>
  <LinksUpToDate>false</LinksUpToDate>
  <CharactersWithSpaces>11756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YY</dc:creator>
  <cp:keywords/>
  <dc:description/>
  <cp:lastModifiedBy>YY</cp:lastModifiedBy>
  <cp:revision>2</cp:revision>
  <dcterms:created xsi:type="dcterms:W3CDTF">2016-03-03T11:01:00Z</dcterms:created>
  <dcterms:modified xsi:type="dcterms:W3CDTF">2016-03-03T11:01:00Z</dcterms:modified>
</cp:coreProperties>
</file>