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Invitation</w:t>
      </w:r>
      <w:r>
        <w:t xml:space="preserve"> </w:t>
      </w:r>
      <w:r>
        <w:t xml:space="preserve">letters</w:t>
      </w:r>
      <w:r>
        <w:t xml:space="preserve"> </w:t>
      </w:r>
      <w:r>
        <w:t xml:space="preserve">for</w:t>
      </w:r>
      <w:r>
        <w:t xml:space="preserve"> </w:t>
      </w:r>
      <w:r>
        <w:t xml:space="preserve">the</w:t>
      </w:r>
      <w:r>
        <w:t xml:space="preserve"> </w:t>
      </w:r>
      <w:r>
        <w:t xml:space="preserve">Archaeometry</w:t>
      </w:r>
      <w:r>
        <w:t xml:space="preserve"> </w:t>
      </w:r>
      <w:r>
        <w:t xml:space="preserve">Special</w:t>
      </w:r>
      <w:r>
        <w:t xml:space="preserve"> </w:t>
      </w:r>
      <w:r>
        <w:t xml:space="preserve">Issue</w:t>
      </w:r>
    </w:p>
    <w:p>
      <w:pPr>
        <w:numPr>
          <w:ilvl w:val="0"/>
          <w:numId w:val="1001"/>
        </w:numPr>
      </w:pPr>
      <w:r>
        <w:t xml:space="preserve">There are 26 invited papers</w:t>
      </w:r>
    </w:p>
    <w:p>
      <w:pPr>
        <w:numPr>
          <w:ilvl w:val="0"/>
          <w:numId w:val="1001"/>
        </w:numPr>
      </w:pPr>
      <w:r>
        <w:t xml:space="preserve">Mail object:</w:t>
      </w:r>
      <w:r>
        <w:t xml:space="preserve"> </w:t>
      </w:r>
      <w:r>
        <w:t xml:space="preserve">“</w:t>
      </w:r>
      <w:r>
        <w:t xml:space="preserve">Invitation to submit an article for a special issue of Archaeometry on chronological modelling - provisional publication date: June 2024</w:t>
      </w:r>
      <w:r>
        <w:t xml:space="preserve">”</w:t>
      </w:r>
    </w:p>
    <w:p>
      <w:r>
        <w:br w:type="page"/>
      </w:r>
    </w:p>
    <w:p>
      <w:pPr>
        <w:pStyle w:val="FirstParagraph"/>
      </w:pPr>
      <w:r>
        <w:t xml:space="preserve">1 )</w:t>
      </w:r>
      <w:r>
        <w:t xml:space="preserve"> </w:t>
      </w:r>
      <w:r>
        <w:t xml:space="preserve"> </w:t>
      </w:r>
      <w:r>
        <w:t xml:space="preserve">to:</w:t>
      </w:r>
      <w:r>
        <w:t xml:space="preserve"> </w:t>
      </w:r>
      <w:hyperlink r:id="rId20">
        <w:r>
          <w:rPr>
            <w:rStyle w:val="Hyperlink"/>
          </w:rPr>
          <w:t xml:space="preserve">erc62@cam.ac.uk</w:t>
        </w:r>
      </w:hyperlink>
    </w:p>
    <w:p>
      <w:pPr>
        <w:pStyle w:val="BodyText"/>
      </w:pPr>
      <w:r>
        <w:t xml:space="preserve">Dear Dr Enrico Crema</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recent researches on</w:t>
      </w:r>
      <w:r>
        <w:t xml:space="preserve"> </w:t>
      </w:r>
      <w:r>
        <w:rPr>
          <w:bCs/>
          <w:b/>
        </w:rPr>
        <w:t xml:space="preserve">temporal uncertainty</w:t>
      </w:r>
      <w:r>
        <w:t xml:space="preserve"> </w:t>
      </w:r>
      <w:r>
        <w:t xml:space="preserve">(aoristic analysis, …).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2 )</w:t>
      </w:r>
      <w:r>
        <w:t xml:space="preserve"> </w:t>
      </w:r>
      <w:r>
        <w:t xml:space="preserve"> </w:t>
      </w:r>
      <w:r>
        <w:t xml:space="preserve">to:</w:t>
      </w:r>
      <w:r>
        <w:t xml:space="preserve"> </w:t>
      </w:r>
      <w:hyperlink r:id="rId23">
        <w:r>
          <w:rPr>
            <w:rStyle w:val="Hyperlink"/>
          </w:rPr>
          <w:t xml:space="preserve">christopher.ramsey@arch.ox.ac.uk</w:t>
        </w:r>
      </w:hyperlink>
    </w:p>
    <w:p>
      <w:pPr>
        <w:pStyle w:val="BodyText"/>
      </w:pPr>
      <w:r>
        <w:t xml:space="preserve">Dear Pr Christopher Bronk Ramsey</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recent researches on</w:t>
      </w:r>
      <w:r>
        <w:t xml:space="preserve"> </w:t>
      </w:r>
      <w:r>
        <w:rPr>
          <w:bCs/>
          <w:b/>
        </w:rPr>
        <w:t xml:space="preserve">Bayesian modelling of radiocarbon dates</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3 )</w:t>
      </w:r>
      <w:r>
        <w:t xml:space="preserve"> </w:t>
      </w:r>
      <w:r>
        <w:t xml:space="preserve"> </w:t>
      </w:r>
      <w:r>
        <w:t xml:space="preserve">to: &lt;</w:t>
      </w:r>
      <w:hyperlink r:id="rId24">
        <w:r>
          <w:rPr>
            <w:rStyle w:val="Hyperlink"/>
          </w:rPr>
          <w:t xml:space="preserve">martin.hinz@iaw.unibe.ch</w:t>
        </w:r>
      </w:hyperlink>
      <w:r>
        <w:t xml:space="preserve">,</w:t>
      </w:r>
      <w:r>
        <w:t xml:space="preserve"> </w:t>
      </w:r>
      <w:hyperlink r:id="rId25">
        <w:r>
          <w:rPr>
            <w:rStyle w:val="Hyperlink"/>
          </w:rPr>
          <w:t xml:space="preserve">joseph.roe@iaw.unibe.ch</w:t>
        </w:r>
      </w:hyperlink>
      <w:r>
        <w:t xml:space="preserve">&gt;</w:t>
      </w:r>
    </w:p>
    <w:p>
      <w:pPr>
        <w:pStyle w:val="BodyText"/>
      </w:pPr>
      <w:r>
        <w:t xml:space="preserve">Dear Dr Martin Hinz, Dr Joe Roe</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recent work for the</w:t>
      </w:r>
      <w:r>
        <w:t xml:space="preserve"> </w:t>
      </w:r>
      <w:r>
        <w:rPr>
          <w:bCs/>
          <w:b/>
        </w:rPr>
        <w:t xml:space="preserve">XRONOS project, open access to chronological data, cross-dating and alignment of multi-resolution chronologies</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4 )</w:t>
      </w:r>
      <w:r>
        <w:t xml:space="preserve"> </w:t>
      </w:r>
      <w:r>
        <w:t xml:space="preserve"> </w:t>
      </w:r>
      <w:r>
        <w:t xml:space="preserve">to:</w:t>
      </w:r>
      <w:r>
        <w:t xml:space="preserve"> </w:t>
      </w:r>
      <w:hyperlink r:id="rId26">
        <w:r>
          <w:rPr>
            <w:rStyle w:val="Hyperlink"/>
          </w:rPr>
          <w:t xml:space="preserve">steadsds@outlook.com</w:t>
        </w:r>
      </w:hyperlink>
    </w:p>
    <w:p>
      <w:pPr>
        <w:pStyle w:val="BodyText"/>
      </w:pPr>
      <w:r>
        <w:t xml:space="preserve">Dear Dr Stephen Stead</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recent work on the</w:t>
      </w:r>
      <w:r>
        <w:t xml:space="preserve"> </w:t>
      </w:r>
      <w:r>
        <w:rPr>
          <w:bCs/>
          <w:b/>
        </w:rPr>
        <w:t xml:space="preserve">CIDOC-CRM and CRMarchaeo</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5 )</w:t>
      </w:r>
      <w:r>
        <w:t xml:space="preserve"> </w:t>
      </w:r>
      <w:r>
        <w:t xml:space="preserve"> </w:t>
      </w:r>
      <w:r>
        <w:t xml:space="preserve">to: &lt;</w:t>
      </w:r>
      <w:hyperlink r:id="rId27">
        <w:r>
          <w:rPr>
            <w:rStyle w:val="Hyperlink"/>
          </w:rPr>
          <w:t xml:space="preserve">Keith.May@historicengland.org.uk</w:t>
        </w:r>
      </w:hyperlink>
      <w:r>
        <w:t xml:space="preserve">,</w:t>
      </w:r>
      <w:r>
        <w:t xml:space="preserve"> </w:t>
      </w:r>
      <w:hyperlink r:id="rId28">
        <w:r>
          <w:rPr>
            <w:rStyle w:val="Hyperlink"/>
          </w:rPr>
          <w:t xml:space="preserve">james.s.taylor@york.ac.uk</w:t>
        </w:r>
      </w:hyperlink>
      <w:r>
        <w:t xml:space="preserve">&gt;</w:t>
      </w:r>
    </w:p>
    <w:p>
      <w:pPr>
        <w:pStyle w:val="BodyText"/>
      </w:pPr>
      <w:r>
        <w:t xml:space="preserve">Dear Dr Keith May, Dr James Taylor</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recent communication at the CAA23 in Amsterdam, and your work on</w:t>
      </w:r>
      <w:r>
        <w:t xml:space="preserve"> </w:t>
      </w:r>
      <w:r>
        <w:rPr>
          <w:bCs/>
          <w:b/>
        </w:rPr>
        <w:t xml:space="preserve">‘</w:t>
      </w:r>
      <w:r>
        <w:rPr>
          <w:bCs/>
          <w:b/>
        </w:rPr>
        <w:t xml:space="preserve">The Matrix</w:t>
      </w:r>
      <w:r>
        <w:rPr>
          <w:bCs/>
          <w:b/>
        </w:rPr>
        <w:t xml:space="preserve">’</w:t>
      </w:r>
      <w:r>
        <w:rPr>
          <w:bCs/>
          <w:b/>
        </w:rPr>
        <w:t xml:space="preserve"> </w:t>
      </w:r>
      <w:r>
        <w:rPr>
          <w:bCs/>
          <w:b/>
        </w:rPr>
        <w:t xml:space="preserve">particularly its FAIRability</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6 )</w:t>
      </w:r>
      <w:r>
        <w:t xml:space="preserve"> </w:t>
      </w:r>
      <w:r>
        <w:t xml:space="preserve"> </w:t>
      </w:r>
      <w:r>
        <w:t xml:space="preserve">to: &lt;</w:t>
      </w:r>
      <w:hyperlink r:id="rId29">
        <w:r>
          <w:rPr>
            <w:rStyle w:val="Hyperlink"/>
          </w:rPr>
          <w:t xml:space="preserve">wolfgang.schmidle@dainst.de</w:t>
        </w:r>
      </w:hyperlink>
      <w:r>
        <w:t xml:space="preserve">,</w:t>
      </w:r>
      <w:r>
        <w:t xml:space="preserve"> </w:t>
      </w:r>
      <w:hyperlink r:id="rId30">
        <w:r>
          <w:rPr>
            <w:rStyle w:val="Hyperlink"/>
          </w:rPr>
          <w:t xml:space="preserve">faedere@uni-koeln.de</w:t>
        </w:r>
      </w:hyperlink>
      <w:r>
        <w:t xml:space="preserve">&gt;</w:t>
      </w:r>
    </w:p>
    <w:p>
      <w:pPr>
        <w:pStyle w:val="BodyText"/>
      </w:pPr>
      <w:r>
        <w:t xml:space="preserve">Dear Dr Wolfgang Schmidle, MA Eymard Fäder</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recent communication at the CAA23 in Amsterdam, and your work on the</w:t>
      </w:r>
      <w:r>
        <w:t xml:space="preserve"> </w:t>
      </w:r>
      <w:r>
        <w:rPr>
          <w:bCs/>
          <w:b/>
        </w:rPr>
        <w:t xml:space="preserve">LOD gazetteer of cultural periods ChronOntology</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7 )</w:t>
      </w:r>
      <w:r>
        <w:t xml:space="preserve"> </w:t>
      </w:r>
      <w:r>
        <w:t xml:space="preserve"> </w:t>
      </w:r>
      <w:r>
        <w:t xml:space="preserve">to: &lt;</w:t>
      </w:r>
      <w:hyperlink r:id="rId31">
        <w:r>
          <w:rPr>
            <w:rStyle w:val="Hyperlink"/>
          </w:rPr>
          <w:t xml:space="preserve">ryanshaw@unc.edu</w:t>
        </w:r>
      </w:hyperlink>
      <w:r>
        <w:t xml:space="preserve">,</w:t>
      </w:r>
      <w:r>
        <w:t xml:space="preserve"> </w:t>
      </w:r>
      <w:hyperlink r:id="rId32">
        <w:r>
          <w:rPr>
            <w:rStyle w:val="Hyperlink"/>
          </w:rPr>
          <w:t xml:space="preserve">arabinow@utexas.edu</w:t>
        </w:r>
      </w:hyperlink>
      <w:r>
        <w:t xml:space="preserve">&gt;</w:t>
      </w:r>
    </w:p>
    <w:p>
      <w:pPr>
        <w:pStyle w:val="BodyText"/>
      </w:pPr>
      <w:r>
        <w:t xml:space="preserve">Dear Pr Ryan Shaw, Pr Adam Rabinowitz</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 the</w:t>
      </w:r>
      <w:r>
        <w:t xml:space="preserve"> </w:t>
      </w:r>
      <w:r>
        <w:rPr>
          <w:bCs/>
          <w:b/>
        </w:rPr>
        <w:t xml:space="preserve">LOD gazetteer of cultural periods PeriodO</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8 )</w:t>
      </w:r>
      <w:r>
        <w:t xml:space="preserve"> </w:t>
      </w:r>
      <w:r>
        <w:t xml:space="preserve"> </w:t>
      </w:r>
      <w:r>
        <w:t xml:space="preserve">to:</w:t>
      </w:r>
      <w:r>
        <w:t xml:space="preserve"> </w:t>
      </w:r>
      <w:hyperlink r:id="rId33">
        <w:r>
          <w:rPr>
            <w:rStyle w:val="Hyperlink"/>
          </w:rPr>
          <w:t xml:space="preserve">albert.hafner@yale.edu</w:t>
        </w:r>
      </w:hyperlink>
    </w:p>
    <w:p>
      <w:pPr>
        <w:pStyle w:val="BodyText"/>
      </w:pPr>
      <w:r>
        <w:t xml:space="preserve">Dear Pr Albert Hafner</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interdisciplinary work on archaeology, anthropology and how material culture variability percieved in a high precision dating context (e.g, Swiss lakes,</w:t>
      </w:r>
      <w:r>
        <w:t xml:space="preserve"> </w:t>
      </w:r>
      <w:r>
        <w:rPr>
          <w:iCs/>
          <w:i/>
        </w:rPr>
        <w:t xml:space="preserve">chaîne opératoire</w:t>
      </w:r>
      <w:r>
        <w:t xml:space="preserve">, dendrochronology) can be compared and integrated to other and looser chronologies.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9 )</w:t>
      </w:r>
      <w:r>
        <w:t xml:space="preserve"> </w:t>
      </w:r>
      <w:r>
        <w:t xml:space="preserve"> </w:t>
      </w:r>
      <w:r>
        <w:t xml:space="preserve">to:</w:t>
      </w:r>
      <w:r>
        <w:t xml:space="preserve"> </w:t>
      </w:r>
      <w:hyperlink r:id="rId34">
        <w:r>
          <w:rPr>
            <w:rStyle w:val="Hyperlink"/>
          </w:rPr>
          <w:t xml:space="preserve">Bruno.Desachy@univ-paris1.fr</w:t>
        </w:r>
      </w:hyperlink>
    </w:p>
    <w:p>
      <w:pPr>
        <w:pStyle w:val="BodyText"/>
      </w:pPr>
      <w:r>
        <w:t xml:space="preserve">Dear Dr Bruno Desachy</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expertise in stratigraphy. We would be grateful if you could provide an overview (news, trends and perspectives) of existing projects and software on this subject, whether dedicated (</w:t>
      </w:r>
      <w:r>
        <w:rPr>
          <w:iCs/>
          <w:i/>
        </w:rPr>
        <w:t xml:space="preserve">Le Stratifiant</w:t>
      </w:r>
      <w:r>
        <w:t xml:space="preserve">,</w:t>
      </w:r>
      <w:r>
        <w:t xml:space="preserve"> </w:t>
      </w:r>
      <w:hyperlink r:id="rId35">
        <w:r>
          <w:rPr>
            <w:rStyle w:val="Hyperlink"/>
          </w:rPr>
          <w:t xml:space="preserve">Matrix project</w:t>
        </w:r>
      </w:hyperlink>
      <w:r>
        <w:t xml:space="preserve">,</w:t>
      </w:r>
      <w:r>
        <w:t xml:space="preserve"> </w:t>
      </w:r>
      <w:hyperlink r:id="rId36">
        <w:r>
          <w:rPr>
            <w:rStyle w:val="Hyperlink"/>
          </w:rPr>
          <w:t xml:space="preserve">Extended Matrix</w:t>
        </w:r>
      </w:hyperlink>
      <w:r>
        <w:t xml:space="preserve">, etc.) or integrated into broader information platforms (</w:t>
      </w:r>
      <w:hyperlink r:id="rId37">
        <w:r>
          <w:rPr>
            <w:rStyle w:val="Hyperlink"/>
          </w:rPr>
          <w:t xml:space="preserve">Syslat</w:t>
        </w:r>
      </w:hyperlink>
      <w:r>
        <w:t xml:space="preserve">,</w:t>
      </w:r>
      <w:r>
        <w:t xml:space="preserve"> </w:t>
      </w:r>
      <w:hyperlink r:id="rId38">
        <w:r>
          <w:rPr>
            <w:rStyle w:val="Hyperlink"/>
          </w:rPr>
          <w:t xml:space="preserve">Intrasis</w:t>
        </w:r>
      </w:hyperlink>
      <w:r>
        <w:t xml:space="preserve">, etc.).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10 )</w:t>
      </w:r>
      <w:r>
        <w:t xml:space="preserve"> </w:t>
      </w:r>
      <w:r>
        <w:t xml:space="preserve"> </w:t>
      </w:r>
      <w:r>
        <w:t xml:space="preserve">to:</w:t>
      </w:r>
      <w:r>
        <w:t xml:space="preserve"> </w:t>
      </w:r>
      <w:hyperlink r:id="rId39">
        <w:r>
          <w:rPr>
            <w:rStyle w:val="Hyperlink"/>
          </w:rPr>
          <w:t xml:space="preserve">clemens_schmid@eva.mpg.de</w:t>
        </w:r>
      </w:hyperlink>
    </w:p>
    <w:p>
      <w:pPr>
        <w:pStyle w:val="BodyText"/>
      </w:pPr>
      <w:r>
        <w:t xml:space="preserve">Dear MA Clemens Schmid</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expertise on visual semiotics for multi-paradigm and multi-scale changes (cultural periods, radiocarbon dating, genetic/cultural drifts, etc.) using graph drawing (split graphs, phylogenetic trees, etc.) or any formal representations (temporal series, Summed Probability Densities, etc.).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11 )</w:t>
      </w:r>
      <w:r>
        <w:t xml:space="preserve"> </w:t>
      </w:r>
      <w:r>
        <w:t xml:space="preserve"> </w:t>
      </w:r>
      <w:r>
        <w:t xml:space="preserve">to: &lt;</w:t>
      </w:r>
      <w:hyperlink r:id="rId40">
        <w:r>
          <w:rPr>
            <w:rStyle w:val="Hyperlink"/>
          </w:rPr>
          <w:t xml:space="preserve">clipo@binghamton.edu</w:t>
        </w:r>
      </w:hyperlink>
      <w:r>
        <w:t xml:space="preserve">,</w:t>
      </w:r>
      <w:r>
        <w:t xml:space="preserve"> </w:t>
      </w:r>
      <w:hyperlink r:id="rId41">
        <w:r>
          <w:rPr>
            <w:rStyle w:val="Hyperlink"/>
          </w:rPr>
          <w:t xml:space="preserve">mark@madsenlab.org</w:t>
        </w:r>
      </w:hyperlink>
      <w:r>
        <w:t xml:space="preserve">&gt;</w:t>
      </w:r>
    </w:p>
    <w:p>
      <w:pPr>
        <w:pStyle w:val="BodyText"/>
      </w:pPr>
      <w:r>
        <w:t xml:space="preserve">Dear Pr Carl P. Lipo, Dr Mark E. Madsen</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recent work on</w:t>
      </w:r>
      <w:r>
        <w:t xml:space="preserve"> </w:t>
      </w:r>
      <w:r>
        <w:rPr>
          <w:bCs/>
          <w:b/>
        </w:rPr>
        <w:t xml:space="preserve">cultural transmission</w:t>
      </w:r>
      <w:r>
        <w:t xml:space="preserve"> </w:t>
      </w:r>
      <w:r>
        <w:t xml:space="preserve">and</w:t>
      </w:r>
      <w:r>
        <w:t xml:space="preserve"> </w:t>
      </w:r>
      <w:r>
        <w:rPr>
          <w:bCs/>
          <w:b/>
        </w:rPr>
        <w:t xml:space="preserve">phylogenetic approaches</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12 )</w:t>
      </w:r>
      <w:r>
        <w:t xml:space="preserve"> </w:t>
      </w:r>
      <w:r>
        <w:t xml:space="preserve"> </w:t>
      </w:r>
      <w:r>
        <w:t xml:space="preserve">to: &lt;</w:t>
      </w:r>
      <w:hyperlink r:id="rId42">
        <w:r>
          <w:rPr>
            <w:rStyle w:val="Hyperlink"/>
          </w:rPr>
          <w:t xml:space="preserve">bcmoody1@sheffield.ac.uk</w:t>
        </w:r>
      </w:hyperlink>
      <w:r>
        <w:t xml:space="preserve">,</w:t>
      </w:r>
      <w:r>
        <w:t xml:space="preserve"> </w:t>
      </w:r>
      <w:hyperlink r:id="rId43">
        <w:r>
          <w:rPr>
            <w:rStyle w:val="Hyperlink"/>
          </w:rPr>
          <w:t xml:space="preserve">c.e.buck@sheffield.ac.uk</w:t>
        </w:r>
      </w:hyperlink>
      <w:r>
        <w:t xml:space="preserve">,</w:t>
      </w:r>
      <w:r>
        <w:t xml:space="preserve"> </w:t>
      </w:r>
      <w:hyperlink r:id="rId27">
        <w:r>
          <w:rPr>
            <w:rStyle w:val="Hyperlink"/>
          </w:rPr>
          <w:t xml:space="preserve">Keith.May@historicengland.org.uk</w:t>
        </w:r>
      </w:hyperlink>
      <w:r>
        <w:t xml:space="preserve">,</w:t>
      </w:r>
      <w:r>
        <w:t xml:space="preserve"> </w:t>
      </w:r>
      <w:hyperlink r:id="rId44">
        <w:r>
          <w:rPr>
            <w:rStyle w:val="Hyperlink"/>
          </w:rPr>
          <w:t xml:space="preserve">tsd@tsdye.online</w:t>
        </w:r>
      </w:hyperlink>
      <w:r>
        <w:t xml:space="preserve">&gt;</w:t>
      </w:r>
    </w:p>
    <w:p>
      <w:pPr>
        <w:pStyle w:val="BodyText"/>
      </w:pPr>
      <w:r>
        <w:t xml:space="preserve">Dear MA Bryony Moody, Pr Caitlin E Buck, Dr Keith May, Pr Thomas Dye</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recent communication at the CAA23 in Amsterdam:</w:t>
      </w:r>
      <w:r>
        <w:t xml:space="preserve"> </w:t>
      </w:r>
      <w:r>
        <w:t xml:space="preserve">‘</w:t>
      </w:r>
      <w:r>
        <w:rPr>
          <w:iCs/>
          <w:i/>
        </w:rPr>
        <w:t xml:space="preserve">Automating chronology construction and archiving (FAIR)ly along the way</w:t>
      </w:r>
      <w:r>
        <w:t xml:space="preserve">’</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13 )</w:t>
      </w:r>
      <w:r>
        <w:t xml:space="preserve"> </w:t>
      </w:r>
      <w:r>
        <w:t xml:space="preserve"> </w:t>
      </w:r>
      <w:r>
        <w:t xml:space="preserve">to: &lt;</w:t>
      </w:r>
      <w:hyperlink r:id="rId45">
        <w:r>
          <w:rPr>
            <w:rStyle w:val="Hyperlink"/>
          </w:rPr>
          <w:t xml:space="preserve">florian.thiery@rgzm.de</w:t>
        </w:r>
      </w:hyperlink>
      <w:r>
        <w:t xml:space="preserve">,</w:t>
      </w:r>
      <w:r>
        <w:t xml:space="preserve"> </w:t>
      </w:r>
      <w:hyperlink r:id="rId46">
        <w:r>
          <w:rPr>
            <w:rStyle w:val="Hyperlink"/>
          </w:rPr>
          <w:t xml:space="preserve">allard.mees@rgzm.de</w:t>
        </w:r>
      </w:hyperlink>
      <w:r>
        <w:t xml:space="preserve">&gt;</w:t>
      </w:r>
    </w:p>
    <w:p>
      <w:pPr>
        <w:pStyle w:val="BodyText"/>
      </w:pPr>
      <w:r>
        <w:t xml:space="preserve">Dear Dr Florian Thiery, Dr Allard Mees</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w:t>
      </w:r>
      <w:r>
        <w:t xml:space="preserve"> </w:t>
      </w:r>
      <w:r>
        <w:rPr>
          <w:bCs/>
          <w:b/>
        </w:rPr>
        <w:t xml:space="preserve">Linked Open Temporal Data (LOTD)</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14 )</w:t>
      </w:r>
      <w:r>
        <w:t xml:space="preserve"> </w:t>
      </w:r>
      <w:r>
        <w:t xml:space="preserve"> </w:t>
      </w:r>
      <w:r>
        <w:t xml:space="preserve">to:</w:t>
      </w:r>
      <w:r>
        <w:t xml:space="preserve"> </w:t>
      </w:r>
      <w:hyperlink r:id="rId47">
        <w:r>
          <w:rPr>
            <w:rStyle w:val="Hyperlink"/>
          </w:rPr>
          <w:t xml:space="preserve">b.weninger@uni-koeln.de</w:t>
        </w:r>
      </w:hyperlink>
    </w:p>
    <w:p>
      <w:pPr>
        <w:pStyle w:val="BodyText"/>
      </w:pPr>
      <w:r>
        <w:t xml:space="preserve">Dear Pr Bernhard Weninger</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w:t>
      </w:r>
      <w:r>
        <w:t xml:space="preserve"> </w:t>
      </w:r>
      <w:r>
        <w:rPr>
          <w:bCs/>
          <w:b/>
        </w:rPr>
        <w:t xml:space="preserve">Correspondance Analysis (seriation)</w:t>
      </w:r>
      <w:r>
        <w:t xml:space="preserve"> </w:t>
      </w:r>
      <w:r>
        <w:t xml:space="preserve">and</w:t>
      </w:r>
      <w:r>
        <w:t xml:space="preserve"> </w:t>
      </w:r>
      <w:r>
        <w:rPr>
          <w:bCs/>
          <w:b/>
        </w:rPr>
        <w:t xml:space="preserve">alignment to absolute time-scales</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15 )</w:t>
      </w:r>
      <w:r>
        <w:t xml:space="preserve"> </w:t>
      </w:r>
      <w:r>
        <w:t xml:space="preserve"> </w:t>
      </w:r>
      <w:r>
        <w:t xml:space="preserve">to:</w:t>
      </w:r>
      <w:r>
        <w:t xml:space="preserve"> </w:t>
      </w:r>
      <w:hyperlink r:id="rId48">
        <w:r>
          <w:rPr>
            <w:rStyle w:val="Hyperlink"/>
          </w:rPr>
          <w:t xml:space="preserve">diamantis.panagiotopoulos@zaw.uni-heidelberg.de</w:t>
        </w:r>
      </w:hyperlink>
    </w:p>
    <w:p>
      <w:pPr>
        <w:pStyle w:val="BodyText"/>
      </w:pPr>
      <w:r>
        <w:t xml:space="preserve">Dear Pr Diamantis Panagiotopoulos</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recent oral communication</w:t>
      </w:r>
      <w:r>
        <w:t xml:space="preserve"> </w:t>
      </w:r>
      <w:r>
        <w:t xml:space="preserve">‘</w:t>
      </w:r>
      <w:r>
        <w:rPr>
          <w:iCs/>
          <w:i/>
        </w:rPr>
        <w:t xml:space="preserve">How feasible is a new system of Minoan relative chronology?</w:t>
      </w:r>
      <w:r>
        <w:t xml:space="preserve">’</w:t>
      </w:r>
      <w:r>
        <w:t xml:space="preserve"> </w:t>
      </w:r>
      <w:r>
        <w:t xml:space="preserve">during the</w:t>
      </w:r>
      <w:r>
        <w:t xml:space="preserve"> </w:t>
      </w:r>
      <w:r>
        <w:t xml:space="preserve">‘</w:t>
      </w:r>
      <w:r>
        <w:t xml:space="preserve">CHRONOS. Stratigraphic Analysis, Pottery Seriation and Radiocarbon Dating in Mediterranean Chronology</w:t>
      </w:r>
      <w:r>
        <w:t xml:space="preserve">’</w:t>
      </w:r>
      <w:r>
        <w:t xml:space="preserve"> </w:t>
      </w:r>
      <w:r>
        <w:t xml:space="preserve">conference on the possibility to create a CIDOC-CRM-based ontology, using the case of the Thera-Santorini volcano eruption, to deal with plurivocity of the dating assumptions, and the FAIR use of chonology building.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16 )</w:t>
      </w:r>
      <w:r>
        <w:t xml:space="preserve"> </w:t>
      </w:r>
      <w:r>
        <w:t xml:space="preserve"> </w:t>
      </w:r>
      <w:r>
        <w:t xml:space="preserve">to:</w:t>
      </w:r>
      <w:r>
        <w:t xml:space="preserve"> </w:t>
      </w:r>
      <w:hyperlink r:id="rId43">
        <w:r>
          <w:rPr>
            <w:rStyle w:val="Hyperlink"/>
          </w:rPr>
          <w:t xml:space="preserve">c.e.buck@sheffield.ac.uk</w:t>
        </w:r>
      </w:hyperlink>
    </w:p>
    <w:p>
      <w:pPr>
        <w:pStyle w:val="BodyText"/>
      </w:pPr>
      <w:r>
        <w:t xml:space="preserve">Dear Pr Caitlin E. Buck</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 Bayesian modelling of radiocarbon dates.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17 )</w:t>
      </w:r>
      <w:r>
        <w:t xml:space="preserve"> </w:t>
      </w:r>
      <w:r>
        <w:t xml:space="preserve"> </w:t>
      </w:r>
      <w:r>
        <w:t xml:space="preserve">to:</w:t>
      </w:r>
      <w:r>
        <w:t xml:space="preserve"> </w:t>
      </w:r>
      <w:hyperlink r:id="rId49">
        <w:r>
          <w:rPr>
            <w:rStyle w:val="Hyperlink"/>
          </w:rPr>
          <w:t xml:space="preserve">philippe.lanos@univ-rennes1.fr</w:t>
        </w:r>
      </w:hyperlink>
    </w:p>
    <w:p>
      <w:pPr>
        <w:pStyle w:val="BodyText"/>
      </w:pPr>
      <w:r>
        <w:t xml:space="preserve">Dear Pr Philippe Lanos</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 the</w:t>
      </w:r>
      <w:r>
        <w:t xml:space="preserve"> </w:t>
      </w:r>
      <w:r>
        <w:rPr>
          <w:bCs/>
          <w:b/>
        </w:rPr>
        <w:t xml:space="preserve">Event Date model for archaeomagnetic, thermoluminescence and radiocarbon dates</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18 )</w:t>
      </w:r>
      <w:r>
        <w:t xml:space="preserve"> </w:t>
      </w:r>
      <w:r>
        <w:t xml:space="preserve"> </w:t>
      </w:r>
      <w:r>
        <w:t xml:space="preserve">to:</w:t>
      </w:r>
      <w:r>
        <w:t xml:space="preserve"> </w:t>
      </w:r>
      <w:hyperlink r:id="rId50">
        <w:r>
          <w:rPr>
            <w:rStyle w:val="Hyperlink"/>
          </w:rPr>
          <w:t xml:space="preserve">peter.demjan@gmail.com</w:t>
        </w:r>
      </w:hyperlink>
    </w:p>
    <w:p>
      <w:pPr>
        <w:pStyle w:val="BodyText"/>
      </w:pPr>
      <w:r>
        <w:t xml:space="preserve">Dear Dr Peter Demjan</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w:t>
      </w:r>
      <w:r>
        <w:t xml:space="preserve"> </w:t>
      </w:r>
      <w:r>
        <w:rPr>
          <w:bCs/>
          <w:b/>
        </w:rPr>
        <w:t xml:space="preserve">radiocarbon dating and the evidence density estimation method</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19 )</w:t>
      </w:r>
      <w:r>
        <w:t xml:space="preserve"> </w:t>
      </w:r>
      <w:r>
        <w:t xml:space="preserve"> </w:t>
      </w:r>
      <w:r>
        <w:t xml:space="preserve">to:</w:t>
      </w:r>
      <w:r>
        <w:t xml:space="preserve"> </w:t>
      </w:r>
      <w:hyperlink r:id="rId51">
        <w:r>
          <w:rPr>
            <w:rStyle w:val="Hyperlink"/>
          </w:rPr>
          <w:t xml:space="preserve">a.r.millard@durham.ac.uk</w:t>
        </w:r>
      </w:hyperlink>
    </w:p>
    <w:p>
      <w:pPr>
        <w:pStyle w:val="BodyText"/>
      </w:pPr>
      <w:r>
        <w:t xml:space="preserve">Dear Pr Andrew Millard</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 new approaches to</w:t>
      </w:r>
      <w:r>
        <w:t xml:space="preserve"> </w:t>
      </w:r>
      <w:r>
        <w:rPr>
          <w:bCs/>
          <w:b/>
        </w:rPr>
        <w:t xml:space="preserve">Bayesian chronology building</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20 )</w:t>
      </w:r>
      <w:r>
        <w:t xml:space="preserve"> </w:t>
      </w:r>
      <w:r>
        <w:t xml:space="preserve"> </w:t>
      </w:r>
      <w:r>
        <w:t xml:space="preserve">to:</w:t>
      </w:r>
      <w:r>
        <w:t xml:space="preserve"> </w:t>
      </w:r>
      <w:hyperlink r:id="rId52">
        <w:r>
          <w:rPr>
            <w:rStyle w:val="Hyperlink"/>
          </w:rPr>
          <w:t xml:space="preserve">r.m.visser@saxion.nl</w:t>
        </w:r>
      </w:hyperlink>
    </w:p>
    <w:p>
      <w:pPr>
        <w:pStyle w:val="BodyText"/>
      </w:pPr>
      <w:r>
        <w:t xml:space="preserve">Dear Dr Ronald Visser</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w:t>
      </w:r>
      <w:r>
        <w:t xml:space="preserve"> </w:t>
      </w:r>
      <w:r>
        <w:rPr>
          <w:bCs/>
          <w:b/>
        </w:rPr>
        <w:t xml:space="preserve">dendrochronology</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21 )</w:t>
      </w:r>
      <w:r>
        <w:t xml:space="preserve"> </w:t>
      </w:r>
      <w:r>
        <w:t xml:space="preserve"> </w:t>
      </w:r>
      <w:r>
        <w:t xml:space="preserve">to:</w:t>
      </w:r>
      <w:r>
        <w:t xml:space="preserve"> </w:t>
      </w:r>
      <w:hyperlink r:id="rId53">
        <w:r>
          <w:rPr>
            <w:rStyle w:val="Hyperlink"/>
          </w:rPr>
          <w:t xml:space="preserve">S.K.Sahu@soton.ac.uk</w:t>
        </w:r>
      </w:hyperlink>
    </w:p>
    <w:p>
      <w:pPr>
        <w:pStyle w:val="BodyText"/>
      </w:pPr>
      <w:r>
        <w:t xml:space="preserve">Dear Pr Sujit Sahu</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w:t>
      </w:r>
      <w:r>
        <w:t xml:space="preserve"> </w:t>
      </w:r>
      <w:r>
        <w:rPr>
          <w:bCs/>
          <w:b/>
        </w:rPr>
        <w:t xml:space="preserve">Bayesian modeling of spatio-temporal data</w:t>
      </w:r>
      <w:r>
        <w:t xml:space="preserve">.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22 )</w:t>
      </w:r>
      <w:r>
        <w:t xml:space="preserve"> </w:t>
      </w:r>
      <w:r>
        <w:t xml:space="preserve"> </w:t>
      </w:r>
      <w:r>
        <w:t xml:space="preserve">to:</w:t>
      </w:r>
      <w:r>
        <w:t xml:space="preserve"> </w:t>
      </w:r>
      <w:hyperlink r:id="rId54">
        <w:r>
          <w:rPr>
            <w:rStyle w:val="Hyperlink"/>
          </w:rPr>
          <w:t xml:space="preserve">zdfalk@gmail.com</w:t>
        </w:r>
      </w:hyperlink>
    </w:p>
    <w:p>
      <w:pPr>
        <w:pStyle w:val="BodyText"/>
      </w:pPr>
      <w:r>
        <w:t xml:space="preserve">Dear Dr David Falk</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 deterministic chronological hypothesis testing and automated chronology building. We would be interested in a review of existing software for such aims, such as GroundHog, ChronoLog, etc….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23 )</w:t>
      </w:r>
      <w:r>
        <w:t xml:space="preserve"> </w:t>
      </w:r>
      <w:r>
        <w:t xml:space="preserve"> </w:t>
      </w:r>
      <w:r>
        <w:t xml:space="preserve">to: &lt;</w:t>
      </w:r>
      <w:hyperlink r:id="rId55">
        <w:r>
          <w:rPr>
            <w:rStyle w:val="Hyperlink"/>
          </w:rPr>
          <w:t xml:space="preserve">zac.mcivor@otago.ac.nz</w:t>
        </w:r>
      </w:hyperlink>
      <w:r>
        <w:t xml:space="preserve">,</w:t>
      </w:r>
      <w:r>
        <w:t xml:space="preserve"> </w:t>
      </w:r>
      <w:hyperlink r:id="rId56">
        <w:r>
          <w:rPr>
            <w:rStyle w:val="Hyperlink"/>
          </w:rPr>
          <w:t xml:space="preserve">im67@students.waikato.ac.nz</w:t>
        </w:r>
      </w:hyperlink>
      <w:r>
        <w:t xml:space="preserve">&gt;</w:t>
      </w:r>
    </w:p>
    <w:p>
      <w:pPr>
        <w:pStyle w:val="BodyText"/>
      </w:pPr>
      <w:r>
        <w:t xml:space="preserve">Dear MA Zac McIvor</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recent processual work on chronological network analysis, compared with post-processual approaches (cf. J. Fabian’s book</w:t>
      </w:r>
      <w:r>
        <w:t xml:space="preserve"> </w:t>
      </w:r>
      <w:r>
        <w:t xml:space="preserve">‘</w:t>
      </w:r>
      <w:r>
        <w:t xml:space="preserve">Time and the Other</w:t>
      </w:r>
      <w:r>
        <w:t xml:space="preserve">’</w:t>
      </w:r>
      <w:r>
        <w:t xml:space="preserve">) in indigeneous contexts.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24 )</w:t>
      </w:r>
      <w:r>
        <w:t xml:space="preserve"> </w:t>
      </w:r>
      <w:r>
        <w:t xml:space="preserve"> </w:t>
      </w:r>
      <w:r>
        <w:t xml:space="preserve">to:</w:t>
      </w:r>
      <w:r>
        <w:t xml:space="preserve"> </w:t>
      </w:r>
      <w:hyperlink r:id="rId57">
        <w:r>
          <w:rPr>
            <w:rStyle w:val="Hyperlink"/>
          </w:rPr>
          <w:t xml:space="preserve">xavier.rodier@univ-tours.fr</w:t>
        </w:r>
      </w:hyperlink>
    </w:p>
    <w:p>
      <w:pPr>
        <w:pStyle w:val="BodyText"/>
      </w:pPr>
      <w:r>
        <w:t xml:space="preserve">Dear Dr Xavier Rodier</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 applying the</w:t>
      </w:r>
      <w:r>
        <w:t xml:space="preserve"> </w:t>
      </w:r>
      <w:r>
        <w:rPr>
          <w:bCs/>
          <w:b/>
        </w:rPr>
        <w:t xml:space="preserve">Peuquet’s triad</w:t>
      </w:r>
      <w:r>
        <w:t xml:space="preserve"> </w:t>
      </w:r>
      <w:r>
        <w:t xml:space="preserve">to archaeological records.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25 )</w:t>
      </w:r>
      <w:r>
        <w:t xml:space="preserve"> </w:t>
      </w:r>
      <w:r>
        <w:t xml:space="preserve"> </w:t>
      </w:r>
      <w:r>
        <w:t xml:space="preserve">to: &lt;</w:t>
      </w:r>
      <w:hyperlink r:id="rId58">
        <w:r>
          <w:rPr>
            <w:rStyle w:val="Hyperlink"/>
          </w:rPr>
          <w:t xml:space="preserve">vasilandreaki@hotmail.gr</w:t>
        </w:r>
      </w:hyperlink>
      <w:r>
        <w:t xml:space="preserve">,</w:t>
      </w:r>
      <w:r>
        <w:t xml:space="preserve"> </w:t>
      </w:r>
      <w:hyperlink r:id="rId59">
        <w:r>
          <w:rPr>
            <w:rStyle w:val="Hyperlink"/>
          </w:rPr>
          <w:t xml:space="preserve">JuanAntonio.Barcelo@uab.cat</w:t>
        </w:r>
      </w:hyperlink>
      <w:r>
        <w:t xml:space="preserve">&gt;</w:t>
      </w:r>
    </w:p>
    <w:p>
      <w:pPr>
        <w:pStyle w:val="BodyText"/>
      </w:pPr>
      <w:r>
        <w:t xml:space="preserve">Dear Dr Vasiliki Andreaki, Pr Juan Anton Barceló</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work on assessing chronology through a multi-paradigm approach (combining radiocarbon dates, stratigraphy, dendrochronology, Allen temporal logics) in a context of reusability of methods and data (FAIR).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p>
      <w:pPr>
        <w:pStyle w:val="BodyText"/>
      </w:pPr>
      <w:r>
        <w:t xml:space="preserve">26 )</w:t>
      </w:r>
      <w:r>
        <w:t xml:space="preserve"> </w:t>
      </w:r>
      <w:r>
        <w:t xml:space="preserve"> </w:t>
      </w:r>
      <w:r>
        <w:t xml:space="preserve">to: &lt;</w:t>
      </w:r>
      <w:hyperlink r:id="rId60">
        <w:r>
          <w:rPr>
            <w:rStyle w:val="Hyperlink"/>
          </w:rPr>
          <w:t xml:space="preserve">alberto.belussi@univr.it</w:t>
        </w:r>
      </w:hyperlink>
      <w:r>
        <w:t xml:space="preserve">,</w:t>
      </w:r>
      <w:r>
        <w:t xml:space="preserve"> </w:t>
      </w:r>
      <w:hyperlink r:id="rId61">
        <w:r>
          <w:rPr>
            <w:rStyle w:val="Hyperlink"/>
          </w:rPr>
          <w:t xml:space="preserve">sara.migliorini@univr.it</w:t>
        </w:r>
      </w:hyperlink>
      <w:r>
        <w:t xml:space="preserve">&gt;</w:t>
      </w:r>
    </w:p>
    <w:p>
      <w:pPr>
        <w:pStyle w:val="BodyText"/>
      </w:pPr>
      <w:r>
        <w:t xml:space="preserve">Dear Pr Alberto Belussi, Pr Sara Migliorini</w:t>
      </w:r>
    </w:p>
    <w:p>
      <w:pPr>
        <w:pStyle w:val="BodyText"/>
      </w:pPr>
      <w:r>
        <w:t xml:space="preserve">We would like to personally invite you to contribute to an (online only) peer-reviewed special issue of the</w:t>
      </w:r>
      <w:r>
        <w:t xml:space="preserve"> </w:t>
      </w:r>
      <w:hyperlink r:id="rId21">
        <w:r>
          <w:rPr>
            <w:rStyle w:val="Hyperlink"/>
          </w:rPr>
          <w:t xml:space="preserve">Archaeometry journal</w:t>
        </w:r>
      </w:hyperlink>
      <w:r>
        <w:t xml:space="preserve">, on the subject of</w:t>
      </w:r>
      <w:r>
        <w:t xml:space="preserve"> </w:t>
      </w:r>
      <w:r>
        <w:t xml:space="preserve">‘</w:t>
      </w:r>
      <w:r>
        <w:rPr>
          <w:iCs/>
          <w:i/>
          <w:bCs/>
          <w:b/>
        </w:rPr>
        <w:t xml:space="preserve">Chronology: formal methods and research software</w:t>
      </w:r>
      <w:r>
        <w:t xml:space="preserve">’</w:t>
      </w:r>
      <w:r>
        <w:t xml:space="preserve"> </w:t>
      </w:r>
      <w:r>
        <w:t xml:space="preserve">(for a recent example of a special issue, see</w:t>
      </w:r>
      <w:r>
        <w:t xml:space="preserve"> </w:t>
      </w:r>
      <w:hyperlink r:id="rId22">
        <w:r>
          <w:rPr>
            <w:rStyle w:val="Hyperlink"/>
          </w:rPr>
          <w:t xml:space="preserve">here</w:t>
        </w:r>
      </w:hyperlink>
      <w:r>
        <w:t xml:space="preserve">). We were very intrigued by your recent work on spatio-temporal frameworks for managing archeological data. We were wondering if you would consider a paper on this topic? If you are interested in taking up this invitation, please</w:t>
      </w:r>
      <w:r>
        <w:t xml:space="preserve"> </w:t>
      </w:r>
      <w:r>
        <w:rPr>
          <w:bCs/>
          <w:b/>
        </w:rPr>
        <w:t xml:space="preserve">let us know by Monday June 17, 2023</w:t>
      </w:r>
      <w:r>
        <w:t xml:space="preserve">. If you are unable to undertake this project personally but know someone who might, we would appreciate if you could provide us with their name and contact information. We would also be grateful if you would agree to act as a reviewer for at least one paper in this special issue.</w:t>
      </w:r>
    </w:p>
    <w:p>
      <w:pPr>
        <w:pStyle w:val="BodyText"/>
      </w:pPr>
      <w:r>
        <w:t xml:space="preserve">Chronology, the analyse of time, is the backbone of Archaeology. Its study material encompasses different disciplines and is widely dispersed in time and space. This has led to numerous context-based frameworks, focused on absolute</w:t>
      </w:r>
      <w:r>
        <w:t xml:space="preserve"> </w:t>
      </w:r>
      <w:r>
        <w:rPr>
          <w:iCs/>
          <w:i/>
        </w:rPr>
        <w:t xml:space="preserve">vs</w:t>
      </w:r>
      <w:r>
        <w:t xml:space="preserve"> </w:t>
      </w:r>
      <w:r>
        <w:t xml:space="preserve">relative chronology, Prehistory</w:t>
      </w:r>
      <w:r>
        <w:t xml:space="preserve"> </w:t>
      </w:r>
      <w:r>
        <w:rPr>
          <w:iCs/>
          <w:i/>
        </w:rPr>
        <w:t xml:space="preserve">vs</w:t>
      </w:r>
      <w:r>
        <w:t xml:space="preserve"> </w:t>
      </w:r>
      <w:r>
        <w:t xml:space="preserve">recent periods, laboratory techniques</w:t>
      </w:r>
      <w:r>
        <w:t xml:space="preserve"> </w:t>
      </w:r>
      <w:r>
        <w:rPr>
          <w:iCs/>
          <w:i/>
        </w:rPr>
        <w:t xml:space="preserve">vs</w:t>
      </w:r>
      <w:r>
        <w:t xml:space="preserve"> </w:t>
      </w:r>
      <w:r>
        <w:t xml:space="preserve">cultural approaches, deterministic</w:t>
      </w:r>
      <w:r>
        <w:t xml:space="preserve"> </w:t>
      </w:r>
      <w:r>
        <w:rPr>
          <w:iCs/>
          <w:i/>
        </w:rPr>
        <w:t xml:space="preserve">vs</w:t>
      </w:r>
      <w:r>
        <w:t xml:space="preserve"> </w:t>
      </w:r>
      <w:r>
        <w:t xml:space="preserve">statistical methods, and more. The aim of this special issue is to review current practices on formal methods, modelling and research software for chronological data in archaeology. We will invite a series of papers to contribute to various aspects of these matters, including (but not limited to) archaeometric dating, Bayesian analysis, stratigraphy, seriation, temporal logics and open-source research software. Papers will also explore multi-paradigm alignment (cross-dating), high-resolution downscaling, low-resolution upscaling of temporal data to a common timeline, multi-resolution alignment (scalability), uncertainty and fuzziness management, and the incorporation of FAIR policies and isostandards to foster temporal data reuse. It is important to note that this special issue is not intended to be a collection of case studies. Instead, it seeks to gather formal perspectives on chronological modelling, review recent methods and avenues of development, and focus on building interoperable chronologies over the long term and at large geographical scales. Please do not hesitate to make contact with us to discuss the potential topic of your contribution in more details.</w:t>
      </w:r>
    </w:p>
    <w:p>
      <w:pPr>
        <w:pStyle w:val="BodyText"/>
      </w:pPr>
      <w:r>
        <w:t xml:space="preserve">The final</w:t>
      </w:r>
      <w:r>
        <w:t xml:space="preserve"> </w:t>
      </w:r>
      <w:r>
        <w:rPr>
          <w:bCs/>
          <w:b/>
        </w:rPr>
        <w:t xml:space="preserve">manuscript submission deadline is Friday November 17, 2023</w:t>
      </w:r>
      <w:r>
        <w:t xml:space="preserve">.</w:t>
      </w:r>
      <w:r>
        <w:t xml:space="preserve"> </w:t>
      </w:r>
      <w:r>
        <w:t xml:space="preserve">The provisional publication date for the complete Archaeometry special issue is June 17, 2024.</w:t>
      </w:r>
    </w:p>
    <w:p>
      <w:pPr>
        <w:pStyle w:val="BodyText"/>
      </w:pPr>
      <w:r>
        <w:t xml:space="preserve">We hope you will consider contributing to this edition.</w:t>
      </w:r>
    </w:p>
    <w:p>
      <w:pPr>
        <w:pStyle w:val="BodyText"/>
      </w:pPr>
      <w:r>
        <w:t xml:space="preserve">Yours sincerely,</w:t>
      </w:r>
    </w:p>
    <w:p>
      <w:pPr>
        <w:pStyle w:val="BodyText"/>
      </w:pPr>
      <w:r>
        <w:t xml:space="preserve">Thomas Huet &amp; Eythan Levy</w:t>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osiris.itabc.cnr.it/extendedmatrix/" TargetMode="External" /><Relationship Type="http://schemas.openxmlformats.org/officeDocument/2006/relationships/hyperlink" Id="rId21" Target="https://onlinelibrary.wiley.com/journal/14754754" TargetMode="External" /><Relationship Type="http://schemas.openxmlformats.org/officeDocument/2006/relationships/hyperlink" Id="rId22" Target="https://onlinelibrary.wiley.com/toc/14754754/2022/64/S1" TargetMode="External" /><Relationship Type="http://schemas.openxmlformats.org/officeDocument/2006/relationships/hyperlink" Id="rId35" Target="https://stratigraphic.github.io/matrix/" TargetMode="External" /><Relationship Type="http://schemas.openxmlformats.org/officeDocument/2006/relationships/hyperlink" Id="rId37" Target="https://syslat.hypotheses.org/" TargetMode="External" /><Relationship Type="http://schemas.openxmlformats.org/officeDocument/2006/relationships/hyperlink" Id="rId38" Target="https://www.intrasis.com/" TargetMode="External" /><Relationship Type="http://schemas.openxmlformats.org/officeDocument/2006/relationships/hyperlink" Id="rId34" Target="mailto:Bruno.Desachy@univ-paris1.fr" TargetMode="External" /><Relationship Type="http://schemas.openxmlformats.org/officeDocument/2006/relationships/hyperlink" Id="rId59" Target="mailto:JuanAntonio.Barcelo@uab.cat" TargetMode="External" /><Relationship Type="http://schemas.openxmlformats.org/officeDocument/2006/relationships/hyperlink" Id="rId27" Target="mailto:Keith.May@historicengland.org.uk" TargetMode="External" /><Relationship Type="http://schemas.openxmlformats.org/officeDocument/2006/relationships/hyperlink" Id="rId53" Target="mailto:S.K.Sahu@soton.ac.uk" TargetMode="External" /><Relationship Type="http://schemas.openxmlformats.org/officeDocument/2006/relationships/hyperlink" Id="rId51" Target="mailto:a.r.millard@durham.ac.uk" TargetMode="External" /><Relationship Type="http://schemas.openxmlformats.org/officeDocument/2006/relationships/hyperlink" Id="rId33" Target="mailto:albert.hafner@yale.edu" TargetMode="External" /><Relationship Type="http://schemas.openxmlformats.org/officeDocument/2006/relationships/hyperlink" Id="rId60" Target="mailto:alberto.belussi@univr.it" TargetMode="External" /><Relationship Type="http://schemas.openxmlformats.org/officeDocument/2006/relationships/hyperlink" Id="rId46" Target="mailto:allard.mees@rgzm.de" TargetMode="External" /><Relationship Type="http://schemas.openxmlformats.org/officeDocument/2006/relationships/hyperlink" Id="rId32" Target="mailto:arabinow@utexas.edu" TargetMode="External" /><Relationship Type="http://schemas.openxmlformats.org/officeDocument/2006/relationships/hyperlink" Id="rId47" Target="mailto:b.weninger@uni-koeln.de" TargetMode="External" /><Relationship Type="http://schemas.openxmlformats.org/officeDocument/2006/relationships/hyperlink" Id="rId42" Target="mailto:bcmoody1@sheffield.ac.uk" TargetMode="External" /><Relationship Type="http://schemas.openxmlformats.org/officeDocument/2006/relationships/hyperlink" Id="rId43" Target="mailto:c.e.buck@sheffield.ac.uk" TargetMode="External" /><Relationship Type="http://schemas.openxmlformats.org/officeDocument/2006/relationships/hyperlink" Id="rId23" Target="mailto:christopher.ramsey@arch.ox.ac.uk" TargetMode="External" /><Relationship Type="http://schemas.openxmlformats.org/officeDocument/2006/relationships/hyperlink" Id="rId39" Target="mailto:clemens_schmid@eva.mpg.de" TargetMode="External" /><Relationship Type="http://schemas.openxmlformats.org/officeDocument/2006/relationships/hyperlink" Id="rId40" Target="mailto:clipo@binghamton.edu" TargetMode="External" /><Relationship Type="http://schemas.openxmlformats.org/officeDocument/2006/relationships/hyperlink" Id="rId48" Target="mailto:diamantis.panagiotopoulos@zaw.uni-heidelberg.de" TargetMode="External" /><Relationship Type="http://schemas.openxmlformats.org/officeDocument/2006/relationships/hyperlink" Id="rId20" Target="mailto:erc62@cam.ac.uk" TargetMode="External" /><Relationship Type="http://schemas.openxmlformats.org/officeDocument/2006/relationships/hyperlink" Id="rId30" Target="mailto:faedere@uni-koeln.de" TargetMode="External" /><Relationship Type="http://schemas.openxmlformats.org/officeDocument/2006/relationships/hyperlink" Id="rId45" Target="mailto:florian.thiery@rgzm.de" TargetMode="External" /><Relationship Type="http://schemas.openxmlformats.org/officeDocument/2006/relationships/hyperlink" Id="rId56" Target="mailto:im67@students.waikato.ac.nz" TargetMode="External" /><Relationship Type="http://schemas.openxmlformats.org/officeDocument/2006/relationships/hyperlink" Id="rId28" Target="mailto:james.s.taylor@york.ac.uk" TargetMode="External" /><Relationship Type="http://schemas.openxmlformats.org/officeDocument/2006/relationships/hyperlink" Id="rId25" Target="mailto:joseph.roe@iaw.unibe.ch" TargetMode="External" /><Relationship Type="http://schemas.openxmlformats.org/officeDocument/2006/relationships/hyperlink" Id="rId41" Target="mailto:mark@madsenlab.org" TargetMode="External" /><Relationship Type="http://schemas.openxmlformats.org/officeDocument/2006/relationships/hyperlink" Id="rId24" Target="mailto:martin.hinz@iaw.unibe.ch" TargetMode="External" /><Relationship Type="http://schemas.openxmlformats.org/officeDocument/2006/relationships/hyperlink" Id="rId50" Target="mailto:peter.demjan@gmail.com" TargetMode="External" /><Relationship Type="http://schemas.openxmlformats.org/officeDocument/2006/relationships/hyperlink" Id="rId49" Target="mailto:philippe.lanos@univ-rennes1.fr" TargetMode="External" /><Relationship Type="http://schemas.openxmlformats.org/officeDocument/2006/relationships/hyperlink" Id="rId52" Target="mailto:r.m.visser@saxion.nl" TargetMode="External" /><Relationship Type="http://schemas.openxmlformats.org/officeDocument/2006/relationships/hyperlink" Id="rId31" Target="mailto:ryanshaw@unc.edu" TargetMode="External" /><Relationship Type="http://schemas.openxmlformats.org/officeDocument/2006/relationships/hyperlink" Id="rId61" Target="mailto:sara.migliorini@univr.it" TargetMode="External" /><Relationship Type="http://schemas.openxmlformats.org/officeDocument/2006/relationships/hyperlink" Id="rId26" Target="mailto:steadsds@outlook.com" TargetMode="External" /><Relationship Type="http://schemas.openxmlformats.org/officeDocument/2006/relationships/hyperlink" Id="rId44" Target="mailto:tsd@tsdye.online" TargetMode="External" /><Relationship Type="http://schemas.openxmlformats.org/officeDocument/2006/relationships/hyperlink" Id="rId58" Target="mailto:vasilandreaki@hotmail.gr" TargetMode="External" /><Relationship Type="http://schemas.openxmlformats.org/officeDocument/2006/relationships/hyperlink" Id="rId29" Target="mailto:wolfgang.schmidle@dainst.de" TargetMode="External" /><Relationship Type="http://schemas.openxmlformats.org/officeDocument/2006/relationships/hyperlink" Id="rId57" Target="mailto:xavier.rodier@univ-tours.fr" TargetMode="External" /><Relationship Type="http://schemas.openxmlformats.org/officeDocument/2006/relationships/hyperlink" Id="rId55" Target="mailto:zac.mcivor@otago.ac.nz" TargetMode="External" /><Relationship Type="http://schemas.openxmlformats.org/officeDocument/2006/relationships/hyperlink" Id="rId54" Target="mailto:zdfalk@gmail.com" TargetMode="External" /></Relationships>
</file>

<file path=word/_rels/footnotes.xml.rels><?xml version="1.0" encoding="UTF-8"?><Relationships xmlns="http://schemas.openxmlformats.org/package/2006/relationships"><Relationship Type="http://schemas.openxmlformats.org/officeDocument/2006/relationships/hyperlink" Id="rId36" Target="http://osiris.itabc.cnr.it/extendedmatrix/" TargetMode="External" /><Relationship Type="http://schemas.openxmlformats.org/officeDocument/2006/relationships/hyperlink" Id="rId21" Target="https://onlinelibrary.wiley.com/journal/14754754" TargetMode="External" /><Relationship Type="http://schemas.openxmlformats.org/officeDocument/2006/relationships/hyperlink" Id="rId22" Target="https://onlinelibrary.wiley.com/toc/14754754/2022/64/S1" TargetMode="External" /><Relationship Type="http://schemas.openxmlformats.org/officeDocument/2006/relationships/hyperlink" Id="rId35" Target="https://stratigraphic.github.io/matrix/" TargetMode="External" /><Relationship Type="http://schemas.openxmlformats.org/officeDocument/2006/relationships/hyperlink" Id="rId37" Target="https://syslat.hypotheses.org/" TargetMode="External" /><Relationship Type="http://schemas.openxmlformats.org/officeDocument/2006/relationships/hyperlink" Id="rId38" Target="https://www.intrasis.com/" TargetMode="External" /><Relationship Type="http://schemas.openxmlformats.org/officeDocument/2006/relationships/hyperlink" Id="rId34" Target="mailto:Bruno.Desachy@univ-paris1.fr" TargetMode="External" /><Relationship Type="http://schemas.openxmlformats.org/officeDocument/2006/relationships/hyperlink" Id="rId59" Target="mailto:JuanAntonio.Barcelo@uab.cat" TargetMode="External" /><Relationship Type="http://schemas.openxmlformats.org/officeDocument/2006/relationships/hyperlink" Id="rId27" Target="mailto:Keith.May@historicengland.org.uk" TargetMode="External" /><Relationship Type="http://schemas.openxmlformats.org/officeDocument/2006/relationships/hyperlink" Id="rId53" Target="mailto:S.K.Sahu@soton.ac.uk" TargetMode="External" /><Relationship Type="http://schemas.openxmlformats.org/officeDocument/2006/relationships/hyperlink" Id="rId51" Target="mailto:a.r.millard@durham.ac.uk" TargetMode="External" /><Relationship Type="http://schemas.openxmlformats.org/officeDocument/2006/relationships/hyperlink" Id="rId33" Target="mailto:albert.hafner@yale.edu" TargetMode="External" /><Relationship Type="http://schemas.openxmlformats.org/officeDocument/2006/relationships/hyperlink" Id="rId60" Target="mailto:alberto.belussi@univr.it" TargetMode="External" /><Relationship Type="http://schemas.openxmlformats.org/officeDocument/2006/relationships/hyperlink" Id="rId46" Target="mailto:allard.mees@rgzm.de" TargetMode="External" /><Relationship Type="http://schemas.openxmlformats.org/officeDocument/2006/relationships/hyperlink" Id="rId32" Target="mailto:arabinow@utexas.edu" TargetMode="External" /><Relationship Type="http://schemas.openxmlformats.org/officeDocument/2006/relationships/hyperlink" Id="rId47" Target="mailto:b.weninger@uni-koeln.de" TargetMode="External" /><Relationship Type="http://schemas.openxmlformats.org/officeDocument/2006/relationships/hyperlink" Id="rId42" Target="mailto:bcmoody1@sheffield.ac.uk" TargetMode="External" /><Relationship Type="http://schemas.openxmlformats.org/officeDocument/2006/relationships/hyperlink" Id="rId43" Target="mailto:c.e.buck@sheffield.ac.uk" TargetMode="External" /><Relationship Type="http://schemas.openxmlformats.org/officeDocument/2006/relationships/hyperlink" Id="rId23" Target="mailto:christopher.ramsey@arch.ox.ac.uk" TargetMode="External" /><Relationship Type="http://schemas.openxmlformats.org/officeDocument/2006/relationships/hyperlink" Id="rId39" Target="mailto:clemens_schmid@eva.mpg.de" TargetMode="External" /><Relationship Type="http://schemas.openxmlformats.org/officeDocument/2006/relationships/hyperlink" Id="rId40" Target="mailto:clipo@binghamton.edu" TargetMode="External" /><Relationship Type="http://schemas.openxmlformats.org/officeDocument/2006/relationships/hyperlink" Id="rId48" Target="mailto:diamantis.panagiotopoulos@zaw.uni-heidelberg.de" TargetMode="External" /><Relationship Type="http://schemas.openxmlformats.org/officeDocument/2006/relationships/hyperlink" Id="rId20" Target="mailto:erc62@cam.ac.uk" TargetMode="External" /><Relationship Type="http://schemas.openxmlformats.org/officeDocument/2006/relationships/hyperlink" Id="rId30" Target="mailto:faedere@uni-koeln.de" TargetMode="External" /><Relationship Type="http://schemas.openxmlformats.org/officeDocument/2006/relationships/hyperlink" Id="rId45" Target="mailto:florian.thiery@rgzm.de" TargetMode="External" /><Relationship Type="http://schemas.openxmlformats.org/officeDocument/2006/relationships/hyperlink" Id="rId56" Target="mailto:im67@students.waikato.ac.nz" TargetMode="External" /><Relationship Type="http://schemas.openxmlformats.org/officeDocument/2006/relationships/hyperlink" Id="rId28" Target="mailto:james.s.taylor@york.ac.uk" TargetMode="External" /><Relationship Type="http://schemas.openxmlformats.org/officeDocument/2006/relationships/hyperlink" Id="rId25" Target="mailto:joseph.roe@iaw.unibe.ch" TargetMode="External" /><Relationship Type="http://schemas.openxmlformats.org/officeDocument/2006/relationships/hyperlink" Id="rId41" Target="mailto:mark@madsenlab.org" TargetMode="External" /><Relationship Type="http://schemas.openxmlformats.org/officeDocument/2006/relationships/hyperlink" Id="rId24" Target="mailto:martin.hinz@iaw.unibe.ch" TargetMode="External" /><Relationship Type="http://schemas.openxmlformats.org/officeDocument/2006/relationships/hyperlink" Id="rId50" Target="mailto:peter.demjan@gmail.com" TargetMode="External" /><Relationship Type="http://schemas.openxmlformats.org/officeDocument/2006/relationships/hyperlink" Id="rId49" Target="mailto:philippe.lanos@univ-rennes1.fr" TargetMode="External" /><Relationship Type="http://schemas.openxmlformats.org/officeDocument/2006/relationships/hyperlink" Id="rId52" Target="mailto:r.m.visser@saxion.nl" TargetMode="External" /><Relationship Type="http://schemas.openxmlformats.org/officeDocument/2006/relationships/hyperlink" Id="rId31" Target="mailto:ryanshaw@unc.edu" TargetMode="External" /><Relationship Type="http://schemas.openxmlformats.org/officeDocument/2006/relationships/hyperlink" Id="rId61" Target="mailto:sara.migliorini@univr.it" TargetMode="External" /><Relationship Type="http://schemas.openxmlformats.org/officeDocument/2006/relationships/hyperlink" Id="rId26" Target="mailto:steadsds@outlook.com" TargetMode="External" /><Relationship Type="http://schemas.openxmlformats.org/officeDocument/2006/relationships/hyperlink" Id="rId44" Target="mailto:tsd@tsdye.online" TargetMode="External" /><Relationship Type="http://schemas.openxmlformats.org/officeDocument/2006/relationships/hyperlink" Id="rId58" Target="mailto:vasilandreaki@hotmail.gr" TargetMode="External" /><Relationship Type="http://schemas.openxmlformats.org/officeDocument/2006/relationships/hyperlink" Id="rId29" Target="mailto:wolfgang.schmidle@dainst.de" TargetMode="External" /><Relationship Type="http://schemas.openxmlformats.org/officeDocument/2006/relationships/hyperlink" Id="rId57" Target="mailto:xavier.rodier@univ-tours.fr" TargetMode="External" /><Relationship Type="http://schemas.openxmlformats.org/officeDocument/2006/relationships/hyperlink" Id="rId55" Target="mailto:zac.mcivor@otago.ac.nz" TargetMode="External" /><Relationship Type="http://schemas.openxmlformats.org/officeDocument/2006/relationships/hyperlink" Id="rId54" Target="mailto:zdfal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letters for the Archaeometry Special Issue</dc:title>
  <dc:creator/>
  <cp:keywords/>
  <dcterms:created xsi:type="dcterms:W3CDTF">2023-05-13T10:34:09Z</dcterms:created>
  <dcterms:modified xsi:type="dcterms:W3CDTF">2023-05-13T10:34:09Z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