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4939" w14:textId="77777777" w:rsidR="005238AF" w:rsidRPr="00A524DB" w:rsidRDefault="000657AD" w:rsidP="00A524DB">
      <w:pPr>
        <w:pStyle w:val="u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>ĐẶT VẤN ĐỀ</w:t>
      </w:r>
      <w:r w:rsidRPr="00A524D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98DF53C" w14:textId="77777777" w:rsidR="005238AF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thích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hơn thay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đây.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tử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xây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OSS(The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online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shopping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). </w:t>
      </w:r>
    </w:p>
    <w:p w14:paraId="3605DD5B" w14:textId="77777777" w:rsidR="005238AF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tả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A09CEBE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054D0AF8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khẩu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7AA8B8E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khoản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social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4B8C104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sửa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thông tin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Account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1ED1AF2A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>: ●</w:t>
      </w:r>
      <w:r w:rsidRPr="00A524DB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khẩu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D39A9A2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Account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82DA1B6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69A1B8AD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sau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hủy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công đi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thông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công. </w:t>
      </w:r>
    </w:p>
    <w:p w14:paraId="7C36C4D2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Thanh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>: ●</w:t>
      </w:r>
      <w:r w:rsidRPr="00A524DB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thanh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tiền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thẻ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29B5C8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72F9F7C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Sau khi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lướt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9062C1F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D74D18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Sau khi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sao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2F38E7" w14:textId="0276DFC9" w:rsidR="005238AF" w:rsidRPr="00A524DB" w:rsidRDefault="000657AD" w:rsidP="00A524DB">
      <w:pPr>
        <w:spacing w:line="276" w:lineRule="auto"/>
        <w:ind w:left="1465" w:right="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cho cơ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sở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 </w:t>
      </w:r>
    </w:p>
    <w:p w14:paraId="63A6DB38" w14:textId="0B0F5AD4" w:rsidR="005238AF" w:rsidRPr="00A524DB" w:rsidRDefault="0035173E" w:rsidP="00A524DB">
      <w:pPr>
        <w:spacing w:after="160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br w:type="page"/>
      </w:r>
    </w:p>
    <w:p w14:paraId="1334E35D" w14:textId="77777777" w:rsidR="005238AF" w:rsidRPr="00A524DB" w:rsidRDefault="000657AD" w:rsidP="00A524DB">
      <w:pPr>
        <w:pStyle w:val="u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lastRenderedPageBreak/>
        <w:t xml:space="preserve">YÊU CẦU THỰC HIỆN </w:t>
      </w:r>
    </w:p>
    <w:p w14:paraId="6F032F77" w14:textId="77777777" w:rsidR="005238AF" w:rsidRPr="00A524DB" w:rsidRDefault="000657AD" w:rsidP="00A524DB">
      <w:pPr>
        <w:tabs>
          <w:tab w:val="center" w:pos="400"/>
          <w:tab w:val="center" w:pos="1666"/>
        </w:tabs>
        <w:spacing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eastAsia="Calibri" w:hAnsiTheme="majorHAnsi" w:cstheme="majorHAnsi"/>
          <w:sz w:val="28"/>
          <w:szCs w:val="28"/>
        </w:rPr>
        <w:tab/>
      </w:r>
      <w:r w:rsidRPr="00A524DB">
        <w:rPr>
          <w:rFonts w:asciiTheme="majorHAnsi" w:hAnsiTheme="majorHAnsi" w:cstheme="majorHAnsi"/>
          <w:sz w:val="28"/>
          <w:szCs w:val="28"/>
        </w:rPr>
        <w:t>-</w:t>
      </w:r>
      <w:r w:rsidRPr="00A524DB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Pr="00A524DB">
        <w:rPr>
          <w:rFonts w:asciiTheme="majorHAnsi" w:eastAsia="Arial" w:hAnsiTheme="majorHAnsi" w:cstheme="majorHAnsi"/>
          <w:sz w:val="28"/>
          <w:szCs w:val="28"/>
        </w:rPr>
        <w:tab/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4-7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40C969" w14:textId="77777777" w:rsidR="005238AF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Trong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phạm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vi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87BB19D" w14:textId="77777777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Y1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Thảo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Đánh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giá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2B23DF6" w14:textId="7D65C24C" w:rsidR="0035173E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b/>
          <w:sz w:val="28"/>
          <w:szCs w:val="28"/>
        </w:rPr>
        <w:t xml:space="preserve">          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trên yêu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đánh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sau: </w:t>
      </w:r>
    </w:p>
    <w:p w14:paraId="4256E7DC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a)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</w:p>
    <w:p w14:paraId="1B09AD54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1: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5D4B3127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phạm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28A98381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tiêu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tiêu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0A26B9A4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0AAC90E3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thuật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thuật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93F12CF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nguồn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nguồn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việc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nhân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gian,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,...</w:t>
      </w:r>
    </w:p>
    <w:p w14:paraId="23C14779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lịch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trình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tiến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8DFB03E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87918B5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b) Đưa 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68B5BDF4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đặc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1F45308E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vị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nhỏ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hàm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phương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,...</w:t>
      </w:r>
    </w:p>
    <w:p w14:paraId="3C64752D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giữa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4F02506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năng.</w:t>
      </w:r>
    </w:p>
    <w:p w14:paraId="3BC943AD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chấp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nhận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bởi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dùng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cuối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họ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3361E4A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 xml:space="preserve">c)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file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TestCase</w:t>
      </w:r>
      <w:proofErr w:type="spellEnd"/>
    </w:p>
    <w:p w14:paraId="3E34B993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file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07C01B31" w14:textId="49EE0A7F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4C1575AA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</w:p>
    <w:tbl>
      <w:tblPr>
        <w:tblStyle w:val="BangLi1Nhat-Nhnmanh6"/>
        <w:tblW w:w="0" w:type="auto"/>
        <w:tblInd w:w="15" w:type="dxa"/>
        <w:tblLook w:val="04A0" w:firstRow="1" w:lastRow="0" w:firstColumn="1" w:lastColumn="0" w:noHBand="0" w:noVBand="1"/>
      </w:tblPr>
      <w:tblGrid>
        <w:gridCol w:w="3459"/>
        <w:gridCol w:w="5876"/>
      </w:tblGrid>
      <w:tr w:rsidR="0035173E" w:rsidRPr="00A524DB" w14:paraId="2514C845" w14:textId="77777777" w:rsidTr="0035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FD1A8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787B1656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Nội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dung</w:t>
            </w:r>
          </w:p>
        </w:tc>
      </w:tr>
      <w:tr w:rsidR="0035173E" w:rsidRPr="00A524DB" w14:paraId="22C9D897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3CF9E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Thông tin chung</w:t>
            </w:r>
          </w:p>
        </w:tc>
        <w:tc>
          <w:tcPr>
            <w:tcW w:w="0" w:type="auto"/>
            <w:hideMark/>
          </w:tcPr>
          <w:p w14:paraId="0F509DFE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phiên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ngày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tháng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hoạch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,...</w:t>
            </w:r>
          </w:p>
        </w:tc>
      </w:tr>
      <w:tr w:rsidR="0035173E" w:rsidRPr="00A524DB" w14:paraId="776DBB62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6DEFD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Phạm vi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thử</w:t>
            </w:r>
          </w:p>
        </w:tc>
        <w:tc>
          <w:tcPr>
            <w:tcW w:w="0" w:type="auto"/>
            <w:hideMark/>
          </w:tcPr>
          <w:p w14:paraId="35256A59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5E757F45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AA3C0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Mục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5E28CE0C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đạt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40C258E9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05CE5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0F18AD70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hiện</w:t>
            </w:r>
            <w:proofErr w:type="spellEnd"/>
          </w:p>
        </w:tc>
      </w:tr>
      <w:tr w:rsidR="0035173E" w:rsidRPr="00A524DB" w14:paraId="3B075FA2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9B776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kỹ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thuật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0D601B63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kỹ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thuật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</w:tr>
      <w:tr w:rsidR="0035173E" w:rsidRPr="00A524DB" w14:paraId="282B5146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CAC4F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nguồn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thiết</w:t>
            </w:r>
            <w:proofErr w:type="spellEnd"/>
          </w:p>
        </w:tc>
        <w:tc>
          <w:tcPr>
            <w:tcW w:w="0" w:type="auto"/>
            <w:hideMark/>
          </w:tcPr>
          <w:p w14:paraId="269B201A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Nhân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gian,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chính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,...</w:t>
            </w:r>
          </w:p>
        </w:tc>
      </w:tr>
      <w:tr w:rsidR="0035173E" w:rsidRPr="00A524DB" w14:paraId="0DE38A1D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9BD61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hoạch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5C42E8A3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Lịch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tiến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1A3F4992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6264A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hoạch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cáo</w:t>
            </w:r>
            <w:proofErr w:type="spellEnd"/>
          </w:p>
        </w:tc>
        <w:tc>
          <w:tcPr>
            <w:tcW w:w="0" w:type="auto"/>
            <w:hideMark/>
          </w:tcPr>
          <w:p w14:paraId="5167E815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</w:tbl>
    <w:p w14:paraId="486D9A89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</w:p>
    <w:p w14:paraId="08F614A6" w14:textId="0664145B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2AD248E8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</w:p>
    <w:tbl>
      <w:tblPr>
        <w:tblStyle w:val="BangLi1Nhat-Nhnmanh6"/>
        <w:tblW w:w="9837" w:type="dxa"/>
        <w:tblInd w:w="15" w:type="dxa"/>
        <w:tblLook w:val="04A0" w:firstRow="1" w:lastRow="0" w:firstColumn="1" w:lastColumn="0" w:noHBand="0" w:noVBand="1"/>
      </w:tblPr>
      <w:tblGrid>
        <w:gridCol w:w="2350"/>
        <w:gridCol w:w="7487"/>
      </w:tblGrid>
      <w:tr w:rsidR="0035173E" w:rsidRPr="00A524DB" w14:paraId="28567E00" w14:textId="77777777" w:rsidTr="0035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2D708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2D80269F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Nội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dung</w:t>
            </w:r>
          </w:p>
        </w:tc>
      </w:tr>
      <w:tr w:rsidR="0035173E" w:rsidRPr="00A524DB" w14:paraId="31E5FC19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C907B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hideMark/>
          </w:tcPr>
          <w:p w14:paraId="5DAF874A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324C3F3A" w14:textId="77777777" w:rsidTr="0035173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5193B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61A5D794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0253AE17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27494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6EDF29CE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756AFF2B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A4B58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0396881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 mong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6D0EF3E6" w14:textId="77777777" w:rsidTr="0035173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BFA73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4053E1EC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0207E899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F9E3C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</w:p>
        </w:tc>
        <w:tc>
          <w:tcPr>
            <w:tcW w:w="0" w:type="auto"/>
            <w:hideMark/>
          </w:tcPr>
          <w:p w14:paraId="79566259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về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pass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fail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inconclusive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</w:tr>
    </w:tbl>
    <w:p w14:paraId="0472D73B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Project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invite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viên</w:t>
      </w:r>
    </w:p>
    <w:p w14:paraId="44B794E7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khoản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Jira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. Sau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khoản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trưởng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Project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invite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viên.</w:t>
      </w:r>
    </w:p>
    <w:p w14:paraId="51D841AB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Lưu ý</w:t>
      </w:r>
    </w:p>
    <w:p w14:paraId="705C0CEB" w14:textId="77777777" w:rsidR="0035173E" w:rsidRPr="00A524DB" w:rsidRDefault="0035173E" w:rsidP="00A524DB">
      <w:pPr>
        <w:numPr>
          <w:ilvl w:val="0"/>
          <w:numId w:val="18"/>
        </w:numPr>
        <w:tabs>
          <w:tab w:val="clear" w:pos="720"/>
          <w:tab w:val="num" w:pos="735"/>
        </w:tabs>
        <w:spacing w:after="15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lastRenderedPageBreak/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thứ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ở trên.</w:t>
      </w:r>
    </w:p>
    <w:p w14:paraId="16687E5F" w14:textId="77777777" w:rsidR="0035173E" w:rsidRPr="00A524DB" w:rsidRDefault="0035173E" w:rsidP="00A524DB">
      <w:pPr>
        <w:numPr>
          <w:ilvl w:val="0"/>
          <w:numId w:val="18"/>
        </w:numPr>
        <w:tabs>
          <w:tab w:val="clear" w:pos="720"/>
          <w:tab w:val="num" w:pos="735"/>
        </w:tabs>
        <w:spacing w:after="15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đổi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nội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dung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1C4C4AC" w14:textId="77777777" w:rsidR="0035173E" w:rsidRPr="00A524DB" w:rsidRDefault="0035173E" w:rsidP="00A524DB">
      <w:pPr>
        <w:numPr>
          <w:ilvl w:val="0"/>
          <w:numId w:val="18"/>
        </w:numPr>
        <w:tabs>
          <w:tab w:val="clear" w:pos="720"/>
          <w:tab w:val="num" w:pos="735"/>
        </w:tabs>
        <w:spacing w:after="15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xuyên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tiến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triển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3DBE53B" w14:textId="77777777" w:rsidR="0035173E" w:rsidRPr="00A524DB" w:rsidRDefault="0035173E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</w:p>
    <w:p w14:paraId="61C56D48" w14:textId="2EB83565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Y2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r w:rsidRPr="00A524DB">
        <w:rPr>
          <w:rFonts w:asciiTheme="majorHAnsi" w:hAnsiTheme="majorHAnsi" w:cstheme="majorHAnsi"/>
          <w:b/>
          <w:sz w:val="28"/>
          <w:szCs w:val="28"/>
        </w:rPr>
        <w:t xml:space="preserve">Xây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dựng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 </w:t>
      </w:r>
    </w:p>
    <w:p w14:paraId="0DDB9B78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OSS</w:t>
      </w:r>
    </w:p>
    <w:p w14:paraId="3CE7F561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phạm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29BD5937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. Phạm vi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601457B0" w14:textId="77777777" w:rsidR="00F97934" w:rsidRPr="00A524DB" w:rsidRDefault="00F97934" w:rsidP="00A524DB">
      <w:pPr>
        <w:numPr>
          <w:ilvl w:val="0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</w:p>
    <w:p w14:paraId="0774EA6F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ký</w:t>
      </w:r>
      <w:proofErr w:type="spellEnd"/>
    </w:p>
    <w:p w14:paraId="2B526297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nhập</w:t>
      </w:r>
      <w:proofErr w:type="spellEnd"/>
    </w:p>
    <w:p w14:paraId="129D1286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hàng</w:t>
      </w:r>
      <w:proofErr w:type="spellEnd"/>
    </w:p>
    <w:p w14:paraId="2EDC6616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Thanh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toán</w:t>
      </w:r>
      <w:proofErr w:type="spellEnd"/>
    </w:p>
    <w:p w14:paraId="584537CD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xuất</w:t>
      </w:r>
      <w:proofErr w:type="spellEnd"/>
    </w:p>
    <w:p w14:paraId="727A9D32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</w:p>
    <w:p w14:paraId="64ED6C51" w14:textId="77777777" w:rsidR="00F97934" w:rsidRPr="00A524DB" w:rsidRDefault="00F97934" w:rsidP="00A524DB">
      <w:pPr>
        <w:numPr>
          <w:ilvl w:val="0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năng: </w:t>
      </w:r>
    </w:p>
    <w:p w14:paraId="036141A9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mật</w:t>
      </w:r>
      <w:proofErr w:type="spellEnd"/>
    </w:p>
    <w:p w14:paraId="4520A8E4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</w:p>
    <w:p w14:paraId="10FC0B06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thân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dùng</w:t>
      </w:r>
      <w:proofErr w:type="spellEnd"/>
    </w:p>
    <w:p w14:paraId="303F90A4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hướng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</w:p>
    <w:p w14:paraId="119CA48B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nguyên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tắc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sau:</w:t>
      </w:r>
    </w:p>
    <w:p w14:paraId="41612E7B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lastRenderedPageBreak/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840F12F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năng.</w:t>
      </w:r>
    </w:p>
    <w:p w14:paraId="7E71835E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thuật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63C9B18B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Ghi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chép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BAD2033" w14:textId="5408A2C5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  <w:r w:rsidR="007B6187"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4BB92449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18B1E39B" w14:textId="77777777" w:rsidR="00F97934" w:rsidRPr="00A524DB" w:rsidRDefault="00F97934" w:rsidP="00A524DB">
      <w:pPr>
        <w:numPr>
          <w:ilvl w:val="0"/>
          <w:numId w:val="21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đặc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B75780A" w14:textId="77777777" w:rsidR="00F97934" w:rsidRPr="00A524DB" w:rsidRDefault="00F97934" w:rsidP="00A524DB">
      <w:pPr>
        <w:numPr>
          <w:ilvl w:val="0"/>
          <w:numId w:val="21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trước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648B0374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nghĩa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vai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trò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nhân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nhóm</w:t>
      </w:r>
      <w:proofErr w:type="spellEnd"/>
    </w:p>
    <w:p w14:paraId="441061AA" w14:textId="39F01558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r w:rsidRPr="00A524DB">
        <w:rPr>
          <w:rFonts w:asciiTheme="majorHAnsi" w:hAnsiTheme="majorHAnsi" w:cstheme="majorHAnsi"/>
          <w:color w:val="1F1F1F"/>
          <w:sz w:val="28"/>
          <w:szCs w:val="28"/>
          <w:lang w:val="en-US"/>
        </w:rPr>
        <w:t>3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437F9F82" w14:textId="77777777" w:rsidR="00F97934" w:rsidRPr="00A524DB" w:rsidRDefault="00F97934" w:rsidP="00A524DB">
      <w:pPr>
        <w:numPr>
          <w:ilvl w:val="0"/>
          <w:numId w:val="22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Trưởng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Chịu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phân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công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việc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giám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trình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2171585" w14:textId="77777777" w:rsidR="00F97934" w:rsidRPr="00A524DB" w:rsidRDefault="00F97934" w:rsidP="00A524DB">
      <w:pPr>
        <w:numPr>
          <w:ilvl w:val="0"/>
          <w:numId w:val="22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viên: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Chịu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AA15A3F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3B0FEEF1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sau:</w:t>
      </w:r>
    </w:p>
    <w:p w14:paraId="6D4E5509" w14:textId="77777777" w:rsidR="00F97934" w:rsidRPr="00A524DB" w:rsidRDefault="00F97934" w:rsidP="00A524DB">
      <w:pPr>
        <w:numPr>
          <w:ilvl w:val="0"/>
          <w:numId w:val="23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triển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triển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1213107" w14:textId="77777777" w:rsidR="00F97934" w:rsidRPr="00A524DB" w:rsidRDefault="00F97934" w:rsidP="00A524DB">
      <w:pPr>
        <w:numPr>
          <w:ilvl w:val="0"/>
          <w:numId w:val="23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giữa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2162D600" w14:textId="77777777" w:rsidR="00F97934" w:rsidRPr="00A524DB" w:rsidRDefault="00F97934" w:rsidP="00A524DB">
      <w:pPr>
        <w:numPr>
          <w:ilvl w:val="0"/>
          <w:numId w:val="23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năng.</w:t>
      </w:r>
    </w:p>
    <w:p w14:paraId="67B88C99" w14:textId="6A593DC0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(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test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tools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)</w:t>
      </w:r>
      <w:r w:rsidR="007B6187"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2DF6B82D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sau:</w:t>
      </w:r>
    </w:p>
    <w:p w14:paraId="6D047415" w14:textId="77777777" w:rsidR="00F97934" w:rsidRPr="00A524DB" w:rsidRDefault="00F97934" w:rsidP="00A524DB">
      <w:pPr>
        <w:numPr>
          <w:ilvl w:val="0"/>
          <w:numId w:val="24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JUnit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vị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5EE62C62" w14:textId="77777777" w:rsidR="00F97934" w:rsidRPr="00A524DB" w:rsidRDefault="00F97934" w:rsidP="00A524DB">
      <w:pPr>
        <w:numPr>
          <w:ilvl w:val="0"/>
          <w:numId w:val="24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Selenium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động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F419507" w14:textId="77777777" w:rsidR="00F97934" w:rsidRPr="00A524DB" w:rsidRDefault="00F97934" w:rsidP="00A524DB">
      <w:pPr>
        <w:numPr>
          <w:ilvl w:val="0"/>
          <w:numId w:val="24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Postman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API.</w:t>
      </w:r>
    </w:p>
    <w:p w14:paraId="51FEF6D2" w14:textId="7CA2D4F3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phân công chi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tiết</w:t>
      </w:r>
      <w:proofErr w:type="spellEnd"/>
      <w:r w:rsidR="007B6187"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3D4FC8DB" w14:textId="0DD06531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phân công chi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nhân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6204"/>
        <w:gridCol w:w="2197"/>
      </w:tblGrid>
      <w:tr w:rsidR="007B6187" w:rsidRPr="00A524DB" w14:paraId="3DEB78AA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2C8F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Test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3569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đề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C8EB4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hiện</w:t>
            </w:r>
            <w:proofErr w:type="spellEnd"/>
          </w:p>
        </w:tc>
      </w:tr>
      <w:tr w:rsidR="007B6187" w:rsidRPr="00A524DB" w14:paraId="0A759316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0F38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BD08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C556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203551CF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862B8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021B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AEA9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0D825594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03BE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5C131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12CD9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23025408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9D2F3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E995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xóa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E132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4AA5E058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E709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2988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thay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đổi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trong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2C2BF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44983610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C6A55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81AF8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F58A2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2</w:t>
            </w:r>
          </w:p>
        </w:tc>
      </w:tr>
      <w:tr w:rsidR="007B6187" w:rsidRPr="00A524DB" w14:paraId="7F5976D8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DD47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BC1FD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DCE8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2</w:t>
            </w:r>
          </w:p>
        </w:tc>
      </w:tr>
      <w:tr w:rsidR="007B6187" w:rsidRPr="00A524DB" w14:paraId="15DD5846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14032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87E3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F5C87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2</w:t>
            </w:r>
          </w:p>
        </w:tc>
      </w:tr>
      <w:tr w:rsidR="007B6187" w:rsidRPr="00A524DB" w14:paraId="4DBD7B36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035DE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F6795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5821E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2</w:t>
            </w:r>
          </w:p>
        </w:tc>
      </w:tr>
      <w:tr w:rsidR="007B6187" w:rsidRPr="00A524DB" w14:paraId="2AFDDC02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C96F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76A9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161B3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2</w:t>
            </w:r>
          </w:p>
        </w:tc>
      </w:tr>
      <w:tr w:rsidR="007B6187" w:rsidRPr="00A524DB" w14:paraId="133CEBAE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DF33E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98C68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C476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2</w:t>
            </w:r>
          </w:p>
        </w:tc>
      </w:tr>
    </w:tbl>
    <w:p w14:paraId="0EC6C678" w14:textId="77777777" w:rsidR="007B6187" w:rsidRPr="00A524DB" w:rsidRDefault="007B6187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</w:p>
    <w:p w14:paraId="38D948FC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Điều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việc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02D1B3B5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điều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sau:</w:t>
      </w:r>
    </w:p>
    <w:p w14:paraId="41E7D728" w14:textId="77777777" w:rsidR="00F97934" w:rsidRPr="00A524DB" w:rsidRDefault="00F97934" w:rsidP="00A524DB">
      <w:pPr>
        <w:numPr>
          <w:ilvl w:val="0"/>
          <w:numId w:val="25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6360068" w14:textId="77777777" w:rsidR="00F97934" w:rsidRPr="00A524DB" w:rsidRDefault="00F97934" w:rsidP="00A524DB">
      <w:pPr>
        <w:numPr>
          <w:ilvl w:val="0"/>
          <w:numId w:val="25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0BA95B0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hạng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giao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khách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giai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đoạn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cuối</w:t>
      </w:r>
      <w:proofErr w:type="spellEnd"/>
    </w:p>
    <w:p w14:paraId="610D36CF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hạng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giao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giai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đoạn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cuối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52FC940A" w14:textId="77777777" w:rsidR="00F97934" w:rsidRPr="00A524DB" w:rsidRDefault="00F97934" w:rsidP="00A524DB">
      <w:pPr>
        <w:numPr>
          <w:ilvl w:val="0"/>
          <w:numId w:val="26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EC8329A" w14:textId="77777777" w:rsidR="00F97934" w:rsidRPr="00A524DB" w:rsidRDefault="00F97934" w:rsidP="00A524DB">
      <w:pPr>
        <w:numPr>
          <w:ilvl w:val="0"/>
          <w:numId w:val="26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Danh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214A1829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Đề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xuất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hơn</w:t>
      </w:r>
    </w:p>
    <w:p w14:paraId="328DAB0C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hơn,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xem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xét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nội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dung sau:</w:t>
      </w:r>
    </w:p>
    <w:p w14:paraId="7FE7B024" w14:textId="77777777" w:rsidR="00F97934" w:rsidRPr="00A524DB" w:rsidRDefault="00F97934" w:rsidP="00A524DB">
      <w:pPr>
        <w:numPr>
          <w:ilvl w:val="0"/>
          <w:numId w:val="27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rủi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ro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tiềm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ẩn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đối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đưa 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giảm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thiểu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rủi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ro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765D4B89" w14:textId="77777777" w:rsidR="00F97934" w:rsidRPr="00A524DB" w:rsidRDefault="00F97934" w:rsidP="00A524DB">
      <w:pPr>
        <w:numPr>
          <w:ilvl w:val="0"/>
          <w:numId w:val="27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phương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khác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nhau,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chẳng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hạn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như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hộp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trắng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hộp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đen,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biên,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dẫn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,...</w:t>
      </w:r>
    </w:p>
    <w:p w14:paraId="7427CDB6" w14:textId="77777777" w:rsidR="00F97934" w:rsidRPr="00A524DB" w:rsidRDefault="00F97934" w:rsidP="00A524DB">
      <w:pPr>
        <w:numPr>
          <w:ilvl w:val="0"/>
          <w:numId w:val="27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động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quá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trình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360BC491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quan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trọng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giúp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lượng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OSS.</w:t>
      </w:r>
    </w:p>
    <w:p w14:paraId="39AD3239" w14:textId="77777777" w:rsidR="005238AF" w:rsidRPr="00A524DB" w:rsidRDefault="000657AD" w:rsidP="00A524DB">
      <w:pPr>
        <w:spacing w:after="11" w:line="276" w:lineRule="auto"/>
        <w:ind w:left="73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46C8A93" w14:textId="77777777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Y3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Testcase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 </w:t>
      </w:r>
    </w:p>
    <w:p w14:paraId="130D0963" w14:textId="30BF06C9" w:rsidR="005238AF" w:rsidRPr="00A524DB" w:rsidRDefault="000657AD" w:rsidP="00A524DB">
      <w:pPr>
        <w:spacing w:line="276" w:lineRule="auto"/>
        <w:ind w:left="15" w:right="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Xây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năng theo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mẫu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rộng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Testcase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hơn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thưởng</w:t>
      </w:r>
      <w:proofErr w:type="spellEnd"/>
      <w:r w:rsidR="00D1709B" w:rsidRPr="00A524D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467CA09" w14:textId="77777777" w:rsidR="00757D13" w:rsidRPr="00A524DB" w:rsidRDefault="00757D13" w:rsidP="00A524DB">
      <w:pPr>
        <w:spacing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lastRenderedPageBreak/>
        <w:t>Dưới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cases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mẫu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case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ID, Tiêu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Dữ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Dữ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ra,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47520A41" w14:textId="1EB32415" w:rsidR="00757D13" w:rsidRPr="00A524DB" w:rsidRDefault="00757D13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Bên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cạnh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kê ở trên,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bổ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sung thêm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lượng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534"/>
        <w:gridCol w:w="2554"/>
        <w:gridCol w:w="985"/>
        <w:gridCol w:w="717"/>
        <w:gridCol w:w="795"/>
      </w:tblGrid>
      <w:tr w:rsidR="006A0F8D" w:rsidRPr="00A524DB" w14:paraId="6BF1213B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4B9EE21" w14:textId="40A25A99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đăng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ký</w:t>
            </w:r>
            <w:proofErr w:type="spellEnd"/>
          </w:p>
        </w:tc>
      </w:tr>
      <w:tr w:rsidR="00A524DB" w:rsidRPr="00A524DB" w14:paraId="4792571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F78CF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E7A1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2F111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FAD7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9FAA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F56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2B5A048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496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E4CF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FC69F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7908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4BB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3B60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5CDEA38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B8EE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6C7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024FD1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D53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4C76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0D4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7D620E08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F29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0723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CFA4FE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847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BB54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5B3D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3250696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1469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CCD5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01D6F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494C2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AF83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1128A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D5EDAE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E76D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7273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88913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C65B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D44E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3A0F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2FB95B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00B0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82DD6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B73B4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69ED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882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95E1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6D4272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AB3C8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E304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8D006B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D6C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5546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F985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54A5459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EE21E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97CA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739B47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CCD2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DDB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84E6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37862D2F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BD98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8596F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EFD6A0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988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0116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888C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62669604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2EBFD70" w14:textId="1383CDF0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đăng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nhập</w:t>
            </w:r>
            <w:proofErr w:type="spellEnd"/>
          </w:p>
        </w:tc>
      </w:tr>
      <w:tr w:rsidR="00A524DB" w:rsidRPr="00A524DB" w14:paraId="4979255D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ED29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17E9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12B6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A3CF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01E54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610A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3812CE72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B4D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E809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BF41D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4CBB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06F3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469D7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2084F0D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6AF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05A5E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BB0BB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DB3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96F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7914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76669BF6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CD88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7F8F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FE64F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0128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54B50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B135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8F3B8CB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A12D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14B2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D1DAF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F5C1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69CD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8AF5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8E468D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50C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052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A2AA07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AE18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9D7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92D1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077D6BB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68F2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F2BA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vô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F3A87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9E2F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65010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49D6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0DFA3994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9E915E8" w14:textId="222E2F4C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giỏ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A524DB" w:rsidRPr="00A524DB" w14:paraId="0B86BB8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9E11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1BDD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E314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625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6200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818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8C460F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5A6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20EC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40DF89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7260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9D58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225E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55C50E0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9967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F05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âm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A167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4CE6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EB64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E3CDD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B1863C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77B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5BD9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vượt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EF835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tôn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D28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B2FEA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E0909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1719BC54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9DF702" w14:textId="226155C2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thanh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toán</w:t>
            </w:r>
            <w:proofErr w:type="spellEnd"/>
          </w:p>
        </w:tc>
      </w:tr>
      <w:tr w:rsidR="00A524DB" w:rsidRPr="00A524DB" w14:paraId="3F6CDA5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2D71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F2983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5A6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AE1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99E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2301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2AB594B6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14DF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7E69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thông tin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6F56EF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Thông tin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DEFB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D202F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997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4D6FBEF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6D7A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lastRenderedPageBreak/>
              <w:t>TC20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C94E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0C8932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2B6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4E42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4157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8D7AE0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8BDBB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7BCF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29820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FC1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B1F7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025D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6EAF5D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3BBB4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C54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A11D8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652C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D37A5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9E6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06E0124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62A7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F836F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61F88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909F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514E2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F47B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748C207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8ED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90B5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loại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Visa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master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napas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)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4E9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E34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164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3A2AE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4A5330C2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C7C166" w14:textId="4554EC35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đăng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xuất</w:t>
            </w:r>
            <w:proofErr w:type="spellEnd"/>
          </w:p>
        </w:tc>
      </w:tr>
      <w:tr w:rsidR="00A524DB" w:rsidRPr="00A524DB" w14:paraId="685E77BF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B85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D37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9327D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B3D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27B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E805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AF691E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24DB0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F3E3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A7523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EA59C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82913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8C8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09C949D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48C2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408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CD043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731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2638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51C3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7ACD379B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FA63A3" w14:textId="68A52A25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tạo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báo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cáo</w:t>
            </w:r>
            <w:proofErr w:type="spellEnd"/>
          </w:p>
        </w:tc>
      </w:tr>
      <w:tr w:rsidR="00A524DB" w:rsidRPr="00A524DB" w14:paraId="5A6F54C4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2368C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77005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5F5F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A843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FDAC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8A3C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3D819A8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13D6B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145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tin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file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671FA1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Thông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93DA3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80B2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001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830907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1271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1E55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file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3E8A66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44AF2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087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6FCE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9E4A98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222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624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qua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731B6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CB1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6AE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4D88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3AB680C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48C0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lastRenderedPageBreak/>
              <w:t>TC30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C6A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6FBE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54C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23B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CF52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2480C34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6824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06B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2CD976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  <w:t xml:space="preserve">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76C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DD30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52B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2BDFDC9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149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0615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6739A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FB19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1CD6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A7A3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21BA7FD4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1F28D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6E5D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nhiều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8FC535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60A7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B891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6EA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29432862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5946714" w14:textId="77832A91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tính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bảo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mật</w:t>
            </w:r>
            <w:proofErr w:type="spellEnd"/>
          </w:p>
        </w:tc>
      </w:tr>
      <w:tr w:rsidR="00A524DB" w:rsidRPr="00A524DB" w14:paraId="3D516C9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120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87FD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D86D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2ACC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9E3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4C1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5DC8A1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F59C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E43CB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8F980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E21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3CD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578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83AD24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A41B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6D2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Cross-site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scripting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(XSS)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EF28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XSS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02C40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6FA8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64A3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CFC40A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2295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8BA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2C6467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CSRF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B3A4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661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3F5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27376DC6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588ABE6" w14:textId="614A8FBF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tính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khả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dụng</w:t>
            </w:r>
            <w:proofErr w:type="spellEnd"/>
          </w:p>
        </w:tc>
      </w:tr>
      <w:tr w:rsidR="00A524DB" w:rsidRPr="00A524DB" w14:paraId="789A0E9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741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6395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3180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BE62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893E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7FA2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31FE63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E0B3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254D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chịu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B2CA3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9F9B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6E5A5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BB80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524CE6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0C2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16F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FE52F6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57BB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E380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871D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7E8984DD" w14:textId="77777777" w:rsidTr="00F716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855E90" w14:textId="70962E54" w:rsidR="006A0F8D" w:rsidRPr="00A524DB" w:rsidRDefault="006A0F8D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</w:p>
        </w:tc>
      </w:tr>
      <w:tr w:rsidR="00A524DB" w:rsidRPr="00A524DB" w14:paraId="41A7A700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97D6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CFCB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B89F1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C64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5B08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181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0CCB5BD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E7A6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B6F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1AB15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duyệt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hỗ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33F9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5C52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6800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525C974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F67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65BA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57623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A3F6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F511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7F20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</w:tbl>
    <w:p w14:paraId="597BF558" w14:textId="77777777" w:rsidR="00A524DB" w:rsidRPr="00A524DB" w:rsidRDefault="00A524DB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</w:p>
    <w:p w14:paraId="2B74182D" w14:textId="77777777" w:rsidR="00757D13" w:rsidRPr="00A524DB" w:rsidRDefault="00757D13" w:rsidP="00A524DB">
      <w:pPr>
        <w:spacing w:line="276" w:lineRule="auto"/>
        <w:ind w:left="0" w:righ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762DE896" w14:textId="77777777" w:rsidR="005238AF" w:rsidRPr="00A524DB" w:rsidRDefault="000657AD" w:rsidP="00A524DB">
      <w:pPr>
        <w:spacing w:after="23" w:line="276" w:lineRule="auto"/>
        <w:ind w:left="73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A40C996" w14:textId="25E99782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b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Y4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Tiến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hành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mềm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Testcase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soạn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thông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tìm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khi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thi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tra chương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trình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cập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nhật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tình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trạng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(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Passed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>/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Failed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)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cases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>.</w:t>
      </w:r>
    </w:p>
    <w:p w14:paraId="1F7DA555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ký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666"/>
        <w:gridCol w:w="1338"/>
        <w:gridCol w:w="2273"/>
        <w:gridCol w:w="1186"/>
        <w:gridCol w:w="2002"/>
      </w:tblGrid>
      <w:tr w:rsidR="00A524DB" w:rsidRPr="00A524DB" w14:paraId="05193FDA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C64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51DA0C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352F7A4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7972D1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4EA87A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746295C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4C2F28C6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33D2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TC01</w:t>
            </w:r>
          </w:p>
        </w:tc>
        <w:tc>
          <w:tcPr>
            <w:tcW w:w="0" w:type="auto"/>
            <w:hideMark/>
          </w:tcPr>
          <w:p w14:paraId="5B3EBCE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10E2477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53DD17C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chuyển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tiếp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homepage</w:t>
            </w:r>
          </w:p>
        </w:tc>
        <w:tc>
          <w:tcPr>
            <w:tcW w:w="0" w:type="auto"/>
            <w:hideMark/>
          </w:tcPr>
          <w:p w14:paraId="63E6A5F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27A62D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37D75026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C1D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TC02</w:t>
            </w:r>
          </w:p>
        </w:tc>
        <w:tc>
          <w:tcPr>
            <w:tcW w:w="0" w:type="auto"/>
            <w:hideMark/>
          </w:tcPr>
          <w:p w14:paraId="453655B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5083992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6396A2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24D2462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1DAF4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359AB922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A92C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TC03</w:t>
            </w:r>
          </w:p>
        </w:tc>
        <w:tc>
          <w:tcPr>
            <w:tcW w:w="0" w:type="auto"/>
            <w:hideMark/>
          </w:tcPr>
          <w:p w14:paraId="2E4EA9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1AD7C3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626D35E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từ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8-64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12B97DD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711E61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31DDFE17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D281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TC04</w:t>
            </w:r>
          </w:p>
        </w:tc>
        <w:tc>
          <w:tcPr>
            <w:tcW w:w="0" w:type="auto"/>
            <w:hideMark/>
          </w:tcPr>
          <w:p w14:paraId="72B7D2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1123760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18740A1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,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36B2FD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0BA0C62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84134BE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975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TC05</w:t>
            </w:r>
          </w:p>
        </w:tc>
        <w:tc>
          <w:tcPr>
            <w:tcW w:w="0" w:type="auto"/>
            <w:hideMark/>
          </w:tcPr>
          <w:p w14:paraId="64DBCA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5EFCE5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26FBB9E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vui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lòng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Password</w:t>
            </w:r>
          </w:p>
        </w:tc>
        <w:tc>
          <w:tcPr>
            <w:tcW w:w="0" w:type="auto"/>
            <w:hideMark/>
          </w:tcPr>
          <w:p w14:paraId="2218C60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B723A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67410FD5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144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TC06</w:t>
            </w:r>
          </w:p>
        </w:tc>
        <w:tc>
          <w:tcPr>
            <w:tcW w:w="0" w:type="auto"/>
            <w:hideMark/>
          </w:tcPr>
          <w:p w14:paraId="5800964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hideMark/>
          </w:tcPr>
          <w:p w14:paraId="29927B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hideMark/>
          </w:tcPr>
          <w:p w14:paraId="73944B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hideMark/>
          </w:tcPr>
          <w:p w14:paraId="1B0EF8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865DFA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@.</w:t>
            </w:r>
          </w:p>
        </w:tc>
      </w:tr>
      <w:tr w:rsidR="00A524DB" w:rsidRPr="00A524DB" w14:paraId="6DDE0981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51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TC07</w:t>
            </w:r>
          </w:p>
        </w:tc>
        <w:tc>
          <w:tcPr>
            <w:tcW w:w="0" w:type="auto"/>
            <w:hideMark/>
          </w:tcPr>
          <w:p w14:paraId="6E7EA2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hideMark/>
          </w:tcPr>
          <w:p w14:paraId="0B3930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hideMark/>
          </w:tcPr>
          <w:p w14:paraId="2BFFB87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0C55998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AEFD57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65E6D42B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F85A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TC08</w:t>
            </w:r>
          </w:p>
        </w:tc>
        <w:tc>
          <w:tcPr>
            <w:tcW w:w="0" w:type="auto"/>
            <w:hideMark/>
          </w:tcPr>
          <w:p w14:paraId="265873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A446EE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E5F988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từ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8-64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546BD34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79623C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).</w:t>
            </w:r>
          </w:p>
        </w:tc>
      </w:tr>
      <w:tr w:rsidR="00A524DB" w:rsidRPr="00A524DB" w14:paraId="2FADFBEA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657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TC09</w:t>
            </w:r>
          </w:p>
        </w:tc>
        <w:tc>
          <w:tcPr>
            <w:tcW w:w="0" w:type="auto"/>
            <w:hideMark/>
          </w:tcPr>
          <w:p w14:paraId="684245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164F8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999BF6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từ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8-64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0A5109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61F92F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).</w:t>
            </w:r>
          </w:p>
        </w:tc>
      </w:tr>
    </w:tbl>
    <w:p w14:paraId="40A6168D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nhập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730"/>
        <w:gridCol w:w="1212"/>
        <w:gridCol w:w="2385"/>
        <w:gridCol w:w="1203"/>
        <w:gridCol w:w="1935"/>
      </w:tblGrid>
      <w:tr w:rsidR="00A524DB" w:rsidRPr="00A524DB" w14:paraId="30588AAB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BF13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4B20DA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465A7B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1850B3A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6B07BF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2337D7A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4E3B474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C7EA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TC10</w:t>
            </w:r>
          </w:p>
        </w:tc>
        <w:tc>
          <w:tcPr>
            <w:tcW w:w="0" w:type="auto"/>
            <w:hideMark/>
          </w:tcPr>
          <w:p w14:paraId="7324109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99DE3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4937F84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chuyển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tiếp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homepage</w:t>
            </w:r>
          </w:p>
        </w:tc>
        <w:tc>
          <w:tcPr>
            <w:tcW w:w="0" w:type="auto"/>
            <w:hideMark/>
          </w:tcPr>
          <w:p w14:paraId="033C6B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FE1A31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B60496D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A8B6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TC11</w:t>
            </w:r>
          </w:p>
        </w:tc>
        <w:tc>
          <w:tcPr>
            <w:tcW w:w="0" w:type="auto"/>
            <w:hideMark/>
          </w:tcPr>
          <w:p w14:paraId="22326D4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0397BA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6EE05B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Nút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nhấn</w:t>
            </w:r>
            <w:proofErr w:type="spellEnd"/>
          </w:p>
        </w:tc>
        <w:tc>
          <w:tcPr>
            <w:tcW w:w="0" w:type="auto"/>
            <w:hideMark/>
          </w:tcPr>
          <w:p w14:paraId="30205E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64DF08C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5865DDC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DCEF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TC12</w:t>
            </w:r>
          </w:p>
        </w:tc>
        <w:tc>
          <w:tcPr>
            <w:tcW w:w="0" w:type="auto"/>
            <w:hideMark/>
          </w:tcPr>
          <w:p w14:paraId="1929909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 xml:space="preserve">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6A9C561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0AA029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Nút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nhấn</w:t>
            </w:r>
            <w:proofErr w:type="spellEnd"/>
          </w:p>
        </w:tc>
        <w:tc>
          <w:tcPr>
            <w:tcW w:w="0" w:type="auto"/>
            <w:hideMark/>
          </w:tcPr>
          <w:p w14:paraId="3D677EC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676C5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2790F36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BA96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TC13</w:t>
            </w:r>
          </w:p>
        </w:tc>
        <w:tc>
          <w:tcPr>
            <w:tcW w:w="0" w:type="auto"/>
            <w:hideMark/>
          </w:tcPr>
          <w:p w14:paraId="062D834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hideMark/>
          </w:tcPr>
          <w:p w14:paraId="1B12AF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hideMark/>
          </w:tcPr>
          <w:p w14:paraId="36E9B0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sai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password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vui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lòng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lại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hideMark/>
          </w:tcPr>
          <w:p w14:paraId="3E3629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EF0664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1BF2D8EF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6C46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TC14</w:t>
            </w:r>
          </w:p>
        </w:tc>
        <w:tc>
          <w:tcPr>
            <w:tcW w:w="0" w:type="auto"/>
            <w:hideMark/>
          </w:tcPr>
          <w:p w14:paraId="1039ABA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hideMark/>
          </w:tcPr>
          <w:p w14:paraId="0F7A6E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hideMark/>
          </w:tcPr>
          <w:p w14:paraId="66F769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đúng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định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dạng</w:t>
            </w:r>
            <w:proofErr w:type="spellEnd"/>
          </w:p>
        </w:tc>
        <w:tc>
          <w:tcPr>
            <w:tcW w:w="0" w:type="auto"/>
            <w:hideMark/>
          </w:tcPr>
          <w:p w14:paraId="3CA0FF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076A81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sai.</w:t>
            </w:r>
          </w:p>
        </w:tc>
      </w:tr>
      <w:tr w:rsidR="00A524DB" w:rsidRPr="00A524DB" w14:paraId="497F962D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9091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TC15</w:t>
            </w:r>
          </w:p>
        </w:tc>
        <w:tc>
          <w:tcPr>
            <w:tcW w:w="0" w:type="auto"/>
            <w:hideMark/>
          </w:tcPr>
          <w:p w14:paraId="145F718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vô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0" w:type="auto"/>
            <w:hideMark/>
          </w:tcPr>
          <w:p w14:paraId="2C9339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2716E3C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sai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password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vui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lòng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lại</w:t>
            </w:r>
            <w:proofErr w:type="spellEnd"/>
          </w:p>
        </w:tc>
        <w:tc>
          <w:tcPr>
            <w:tcW w:w="0" w:type="auto"/>
            <w:hideMark/>
          </w:tcPr>
          <w:p w14:paraId="342D20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24AC54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nếu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khoản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họ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vô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hóa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</w:tbl>
    <w:p w14:paraId="7EDFD391" w14:textId="27B9D1D2" w:rsidR="00A524DB" w:rsidRPr="00A524DB" w:rsidRDefault="00A524DB" w:rsidP="00A524DB">
      <w:pPr>
        <w:spacing w:after="1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giỏ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6"/>
        <w:gridCol w:w="1901"/>
        <w:gridCol w:w="1023"/>
        <w:gridCol w:w="2192"/>
        <w:gridCol w:w="1376"/>
        <w:gridCol w:w="1972"/>
      </w:tblGrid>
      <w:tr w:rsidR="00A524DB" w:rsidRPr="00A524DB" w14:paraId="234CDCC3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4517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57642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04EAED8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3A830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2657EA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15CAE2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AB4E0B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DF89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TC16</w:t>
            </w:r>
          </w:p>
        </w:tc>
        <w:tc>
          <w:tcPr>
            <w:tcW w:w="0" w:type="auto"/>
            <w:hideMark/>
          </w:tcPr>
          <w:p w14:paraId="50F7555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B92785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hideMark/>
          </w:tcPr>
          <w:p w14:paraId="7D1FC4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  <w:p w14:paraId="46C517D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123158D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0A293A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them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</w:t>
            </w:r>
          </w:p>
        </w:tc>
      </w:tr>
      <w:tr w:rsidR="00A524DB" w:rsidRPr="00A524DB" w14:paraId="092F9F7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CAA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TC17</w:t>
            </w:r>
          </w:p>
        </w:tc>
        <w:tc>
          <w:tcPr>
            <w:tcW w:w="0" w:type="auto"/>
          </w:tcPr>
          <w:p w14:paraId="3ECAFBD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âm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C2D46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tại</w:t>
            </w:r>
            <w:proofErr w:type="spellEnd"/>
          </w:p>
        </w:tc>
        <w:tc>
          <w:tcPr>
            <w:tcW w:w="0" w:type="auto"/>
          </w:tcPr>
          <w:p w14:paraId="3FF7321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Mặc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định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dương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chỉnh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âm</w:t>
            </w:r>
            <w:proofErr w:type="spellEnd"/>
          </w:p>
        </w:tc>
        <w:tc>
          <w:tcPr>
            <w:tcW w:w="0" w:type="auto"/>
          </w:tcPr>
          <w:p w14:paraId="094A35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7EE7442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them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âm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</w:t>
            </w:r>
          </w:p>
        </w:tc>
      </w:tr>
      <w:tr w:rsidR="00A524DB" w:rsidRPr="00A524DB" w14:paraId="2709617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042F9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TC18</w:t>
            </w:r>
          </w:p>
        </w:tc>
        <w:tc>
          <w:tcPr>
            <w:tcW w:w="0" w:type="auto"/>
          </w:tcPr>
          <w:p w14:paraId="52A21A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vượt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14:paraId="2FEC1D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tôn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tại</w:t>
            </w:r>
            <w:proofErr w:type="spellEnd"/>
          </w:p>
        </w:tc>
        <w:tc>
          <w:tcPr>
            <w:tcW w:w="0" w:type="auto"/>
          </w:tcPr>
          <w:p w14:paraId="1038344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5739418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4A93E6C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kho</w:t>
            </w:r>
            <w:proofErr w:type="spellEnd"/>
          </w:p>
        </w:tc>
      </w:tr>
    </w:tbl>
    <w:p w14:paraId="2DED1821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thanh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toán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872"/>
        <w:gridCol w:w="1345"/>
        <w:gridCol w:w="1933"/>
        <w:gridCol w:w="1263"/>
        <w:gridCol w:w="2052"/>
      </w:tblGrid>
      <w:tr w:rsidR="00A524DB" w:rsidRPr="00A524DB" w14:paraId="14DB1F0A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3742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144C68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525A1F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666DD43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1E73D08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5C14610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F8E8ECB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27F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TC19</w:t>
            </w:r>
          </w:p>
        </w:tc>
        <w:tc>
          <w:tcPr>
            <w:tcW w:w="0" w:type="auto"/>
            <w:hideMark/>
          </w:tcPr>
          <w:p w14:paraId="532CB12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thông tin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749550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Thông tin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1F47D44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21A886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593273B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thông tin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24DB" w:rsidRPr="00A524DB" w14:paraId="2C4F5412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8F4F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TC20</w:t>
            </w:r>
          </w:p>
        </w:tc>
        <w:tc>
          <w:tcPr>
            <w:tcW w:w="0" w:type="auto"/>
            <w:hideMark/>
          </w:tcPr>
          <w:p w14:paraId="41AB4F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hideMark/>
          </w:tcPr>
          <w:p w14:paraId="6414AC5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hideMark/>
          </w:tcPr>
          <w:p w14:paraId="0823BE0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dư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trong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thẻ</w:t>
            </w:r>
            <w:proofErr w:type="spellEnd"/>
          </w:p>
        </w:tc>
        <w:tc>
          <w:tcPr>
            <w:tcW w:w="0" w:type="auto"/>
            <w:hideMark/>
          </w:tcPr>
          <w:p w14:paraId="5E3EC0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871AEE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24DB" w:rsidRPr="00A524DB" w14:paraId="0DCCBF5E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8F7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TC21</w:t>
            </w:r>
          </w:p>
        </w:tc>
        <w:tc>
          <w:tcPr>
            <w:tcW w:w="0" w:type="auto"/>
            <w:hideMark/>
          </w:tcPr>
          <w:p w14:paraId="422D151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568E2DA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277B336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3C6F72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1A8C274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24DB" w:rsidRPr="00A524DB" w14:paraId="4B484917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63F6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TC22</w:t>
            </w:r>
          </w:p>
        </w:tc>
        <w:tc>
          <w:tcPr>
            <w:tcW w:w="0" w:type="auto"/>
          </w:tcPr>
          <w:p w14:paraId="704C475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</w:tcPr>
          <w:p w14:paraId="395989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3AEBD4B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dưn</w:t>
            </w:r>
            <w:proofErr w:type="spellEnd"/>
          </w:p>
        </w:tc>
        <w:tc>
          <w:tcPr>
            <w:tcW w:w="0" w:type="auto"/>
          </w:tcPr>
          <w:p w14:paraId="044B9F1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6423C4F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</w:tr>
      <w:tr w:rsidR="00A524DB" w:rsidRPr="00A524DB" w14:paraId="33A81446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8DFE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TC23</w:t>
            </w:r>
          </w:p>
        </w:tc>
        <w:tc>
          <w:tcPr>
            <w:tcW w:w="0" w:type="auto"/>
          </w:tcPr>
          <w:p w14:paraId="4E21A37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</w:tcPr>
          <w:p w14:paraId="7B89C9B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700BC95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thử</w:t>
            </w:r>
            <w:proofErr w:type="spellEnd"/>
          </w:p>
        </w:tc>
        <w:tc>
          <w:tcPr>
            <w:tcW w:w="0" w:type="auto"/>
          </w:tcPr>
          <w:p w14:paraId="0F371AD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500D920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</w:tr>
      <w:tr w:rsidR="00A524DB" w:rsidRPr="00A524DB" w14:paraId="30CC6BB5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E93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TC24</w:t>
            </w:r>
          </w:p>
        </w:tc>
        <w:tc>
          <w:tcPr>
            <w:tcW w:w="0" w:type="auto"/>
          </w:tcPr>
          <w:p w14:paraId="7A06C57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Visa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master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napas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)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70D18E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3259F68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thử</w:t>
            </w:r>
            <w:proofErr w:type="spellEnd"/>
          </w:p>
        </w:tc>
        <w:tc>
          <w:tcPr>
            <w:tcW w:w="0" w:type="auto"/>
          </w:tcPr>
          <w:p w14:paraId="405387D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5F8FF59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trong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còn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</w:p>
        </w:tc>
      </w:tr>
    </w:tbl>
    <w:p w14:paraId="2D4CC2CA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xuất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735"/>
        <w:gridCol w:w="1238"/>
        <w:gridCol w:w="1808"/>
        <w:gridCol w:w="1225"/>
        <w:gridCol w:w="2459"/>
      </w:tblGrid>
      <w:tr w:rsidR="00A524DB" w:rsidRPr="00A524DB" w14:paraId="2684F7FE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996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5A70760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276D0BB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1D673A2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1C2EDFB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4D49E28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898C18D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A8A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TC25</w:t>
            </w:r>
          </w:p>
        </w:tc>
        <w:tc>
          <w:tcPr>
            <w:tcW w:w="0" w:type="auto"/>
            <w:hideMark/>
          </w:tcPr>
          <w:p w14:paraId="391668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2BC196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3CAD859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nút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</w:p>
        </w:tc>
        <w:tc>
          <w:tcPr>
            <w:tcW w:w="0" w:type="auto"/>
            <w:hideMark/>
          </w:tcPr>
          <w:p w14:paraId="67EACD1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0" w:type="auto"/>
            <w:hideMark/>
          </w:tcPr>
          <w:p w14:paraId="35CBDA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2977F7D4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639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TC26</w:t>
            </w:r>
          </w:p>
        </w:tc>
        <w:tc>
          <w:tcPr>
            <w:tcW w:w="0" w:type="auto"/>
          </w:tcPr>
          <w:p w14:paraId="6C29350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</w:p>
        </w:tc>
        <w:tc>
          <w:tcPr>
            <w:tcW w:w="0" w:type="auto"/>
          </w:tcPr>
          <w:p w14:paraId="03E438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</w:p>
        </w:tc>
        <w:tc>
          <w:tcPr>
            <w:tcW w:w="0" w:type="auto"/>
          </w:tcPr>
          <w:p w14:paraId="6545CF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423B866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</w:p>
        </w:tc>
        <w:tc>
          <w:tcPr>
            <w:tcW w:w="0" w:type="auto"/>
          </w:tcPr>
          <w:p w14:paraId="00A0876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</w:tbl>
    <w:p w14:paraId="7A6B3F54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</w:p>
    <w:p w14:paraId="7F697182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cáo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664"/>
        <w:gridCol w:w="1283"/>
        <w:gridCol w:w="1773"/>
        <w:gridCol w:w="1793"/>
        <w:gridCol w:w="1952"/>
      </w:tblGrid>
      <w:tr w:rsidR="00A524DB" w:rsidRPr="00A524DB" w14:paraId="5F7BBDCF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97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BAD1B5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3AFE22C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28A292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959A1B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0E9E06E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8E65881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D8B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TC27</w:t>
            </w:r>
          </w:p>
        </w:tc>
        <w:tc>
          <w:tcPr>
            <w:tcW w:w="0" w:type="auto"/>
            <w:hideMark/>
          </w:tcPr>
          <w:p w14:paraId="5352B31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tin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ra file excel</w:t>
            </w:r>
          </w:p>
        </w:tc>
        <w:tc>
          <w:tcPr>
            <w:tcW w:w="0" w:type="auto"/>
            <w:hideMark/>
          </w:tcPr>
          <w:p w14:paraId="26AD99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Thông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6CE5BD8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44A4C6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hideMark/>
          </w:tcPr>
          <w:p w14:paraId="0062C9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tin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6752F16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E42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TC28</w:t>
            </w:r>
          </w:p>
        </w:tc>
        <w:tc>
          <w:tcPr>
            <w:tcW w:w="0" w:type="auto"/>
            <w:hideMark/>
          </w:tcPr>
          <w:p w14:paraId="54A737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ra file excel</w:t>
            </w:r>
          </w:p>
        </w:tc>
        <w:tc>
          <w:tcPr>
            <w:tcW w:w="0" w:type="auto"/>
            <w:hideMark/>
          </w:tcPr>
          <w:p w14:paraId="2E0CC6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3B37F32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6C77C11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93833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  <w:p w14:paraId="0C2AF7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</w:tr>
      <w:tr w:rsidR="00A524DB" w:rsidRPr="00A524DB" w14:paraId="66775FF5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2CE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TC29</w:t>
            </w:r>
          </w:p>
        </w:tc>
        <w:tc>
          <w:tcPr>
            <w:tcW w:w="0" w:type="auto"/>
          </w:tcPr>
          <w:p w14:paraId="2AA7FB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qua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</w:p>
        </w:tc>
        <w:tc>
          <w:tcPr>
            <w:tcW w:w="0" w:type="auto"/>
          </w:tcPr>
          <w:p w14:paraId="096E063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</w:p>
          <w:p w14:paraId="5CF14FE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3094698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48A03F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địa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chỉ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</w:tcPr>
          <w:p w14:paraId="46C3F41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dung</w:t>
            </w:r>
          </w:p>
        </w:tc>
      </w:tr>
      <w:tr w:rsidR="00A524DB" w:rsidRPr="00A524DB" w14:paraId="726B8358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918C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TC30</w:t>
            </w:r>
          </w:p>
        </w:tc>
        <w:tc>
          <w:tcPr>
            <w:tcW w:w="0" w:type="auto"/>
          </w:tcPr>
          <w:p w14:paraId="4E28CE9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</w:tcPr>
          <w:p w14:paraId="0E8AE6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  <w:p w14:paraId="01B00C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59D0F06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3FA333C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"</w:t>
            </w:r>
          </w:p>
        </w:tc>
        <w:tc>
          <w:tcPr>
            <w:tcW w:w="0" w:type="auto"/>
          </w:tcPr>
          <w:p w14:paraId="7307198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</w:tr>
      <w:tr w:rsidR="00A524DB" w:rsidRPr="00A524DB" w14:paraId="23C5033F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ABA6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TC31</w:t>
            </w:r>
          </w:p>
        </w:tc>
        <w:tc>
          <w:tcPr>
            <w:tcW w:w="0" w:type="auto"/>
          </w:tcPr>
          <w:p w14:paraId="47EF0AB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</w:p>
        </w:tc>
        <w:tc>
          <w:tcPr>
            <w:tcW w:w="0" w:type="auto"/>
          </w:tcPr>
          <w:p w14:paraId="387AF8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</w:p>
          <w:p w14:paraId="60AAA6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</w:p>
        </w:tc>
        <w:tc>
          <w:tcPr>
            <w:tcW w:w="0" w:type="auto"/>
          </w:tcPr>
          <w:p w14:paraId="0DD0E91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228B120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"Không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"</w:t>
            </w:r>
          </w:p>
        </w:tc>
        <w:tc>
          <w:tcPr>
            <w:tcW w:w="0" w:type="auto"/>
          </w:tcPr>
          <w:p w14:paraId="4C3EE4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file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</w:tr>
      <w:tr w:rsidR="00A524DB" w:rsidRPr="00A524DB" w14:paraId="68B8E621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A3A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TC31</w:t>
            </w:r>
          </w:p>
        </w:tc>
        <w:tc>
          <w:tcPr>
            <w:tcW w:w="0" w:type="auto"/>
          </w:tcPr>
          <w:p w14:paraId="013ED22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mạng</w:t>
            </w:r>
            <w:proofErr w:type="spellEnd"/>
          </w:p>
        </w:tc>
        <w:tc>
          <w:tcPr>
            <w:tcW w:w="0" w:type="auto"/>
          </w:tcPr>
          <w:p w14:paraId="6210715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</w:p>
          <w:p w14:paraId="2BD7F9C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17964C4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7BF99C8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"Không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máy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chủ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"</w:t>
            </w:r>
          </w:p>
        </w:tc>
        <w:tc>
          <w:tcPr>
            <w:tcW w:w="0" w:type="auto"/>
          </w:tcPr>
          <w:p w14:paraId="31F6EB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nhưng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mạng</w:t>
            </w:r>
            <w:proofErr w:type="spellEnd"/>
          </w:p>
        </w:tc>
      </w:tr>
      <w:tr w:rsidR="00A524DB" w:rsidRPr="00A524DB" w14:paraId="585A8E8C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17DD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TC32</w:t>
            </w:r>
          </w:p>
        </w:tc>
        <w:tc>
          <w:tcPr>
            <w:tcW w:w="0" w:type="auto"/>
          </w:tcPr>
          <w:p w14:paraId="6F268D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nhiều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nhận</w:t>
            </w:r>
            <w:proofErr w:type="spellEnd"/>
          </w:p>
        </w:tc>
        <w:tc>
          <w:tcPr>
            <w:tcW w:w="0" w:type="auto"/>
          </w:tcPr>
          <w:p w14:paraId="350E8DB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</w:p>
          <w:p w14:paraId="0A604E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2BAD590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343C580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”</w:t>
            </w:r>
          </w:p>
        </w:tc>
        <w:tc>
          <w:tcPr>
            <w:tcW w:w="0" w:type="auto"/>
          </w:tcPr>
          <w:p w14:paraId="0A0AB8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nhiều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lúc</w:t>
            </w:r>
            <w:proofErr w:type="spellEnd"/>
          </w:p>
        </w:tc>
      </w:tr>
    </w:tbl>
    <w:p w14:paraId="251B6D53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</w:p>
    <w:p w14:paraId="283DC22D" w14:textId="77777777" w:rsidR="00A524DB" w:rsidRPr="00A524DB" w:rsidRDefault="00A524DB" w:rsidP="00A524DB">
      <w:pPr>
        <w:spacing w:after="1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br w:type="page"/>
      </w:r>
    </w:p>
    <w:p w14:paraId="644EF497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n</w:t>
      </w: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mật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691"/>
        <w:gridCol w:w="1626"/>
        <w:gridCol w:w="1640"/>
        <w:gridCol w:w="1662"/>
        <w:gridCol w:w="1846"/>
      </w:tblGrid>
      <w:tr w:rsidR="00A524DB" w:rsidRPr="00A524DB" w14:paraId="71DC8A96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A20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5381E1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38BE567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790729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22C1CF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003E52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78EC4F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D8C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  <w:hideMark/>
          </w:tcPr>
          <w:p w14:paraId="66BE94F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3866998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531BE3C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6FFDEAB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7B22226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7CAA875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772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TC34</w:t>
            </w:r>
          </w:p>
        </w:tc>
        <w:tc>
          <w:tcPr>
            <w:tcW w:w="0" w:type="auto"/>
            <w:hideMark/>
          </w:tcPr>
          <w:p w14:paraId="636178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Cross-site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scripting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(XSS)</w:t>
            </w:r>
          </w:p>
        </w:tc>
        <w:tc>
          <w:tcPr>
            <w:tcW w:w="0" w:type="auto"/>
            <w:hideMark/>
          </w:tcPr>
          <w:p w14:paraId="2D53610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XSS</w:t>
            </w:r>
          </w:p>
        </w:tc>
        <w:tc>
          <w:tcPr>
            <w:tcW w:w="0" w:type="auto"/>
            <w:hideMark/>
          </w:tcPr>
          <w:p w14:paraId="72BE09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7F8C045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XSS</w:t>
            </w:r>
          </w:p>
        </w:tc>
        <w:tc>
          <w:tcPr>
            <w:tcW w:w="0" w:type="auto"/>
            <w:hideMark/>
          </w:tcPr>
          <w:p w14:paraId="3990A22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XSS.</w:t>
            </w:r>
          </w:p>
        </w:tc>
      </w:tr>
      <w:tr w:rsidR="00A524DB" w:rsidRPr="00A524DB" w14:paraId="12B3418E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08A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  <w:hideMark/>
          </w:tcPr>
          <w:p w14:paraId="295649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</w:t>
            </w:r>
          </w:p>
        </w:tc>
        <w:tc>
          <w:tcPr>
            <w:tcW w:w="0" w:type="auto"/>
            <w:hideMark/>
          </w:tcPr>
          <w:p w14:paraId="6E574FB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CSRF</w:t>
            </w:r>
          </w:p>
        </w:tc>
        <w:tc>
          <w:tcPr>
            <w:tcW w:w="0" w:type="auto"/>
            <w:hideMark/>
          </w:tcPr>
          <w:p w14:paraId="269A15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00489F2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</w:t>
            </w:r>
          </w:p>
        </w:tc>
        <w:tc>
          <w:tcPr>
            <w:tcW w:w="0" w:type="auto"/>
            <w:hideMark/>
          </w:tcPr>
          <w:p w14:paraId="7D0DBA5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CSRF.</w:t>
            </w:r>
          </w:p>
        </w:tc>
      </w:tr>
    </w:tbl>
    <w:p w14:paraId="01E69644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khả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457"/>
        <w:gridCol w:w="1444"/>
        <w:gridCol w:w="2671"/>
        <w:gridCol w:w="1409"/>
        <w:gridCol w:w="1484"/>
      </w:tblGrid>
      <w:tr w:rsidR="00A524DB" w:rsidRPr="00A524DB" w14:paraId="5D6D3E0D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F72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7F7BD4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4C83460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6322CF4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976312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5649848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4F31F1A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255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36</w:t>
            </w:r>
          </w:p>
        </w:tc>
        <w:tc>
          <w:tcPr>
            <w:tcW w:w="0" w:type="auto"/>
            <w:hideMark/>
          </w:tcPr>
          <w:p w14:paraId="65D4AA4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chịu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2A95E3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hideMark/>
          </w:tcPr>
          <w:p w14:paraId="5337215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load balancer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phân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chia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truy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server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việc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tải</w:t>
            </w:r>
            <w:proofErr w:type="spellEnd"/>
          </w:p>
        </w:tc>
        <w:tc>
          <w:tcPr>
            <w:tcW w:w="0" w:type="auto"/>
            <w:hideMark/>
          </w:tcPr>
          <w:p w14:paraId="0506AA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vẫn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hoạt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0" w:type="auto"/>
            <w:hideMark/>
          </w:tcPr>
          <w:p w14:paraId="6BC7A43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chịu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cao.</w:t>
            </w:r>
          </w:p>
        </w:tc>
      </w:tr>
      <w:tr w:rsidR="00A524DB" w:rsidRPr="00A524DB" w14:paraId="35094633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1BE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37</w:t>
            </w:r>
          </w:p>
        </w:tc>
        <w:tc>
          <w:tcPr>
            <w:tcW w:w="0" w:type="auto"/>
            <w:hideMark/>
          </w:tcPr>
          <w:p w14:paraId="52248FF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0" w:type="auto"/>
            <w:hideMark/>
          </w:tcPr>
          <w:p w14:paraId="5FB3B3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0C05746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backup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onl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5’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trên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cloud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đảm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luôn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log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lại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hoạt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484E43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0" w:type="auto"/>
            <w:hideMark/>
          </w:tcPr>
          <w:p w14:paraId="7D8010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nhanh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chóng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</w:tbl>
    <w:p w14:paraId="3FD6E82C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thân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dùng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915"/>
        <w:gridCol w:w="1562"/>
        <w:gridCol w:w="1678"/>
        <w:gridCol w:w="1745"/>
        <w:gridCol w:w="1565"/>
      </w:tblGrid>
      <w:tr w:rsidR="00A524DB" w:rsidRPr="00A524DB" w14:paraId="295B2977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5AB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2D05EC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7ED1BE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F75FCC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7C6F2D5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502B54A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93342A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286C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TC38</w:t>
            </w:r>
          </w:p>
        </w:tc>
        <w:tc>
          <w:tcPr>
            <w:tcW w:w="0" w:type="auto"/>
            <w:hideMark/>
          </w:tcPr>
          <w:p w14:paraId="5E0A7F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hideMark/>
          </w:tcPr>
          <w:p w14:paraId="53BAE25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duyệt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hỗ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hideMark/>
          </w:tcPr>
          <w:p w14:paraId="438ABC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3C5D871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bởi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hideMark/>
          </w:tcPr>
          <w:p w14:paraId="6B13FF3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C2A372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151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39</w:t>
            </w:r>
          </w:p>
        </w:tc>
        <w:tc>
          <w:tcPr>
            <w:tcW w:w="0" w:type="auto"/>
            <w:hideMark/>
          </w:tcPr>
          <w:p w14:paraId="67F0319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hideMark/>
          </w:tcPr>
          <w:p w14:paraId="04ABD1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tiên</w:t>
            </w:r>
          </w:p>
        </w:tc>
        <w:tc>
          <w:tcPr>
            <w:tcW w:w="0" w:type="auto"/>
            <w:hideMark/>
          </w:tcPr>
          <w:p w14:paraId="4E84FC0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5EC546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dễ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dàng</w:t>
            </w:r>
            <w:proofErr w:type="spellEnd"/>
          </w:p>
        </w:tc>
        <w:tc>
          <w:tcPr>
            <w:tcW w:w="0" w:type="auto"/>
            <w:hideMark/>
          </w:tcPr>
          <w:p w14:paraId="5141962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</w:tbl>
    <w:p w14:paraId="0D660FED" w14:textId="77777777" w:rsidR="00A524DB" w:rsidRPr="00A524DB" w:rsidRDefault="00A524DB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</w:p>
    <w:p w14:paraId="02826C84" w14:textId="77777777" w:rsidR="005238AF" w:rsidRPr="00A524DB" w:rsidRDefault="000657AD" w:rsidP="00A524DB">
      <w:pPr>
        <w:spacing w:after="7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089C271" w14:textId="77777777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Y5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Bug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quản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lý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tools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Jira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1FF555A0" w14:textId="066FA88C" w:rsidR="005238AF" w:rsidRDefault="000657AD" w:rsidP="00A524DB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r w:rsidR="00502651" w:rsidRPr="0050265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3EC7D81" wp14:editId="5BCAC9E4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BB36" w14:textId="2D20683F" w:rsidR="00BC00B6" w:rsidRDefault="00BC00B6" w:rsidP="00A524DB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BC00B6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6E58861" wp14:editId="2EE1F27D">
            <wp:extent cx="5943600" cy="31978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C92" w14:textId="0E30C3F2" w:rsidR="005238AF" w:rsidRDefault="001736EB" w:rsidP="007F0473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hyperlink r:id="rId10" w:history="1">
        <w:r w:rsidR="00BC00B6">
          <w:rPr>
            <w:rStyle w:val="Siuktni"/>
          </w:rPr>
          <w:t xml:space="preserve">TES - </w:t>
        </w:r>
        <w:proofErr w:type="spellStart"/>
        <w:r w:rsidR="00BC00B6">
          <w:rPr>
            <w:rStyle w:val="Siuktni"/>
          </w:rPr>
          <w:t>Agile</w:t>
        </w:r>
        <w:proofErr w:type="spellEnd"/>
        <w:r w:rsidR="00BC00B6">
          <w:rPr>
            <w:rStyle w:val="Siuktni"/>
          </w:rPr>
          <w:t xml:space="preserve"> </w:t>
        </w:r>
        <w:proofErr w:type="spellStart"/>
        <w:r w:rsidR="00BC00B6">
          <w:rPr>
            <w:rStyle w:val="Siuktni"/>
          </w:rPr>
          <w:t>board</w:t>
        </w:r>
        <w:proofErr w:type="spellEnd"/>
        <w:r w:rsidR="00BC00B6">
          <w:rPr>
            <w:rStyle w:val="Siuktni"/>
          </w:rPr>
          <w:t xml:space="preserve"> - </w:t>
        </w:r>
        <w:proofErr w:type="spellStart"/>
        <w:r w:rsidR="00BC00B6">
          <w:rPr>
            <w:rStyle w:val="Siuktni"/>
          </w:rPr>
          <w:t>Jira</w:t>
        </w:r>
        <w:proofErr w:type="spellEnd"/>
        <w:r w:rsidR="00BC00B6">
          <w:rPr>
            <w:rStyle w:val="Siuktni"/>
          </w:rPr>
          <w:t xml:space="preserve"> (atlassian.net)</w:t>
        </w:r>
      </w:hyperlink>
    </w:p>
    <w:p w14:paraId="7FD9C7F1" w14:textId="60D86F1F" w:rsidR="007F0473" w:rsidRDefault="007F0473" w:rsidP="007F0473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</w:p>
    <w:p w14:paraId="6A2BDACA" w14:textId="2DB7363C" w:rsidR="007F0473" w:rsidRPr="007F0473" w:rsidRDefault="007F0473" w:rsidP="007F0473">
      <w:pPr>
        <w:spacing w:after="26" w:line="276" w:lineRule="auto"/>
        <w:ind w:left="0" w:righ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hyperlink r:id="rId11" w:tooltip="Sheet" w:history="1">
        <w:r w:rsidRPr="007F0473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Google S</w:t>
        </w:r>
        <w:r w:rsidRPr="007F0473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</w:t>
        </w:r>
        <w:r w:rsidRPr="007F0473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eet</w:t>
        </w:r>
      </w:hyperlink>
    </w:p>
    <w:sectPr w:rsidR="007F0473" w:rsidRPr="007F0473" w:rsidSect="00A524DB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42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5FD0" w14:textId="77777777" w:rsidR="001736EB" w:rsidRDefault="001736EB">
      <w:pPr>
        <w:spacing w:after="0" w:line="240" w:lineRule="auto"/>
      </w:pPr>
      <w:r>
        <w:separator/>
      </w:r>
    </w:p>
  </w:endnote>
  <w:endnote w:type="continuationSeparator" w:id="0">
    <w:p w14:paraId="38453E5B" w14:textId="77777777" w:rsidR="001736EB" w:rsidRDefault="0017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300D" w14:textId="77777777" w:rsidR="001736EB" w:rsidRDefault="001736EB">
      <w:pPr>
        <w:spacing w:after="0" w:line="240" w:lineRule="auto"/>
      </w:pPr>
      <w:r>
        <w:separator/>
      </w:r>
    </w:p>
  </w:footnote>
  <w:footnote w:type="continuationSeparator" w:id="0">
    <w:p w14:paraId="5F5A775C" w14:textId="77777777" w:rsidR="001736EB" w:rsidRDefault="0017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882F" w14:textId="77777777" w:rsidR="005238AF" w:rsidRDefault="000657AD">
    <w:pPr>
      <w:spacing w:after="0" w:line="259" w:lineRule="auto"/>
      <w:ind w:left="0" w:right="733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6BE199" wp14:editId="76BA9B7F">
          <wp:simplePos x="0" y="0"/>
          <wp:positionH relativeFrom="page">
            <wp:posOffset>1280160</wp:posOffset>
          </wp:positionH>
          <wp:positionV relativeFrom="page">
            <wp:posOffset>278130</wp:posOffset>
          </wp:positionV>
          <wp:extent cx="1291336" cy="5670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336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5037CDF" w14:textId="77777777" w:rsidR="005238AF" w:rsidRDefault="000657AD">
    <w:pPr>
      <w:tabs>
        <w:tab w:val="center" w:pos="9737"/>
        <w:tab w:val="right" w:pos="10591"/>
      </w:tabs>
      <w:spacing w:after="0" w:line="259" w:lineRule="auto"/>
      <w:ind w:left="0" w:right="-79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FFFFFF"/>
        <w:sz w:val="20"/>
        <w:shd w:val="clear" w:color="auto" w:fill="4F81BC"/>
      </w:rPr>
      <w:t xml:space="preserve">    PAGE </w:t>
    </w:r>
    <w:r>
      <w:rPr>
        <w:color w:val="FFFFFF"/>
        <w:sz w:val="20"/>
        <w:shd w:val="clear" w:color="auto" w:fill="4F81BC"/>
      </w:rPr>
      <w:tab/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4C7F" w14:textId="77777777" w:rsidR="005238AF" w:rsidRDefault="000657AD">
    <w:pPr>
      <w:spacing w:after="0" w:line="259" w:lineRule="auto"/>
      <w:ind w:left="0" w:right="733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EC4D12" wp14:editId="5755A825">
          <wp:simplePos x="0" y="0"/>
          <wp:positionH relativeFrom="page">
            <wp:posOffset>1280160</wp:posOffset>
          </wp:positionH>
          <wp:positionV relativeFrom="page">
            <wp:posOffset>278130</wp:posOffset>
          </wp:positionV>
          <wp:extent cx="1291336" cy="567055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336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F0EA" w14:textId="77777777" w:rsidR="005238AF" w:rsidRDefault="000657AD">
    <w:pPr>
      <w:spacing w:after="0" w:line="259" w:lineRule="auto"/>
      <w:ind w:left="0" w:right="733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206FFB" wp14:editId="5374B02C">
          <wp:simplePos x="0" y="0"/>
          <wp:positionH relativeFrom="page">
            <wp:posOffset>1280160</wp:posOffset>
          </wp:positionH>
          <wp:positionV relativeFrom="page">
            <wp:posOffset>278130</wp:posOffset>
          </wp:positionV>
          <wp:extent cx="1291336" cy="5670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336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814F143" w14:textId="77777777" w:rsidR="005238AF" w:rsidRDefault="000657AD">
    <w:pPr>
      <w:tabs>
        <w:tab w:val="center" w:pos="9737"/>
        <w:tab w:val="right" w:pos="10591"/>
      </w:tabs>
      <w:spacing w:after="0" w:line="259" w:lineRule="auto"/>
      <w:ind w:left="0" w:right="-79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FFFFFF"/>
        <w:sz w:val="20"/>
        <w:shd w:val="clear" w:color="auto" w:fill="4F81BC"/>
      </w:rPr>
      <w:t xml:space="preserve">    PAGE </w:t>
    </w:r>
    <w:r>
      <w:rPr>
        <w:color w:val="FFFFFF"/>
        <w:sz w:val="20"/>
        <w:shd w:val="clear" w:color="auto" w:fill="4F81BC"/>
      </w:rPr>
      <w:tab/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D35"/>
    <w:multiLevelType w:val="hybridMultilevel"/>
    <w:tmpl w:val="D480AC78"/>
    <w:lvl w:ilvl="0" w:tplc="13027274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6A5938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8534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E010E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E8338A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8F6C0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4430A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0655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0FFA0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76B29"/>
    <w:multiLevelType w:val="hybridMultilevel"/>
    <w:tmpl w:val="940ACA4A"/>
    <w:lvl w:ilvl="0" w:tplc="2BACC754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0A6F0">
      <w:start w:val="1"/>
      <w:numFmt w:val="lowerLetter"/>
      <w:lvlText w:val="%2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EB3F8">
      <w:start w:val="1"/>
      <w:numFmt w:val="lowerRoman"/>
      <w:lvlText w:val="%3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AA518">
      <w:start w:val="1"/>
      <w:numFmt w:val="decimal"/>
      <w:lvlText w:val="%4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D889F0">
      <w:start w:val="1"/>
      <w:numFmt w:val="lowerLetter"/>
      <w:lvlText w:val="%5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07CE6">
      <w:start w:val="1"/>
      <w:numFmt w:val="lowerRoman"/>
      <w:lvlText w:val="%6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F2DB54">
      <w:start w:val="1"/>
      <w:numFmt w:val="decimal"/>
      <w:lvlText w:val="%7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8C218">
      <w:start w:val="1"/>
      <w:numFmt w:val="lowerLetter"/>
      <w:lvlText w:val="%8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88F254">
      <w:start w:val="1"/>
      <w:numFmt w:val="lowerRoman"/>
      <w:lvlText w:val="%9"/>
      <w:lvlJc w:val="left"/>
      <w:pPr>
        <w:ind w:left="6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345397"/>
    <w:multiLevelType w:val="hybridMultilevel"/>
    <w:tmpl w:val="43266CDA"/>
    <w:lvl w:ilvl="0" w:tplc="6EB80808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C8F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E0C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E02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52F7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C91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A68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E4E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E1D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616B17"/>
    <w:multiLevelType w:val="hybridMultilevel"/>
    <w:tmpl w:val="5BC8787C"/>
    <w:lvl w:ilvl="0" w:tplc="B61834F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0A848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EF92C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8C10E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C93F6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0B9B8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2F58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0476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58E078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561CAE"/>
    <w:multiLevelType w:val="hybridMultilevel"/>
    <w:tmpl w:val="099277C2"/>
    <w:lvl w:ilvl="0" w:tplc="F16432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090E8">
      <w:start w:val="1"/>
      <w:numFmt w:val="bullet"/>
      <w:lvlText w:val="●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2B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294B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A60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EA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4D8A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0F97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07E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D1BA7"/>
    <w:multiLevelType w:val="multilevel"/>
    <w:tmpl w:val="21D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A4073"/>
    <w:multiLevelType w:val="multilevel"/>
    <w:tmpl w:val="8B4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55A9E"/>
    <w:multiLevelType w:val="hybridMultilevel"/>
    <w:tmpl w:val="74287F0A"/>
    <w:lvl w:ilvl="0" w:tplc="2FE4B9A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87780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36D408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30840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6C43C0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6C632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4263A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4C973E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887A2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07A08"/>
    <w:multiLevelType w:val="hybridMultilevel"/>
    <w:tmpl w:val="925A0BCA"/>
    <w:lvl w:ilvl="0" w:tplc="BE44AA2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EEDB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219F0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44AC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A5400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C74F4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E2498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2419C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6B7A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687EAF"/>
    <w:multiLevelType w:val="multilevel"/>
    <w:tmpl w:val="C76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001"/>
    <w:multiLevelType w:val="hybridMultilevel"/>
    <w:tmpl w:val="EAC8B882"/>
    <w:lvl w:ilvl="0" w:tplc="074EBE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AE3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883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CEDE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AFE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E6F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BE66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281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60E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26F46"/>
    <w:multiLevelType w:val="multilevel"/>
    <w:tmpl w:val="257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601C0"/>
    <w:multiLevelType w:val="hybridMultilevel"/>
    <w:tmpl w:val="8D4403A0"/>
    <w:lvl w:ilvl="0" w:tplc="8BA6CEA8">
      <w:start w:val="1"/>
      <w:numFmt w:val="lowerLetter"/>
      <w:lvlText w:val="%1)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E77B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0979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1A155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E40F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42DC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62A7E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255F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E05A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FB7C4F"/>
    <w:multiLevelType w:val="multilevel"/>
    <w:tmpl w:val="7FF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C0888"/>
    <w:multiLevelType w:val="hybridMultilevel"/>
    <w:tmpl w:val="D39E0ADE"/>
    <w:lvl w:ilvl="0" w:tplc="2550B4BE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61A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676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426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A31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6E2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E02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618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874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0B2103"/>
    <w:multiLevelType w:val="multilevel"/>
    <w:tmpl w:val="53F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0D0"/>
    <w:multiLevelType w:val="hybridMultilevel"/>
    <w:tmpl w:val="D6BEDCF0"/>
    <w:lvl w:ilvl="0" w:tplc="73CCBFB4">
      <w:start w:val="1"/>
      <w:numFmt w:val="lowerLetter"/>
      <w:lvlText w:val="%1)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6802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C8162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4E90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802A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E592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8D9D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8A2E4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87FA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B617A8"/>
    <w:multiLevelType w:val="multilevel"/>
    <w:tmpl w:val="8AF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352AF"/>
    <w:multiLevelType w:val="multilevel"/>
    <w:tmpl w:val="7FD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C3411"/>
    <w:multiLevelType w:val="multilevel"/>
    <w:tmpl w:val="5DF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00CCE"/>
    <w:multiLevelType w:val="hybridMultilevel"/>
    <w:tmpl w:val="CC9E524A"/>
    <w:lvl w:ilvl="0" w:tplc="4A169B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7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0E4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EE4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AB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68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68F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818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8CE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05223E"/>
    <w:multiLevelType w:val="multilevel"/>
    <w:tmpl w:val="B23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E5FA4"/>
    <w:multiLevelType w:val="multilevel"/>
    <w:tmpl w:val="C19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A4004"/>
    <w:multiLevelType w:val="hybridMultilevel"/>
    <w:tmpl w:val="22ECF90A"/>
    <w:lvl w:ilvl="0" w:tplc="8572FC04">
      <w:start w:val="1"/>
      <w:numFmt w:val="bullet"/>
      <w:lvlText w:val="●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E2DA18">
      <w:start w:val="1"/>
      <w:numFmt w:val="bullet"/>
      <w:lvlText w:val="o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AB208">
      <w:start w:val="1"/>
      <w:numFmt w:val="bullet"/>
      <w:lvlText w:val="▪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503FEE">
      <w:start w:val="1"/>
      <w:numFmt w:val="bullet"/>
      <w:lvlText w:val="•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F63B2C">
      <w:start w:val="1"/>
      <w:numFmt w:val="bullet"/>
      <w:lvlText w:val="o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2ED90">
      <w:start w:val="1"/>
      <w:numFmt w:val="bullet"/>
      <w:lvlText w:val="▪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A3886">
      <w:start w:val="1"/>
      <w:numFmt w:val="bullet"/>
      <w:lvlText w:val="•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4D0B0">
      <w:start w:val="1"/>
      <w:numFmt w:val="bullet"/>
      <w:lvlText w:val="o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80C">
      <w:start w:val="1"/>
      <w:numFmt w:val="bullet"/>
      <w:lvlText w:val="▪"/>
      <w:lvlJc w:val="left"/>
      <w:pPr>
        <w:ind w:left="6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3045CA"/>
    <w:multiLevelType w:val="multilevel"/>
    <w:tmpl w:val="34D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14C08"/>
    <w:multiLevelType w:val="hybridMultilevel"/>
    <w:tmpl w:val="49B64F82"/>
    <w:lvl w:ilvl="0" w:tplc="C79E6C44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74C85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E60D2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7C1A18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240E8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26C52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A067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2A5C6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DAF364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3E56AB"/>
    <w:multiLevelType w:val="hybridMultilevel"/>
    <w:tmpl w:val="54B877DA"/>
    <w:lvl w:ilvl="0" w:tplc="88D020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A4A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EDA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4BE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EB9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22E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269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25E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8C5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16"/>
  </w:num>
  <w:num w:numId="5">
    <w:abstractNumId w:val="12"/>
  </w:num>
  <w:num w:numId="6">
    <w:abstractNumId w:val="2"/>
  </w:num>
  <w:num w:numId="7">
    <w:abstractNumId w:val="14"/>
  </w:num>
  <w:num w:numId="8">
    <w:abstractNumId w:val="10"/>
  </w:num>
  <w:num w:numId="9">
    <w:abstractNumId w:val="26"/>
  </w:num>
  <w:num w:numId="10">
    <w:abstractNumId w:val="20"/>
  </w:num>
  <w:num w:numId="11">
    <w:abstractNumId w:val="3"/>
  </w:num>
  <w:num w:numId="12">
    <w:abstractNumId w:val="25"/>
  </w:num>
  <w:num w:numId="13">
    <w:abstractNumId w:val="0"/>
  </w:num>
  <w:num w:numId="14">
    <w:abstractNumId w:val="7"/>
  </w:num>
  <w:num w:numId="15">
    <w:abstractNumId w:val="8"/>
  </w:num>
  <w:num w:numId="16">
    <w:abstractNumId w:val="6"/>
  </w:num>
  <w:num w:numId="17">
    <w:abstractNumId w:val="15"/>
  </w:num>
  <w:num w:numId="18">
    <w:abstractNumId w:val="17"/>
  </w:num>
  <w:num w:numId="19">
    <w:abstractNumId w:val="22"/>
  </w:num>
  <w:num w:numId="20">
    <w:abstractNumId w:val="13"/>
  </w:num>
  <w:num w:numId="21">
    <w:abstractNumId w:val="5"/>
  </w:num>
  <w:num w:numId="22">
    <w:abstractNumId w:val="9"/>
  </w:num>
  <w:num w:numId="23">
    <w:abstractNumId w:val="24"/>
  </w:num>
  <w:num w:numId="24">
    <w:abstractNumId w:val="11"/>
  </w:num>
  <w:num w:numId="25">
    <w:abstractNumId w:val="21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AF"/>
    <w:rsid w:val="000657AD"/>
    <w:rsid w:val="000E2451"/>
    <w:rsid w:val="00125742"/>
    <w:rsid w:val="001736EB"/>
    <w:rsid w:val="003226CF"/>
    <w:rsid w:val="0035173E"/>
    <w:rsid w:val="0045523C"/>
    <w:rsid w:val="00474152"/>
    <w:rsid w:val="004940FE"/>
    <w:rsid w:val="00502651"/>
    <w:rsid w:val="005238AF"/>
    <w:rsid w:val="00556950"/>
    <w:rsid w:val="00587392"/>
    <w:rsid w:val="00643AD0"/>
    <w:rsid w:val="006A0F8D"/>
    <w:rsid w:val="006F4AB6"/>
    <w:rsid w:val="00757D13"/>
    <w:rsid w:val="007B6187"/>
    <w:rsid w:val="007F0473"/>
    <w:rsid w:val="009657FC"/>
    <w:rsid w:val="00A10CAE"/>
    <w:rsid w:val="00A524DB"/>
    <w:rsid w:val="00BC00B6"/>
    <w:rsid w:val="00C26D6A"/>
    <w:rsid w:val="00D1709B"/>
    <w:rsid w:val="00D5160B"/>
    <w:rsid w:val="00E21CD4"/>
    <w:rsid w:val="00F97934"/>
    <w:rsid w:val="00F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2E54E"/>
  <w15:docId w15:val="{30A2B3EA-A628-4ACB-A39C-55875C53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1CD4"/>
    <w:pPr>
      <w:spacing w:after="13" w:line="270" w:lineRule="auto"/>
      <w:ind w:left="591" w:right="10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4F81BC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4F81B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hntrang">
    <w:name w:val="footer"/>
    <w:basedOn w:val="Binhthng"/>
    <w:link w:val="ChntrangChar"/>
    <w:uiPriority w:val="99"/>
    <w:unhideWhenUsed/>
    <w:rsid w:val="006F4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F4AB6"/>
    <w:rPr>
      <w:rFonts w:ascii="Times New Roman" w:eastAsia="Times New Roman" w:hAnsi="Times New Roman" w:cs="Times New Roman"/>
      <w:color w:val="000000"/>
      <w:sz w:val="24"/>
    </w:rPr>
  </w:style>
  <w:style w:type="paragraph" w:styleId="ThngthngWeb">
    <w:name w:val="Normal (Web)"/>
    <w:basedOn w:val="Binhthng"/>
    <w:uiPriority w:val="99"/>
    <w:semiHidden/>
    <w:unhideWhenUsed/>
    <w:rsid w:val="003517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Manh">
    <w:name w:val="Strong"/>
    <w:basedOn w:val="Phngmcinhcuaoanvn"/>
    <w:uiPriority w:val="22"/>
    <w:qFormat/>
    <w:rsid w:val="0035173E"/>
    <w:rPr>
      <w:b/>
      <w:bCs/>
    </w:rPr>
  </w:style>
  <w:style w:type="table" w:styleId="BangLi1Nhat-Nhnmanh2">
    <w:name w:val="Grid Table 1 Light Accent 2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757D1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iuktni">
    <w:name w:val="Hyperlink"/>
    <w:basedOn w:val="Phngmcinhcuaoanvn"/>
    <w:uiPriority w:val="99"/>
    <w:unhideWhenUsed/>
    <w:rsid w:val="00BC00B6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F047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7F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f9dOF7K3fJFKjVLw8oUNuNYF2tphWiXwIYDG_5q9qUw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su0807.atlassian.net/jira/servicedesk/projects/TES/board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0A73-C4C5-403B-8AC1-8C8D0A55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Polytechnic</dc:creator>
  <cp:keywords/>
  <cp:lastModifiedBy>Phạm Văn Hiếu</cp:lastModifiedBy>
  <cp:revision>2</cp:revision>
  <dcterms:created xsi:type="dcterms:W3CDTF">2024-02-19T05:24:00Z</dcterms:created>
  <dcterms:modified xsi:type="dcterms:W3CDTF">2024-02-19T05:24:00Z</dcterms:modified>
</cp:coreProperties>
</file>