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bookmarkStart w:id="0" w:name="_Toc27927"/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object>
          <v:shape id="_x0000_i1032" o:spt="75" type="#_x0000_t75" style="height:205.5pt;width:369.75pt;" o:ole="t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_x0000_i1032" DrawAspect="Content" ObjectID="_1468075725" r:id="rId4"/>
        </w:object>
      </w:r>
      <w:bookmarkEnd w:id="0"/>
      <w:bookmarkStart w:id="1" w:name="_GoBack"/>
      <w:bookmarkEnd w:id="1"/>
    </w:p>
    <w:p>
      <w:pPr>
        <w:jc w:val="center"/>
      </w:pPr>
      <w:r>
        <w:rPr>
          <w:rFonts w:hint="eastAsia"/>
        </w:rPr>
        <w:t>图1</w:t>
      </w:r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jc w:val="center"/>
      </w:pPr>
      <w:r>
        <w:rPr>
          <w:rFonts w:hint="eastAsia"/>
          <w:lang w:val="en-US" w:eastAsia="zh-CN"/>
        </w:rPr>
        <w:object>
          <v:shape id="_x0000_i1026" o:spt="75" type="#_x0000_t75" style="height:362.9pt;width:249.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/>
        </w:object>
      </w:r>
    </w:p>
    <w:p>
      <w:pPr>
        <w:jc w:val="center"/>
      </w:pPr>
      <w:r>
        <w:rPr>
          <w:rFonts w:hint="eastAsia"/>
        </w:rPr>
        <w:t>图2</w:t>
      </w:r>
    </w:p>
    <w:p>
      <w:pPr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object>
          <v:shape id="_x0000_i1027" o:spt="75" type="#_x0000_t75" style="height:123.75pt;width:447.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/>
        </w:object>
      </w:r>
    </w:p>
    <w:p>
      <w:pPr>
        <w:jc w:val="center"/>
      </w:pPr>
      <w:r>
        <w:rPr>
          <w:rFonts w:hint="eastAsia"/>
        </w:rPr>
        <w:t>图3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Calibri" w:hAnsi="Calibri" w:eastAsiaTheme="minorEastAsia"/>
          <w:lang w:eastAsia="zh-CN"/>
        </w:rPr>
      </w:pPr>
      <w:r>
        <w:rPr>
          <w:rFonts w:hint="eastAsia" w:ascii="Calibri" w:hAnsi="Calibri" w:eastAsiaTheme="minorEastAsia"/>
          <w:lang w:eastAsia="zh-CN"/>
        </w:rPr>
        <w:object>
          <v:shape id="_x0000_i1028" o:spt="75" type="#_x0000_t75" style="height:146.25pt;width:23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/>
        </w:object>
      </w:r>
    </w:p>
    <w:p>
      <w:pPr>
        <w:jc w:val="center"/>
        <w:rPr>
          <w:rFonts w:ascii="Calibri" w:hAnsi="Calibri"/>
        </w:rPr>
      </w:pPr>
      <w:r>
        <w:rPr>
          <w:rFonts w:hint="eastAsia" w:ascii="Calibri" w:hAnsi="Calibri"/>
        </w:rPr>
        <w:t>图4</w:t>
      </w:r>
    </w:p>
    <w:p>
      <w:pPr>
        <w:jc w:val="center"/>
      </w:pPr>
    </w:p>
    <w:p>
      <w:pPr>
        <w:jc w:val="center"/>
      </w:pPr>
      <w:r>
        <w:object>
          <v:shape id="_x0000_i1029" o:spt="75" type="#_x0000_t75" style="height:213pt;width:315.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9" DrawAspect="Content" ObjectID="_1468075729" r:id="rId12"/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图5</w:t>
      </w:r>
    </w:p>
    <w:p>
      <w:pPr>
        <w:jc w:val="center"/>
      </w:pPr>
      <w:r>
        <w:rPr>
          <w:rFonts w:hint="eastAsia"/>
        </w:rPr>
        <w:object>
          <v:shape id="_x0000_i1030" o:spt="75" type="#_x0000_t75" style="height:271.4pt;width:335.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4"/>
        </w:object>
      </w:r>
    </w:p>
    <w:p>
      <w:pPr>
        <w:jc w:val="center"/>
        <w:rPr>
          <w:rFonts w:hint="eastAsia"/>
        </w:rPr>
      </w:pPr>
      <w:r>
        <w:rPr>
          <w:rFonts w:hint="eastAsia"/>
        </w:rPr>
        <w:t>图6</w:t>
      </w:r>
    </w:p>
    <w:p>
      <w:pPr>
        <w:jc w:val="center"/>
        <w:rPr>
          <w:rFonts w:hint="eastAsia"/>
        </w:rPr>
      </w:pPr>
      <w:r>
        <w:rPr>
          <w:rFonts w:hint="eastAsia"/>
        </w:rPr>
        <w:object>
          <v:shape id="_x0000_i1031" o:spt="75" type="#_x0000_t75" style="height:271.4pt;width:386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f"/>
            <w10:wrap type="none"/>
            <w10:anchorlock/>
          </v:shape>
          <o:OLEObject Type="Embed" ProgID="Visio.Drawing.11" ShapeID="_x0000_i1031" DrawAspect="Content" ObjectID="_1468075731" r:id="rId16"/>
        </w:objec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A1"/>
    <w:rsid w:val="002A3D42"/>
    <w:rsid w:val="003E189E"/>
    <w:rsid w:val="005D61A0"/>
    <w:rsid w:val="007D489F"/>
    <w:rsid w:val="007E46D4"/>
    <w:rsid w:val="009642A1"/>
    <w:rsid w:val="00FA7C9E"/>
    <w:rsid w:val="00FC0DFD"/>
    <w:rsid w:val="03747A3A"/>
    <w:rsid w:val="0C3327B9"/>
    <w:rsid w:val="15496D2F"/>
    <w:rsid w:val="46A67E6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17</Words>
  <Characters>103</Characters>
  <Lines>1</Lines>
  <Paragraphs>1</Paragraphs>
  <ScaleCrop>false</ScaleCrop>
  <LinksUpToDate>false</LinksUpToDate>
  <CharactersWithSpaces>119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2015-11-17T05:54:00Z</dcterms:created>
  <dc:creator>li</dc:creator>
  <cp:lastModifiedBy>fengchao</cp:lastModifiedBy>
  <dcterms:modified xsi:type="dcterms:W3CDTF">2016-01-29T07:24:10Z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