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Default ContentType="image/x-wmf" Extension="wmf"/>
  <Override ContentType="image/x-emf" PartName="/word/media/image20.emf"/>
  <Override ContentType="image/x-emf" PartName="/word/media/image21.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center"/>
        <w:rPr>
          <w:rFonts w:hint="eastAsia" w:ascii="宋体" w:hAnsi="宋体" w:cs="Tahoma"/>
          <w:b/>
          <w:sz w:val="72"/>
          <w:szCs w:val="52"/>
        </w:rPr>
      </w:pPr>
    </w:p>
    <w:p>
      <w:pPr>
        <w:spacing w:line="360" w:lineRule="auto"/>
        <w:jc w:val="both"/>
        <w:rPr>
          <w:rFonts w:hint="eastAsia" w:ascii="宋体" w:hAnsi="宋体" w:cs="Tahoma"/>
          <w:b/>
          <w:sz w:val="72"/>
          <w:szCs w:val="52"/>
        </w:rPr>
      </w:pPr>
    </w:p>
    <w:p>
      <w:pPr>
        <w:spacing w:line="360" w:lineRule="auto"/>
        <w:jc w:val="center"/>
        <w:rPr>
          <w:rFonts w:hint="eastAsia" w:ascii="宋体" w:hAnsi="宋体" w:cs="Tahoma"/>
          <w:b/>
          <w:sz w:val="56"/>
          <w:szCs w:val="48"/>
        </w:rPr>
      </w:pPr>
      <w:r>
        <w:rPr>
          <w:rFonts w:hint="eastAsia" w:ascii="宋体" w:hAnsi="宋体" w:cs="Tahoma"/>
          <w:b/>
          <w:sz w:val="56"/>
          <w:szCs w:val="48"/>
        </w:rPr>
        <w:t>统计信号处理</w:t>
      </w:r>
      <w:r>
        <w:rPr>
          <w:rFonts w:hint="eastAsia" w:ascii="宋体" w:hAnsi="宋体" w:cs="Tahoma"/>
          <w:b/>
          <w:sz w:val="56"/>
          <w:szCs w:val="48"/>
          <w:lang w:eastAsia="zh-CN"/>
        </w:rPr>
        <w:t>课程研究报告</w:t>
      </w:r>
    </w:p>
    <w:p>
      <w:pPr>
        <w:spacing w:line="360" w:lineRule="auto"/>
        <w:jc w:val="center"/>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right"/>
        <w:rPr>
          <w:rFonts w:hint="eastAsia" w:ascii="华文新魏" w:hAnsi="华文新魏" w:eastAsia="华文新魏" w:cs="华文新魏"/>
          <w:b/>
          <w:sz w:val="32"/>
          <w:szCs w:val="32"/>
        </w:rPr>
      </w:pPr>
      <w:r>
        <w:rPr>
          <w:rFonts w:hint="eastAsia" w:ascii="华文新魏" w:hAnsi="华文新魏" w:eastAsia="华文新魏" w:cs="华文新魏"/>
          <w:b/>
          <w:sz w:val="40"/>
          <w:szCs w:val="32"/>
          <w:lang w:eastAsia="zh-CN"/>
        </w:rPr>
        <w:t>——</w:t>
      </w:r>
      <w:r>
        <w:rPr>
          <w:rFonts w:hint="eastAsia" w:ascii="华文新魏" w:hAnsi="华文新魏" w:eastAsia="华文新魏" w:cs="华文新魏"/>
          <w:b/>
          <w:sz w:val="40"/>
          <w:szCs w:val="32"/>
        </w:rPr>
        <w:t>线列阵阵列处理系统的设计和仿真</w:t>
      </w:r>
    </w:p>
    <w:p>
      <w:pPr>
        <w:spacing w:line="360" w:lineRule="auto"/>
        <w:jc w:val="center"/>
        <w:rPr>
          <w:rFonts w:hint="eastAsia" w:ascii="宋体" w:hAnsi="宋体" w:cs="Tahoma"/>
          <w:b/>
          <w:sz w:val="24"/>
        </w:rPr>
      </w:pPr>
    </w:p>
    <w:p>
      <w:pPr>
        <w:spacing w:line="360" w:lineRule="auto"/>
        <w:jc w:val="center"/>
        <w:rPr>
          <w:rFonts w:ascii="宋体" w:hAnsi="宋体" w:cs="Tahoma"/>
          <w:b/>
          <w:sz w:val="36"/>
        </w:rPr>
      </w:pPr>
    </w:p>
    <w:p>
      <w:pPr>
        <w:spacing w:line="360" w:lineRule="auto"/>
        <w:jc w:val="center"/>
        <w:rPr>
          <w:rFonts w:hint="eastAsia" w:ascii="宋体" w:hAnsi="宋体" w:cs="Tahoma"/>
          <w:b/>
          <w:sz w:val="24"/>
        </w:rPr>
      </w:pPr>
    </w:p>
    <w:p>
      <w:pPr>
        <w:spacing w:line="360" w:lineRule="auto"/>
        <w:jc w:val="both"/>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center"/>
        <w:rPr>
          <w:rFonts w:hint="eastAsia" w:ascii="宋体" w:hAnsi="宋体" w:cs="Tahoma"/>
          <w:b/>
          <w:sz w:val="28"/>
          <w:szCs w:val="28"/>
          <w:u w:val="none" w:color="auto"/>
          <w:lang w:val="en-US" w:eastAsia="zh-CN"/>
        </w:rPr>
      </w:pPr>
      <w:r>
        <w:rPr>
          <w:rFonts w:hint="eastAsia" w:ascii="宋体" w:hAnsi="宋体" w:cs="Tahoma"/>
          <w:b/>
          <w:sz w:val="28"/>
          <w:szCs w:val="28"/>
          <w:u w:val="none" w:color="auto"/>
          <w:lang w:eastAsia="zh-CN"/>
        </w:rPr>
        <w:t>学号：</w:t>
      </w:r>
      <w:r>
        <w:rPr>
          <w:rFonts w:hint="eastAsia" w:ascii="宋体" w:hAnsi="宋体" w:cs="Tahoma"/>
          <w:b/>
          <w:sz w:val="28"/>
          <w:szCs w:val="28"/>
          <w:u w:val="none" w:color="auto"/>
          <w:lang w:val="en-US" w:eastAsia="zh-CN"/>
        </w:rPr>
        <w:t>140700</w:t>
      </w:r>
    </w:p>
    <w:p>
      <w:pPr>
        <w:spacing w:line="360" w:lineRule="auto"/>
        <w:jc w:val="center"/>
        <w:rPr>
          <w:rFonts w:hint="eastAsia" w:ascii="宋体" w:hAnsi="宋体" w:cs="Tahoma"/>
          <w:b/>
          <w:sz w:val="28"/>
          <w:szCs w:val="28"/>
          <w:u w:val="none" w:color="auto"/>
          <w:lang w:val="en-US" w:eastAsia="zh-CN"/>
        </w:rPr>
      </w:pPr>
      <w:r>
        <w:rPr>
          <w:rFonts w:hint="eastAsia" w:ascii="宋体" w:hAnsi="宋体" w:cs="Tahoma"/>
          <w:b/>
          <w:sz w:val="28"/>
          <w:szCs w:val="28"/>
          <w:u w:val="none" w:color="auto"/>
          <w:lang w:val="en-US" w:eastAsia="zh-CN"/>
        </w:rPr>
        <w:t>姓名：章勤杰</w:t>
      </w:r>
    </w:p>
    <w:p>
      <w:pPr>
        <w:spacing w:line="360" w:lineRule="auto"/>
        <w:jc w:val="center"/>
        <w:rPr>
          <w:rFonts w:hint="eastAsia" w:ascii="宋体" w:hAnsi="宋体" w:cs="Tahoma"/>
          <w:b/>
          <w:sz w:val="28"/>
          <w:szCs w:val="28"/>
          <w:u w:val="none" w:color="auto"/>
          <w:lang w:val="en-US" w:eastAsia="zh-CN"/>
        </w:rPr>
      </w:pPr>
      <w:r>
        <w:rPr>
          <w:rFonts w:hint="eastAsia" w:ascii="宋体" w:hAnsi="宋体" w:cs="Tahoma"/>
          <w:b/>
          <w:sz w:val="28"/>
          <w:szCs w:val="28"/>
          <w:u w:val="none" w:color="auto"/>
          <w:lang w:val="en-US" w:eastAsia="zh-CN"/>
        </w:rPr>
        <w:t>指导老师：方世良、安良</w:t>
      </w:r>
    </w:p>
    <w:p>
      <w:pPr>
        <w:spacing w:line="360" w:lineRule="auto"/>
        <w:jc w:val="center"/>
        <w:rPr>
          <w:rFonts w:hint="eastAsia" w:ascii="宋体" w:hAnsi="宋体" w:cs="Tahoma"/>
          <w:b/>
          <w:sz w:val="28"/>
          <w:szCs w:val="28"/>
          <w:u w:val="none" w:color="auto"/>
          <w:lang w:val="en-US" w:eastAsia="zh-CN"/>
        </w:rPr>
      </w:pPr>
      <w:r>
        <w:rPr>
          <w:rFonts w:hint="eastAsia" w:ascii="宋体" w:hAnsi="宋体" w:cs="Tahoma"/>
          <w:b/>
          <w:sz w:val="28"/>
          <w:szCs w:val="28"/>
          <w:u w:val="none" w:color="auto"/>
          <w:lang w:val="en-US" w:eastAsia="zh-CN"/>
        </w:rPr>
        <w:t>专业：信号与信息处理</w:t>
      </w:r>
    </w:p>
    <w:p>
      <w:pPr>
        <w:spacing w:line="360" w:lineRule="auto"/>
        <w:jc w:val="center"/>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center"/>
        <w:rPr>
          <w:rFonts w:hint="eastAsia" w:ascii="宋体" w:hAnsi="宋体" w:cs="Tahoma"/>
          <w:b/>
          <w:sz w:val="24"/>
        </w:rPr>
      </w:pPr>
    </w:p>
    <w:p>
      <w:pPr>
        <w:spacing w:line="360" w:lineRule="auto"/>
        <w:jc w:val="both"/>
        <w:rPr>
          <w:rFonts w:hint="eastAsia" w:ascii="宋体" w:hAnsi="宋体" w:cs="Tahoma"/>
          <w:b/>
          <w:sz w:val="24"/>
        </w:rPr>
      </w:pPr>
    </w:p>
    <w:p>
      <w:pPr>
        <w:spacing w:line="360" w:lineRule="auto"/>
        <w:jc w:val="center"/>
        <w:rPr>
          <w:rFonts w:hint="eastAsia" w:ascii="宋体" w:hAnsi="宋体" w:cs="Tahoma"/>
          <w:b/>
          <w:sz w:val="30"/>
          <w:szCs w:val="30"/>
        </w:rPr>
      </w:pPr>
      <w:r>
        <w:rPr>
          <w:rFonts w:hint="eastAsia" w:ascii="宋体" w:hAnsi="宋体" w:cs="Tahoma"/>
          <w:b/>
          <w:sz w:val="30"/>
          <w:szCs w:val="30"/>
        </w:rPr>
        <w:t>东南大学信息科学与工程学院</w:t>
      </w:r>
    </w:p>
    <w:p>
      <w:pPr>
        <w:spacing w:line="360" w:lineRule="auto"/>
        <w:ind w:firstLine="1807" w:firstLineChars="500"/>
        <w:rPr>
          <w:rFonts w:hint="eastAsia"/>
          <w:b/>
          <w:sz w:val="36"/>
          <w:szCs w:val="36"/>
        </w:rPr>
      </w:pPr>
      <w:r>
        <w:rPr>
          <w:rFonts w:hint="eastAsia" w:ascii="宋体" w:hAnsi="宋体" w:cs="Tahoma"/>
          <w:b/>
          <w:sz w:val="30"/>
          <w:szCs w:val="30"/>
        </w:rPr>
        <w:br w:type="page"/>
      </w:r>
      <w:r>
        <w:rPr>
          <w:rFonts w:hint="eastAsia"/>
          <w:b/>
          <w:sz w:val="36"/>
          <w:szCs w:val="36"/>
        </w:rPr>
        <w:t>线列阵阵列处理系统的设计和仿真</w:t>
      </w:r>
    </w:p>
    <w:p>
      <w:pPr>
        <w:spacing w:line="360" w:lineRule="auto"/>
        <w:ind w:firstLine="1807" w:firstLineChars="500"/>
        <w:rPr>
          <w:rFonts w:hint="eastAsia"/>
          <w:b/>
          <w:sz w:val="36"/>
          <w:szCs w:val="36"/>
        </w:rPr>
      </w:pPr>
    </w:p>
    <w:p>
      <w:pPr>
        <w:numPr>
          <w:ilvl w:val="0"/>
          <w:numId w:val="1"/>
        </w:numPr>
        <w:spacing w:line="360" w:lineRule="auto"/>
        <w:rPr>
          <w:rFonts w:hint="eastAsia"/>
          <w:b/>
          <w:sz w:val="30"/>
          <w:szCs w:val="30"/>
        </w:rPr>
      </w:pPr>
      <w:r>
        <w:rPr>
          <w:rFonts w:hint="eastAsia"/>
          <w:b/>
          <w:sz w:val="30"/>
          <w:szCs w:val="30"/>
        </w:rPr>
        <w:t>实验目的</w:t>
      </w:r>
    </w:p>
    <w:p>
      <w:pPr>
        <w:numPr>
          <w:ilvl w:val="0"/>
          <w:numId w:val="2"/>
        </w:numPr>
        <w:spacing w:line="360" w:lineRule="auto"/>
        <w:ind w:left="840" w:leftChars="0" w:hanging="420" w:firstLineChars="0"/>
        <w:rPr>
          <w:rFonts w:hint="eastAsia"/>
          <w:sz w:val="24"/>
          <w:szCs w:val="24"/>
        </w:rPr>
      </w:pPr>
      <w:r>
        <w:rPr>
          <w:rFonts w:hint="eastAsia"/>
          <w:sz w:val="24"/>
          <w:szCs w:val="24"/>
          <w:lang w:eastAsia="zh-CN"/>
        </w:rPr>
        <w:t>了解线列阵阵列处理系统</w:t>
      </w:r>
    </w:p>
    <w:p>
      <w:pPr>
        <w:numPr>
          <w:ilvl w:val="0"/>
          <w:numId w:val="2"/>
        </w:numPr>
        <w:spacing w:line="360" w:lineRule="auto"/>
        <w:ind w:left="840" w:leftChars="0" w:hanging="420" w:firstLineChars="0"/>
        <w:rPr>
          <w:rFonts w:hint="eastAsia"/>
          <w:sz w:val="24"/>
          <w:szCs w:val="24"/>
        </w:rPr>
      </w:pPr>
      <w:r>
        <w:rPr>
          <w:rFonts w:hint="eastAsia"/>
          <w:sz w:val="24"/>
          <w:szCs w:val="24"/>
          <w:lang w:eastAsia="zh-CN"/>
        </w:rPr>
        <w:t>掌握阵列信号处理方法</w:t>
      </w:r>
    </w:p>
    <w:p>
      <w:pPr>
        <w:numPr>
          <w:ilvl w:val="0"/>
          <w:numId w:val="2"/>
        </w:numPr>
        <w:spacing w:line="360" w:lineRule="auto"/>
        <w:ind w:left="840" w:leftChars="0" w:hanging="420" w:firstLineChars="0"/>
        <w:rPr>
          <w:rFonts w:hint="eastAsia"/>
          <w:sz w:val="24"/>
          <w:szCs w:val="24"/>
        </w:rPr>
      </w:pPr>
      <w:r>
        <w:rPr>
          <w:rFonts w:hint="eastAsia"/>
          <w:sz w:val="24"/>
          <w:szCs w:val="24"/>
        </w:rPr>
        <w:t>掌握</w:t>
      </w:r>
      <w:r>
        <w:rPr>
          <w:rFonts w:hint="eastAsia"/>
          <w:sz w:val="24"/>
          <w:szCs w:val="24"/>
          <w:lang w:val="en-US" w:eastAsia="zh-CN"/>
        </w:rPr>
        <w:t>CBF、</w:t>
      </w:r>
      <w:r>
        <w:rPr>
          <w:rFonts w:hint="eastAsia"/>
          <w:sz w:val="24"/>
          <w:szCs w:val="24"/>
        </w:rPr>
        <w:t>MUSIC</w:t>
      </w:r>
      <w:r>
        <w:rPr>
          <w:rFonts w:hint="eastAsia"/>
          <w:sz w:val="24"/>
          <w:szCs w:val="24"/>
          <w:lang w:eastAsia="zh-CN"/>
        </w:rPr>
        <w:t>等</w:t>
      </w:r>
      <w:r>
        <w:rPr>
          <w:rFonts w:hint="eastAsia"/>
          <w:sz w:val="24"/>
          <w:szCs w:val="24"/>
        </w:rPr>
        <w:t>算法进行波达方向估计</w:t>
      </w:r>
    </w:p>
    <w:p>
      <w:pPr>
        <w:numPr>
          <w:ilvl w:val="0"/>
          <w:numId w:val="2"/>
        </w:numPr>
        <w:spacing w:line="360" w:lineRule="auto"/>
        <w:ind w:left="840" w:leftChars="0" w:hanging="420" w:firstLineChars="0"/>
        <w:rPr>
          <w:rFonts w:hint="eastAsia"/>
          <w:sz w:val="24"/>
          <w:szCs w:val="24"/>
        </w:rPr>
      </w:pPr>
      <w:r>
        <w:rPr>
          <w:rFonts w:hint="eastAsia"/>
          <w:sz w:val="24"/>
          <w:szCs w:val="24"/>
        </w:rPr>
        <w:t>了解波达方向估计性能</w:t>
      </w:r>
      <w:r>
        <w:rPr>
          <w:rFonts w:hint="eastAsia"/>
          <w:sz w:val="24"/>
          <w:szCs w:val="24"/>
          <w:lang w:eastAsia="zh-CN"/>
        </w:rPr>
        <w:t>影响</w:t>
      </w:r>
      <w:r>
        <w:rPr>
          <w:rFonts w:hint="eastAsia"/>
          <w:sz w:val="24"/>
          <w:szCs w:val="24"/>
        </w:rPr>
        <w:t>因素</w:t>
      </w:r>
    </w:p>
    <w:p>
      <w:pPr>
        <w:numPr>
          <w:ilvl w:val="0"/>
          <w:numId w:val="2"/>
        </w:numPr>
        <w:spacing w:line="360" w:lineRule="auto"/>
        <w:ind w:left="840" w:leftChars="0" w:hanging="420" w:firstLineChars="0"/>
        <w:rPr>
          <w:rFonts w:hint="eastAsia"/>
          <w:sz w:val="24"/>
          <w:szCs w:val="24"/>
        </w:rPr>
      </w:pPr>
      <w:r>
        <w:rPr>
          <w:rFonts w:hint="eastAsia"/>
          <w:sz w:val="24"/>
          <w:szCs w:val="24"/>
          <w:lang w:eastAsia="zh-CN"/>
        </w:rPr>
        <w:t>了解卡尔曼滤波及在目标轨迹跟踪中的应用</w:t>
      </w:r>
    </w:p>
    <w:p>
      <w:pPr>
        <w:numPr>
          <w:ilvl w:val="0"/>
          <w:numId w:val="1"/>
        </w:numPr>
        <w:spacing w:line="360" w:lineRule="auto"/>
        <w:rPr>
          <w:rFonts w:hint="eastAsia"/>
          <w:b/>
          <w:sz w:val="30"/>
          <w:szCs w:val="30"/>
          <w:lang w:eastAsia="zh-CN"/>
        </w:rPr>
      </w:pPr>
      <w:r>
        <w:rPr>
          <w:rFonts w:hint="eastAsia"/>
          <w:b/>
          <w:sz w:val="30"/>
          <w:szCs w:val="30"/>
          <w:lang w:eastAsia="zh-CN"/>
        </w:rPr>
        <w:t>实验要求</w:t>
      </w:r>
    </w:p>
    <w:p>
      <w:pPr>
        <w:numPr>
          <w:ilvl w:val="0"/>
          <w:numId w:val="2"/>
        </w:numPr>
        <w:spacing w:line="360" w:lineRule="auto"/>
        <w:ind w:left="840" w:leftChars="0" w:hanging="420" w:firstLineChars="0"/>
        <w:rPr>
          <w:rFonts w:hint="eastAsia"/>
          <w:sz w:val="24"/>
          <w:szCs w:val="24"/>
          <w:lang w:eastAsia="zh-CN"/>
        </w:rPr>
      </w:pPr>
      <w:r>
        <w:rPr>
          <w:rFonts w:hint="eastAsia"/>
          <w:sz w:val="24"/>
          <w:szCs w:val="24"/>
          <w:lang w:eastAsia="zh-CN"/>
        </w:rPr>
        <w:t>目标信号仿真</w:t>
      </w:r>
    </w:p>
    <w:p>
      <w:pPr>
        <w:numPr>
          <w:ilvl w:val="0"/>
          <w:numId w:val="2"/>
        </w:numPr>
        <w:spacing w:line="360" w:lineRule="auto"/>
        <w:ind w:left="840" w:leftChars="0" w:hanging="420" w:firstLineChars="0"/>
        <w:rPr>
          <w:rFonts w:hint="eastAsia"/>
          <w:sz w:val="24"/>
          <w:szCs w:val="24"/>
          <w:lang w:eastAsia="zh-CN"/>
        </w:rPr>
      </w:pPr>
      <w:r>
        <w:rPr>
          <w:rFonts w:hint="eastAsia"/>
          <w:sz w:val="24"/>
          <w:szCs w:val="24"/>
          <w:lang w:eastAsia="zh-CN"/>
        </w:rPr>
        <w:t>不相关环境噪声仿真</w:t>
      </w:r>
    </w:p>
    <w:p>
      <w:pPr>
        <w:numPr>
          <w:ilvl w:val="0"/>
          <w:numId w:val="2"/>
        </w:numPr>
        <w:spacing w:line="360" w:lineRule="auto"/>
        <w:ind w:left="840" w:leftChars="0" w:hanging="420" w:firstLineChars="0"/>
        <w:rPr>
          <w:rFonts w:hint="eastAsia"/>
          <w:sz w:val="24"/>
          <w:szCs w:val="24"/>
          <w:lang w:eastAsia="zh-CN"/>
        </w:rPr>
      </w:pPr>
      <w:r>
        <w:rPr>
          <w:rFonts w:hint="eastAsia"/>
          <w:sz w:val="24"/>
          <w:szCs w:val="24"/>
          <w:lang w:eastAsia="zh-CN"/>
        </w:rPr>
        <w:t>阵列接收信号仿真</w:t>
      </w:r>
    </w:p>
    <w:p>
      <w:pPr>
        <w:numPr>
          <w:ilvl w:val="0"/>
          <w:numId w:val="2"/>
        </w:numPr>
        <w:spacing w:line="360" w:lineRule="auto"/>
        <w:ind w:left="840" w:leftChars="0" w:hanging="420" w:firstLineChars="0"/>
        <w:jc w:val="left"/>
        <w:rPr>
          <w:rFonts w:hint="eastAsia"/>
          <w:sz w:val="24"/>
          <w:szCs w:val="24"/>
          <w:lang w:eastAsia="zh-CN"/>
        </w:rPr>
      </w:pPr>
      <w:r>
        <w:rPr>
          <w:rFonts w:hint="eastAsia"/>
          <w:sz w:val="24"/>
          <w:szCs w:val="24"/>
          <w:lang w:eastAsia="zh-CN"/>
        </w:rPr>
        <w:t>波束形成</w:t>
      </w:r>
    </w:p>
    <w:p>
      <w:pPr>
        <w:numPr>
          <w:ilvl w:val="0"/>
          <w:numId w:val="2"/>
        </w:numPr>
        <w:spacing w:line="360" w:lineRule="auto"/>
        <w:ind w:left="840" w:leftChars="0" w:hanging="420" w:firstLineChars="0"/>
        <w:rPr>
          <w:rFonts w:hint="eastAsia"/>
          <w:sz w:val="24"/>
          <w:szCs w:val="24"/>
          <w:lang w:eastAsia="zh-CN"/>
        </w:rPr>
      </w:pPr>
      <w:r>
        <w:rPr>
          <w:rFonts w:hint="eastAsia"/>
          <w:sz w:val="24"/>
          <w:szCs w:val="24"/>
          <w:lang w:eastAsia="zh-CN"/>
        </w:rPr>
        <w:t>目标检测与方位估计</w:t>
      </w:r>
    </w:p>
    <w:p>
      <w:pPr>
        <w:numPr>
          <w:ilvl w:val="0"/>
          <w:numId w:val="2"/>
        </w:numPr>
        <w:spacing w:line="360" w:lineRule="auto"/>
        <w:ind w:left="840" w:leftChars="0" w:hanging="420" w:firstLineChars="0"/>
        <w:rPr>
          <w:rFonts w:hint="eastAsia"/>
          <w:sz w:val="24"/>
          <w:szCs w:val="24"/>
          <w:lang w:eastAsia="zh-CN"/>
        </w:rPr>
      </w:pPr>
      <w:r>
        <w:rPr>
          <w:rFonts w:hint="eastAsia"/>
          <w:sz w:val="24"/>
          <w:szCs w:val="24"/>
          <w:lang w:eastAsia="zh-CN"/>
        </w:rPr>
        <w:t>目标轨迹跟踪</w:t>
      </w:r>
    </w:p>
    <w:p>
      <w:pPr>
        <w:numPr>
          <w:ilvl w:val="0"/>
          <w:numId w:val="3"/>
        </w:numPr>
        <w:spacing w:line="360" w:lineRule="auto"/>
        <w:jc w:val="both"/>
        <w:rPr>
          <w:rFonts w:hint="eastAsia"/>
          <w:b/>
          <w:sz w:val="30"/>
          <w:szCs w:val="30"/>
          <w:lang w:eastAsia="zh-CN"/>
        </w:rPr>
      </w:pPr>
      <w:r>
        <w:rPr>
          <w:rFonts w:hint="eastAsia"/>
          <w:b/>
          <w:sz w:val="30"/>
          <w:szCs w:val="30"/>
          <w:lang w:eastAsia="zh-CN"/>
        </w:rPr>
        <w:t>实验过程及原理</w:t>
      </w:r>
    </w:p>
    <w:p>
      <w:pPr>
        <w:numPr>
          <w:numId w:val="0"/>
        </w:numPr>
        <w:spacing w:line="360" w:lineRule="auto"/>
        <w:jc w:val="both"/>
        <w:rPr>
          <w:rFonts w:hint="eastAsia"/>
          <w:b/>
          <w:sz w:val="28"/>
          <w:szCs w:val="28"/>
          <w:lang w:val="en-US" w:eastAsia="zh-CN"/>
        </w:rPr>
      </w:pPr>
      <w:r>
        <w:rPr>
          <w:rFonts w:hint="eastAsia"/>
          <w:b/>
          <w:sz w:val="28"/>
          <w:szCs w:val="28"/>
          <w:lang w:val="en-US" w:eastAsia="zh-CN"/>
        </w:rPr>
        <w:t>3.1 原理</w:t>
      </w:r>
    </w:p>
    <w:p>
      <w:pPr>
        <w:numPr>
          <w:numId w:val="0"/>
        </w:numPr>
        <w:spacing w:line="360" w:lineRule="auto"/>
        <w:jc w:val="both"/>
        <w:rPr>
          <w:rFonts w:hint="eastAsia"/>
          <w:b w:val="0"/>
          <w:bCs/>
          <w:sz w:val="28"/>
          <w:szCs w:val="28"/>
          <w:lang w:val="en-US" w:eastAsia="zh-CN"/>
        </w:rPr>
      </w:pPr>
      <w:r>
        <w:rPr>
          <w:rFonts w:hint="eastAsia"/>
          <w:b w:val="0"/>
          <w:bCs/>
          <w:sz w:val="28"/>
          <w:szCs w:val="28"/>
          <w:lang w:val="en-US" w:eastAsia="zh-CN"/>
        </w:rPr>
        <w:t>3.1.1 线列阵阵元接收模型</w:t>
      </w:r>
    </w:p>
    <w:p>
      <w:pPr>
        <w:numPr>
          <w:numId w:val="0"/>
        </w:numPr>
        <w:spacing w:line="360" w:lineRule="auto"/>
        <w:ind w:left="420" w:leftChars="0"/>
        <w:jc w:val="both"/>
        <w:rPr>
          <w:rFonts w:hint="eastAsia"/>
          <w:b w:val="0"/>
          <w:bCs/>
          <w:sz w:val="24"/>
          <w:szCs w:val="24"/>
          <w:lang w:eastAsia="zh-CN"/>
        </w:rPr>
      </w:pPr>
      <w:r>
        <w:rPr>
          <w:rFonts w:hint="eastAsia"/>
          <w:b w:val="0"/>
          <w:bCs/>
          <w:sz w:val="24"/>
          <w:szCs w:val="24"/>
          <w:lang w:eastAsia="zh-CN"/>
        </w:rPr>
        <w:t>线列阵各阵元接收信号的模型如下：</w:t>
      </w:r>
    </w:p>
    <w:p>
      <w:pPr>
        <w:numPr>
          <w:numId w:val="0"/>
        </w:numPr>
        <w:spacing w:line="360" w:lineRule="auto"/>
        <w:jc w:val="center"/>
        <w:rPr>
          <w:sz w:val="24"/>
        </w:rPr>
      </w:pPr>
      <w:r>
        <w:rPr>
          <w:rFonts w:ascii="Times New Roman" w:hAnsi="Times New Roman" w:eastAsia="宋体" w:cs="Times New Roman"/>
          <w:kern w:val="2"/>
          <w:sz w:val="24"/>
          <w:szCs w:val="24"/>
          <w:lang w:val="en-US" w:eastAsia="zh-CN" w:bidi="ar-SA"/>
        </w:rPr>
        <w:object>
          <v:shape id="Picture 3" type="#_x0000_t75" style="height:148.6pt;width:276.3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1" ShapeID="Picture 3" DrawAspect="Content" ObjectID="_1" r:id="rId5"/>
        </w:object>
      </w:r>
    </w:p>
    <w:p>
      <w:pPr>
        <w:numPr>
          <w:numId w:val="0"/>
        </w:numPr>
        <w:spacing w:line="360" w:lineRule="auto"/>
        <w:ind w:firstLine="420" w:firstLineChars="0"/>
        <w:jc w:val="both"/>
        <w:rPr>
          <w:rFonts w:hint="eastAsia"/>
          <w:sz w:val="24"/>
        </w:rPr>
      </w:pPr>
      <w:r>
        <w:rPr>
          <w:rFonts w:hint="eastAsia"/>
          <w:sz w:val="24"/>
        </w:rPr>
        <w:t>M为</w:t>
      </w:r>
      <w:r>
        <w:rPr>
          <w:rFonts w:hint="eastAsia"/>
          <w:sz w:val="24"/>
          <w:lang w:eastAsia="zh-CN"/>
        </w:rPr>
        <w:t>阵元个数</w:t>
      </w:r>
      <w:r>
        <w:rPr>
          <w:rFonts w:hint="eastAsia"/>
          <w:sz w:val="24"/>
        </w:rPr>
        <w:t>，</w:t>
      </w:r>
      <w:r>
        <w:rPr>
          <w:rFonts w:hint="eastAsia"/>
          <w:sz w:val="24"/>
          <w:lang w:eastAsia="zh-CN"/>
        </w:rPr>
        <w:t>各阵元间的距离为</w:t>
      </w:r>
      <w:r>
        <w:rPr>
          <w:rFonts w:hint="eastAsia"/>
          <w:sz w:val="24"/>
          <w:lang w:val="en-US" w:eastAsia="zh-CN"/>
        </w:rPr>
        <w:t>d</w:t>
      </w:r>
      <w:r>
        <w:rPr>
          <w:rFonts w:hint="eastAsia"/>
          <w:sz w:val="24"/>
        </w:rPr>
        <w:t>，设有K个信号入射到阵列上，则</w:t>
      </w:r>
      <w:r>
        <w:rPr>
          <w:rFonts w:hint="eastAsia"/>
          <w:sz w:val="24"/>
          <w:lang w:val="en-US" w:eastAsia="zh-CN"/>
        </w:rPr>
        <w:t>M</w:t>
      </w:r>
      <w:r>
        <w:rPr>
          <w:rFonts w:hint="eastAsia"/>
          <w:sz w:val="24"/>
        </w:rPr>
        <w:t>元阵列接收到的输入数据向量可以表示为K个入射波形与噪声的线性组合。</w:t>
      </w:r>
    </w:p>
    <w:p>
      <w:pPr>
        <w:numPr>
          <w:numId w:val="0"/>
        </w:numPr>
        <w:spacing w:line="360" w:lineRule="auto"/>
        <w:ind w:firstLine="420" w:firstLineChars="0"/>
        <w:jc w:val="both"/>
        <w:rPr>
          <w:rFonts w:hint="eastAsia"/>
          <w:sz w:val="24"/>
          <w:lang w:val="en-US" w:eastAsia="zh-CN"/>
        </w:rPr>
      </w:pPr>
      <w:r>
        <w:rPr>
          <w:rFonts w:hint="eastAsia"/>
          <w:sz w:val="24"/>
          <w:lang w:val="en-US" w:eastAsia="zh-CN"/>
        </w:rPr>
        <w:t>接收信号</w:t>
      </w:r>
    </w:p>
    <w:p>
      <w:pPr>
        <w:numPr>
          <w:numId w:val="0"/>
        </w:numPr>
        <w:spacing w:line="360" w:lineRule="auto"/>
        <w:ind w:firstLine="420" w:firstLineChars="0"/>
        <w:jc w:val="center"/>
        <w:rPr>
          <w:rFonts w:hint="eastAsia"/>
          <w:color w:val="000000"/>
          <w:kern w:val="0"/>
          <w:sz w:val="24"/>
          <w:lang w:eastAsia="zh-CN"/>
        </w:rPr>
      </w:pPr>
      <w:r>
        <w:rPr>
          <w:rFonts w:ascii="Times New Roman" w:hAnsi="Times New Roman" w:eastAsia="宋体" w:cs="Times New Roman"/>
          <w:color w:val="000000"/>
          <w:kern w:val="0"/>
          <w:position w:val="-10"/>
          <w:sz w:val="24"/>
          <w:szCs w:val="24"/>
          <w:lang w:val="en-US" w:eastAsia="zh-CN" w:bidi="ar-SA"/>
        </w:rPr>
        <w:object>
          <v:shape id="Picture 2" type="#_x0000_t75" style="height:16pt;width:89.1pt;rotation:0f;" o:ole="t" fillcolor="#000011"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3" ShapeID="Picture 2" DrawAspect="Content" ObjectID="_2" r:id="rId7"/>
        </w:object>
      </w:r>
    </w:p>
    <w:p>
      <w:pPr>
        <w:spacing w:line="300" w:lineRule="auto"/>
        <w:rPr>
          <w:rFonts w:hint="eastAsia"/>
          <w:color w:val="000000"/>
          <w:kern w:val="0"/>
          <w:sz w:val="24"/>
        </w:rPr>
      </w:pPr>
      <w:r>
        <w:rPr>
          <w:rFonts w:hint="eastAsia"/>
          <w:color w:val="000000"/>
          <w:kern w:val="0"/>
          <w:sz w:val="24"/>
        </w:rPr>
        <w:t>其中：</w:t>
      </w:r>
      <w:r>
        <w:rPr>
          <w:rFonts w:hint="eastAsia" w:ascii="Times New Roman" w:hAnsi="Times New Roman" w:eastAsia="宋体" w:cs="Times New Roman"/>
          <w:color w:val="000000"/>
          <w:kern w:val="0"/>
          <w:position w:val="-10"/>
          <w:sz w:val="24"/>
          <w:szCs w:val="24"/>
          <w:lang w:val="en-US" w:eastAsia="zh-CN" w:bidi="ar-SA"/>
        </w:rPr>
        <w:object>
          <v:shape id="图片 9" type="#_x0000_t75" style="height:17pt;width:107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3" ShapeID="图片 9" DrawAspect="Content" ObjectID="_3" r:id="rId9"/>
        </w:object>
      </w:r>
    </w:p>
    <w:p>
      <w:pPr>
        <w:spacing w:line="300" w:lineRule="auto"/>
        <w:jc w:val="both"/>
        <w:rPr>
          <w:b/>
          <w:color w:val="000000"/>
          <w:kern w:val="0"/>
          <w:sz w:val="24"/>
        </w:rPr>
      </w:pPr>
      <w:r>
        <w:rPr>
          <w:rFonts w:hint="eastAsia"/>
          <w:b/>
          <w:color w:val="000000"/>
          <w:kern w:val="0"/>
          <w:sz w:val="24"/>
          <w:lang w:val="en-US" w:eastAsia="zh-CN"/>
        </w:rPr>
        <w:t xml:space="preserve"> </w:t>
      </w:r>
      <w:r>
        <w:rPr>
          <w:rFonts w:ascii="Times New Roman" w:hAnsi="Times New Roman" w:eastAsia="宋体" w:cs="Times New Roman"/>
          <w:b/>
          <w:color w:val="000000"/>
          <w:kern w:val="0"/>
          <w:position w:val="-86"/>
          <w:sz w:val="24"/>
          <w:szCs w:val="24"/>
          <w:lang w:val="en-US" w:eastAsia="zh-CN" w:bidi="ar-SA"/>
        </w:rPr>
        <w:object>
          <v:shape id="图片 10" type="#_x0000_t75" style="height:92pt;width:71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图片 10" DrawAspect="Content" ObjectID="_4" r:id="rId11"/>
        </w:object>
      </w:r>
      <w:r>
        <w:rPr>
          <w:rFonts w:hint="eastAsia"/>
          <w:b/>
          <w:color w:val="000000"/>
          <w:kern w:val="0"/>
          <w:sz w:val="24"/>
          <w:lang w:val="en-US" w:eastAsia="zh-CN"/>
        </w:rPr>
        <w:t xml:space="preserve">    </w:t>
      </w:r>
      <w:r>
        <w:rPr>
          <w:rFonts w:ascii="Times New Roman" w:hAnsi="Times New Roman" w:eastAsia="宋体" w:cs="Times New Roman"/>
          <w:b/>
          <w:color w:val="000000"/>
          <w:kern w:val="0"/>
          <w:position w:val="-86"/>
          <w:sz w:val="24"/>
          <w:szCs w:val="24"/>
          <w:lang w:val="en-US" w:eastAsia="zh-CN" w:bidi="ar-SA"/>
        </w:rPr>
        <w:object>
          <v:shape id="图片 10" type="#_x0000_t75" style="height:92pt;width:67.9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3" ShapeID="图片 10" DrawAspect="Content" ObjectID="_5" r:id="rId13"/>
        </w:object>
      </w:r>
      <w:r>
        <w:rPr>
          <w:rFonts w:hint="eastAsia"/>
          <w:b/>
          <w:color w:val="000000"/>
          <w:kern w:val="0"/>
          <w:sz w:val="24"/>
          <w:lang w:val="en-US" w:eastAsia="zh-CN"/>
        </w:rPr>
        <w:t xml:space="preserve">    </w:t>
      </w:r>
      <w:r>
        <w:rPr>
          <w:rFonts w:ascii="Times New Roman" w:hAnsi="Times New Roman" w:eastAsia="宋体" w:cs="Times New Roman"/>
          <w:b/>
          <w:color w:val="000000"/>
          <w:kern w:val="0"/>
          <w:position w:val="-86"/>
          <w:sz w:val="24"/>
          <w:szCs w:val="24"/>
          <w:lang w:val="en-US" w:eastAsia="zh-CN" w:bidi="ar-SA"/>
        </w:rPr>
        <w:object>
          <v:shape id="图片 10" type="#_x0000_t75" style="height:92pt;width:71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图片 10" DrawAspect="Content" ObjectID="_6" r:id="rId15"/>
        </w:object>
      </w:r>
      <w:r>
        <w:rPr>
          <w:rFonts w:hint="eastAsia"/>
          <w:b/>
          <w:color w:val="000000"/>
          <w:kern w:val="0"/>
          <w:sz w:val="24"/>
          <w:lang w:val="en-US" w:eastAsia="zh-CN"/>
        </w:rPr>
        <w:t xml:space="preserve">    </w:t>
      </w:r>
      <w:r>
        <w:rPr>
          <w:rFonts w:ascii="Times New Roman" w:hAnsi="Times New Roman" w:eastAsia="宋体" w:cs="Times New Roman"/>
          <w:b/>
          <w:color w:val="000000"/>
          <w:kern w:val="0"/>
          <w:position w:val="-86"/>
          <w:sz w:val="24"/>
          <w:szCs w:val="24"/>
          <w:lang w:val="en-US" w:eastAsia="zh-CN" w:bidi="ar-SA"/>
        </w:rPr>
        <w:object>
          <v:shape id="图片 10" type="#_x0000_t75" style="height:92pt;width:123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10" DrawAspect="Content" ObjectID="_7" r:id="rId17"/>
        </w:object>
      </w:r>
    </w:p>
    <w:p>
      <w:pPr>
        <w:spacing w:line="360" w:lineRule="auto"/>
        <w:ind w:firstLine="600" w:firstLineChars="250"/>
        <w:rPr>
          <w:rFonts w:hint="eastAsia"/>
          <w:sz w:val="24"/>
          <w:szCs w:val="24"/>
        </w:rPr>
      </w:pPr>
    </w:p>
    <w:p>
      <w:pPr>
        <w:numPr>
          <w:numId w:val="0"/>
        </w:numPr>
        <w:spacing w:line="360" w:lineRule="auto"/>
        <w:jc w:val="both"/>
        <w:rPr>
          <w:rFonts w:hint="eastAsia"/>
          <w:b w:val="0"/>
          <w:bCs/>
          <w:sz w:val="28"/>
          <w:szCs w:val="28"/>
          <w:lang w:val="en-US" w:eastAsia="zh-CN"/>
        </w:rPr>
      </w:pPr>
      <w:r>
        <w:rPr>
          <w:rFonts w:hint="eastAsia"/>
          <w:b w:val="0"/>
          <w:bCs/>
          <w:sz w:val="28"/>
          <w:szCs w:val="28"/>
          <w:lang w:val="en-US" w:eastAsia="zh-CN"/>
        </w:rPr>
        <w:t>3.1.2 CBF波束形成</w:t>
      </w:r>
    </w:p>
    <w:p>
      <w:pPr>
        <w:spacing w:line="360" w:lineRule="auto"/>
        <w:ind w:firstLine="600" w:firstLineChars="250"/>
        <w:rPr>
          <w:rFonts w:hint="eastAsia"/>
          <w:b w:val="0"/>
          <w:bCs/>
          <w:sz w:val="28"/>
          <w:szCs w:val="28"/>
          <w:lang w:val="en-US" w:eastAsia="zh-CN"/>
        </w:rPr>
      </w:pPr>
      <w:r>
        <w:rPr>
          <w:rFonts w:hint="eastAsia"/>
          <w:sz w:val="24"/>
          <w:szCs w:val="24"/>
        </w:rPr>
        <w:t>传感器发送信号</w:t>
      </w:r>
      <w:r>
        <w:rPr>
          <w:rFonts w:hint="eastAsia" w:ascii="Times New Roman" w:hAnsi="Times New Roman" w:eastAsia="宋体" w:cs="Times New Roman"/>
          <w:kern w:val="2"/>
          <w:position w:val="-10"/>
          <w:sz w:val="24"/>
          <w:szCs w:val="24"/>
          <w:lang w:val="en-US" w:eastAsia="zh-CN" w:bidi="ar-SA"/>
        </w:rPr>
        <w:object>
          <v:shape id="图片 32" type="#_x0000_t75" style="height:16pt;width:21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3" ShapeID="图片 32" DrawAspect="Content" ObjectID="_8" r:id="rId19"/>
        </w:object>
      </w:r>
      <w:r>
        <w:rPr>
          <w:rFonts w:hint="eastAsia"/>
          <w:sz w:val="24"/>
          <w:szCs w:val="24"/>
        </w:rPr>
        <w:t>,</w:t>
      </w:r>
      <w:r>
        <w:rPr>
          <w:rFonts w:hint="eastAsia"/>
          <w:sz w:val="24"/>
          <w:szCs w:val="24"/>
          <w:lang w:eastAsia="zh-CN"/>
        </w:rPr>
        <w:t>根据线列阵阵元接收到的</w:t>
      </w:r>
      <w:r>
        <w:rPr>
          <w:rFonts w:hint="eastAsia"/>
          <w:sz w:val="24"/>
          <w:szCs w:val="24"/>
        </w:rPr>
        <w:t>信号进行估计目标方向的估计</w:t>
      </w:r>
      <w:r>
        <w:rPr>
          <w:rFonts w:hint="eastAsia"/>
          <w:sz w:val="24"/>
          <w:szCs w:val="24"/>
          <w:lang w:eastAsia="zh-CN"/>
        </w:rPr>
        <w:t>。</w:t>
      </w:r>
    </w:p>
    <w:p>
      <w:pPr>
        <w:spacing w:line="360" w:lineRule="auto"/>
        <w:ind w:firstLine="480" w:firstLineChars="200"/>
        <w:rPr>
          <w:rFonts w:hint="eastAsia"/>
          <w:sz w:val="24"/>
          <w:szCs w:val="24"/>
        </w:rPr>
      </w:pPr>
      <w:r>
        <w:rPr>
          <w:rFonts w:hint="eastAsia"/>
          <w:sz w:val="24"/>
          <w:szCs w:val="24"/>
        </w:rPr>
        <w:t>设</w:t>
      </w:r>
      <w:r>
        <w:rPr>
          <w:rFonts w:hint="eastAsia"/>
          <w:sz w:val="24"/>
          <w:szCs w:val="24"/>
          <w:lang w:eastAsia="zh-CN"/>
        </w:rPr>
        <w:t>信源</w:t>
      </w:r>
      <w:r>
        <w:rPr>
          <w:rFonts w:hint="eastAsia"/>
          <w:sz w:val="24"/>
          <w:szCs w:val="24"/>
        </w:rPr>
        <w:t>信号为：</w:t>
      </w:r>
    </w:p>
    <w:p>
      <w:pPr>
        <w:spacing w:line="360" w:lineRule="auto"/>
        <w:ind w:firstLine="480" w:firstLineChars="200"/>
        <w:jc w:val="center"/>
        <w:rPr>
          <w:rFonts w:hint="eastAsia"/>
          <w:sz w:val="24"/>
          <w:szCs w:val="24"/>
        </w:rPr>
      </w:pPr>
      <w:r>
        <w:rPr>
          <w:rFonts w:ascii="Times New Roman" w:hAnsi="Times New Roman" w:eastAsia="宋体" w:cs="Times New Roman"/>
          <w:kern w:val="2"/>
          <w:position w:val="-10"/>
          <w:sz w:val="24"/>
          <w:szCs w:val="24"/>
          <w:lang w:val="en-US" w:eastAsia="zh-CN" w:bidi="ar-SA"/>
        </w:rPr>
        <w:object>
          <v:shape id="图片 33" type="#_x0000_t75" style="height:16pt;width:77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3" ShapeID="图片 33" DrawAspect="Content" ObjectID="_9" r:id="rId21"/>
        </w:object>
      </w:r>
    </w:p>
    <w:p>
      <w:pPr>
        <w:spacing w:line="360" w:lineRule="auto"/>
        <w:ind w:firstLine="420" w:firstLineChars="0"/>
        <w:rPr>
          <w:rFonts w:hint="eastAsia"/>
          <w:sz w:val="24"/>
          <w:szCs w:val="24"/>
        </w:rPr>
      </w:pPr>
      <w:r>
        <w:rPr>
          <w:rFonts w:hint="eastAsia"/>
          <w:sz w:val="24"/>
          <w:szCs w:val="24"/>
        </w:rPr>
        <w:t>第i个基元的接受信号为：</w:t>
      </w:r>
    </w:p>
    <w:p>
      <w:pPr>
        <w:spacing w:line="360" w:lineRule="auto"/>
        <w:ind w:firstLine="420" w:firstLineChars="0"/>
        <w:jc w:val="center"/>
        <w:rPr>
          <w:rFonts w:hint="eastAsia"/>
          <w:sz w:val="24"/>
          <w:szCs w:val="24"/>
        </w:rPr>
      </w:pPr>
      <w:r>
        <w:rPr>
          <w:rFonts w:hint="eastAsia" w:ascii="Times New Roman" w:hAnsi="Times New Roman" w:eastAsia="宋体" w:cs="Times New Roman"/>
          <w:kern w:val="2"/>
          <w:position w:val="-12"/>
          <w:sz w:val="24"/>
          <w:szCs w:val="24"/>
          <w:lang w:val="en-US" w:eastAsia="zh-CN" w:bidi="ar-SA"/>
        </w:rPr>
        <w:object>
          <v:shape id="图片 34" type="#_x0000_t75" style="height:18pt;width:179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3" ShapeID="图片 34" DrawAspect="Content" ObjectID="_10" r:id="rId23"/>
        </w:object>
      </w:r>
    </w:p>
    <w:p>
      <w:pPr>
        <w:spacing w:line="360" w:lineRule="auto"/>
        <w:rPr>
          <w:rFonts w:hint="eastAsia"/>
          <w:sz w:val="24"/>
          <w:szCs w:val="24"/>
          <w:lang w:eastAsia="zh-CN"/>
        </w:rPr>
      </w:pPr>
      <w:r>
        <w:rPr>
          <w:rFonts w:hint="eastAsia"/>
          <w:sz w:val="24"/>
          <w:szCs w:val="24"/>
        </w:rPr>
        <w:t>其中：</w:t>
      </w:r>
      <w:r>
        <w:rPr>
          <w:rFonts w:hint="eastAsia" w:ascii="Times New Roman" w:hAnsi="Times New Roman" w:eastAsia="宋体" w:cs="Times New Roman"/>
          <w:kern w:val="2"/>
          <w:position w:val="-12"/>
          <w:sz w:val="24"/>
          <w:szCs w:val="24"/>
          <w:lang w:val="en-US" w:eastAsia="zh-CN" w:bidi="ar-SA"/>
        </w:rPr>
        <w:object>
          <v:shape id="图片 34" type="#_x0000_t75" style="height:18pt;width:117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3" ShapeID="图片 34" DrawAspect="Content" ObjectID="_11" r:id="rId25"/>
        </w:object>
      </w:r>
      <w:r>
        <w:rPr>
          <w:rFonts w:hint="eastAsia"/>
          <w:sz w:val="24"/>
          <w:szCs w:val="24"/>
        </w:rPr>
        <w:t>是</w:t>
      </w:r>
      <w:r>
        <w:rPr>
          <w:rFonts w:ascii="Times New Roman" w:hAnsi="Times New Roman" w:eastAsia="宋体" w:cs="Times New Roman"/>
          <w:kern w:val="2"/>
          <w:position w:val="-6"/>
          <w:sz w:val="24"/>
          <w:szCs w:val="24"/>
          <w:lang w:val="en-US" w:eastAsia="zh-CN" w:bidi="ar-SA"/>
        </w:rPr>
        <w:object>
          <v:shape id="Picture 12" type="#_x0000_t75" style="height:13.95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 ShapeID="Picture 12" DrawAspect="Content" ObjectID="_12" r:id="rId27"/>
        </w:object>
      </w:r>
      <w:r>
        <w:rPr>
          <w:rFonts w:hint="eastAsia"/>
          <w:sz w:val="24"/>
          <w:szCs w:val="24"/>
        </w:rPr>
        <w:t>的函数</w:t>
      </w:r>
      <w:r>
        <w:rPr>
          <w:rFonts w:hint="eastAsia"/>
          <w:sz w:val="24"/>
          <w:szCs w:val="24"/>
          <w:lang w:eastAsia="zh-CN"/>
        </w:rPr>
        <w:t>。</w:t>
      </w:r>
    </w:p>
    <w:p>
      <w:pPr>
        <w:spacing w:line="360" w:lineRule="auto"/>
        <w:ind w:firstLine="420" w:firstLineChars="0"/>
        <w:rPr>
          <w:rFonts w:hint="eastAsia"/>
          <w:sz w:val="24"/>
          <w:szCs w:val="24"/>
        </w:rPr>
      </w:pPr>
      <w:r>
        <w:rPr>
          <w:rFonts w:hint="eastAsia"/>
          <w:sz w:val="24"/>
          <w:szCs w:val="24"/>
        </w:rPr>
        <w:t>假设噪声是高斯白噪声</w:t>
      </w:r>
      <w:r>
        <w:rPr>
          <w:rFonts w:hint="eastAsia"/>
          <w:sz w:val="24"/>
          <w:szCs w:val="24"/>
          <w:lang w:eastAsia="zh-CN"/>
        </w:rPr>
        <w:t>则</w:t>
      </w:r>
      <w:r>
        <w:rPr>
          <w:rFonts w:hint="eastAsia"/>
          <w:sz w:val="24"/>
          <w:szCs w:val="24"/>
        </w:rPr>
        <w:t>有</w:t>
      </w:r>
      <w:r>
        <w:rPr>
          <w:rFonts w:hint="eastAsia"/>
          <w:sz w:val="24"/>
          <w:szCs w:val="24"/>
          <w:lang w:eastAsia="zh-CN"/>
        </w:rPr>
        <w:t>：</w:t>
      </w:r>
    </w:p>
    <w:p>
      <w:pPr>
        <w:spacing w:line="360" w:lineRule="auto"/>
        <w:jc w:val="center"/>
        <w:rPr>
          <w:rFonts w:hint="eastAsia"/>
          <w:sz w:val="24"/>
          <w:szCs w:val="24"/>
        </w:rPr>
      </w:pPr>
      <w:r>
        <w:rPr>
          <w:rFonts w:ascii="Times New Roman" w:hAnsi="Times New Roman" w:eastAsia="宋体" w:cs="Times New Roman"/>
          <w:kern w:val="2"/>
          <w:position w:val="-28"/>
          <w:sz w:val="24"/>
          <w:szCs w:val="24"/>
          <w:lang w:val="en-US" w:eastAsia="zh-CN" w:bidi="ar-SA"/>
        </w:rPr>
        <w:object>
          <v:shape id="Picture 13" type="#_x0000_t75" style="height:34pt;width:114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 ShapeID="Picture 13" DrawAspect="Content" ObjectID="_13" r:id="rId29"/>
        </w:object>
      </w:r>
    </w:p>
    <w:p>
      <w:pPr>
        <w:spacing w:line="360" w:lineRule="auto"/>
        <w:ind w:firstLine="3000" w:firstLineChars="1250"/>
        <w:rPr>
          <w:rFonts w:hint="eastAsia"/>
          <w:sz w:val="24"/>
          <w:szCs w:val="24"/>
        </w:rPr>
      </w:pPr>
      <w:r>
        <w:rPr>
          <w:rFonts w:ascii="Times New Roman" w:hAnsi="Times New Roman" w:eastAsia="宋体" w:cs="Times New Roman"/>
          <w:kern w:val="2"/>
          <w:position w:val="-16"/>
          <w:sz w:val="24"/>
          <w:szCs w:val="24"/>
          <w:lang w:val="en-US" w:eastAsia="zh-CN" w:bidi="ar-SA"/>
        </w:rPr>
        <w:object>
          <v:shape id="Picture 14" type="#_x0000_t75" style="height:22pt;width:92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 ShapeID="Picture 14" DrawAspect="Content" ObjectID="_14" r:id="rId31"/>
        </w:object>
      </w:r>
      <w:r>
        <w:rPr>
          <w:rFonts w:hint="eastAsia"/>
          <w:sz w:val="24"/>
          <w:szCs w:val="24"/>
        </w:rPr>
        <w:t xml:space="preserve">                      </w:t>
      </w:r>
    </w:p>
    <w:p>
      <w:pPr>
        <w:spacing w:line="360" w:lineRule="auto"/>
        <w:ind w:firstLine="480" w:firstLineChars="200"/>
        <w:rPr>
          <w:rFonts w:hint="eastAsia"/>
          <w:sz w:val="24"/>
          <w:szCs w:val="24"/>
        </w:rPr>
      </w:pPr>
      <w:r>
        <w:rPr>
          <w:rFonts w:hint="eastAsia"/>
          <w:sz w:val="24"/>
          <w:szCs w:val="24"/>
        </w:rPr>
        <w:t>其中</w:t>
      </w:r>
      <w:r>
        <w:rPr>
          <w:rFonts w:ascii="Times New Roman" w:hAnsi="Times New Roman" w:eastAsia="宋体" w:cs="Times New Roman"/>
          <w:kern w:val="2"/>
          <w:position w:val="-10"/>
          <w:sz w:val="24"/>
          <w:szCs w:val="24"/>
          <w:lang w:val="en-US" w:eastAsia="zh-CN" w:bidi="ar-SA"/>
        </w:rPr>
        <w:object>
          <v:shape id="Picture 15" type="#_x0000_t75" style="height:16pt;width:34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 ShapeID="Picture 15" DrawAspect="Content" ObjectID="_15" r:id="rId33"/>
        </w:object>
      </w:r>
      <w:r>
        <w:rPr>
          <w:rFonts w:hint="eastAsia"/>
          <w:sz w:val="24"/>
          <w:szCs w:val="24"/>
        </w:rPr>
        <w:t>为预形成波束，</w:t>
      </w:r>
      <w:r>
        <w:rPr>
          <w:rFonts w:ascii="Times New Roman" w:hAnsi="Times New Roman" w:eastAsia="宋体" w:cs="Times New Roman"/>
          <w:kern w:val="2"/>
          <w:position w:val="-10"/>
          <w:sz w:val="24"/>
          <w:szCs w:val="24"/>
          <w:lang w:val="en-US" w:eastAsia="zh-CN" w:bidi="ar-SA"/>
        </w:rPr>
        <w:object>
          <v:shape id="Picture 16" type="#_x0000_t75" style="height:16pt;width:27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 ShapeID="Picture 16" DrawAspect="Content" ObjectID="_64" r:id="rId35"/>
        </w:object>
      </w:r>
      <w:r>
        <w:rPr>
          <w:rFonts w:hint="eastAsia"/>
          <w:sz w:val="24"/>
          <w:szCs w:val="24"/>
        </w:rPr>
        <w:t>就是要求的似然比统计量。如判决为有信号，在对应</w:t>
      </w:r>
      <w:r>
        <w:rPr>
          <w:rFonts w:ascii="Times New Roman" w:hAnsi="Times New Roman" w:eastAsia="宋体" w:cs="Times New Roman"/>
          <w:kern w:val="2"/>
          <w:position w:val="-10"/>
          <w:sz w:val="24"/>
          <w:szCs w:val="24"/>
          <w:lang w:val="en-US" w:eastAsia="zh-CN" w:bidi="ar-SA"/>
        </w:rPr>
        <w:object>
          <v:shape id="Picture 17" type="#_x0000_t75" style="height:16pt;width:27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 ShapeID="Picture 17" DrawAspect="Content" ObjectID="_17" r:id="rId37"/>
        </w:object>
      </w:r>
      <w:r>
        <w:rPr>
          <w:rFonts w:hint="eastAsia"/>
          <w:sz w:val="24"/>
          <w:szCs w:val="24"/>
        </w:rPr>
        <w:t>最大值的</w:t>
      </w:r>
      <w:r>
        <w:rPr>
          <w:rFonts w:ascii="Times New Roman" w:hAnsi="Times New Roman" w:eastAsia="宋体" w:cs="Times New Roman"/>
          <w:kern w:val="2"/>
          <w:position w:val="-6"/>
          <w:sz w:val="24"/>
          <w:szCs w:val="24"/>
          <w:lang w:val="en-US" w:eastAsia="zh-CN" w:bidi="ar-SA"/>
        </w:rPr>
        <w:object>
          <v:shape id="Picture 18" type="#_x0000_t75" style="height:13.95pt;width:10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 ShapeID="Picture 18" DrawAspect="Content" ObjectID="_18" r:id="rId39"/>
        </w:object>
      </w:r>
      <w:r>
        <w:rPr>
          <w:rFonts w:hint="eastAsia"/>
          <w:sz w:val="24"/>
          <w:szCs w:val="24"/>
        </w:rPr>
        <w:t>就是信号入射方位</w:t>
      </w:r>
      <w:r>
        <w:rPr>
          <w:rFonts w:ascii="Times New Roman" w:hAnsi="Times New Roman" w:eastAsia="宋体" w:cs="Times New Roman"/>
          <w:kern w:val="2"/>
          <w:position w:val="-6"/>
          <w:sz w:val="24"/>
          <w:szCs w:val="24"/>
          <w:lang w:val="en-US" w:eastAsia="zh-CN" w:bidi="ar-SA"/>
        </w:rPr>
        <w:object>
          <v:shape id="Picture 19" type="#_x0000_t75" style="height:13.95pt;width:10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 ShapeID="Picture 19" DrawAspect="Content" ObjectID="_19" r:id="rId41"/>
        </w:object>
      </w:r>
      <w:r>
        <w:rPr>
          <w:rFonts w:hint="eastAsia"/>
          <w:sz w:val="24"/>
          <w:szCs w:val="24"/>
        </w:rPr>
        <w:t>的估计。</w:t>
      </w:r>
    </w:p>
    <w:p>
      <w:pPr>
        <w:spacing w:line="360" w:lineRule="auto"/>
        <w:ind w:firstLine="480" w:firstLineChars="200"/>
        <w:rPr>
          <w:rFonts w:hint="eastAsia"/>
          <w:sz w:val="24"/>
          <w:szCs w:val="24"/>
        </w:rPr>
      </w:pPr>
      <w:r>
        <w:rPr>
          <w:rFonts w:hint="eastAsia"/>
          <w:sz w:val="24"/>
          <w:szCs w:val="24"/>
          <w:lang w:eastAsia="zh-CN"/>
        </w:rPr>
        <w:t>常规波束形成</w:t>
      </w:r>
      <w:r>
        <w:rPr>
          <w:rFonts w:hint="eastAsia"/>
          <w:sz w:val="24"/>
          <w:szCs w:val="24"/>
        </w:rPr>
        <w:t>处理框图如下图所示：</w:t>
      </w:r>
    </w:p>
    <w:p>
      <w:pPr>
        <w:spacing w:line="360" w:lineRule="auto"/>
        <w:rPr>
          <w:rFonts w:hint="eastAsia"/>
          <w:sz w:val="24"/>
          <w:szCs w:val="24"/>
        </w:rPr>
      </w:pPr>
    </w:p>
    <w:p>
      <w:pPr>
        <w:rPr>
          <w:rFonts w:hint="eastAsia"/>
        </w:rPr>
      </w:pPr>
    </w:p>
    <w:p>
      <w:pPr>
        <w:jc w:val="center"/>
        <w:rPr>
          <w:rFonts w:hint="eastAsia" w:ascii="宋体" w:hAnsi="宋体"/>
          <w:szCs w:val="21"/>
        </w:rPr>
      </w:pPr>
      <w:r>
        <w:rPr>
          <w:rFonts w:ascii="Times New Roman" w:hAnsi="Times New Roman" w:eastAsia="宋体" w:cs="Times New Roman"/>
          <w:kern w:val="2"/>
          <w:sz w:val="21"/>
          <w:szCs w:val="24"/>
          <w:lang w:val="en-US" w:eastAsia="zh-CN" w:bidi="ar-SA"/>
        </w:rPr>
        <w:object>
          <v:shape id="Picture 20" type="#_x0000_t75" style="height:190.55pt;width:401.15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Visio.Drawing.11" ShapeID="Picture 20" DrawAspect="Content" ObjectID="_20" r:id="rId43"/>
        </w:object>
      </w:r>
    </w:p>
    <w:p>
      <w:pPr>
        <w:spacing w:line="360" w:lineRule="auto"/>
        <w:ind w:firstLine="480" w:firstLineChars="200"/>
        <w:rPr>
          <w:rFonts w:hint="eastAsia"/>
          <w:sz w:val="24"/>
          <w:szCs w:val="24"/>
        </w:rPr>
      </w:pPr>
      <w:r>
        <w:rPr>
          <w:rFonts w:hint="eastAsia"/>
          <w:sz w:val="24"/>
          <w:szCs w:val="24"/>
        </w:rPr>
        <w:t>当波束形成以后，经过预白化，就变成的高斯白噪声环境中的信号检测问题，可以通过匹配滤波器的方法进行信号的检测和距离的测量。其信号检测的原理框图如下图所示：</w:t>
      </w:r>
    </w:p>
    <w:p>
      <w:pPr>
        <w:jc w:val="center"/>
        <w:rPr>
          <w:rFonts w:hint="eastAsia"/>
        </w:rPr>
      </w:pPr>
      <w:r>
        <w:rPr>
          <w:rFonts w:ascii="Times New Roman" w:hAnsi="Times New Roman" w:eastAsia="宋体" w:cs="Times New Roman"/>
          <w:kern w:val="2"/>
          <w:sz w:val="21"/>
          <w:szCs w:val="24"/>
          <w:lang w:val="en-US" w:eastAsia="zh-CN" w:bidi="ar-SA"/>
        </w:rPr>
        <w:object>
          <v:shape id="Picture 21" type="#_x0000_t75" style="height:112.05pt;width:350.65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Visio.Drawing.11" ShapeID="Picture 21" DrawAspect="Content" ObjectID="_21" r:id="rId45"/>
        </w:object>
      </w:r>
    </w:p>
    <w:p>
      <w:pPr>
        <w:spacing w:line="360" w:lineRule="auto"/>
        <w:ind w:firstLine="480" w:firstLineChars="200"/>
        <w:rPr>
          <w:rFonts w:hint="eastAsia" w:ascii="宋体" w:hAnsi="宋体"/>
          <w:sz w:val="24"/>
          <w:szCs w:val="24"/>
        </w:rPr>
      </w:pPr>
      <w:r>
        <w:rPr>
          <w:rFonts w:hint="eastAsia" w:ascii="宋体" w:hAnsi="宋体"/>
          <w:sz w:val="24"/>
          <w:szCs w:val="24"/>
        </w:rPr>
        <w:t>其中，H</w:t>
      </w:r>
      <w:r>
        <w:rPr>
          <w:rFonts w:hint="eastAsia" w:ascii="宋体" w:hAnsi="宋体"/>
          <w:sz w:val="24"/>
          <w:szCs w:val="24"/>
          <w:vertAlign w:val="subscript"/>
        </w:rPr>
        <w:t>0</w:t>
      </w:r>
      <w:r>
        <w:rPr>
          <w:rFonts w:hint="eastAsia" w:ascii="宋体" w:hAnsi="宋体"/>
          <w:sz w:val="24"/>
          <w:szCs w:val="24"/>
        </w:rPr>
        <w:t>代表没有信号，而H</w:t>
      </w:r>
      <w:r>
        <w:rPr>
          <w:rFonts w:hint="eastAsia" w:ascii="宋体" w:hAnsi="宋体"/>
          <w:sz w:val="24"/>
          <w:szCs w:val="24"/>
          <w:vertAlign w:val="subscript"/>
        </w:rPr>
        <w:t>1</w:t>
      </w:r>
      <w:r>
        <w:rPr>
          <w:rFonts w:hint="eastAsia" w:ascii="宋体" w:hAnsi="宋体"/>
          <w:sz w:val="24"/>
          <w:szCs w:val="24"/>
        </w:rPr>
        <w:t>代表由发送信号是s(t)。G</w:t>
      </w:r>
      <w:r>
        <w:rPr>
          <w:rFonts w:hint="eastAsia" w:ascii="宋体" w:hAnsi="宋体"/>
          <w:sz w:val="24"/>
          <w:szCs w:val="24"/>
          <w:vertAlign w:val="subscript"/>
        </w:rPr>
        <w:t>0</w:t>
      </w:r>
      <w:r>
        <w:rPr>
          <w:rFonts w:hint="eastAsia" w:ascii="宋体" w:hAnsi="宋体"/>
          <w:sz w:val="24"/>
          <w:szCs w:val="24"/>
        </w:rPr>
        <w:t>代表门限值。通过对匹配滤波器输出的值进行抽样，由抽样的最大值可以达到参考基元的延迟时间，</w:t>
      </w:r>
      <w:r>
        <w:rPr>
          <w:rFonts w:hint="eastAsia" w:ascii="宋体" w:hAnsi="宋体"/>
          <w:sz w:val="24"/>
          <w:szCs w:val="24"/>
          <w:lang w:eastAsia="zh-CN"/>
        </w:rPr>
        <w:t>再</w:t>
      </w:r>
      <w:r>
        <w:rPr>
          <w:rFonts w:hint="eastAsia" w:ascii="宋体" w:hAnsi="宋体"/>
          <w:sz w:val="24"/>
          <w:szCs w:val="24"/>
        </w:rPr>
        <w:t>乘以光速就可以得到距离的估计值。</w:t>
      </w:r>
    </w:p>
    <w:p>
      <w:pPr>
        <w:numPr>
          <w:numId w:val="0"/>
        </w:numPr>
        <w:spacing w:line="360" w:lineRule="auto"/>
        <w:jc w:val="both"/>
        <w:rPr>
          <w:rFonts w:hint="eastAsia"/>
          <w:b w:val="0"/>
          <w:bCs/>
          <w:sz w:val="28"/>
          <w:szCs w:val="28"/>
          <w:lang w:val="en-US" w:eastAsia="zh-CN"/>
        </w:rPr>
      </w:pPr>
      <w:r>
        <w:rPr>
          <w:rFonts w:hint="eastAsia"/>
          <w:b w:val="0"/>
          <w:bCs/>
          <w:sz w:val="28"/>
          <w:szCs w:val="28"/>
          <w:lang w:val="en-US" w:eastAsia="zh-CN"/>
        </w:rPr>
        <w:t>3.1.3 MUSIC原理</w:t>
      </w:r>
    </w:p>
    <w:p>
      <w:pPr>
        <w:pStyle w:val="7"/>
        <w:tabs>
          <w:tab w:val="left" w:pos="142"/>
        </w:tabs>
        <w:spacing w:line="360" w:lineRule="auto"/>
        <w:ind w:firstLine="422" w:firstLineChars="176"/>
        <w:rPr>
          <w:sz w:val="24"/>
        </w:rPr>
      </w:pPr>
      <w:r>
        <w:rPr>
          <w:rFonts w:hint="eastAsia"/>
          <w:sz w:val="24"/>
        </w:rPr>
        <w:t>MUSIC是一种信号参数的估计算法，通过运算最终可以给出入射信号的数目、各源信号的波达方向等信息。</w:t>
      </w:r>
    </w:p>
    <w:p>
      <w:pPr>
        <w:pStyle w:val="7"/>
        <w:tabs>
          <w:tab w:val="left" w:pos="142"/>
        </w:tabs>
        <w:spacing w:line="360" w:lineRule="auto"/>
        <w:ind w:firstLine="422" w:firstLineChars="176"/>
        <w:rPr>
          <w:sz w:val="24"/>
        </w:rPr>
      </w:pPr>
      <w:r>
        <w:rPr>
          <w:rFonts w:hint="eastAsia"/>
          <w:sz w:val="24"/>
        </w:rPr>
        <w:t>线列阵接收到的信号的协方差矩阵</w:t>
      </w:r>
      <w:r>
        <w:rPr>
          <w:rFonts w:ascii="Times New Roman" w:hAnsi="Times New Roman" w:eastAsia="宋体" w:cs="Times New Roman"/>
          <w:kern w:val="2"/>
          <w:position w:val="-4"/>
          <w:sz w:val="24"/>
          <w:szCs w:val="24"/>
          <w:lang w:val="en-US" w:eastAsia="zh-CN" w:bidi="ar-SA"/>
        </w:rPr>
        <w:object>
          <v:shape id="Picture 24" type="#_x0000_t75" style="height:13.95pt;width:23.65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 ShapeID="Picture 24" DrawAspect="Content" ObjectID="_22" r:id="rId47"/>
        </w:object>
      </w:r>
      <w:r>
        <w:rPr>
          <w:rFonts w:hint="eastAsia"/>
          <w:sz w:val="24"/>
        </w:rPr>
        <w:t>的特征向量必属于两个正交子空间之一，分别称为信号子空间和噪声子空间。对应于波达方向的方向向量属于信号子空间，故必与噪声子空间正交。通过在所有可能的阵列方向向量中搜寻与噪声子空间相互垂直的向量，就可以去顶DOA。</w:t>
      </w:r>
    </w:p>
    <w:p>
      <w:pPr>
        <w:pStyle w:val="7"/>
        <w:tabs>
          <w:tab w:val="left" w:pos="142"/>
        </w:tabs>
        <w:spacing w:line="360" w:lineRule="auto"/>
        <w:ind w:firstLine="422" w:firstLineChars="176"/>
        <w:rPr>
          <w:sz w:val="24"/>
        </w:rPr>
      </w:pPr>
      <w:r>
        <w:rPr>
          <w:rFonts w:hint="eastAsia"/>
          <w:sz w:val="24"/>
        </w:rPr>
        <w:t>为了寻找噪声子空间，我们可以构造一个包含噪声特征向量的矩阵</w:t>
      </w:r>
      <w:r>
        <w:rPr>
          <w:rFonts w:ascii="Times New Roman" w:hAnsi="Times New Roman" w:eastAsia="宋体" w:cs="Times New Roman"/>
          <w:kern w:val="2"/>
          <w:position w:val="-12"/>
          <w:sz w:val="24"/>
          <w:szCs w:val="24"/>
          <w:lang w:val="en-US" w:eastAsia="zh-CN" w:bidi="ar-SA"/>
        </w:rPr>
        <w:object>
          <v:shape id="Picture 25" type="#_x0000_t75" style="height:19.35pt;width:101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Picture 25" DrawAspect="Content" ObjectID="_23" r:id="rId49"/>
        </w:object>
      </w:r>
      <w:r>
        <w:rPr>
          <w:rFonts w:hint="eastAsia"/>
          <w:sz w:val="24"/>
        </w:rPr>
        <w:t>。因为相应于信号分量的方向向量与噪声子空间的正交在有多个信源入射，即需对多个波达方向进行估计时，都有</w:t>
      </w:r>
      <w:r>
        <w:rPr>
          <w:rFonts w:ascii="Times New Roman" w:hAnsi="Times New Roman" w:eastAsia="宋体" w:cs="Times New Roman"/>
          <w:kern w:val="2"/>
          <w:position w:val="-12"/>
          <w:sz w:val="24"/>
          <w:szCs w:val="24"/>
          <w:lang w:val="en-US" w:eastAsia="zh-CN" w:bidi="ar-SA"/>
        </w:rPr>
        <w:object>
          <v:shape id="Picture 26" type="#_x0000_t75" style="height:19.35pt;width:98.85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Picture 26" DrawAspect="Content" ObjectID="_24" r:id="rId51"/>
        </w:object>
      </w:r>
      <w:r>
        <w:rPr>
          <w:rFonts w:hint="eastAsia"/>
          <w:sz w:val="24"/>
        </w:rPr>
        <w:t>，于是多个入射信号的DOA可通过MUSIC空间谱的峰值来估计，这些峰值可以表示为：</w:t>
      </w:r>
      <w:r>
        <w:rPr>
          <w:rFonts w:ascii="Times New Roman" w:hAnsi="Times New Roman" w:eastAsia="宋体" w:cs="Times New Roman"/>
          <w:kern w:val="2"/>
          <w:position w:val="-30"/>
          <w:sz w:val="24"/>
          <w:szCs w:val="24"/>
          <w:lang w:val="en-US" w:eastAsia="zh-CN" w:bidi="ar-SA"/>
        </w:rPr>
        <w:object>
          <v:shape id="Picture 27" type="#_x0000_t75" style="height:34.4pt;width:138.6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 ShapeID="Picture 27" DrawAspect="Content" ObjectID="_25" r:id="rId53"/>
        </w:object>
      </w:r>
    </w:p>
    <w:p>
      <w:pPr>
        <w:spacing w:line="360" w:lineRule="auto"/>
        <w:ind w:firstLine="422" w:firstLineChars="176"/>
        <w:rPr>
          <w:rFonts w:hint="eastAsia"/>
          <w:sz w:val="24"/>
        </w:rPr>
      </w:pPr>
      <w:r>
        <w:rPr>
          <w:rFonts w:ascii="Times New Roman" w:hAnsi="Times New Roman" w:eastAsia="宋体" w:cs="Times New Roman"/>
          <w:kern w:val="2"/>
          <w:position w:val="-10"/>
          <w:sz w:val="24"/>
          <w:szCs w:val="24"/>
          <w:lang w:val="en-US" w:eastAsia="zh-CN" w:bidi="ar-SA"/>
        </w:rPr>
        <w:object>
          <v:shape id="Picture 28" type="#_x0000_t75" style="height:15.05pt;width:23.65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Picture 28" DrawAspect="Content" ObjectID="_26" r:id="rId55"/>
        </w:object>
      </w:r>
      <w:r>
        <w:rPr>
          <w:rFonts w:hint="eastAsia"/>
          <w:sz w:val="24"/>
        </w:rPr>
        <w:t>和</w:t>
      </w:r>
      <w:r>
        <w:rPr>
          <w:rFonts w:ascii="Times New Roman" w:hAnsi="Times New Roman" w:eastAsia="宋体" w:cs="Times New Roman"/>
          <w:kern w:val="2"/>
          <w:position w:val="-12"/>
          <w:sz w:val="24"/>
          <w:szCs w:val="24"/>
          <w:lang w:val="en-US" w:eastAsia="zh-CN" w:bidi="ar-SA"/>
        </w:rPr>
        <w:object>
          <v:shape id="Picture 29" type="#_x0000_t75" style="height:19.35pt;width:13.95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 ShapeID="Picture 29" DrawAspect="Content" ObjectID="_27" r:id="rId57"/>
        </w:object>
      </w:r>
      <w:r>
        <w:rPr>
          <w:rFonts w:hint="eastAsia"/>
          <w:sz w:val="24"/>
        </w:rPr>
        <w:t>的正交性将使分母达到最小，从而可以得到由上式得到的峰值，即对应于入射到阵列上信号的波达方向。</w:t>
      </w:r>
    </w:p>
    <w:p>
      <w:pPr>
        <w:numPr>
          <w:numId w:val="0"/>
        </w:numPr>
        <w:spacing w:line="360" w:lineRule="auto"/>
        <w:jc w:val="both"/>
        <w:rPr>
          <w:rFonts w:hint="eastAsia"/>
          <w:b w:val="0"/>
          <w:bCs/>
          <w:sz w:val="28"/>
          <w:szCs w:val="28"/>
          <w:lang w:val="en-US" w:eastAsia="zh-CN"/>
        </w:rPr>
      </w:pPr>
      <w:r>
        <w:rPr>
          <w:rFonts w:hint="eastAsia"/>
          <w:b w:val="0"/>
          <w:bCs/>
          <w:sz w:val="28"/>
          <w:szCs w:val="28"/>
          <w:lang w:val="en-US" w:eastAsia="zh-CN"/>
        </w:rPr>
        <w:t>3.1.4 卡尔曼滤波</w:t>
      </w:r>
    </w:p>
    <w:p>
      <w:pPr>
        <w:spacing w:line="360" w:lineRule="auto"/>
        <w:ind w:firstLine="480"/>
        <w:rPr>
          <w:sz w:val="24"/>
        </w:rPr>
      </w:pPr>
      <w:r>
        <w:rPr>
          <w:rFonts w:hint="eastAsia" w:cs="宋体"/>
          <w:sz w:val="24"/>
        </w:rPr>
        <w:t>设目标在二维平面上作运动，在无外力干扰情况下，其径向速度和角速度均为恒定值，但因为随机外力的作用（如海流、阵风、发动机的随机性等），使其在径向速度和角速度上有一个随机的加速度。所以其状态方程为</w:t>
      </w:r>
    </w:p>
    <w:p>
      <w:pPr>
        <w:spacing w:line="360" w:lineRule="auto"/>
        <w:jc w:val="center"/>
        <w:rPr>
          <w:rFonts w:ascii="宋体" w:cs="宋体"/>
          <w:kern w:val="0"/>
          <w:sz w:val="24"/>
        </w:rPr>
      </w:pPr>
      <w:r>
        <w:rPr>
          <w:rFonts w:ascii="宋体" w:hAnsi="Times New Roman" w:eastAsia="宋体" w:cs="宋体"/>
          <w:kern w:val="0"/>
          <w:sz w:val="24"/>
          <w:szCs w:val="24"/>
          <w:lang w:val="en-US" w:eastAsia="zh-CN" w:bidi="ar-SA"/>
        </w:rPr>
        <w:object>
          <v:shape id="Picture 32" type="#_x0000_t75" style="height:74.15pt;width:350.35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Equation.3" ShapeID="Picture 32" DrawAspect="Content" ObjectID="_28" r:id="rId59"/>
        </w:object>
      </w:r>
    </w:p>
    <w:p>
      <w:pPr>
        <w:spacing w:line="360" w:lineRule="auto"/>
        <w:rPr>
          <w:sz w:val="24"/>
        </w:rPr>
      </w:pPr>
      <w:r>
        <w:rPr>
          <w:rFonts w:hint="eastAsia" w:cs="宋体"/>
          <w:sz w:val="24"/>
        </w:rPr>
        <w:t>其中</w:t>
      </w:r>
      <w:r>
        <w:rPr>
          <w:sz w:val="24"/>
        </w:rPr>
        <w:t>x1(k)</w:t>
      </w:r>
      <w:r>
        <w:rPr>
          <w:rFonts w:hint="eastAsia" w:cs="宋体"/>
          <w:sz w:val="24"/>
        </w:rPr>
        <w:t>为</w:t>
      </w:r>
      <w:r>
        <w:rPr>
          <w:sz w:val="24"/>
        </w:rPr>
        <w:t>k</w:t>
      </w:r>
      <w:r>
        <w:rPr>
          <w:rFonts w:hint="eastAsia" w:cs="宋体"/>
          <w:sz w:val="24"/>
        </w:rPr>
        <w:t>时刻的目标径向距离，</w:t>
      </w:r>
      <w:r>
        <w:rPr>
          <w:sz w:val="24"/>
        </w:rPr>
        <w:t>x2(k)</w:t>
      </w:r>
      <w:r>
        <w:rPr>
          <w:rFonts w:hint="eastAsia" w:cs="宋体"/>
          <w:sz w:val="24"/>
        </w:rPr>
        <w:t>为</w:t>
      </w:r>
      <w:r>
        <w:rPr>
          <w:sz w:val="24"/>
        </w:rPr>
        <w:t>k</w:t>
      </w:r>
      <w:r>
        <w:rPr>
          <w:rFonts w:hint="eastAsia" w:cs="宋体"/>
          <w:sz w:val="24"/>
        </w:rPr>
        <w:t>时刻的目标径向速度，</w:t>
      </w:r>
      <w:r>
        <w:rPr>
          <w:sz w:val="24"/>
        </w:rPr>
        <w:t>x3(k)</w:t>
      </w:r>
      <w:r>
        <w:rPr>
          <w:rFonts w:hint="eastAsia" w:cs="宋体"/>
          <w:sz w:val="24"/>
        </w:rPr>
        <w:t>为</w:t>
      </w:r>
      <w:r>
        <w:rPr>
          <w:sz w:val="24"/>
        </w:rPr>
        <w:t>k</w:t>
      </w:r>
      <w:r>
        <w:rPr>
          <w:rFonts w:hint="eastAsia" w:cs="宋体"/>
          <w:sz w:val="24"/>
        </w:rPr>
        <w:t>时刻的目标方位，</w:t>
      </w:r>
      <w:r>
        <w:rPr>
          <w:sz w:val="24"/>
        </w:rPr>
        <w:t>x4(k)</w:t>
      </w:r>
      <w:r>
        <w:rPr>
          <w:rFonts w:hint="eastAsia" w:cs="宋体"/>
          <w:sz w:val="24"/>
        </w:rPr>
        <w:t>为</w:t>
      </w:r>
      <w:r>
        <w:rPr>
          <w:sz w:val="24"/>
        </w:rPr>
        <w:t>k</w:t>
      </w:r>
      <w:r>
        <w:rPr>
          <w:rFonts w:hint="eastAsia" w:cs="宋体"/>
          <w:sz w:val="24"/>
        </w:rPr>
        <w:t>时刻的目标角速度，</w:t>
      </w:r>
      <w:r>
        <w:rPr>
          <w:sz w:val="24"/>
        </w:rPr>
        <w:t>u1(k)</w:t>
      </w:r>
      <w:r>
        <w:rPr>
          <w:rFonts w:hint="eastAsia" w:cs="宋体"/>
          <w:sz w:val="24"/>
        </w:rPr>
        <w:t>为</w:t>
      </w:r>
      <w:r>
        <w:rPr>
          <w:sz w:val="24"/>
        </w:rPr>
        <w:t>k</w:t>
      </w:r>
      <w:r>
        <w:rPr>
          <w:rFonts w:hint="eastAsia" w:cs="宋体"/>
          <w:sz w:val="24"/>
        </w:rPr>
        <w:t>时刻的目标随机径向距离加速度，</w:t>
      </w:r>
      <w:r>
        <w:rPr>
          <w:sz w:val="24"/>
        </w:rPr>
        <w:t>u2(k)</w:t>
      </w:r>
      <w:r>
        <w:rPr>
          <w:rFonts w:hint="eastAsia" w:cs="宋体"/>
          <w:sz w:val="24"/>
        </w:rPr>
        <w:t>为</w:t>
      </w:r>
      <w:r>
        <w:rPr>
          <w:sz w:val="24"/>
        </w:rPr>
        <w:t>k</w:t>
      </w:r>
      <w:r>
        <w:rPr>
          <w:rFonts w:hint="eastAsia" w:cs="宋体"/>
          <w:sz w:val="24"/>
        </w:rPr>
        <w:t>时刻的目标随机角加速度。</w:t>
      </w:r>
    </w:p>
    <w:p>
      <w:pPr>
        <w:spacing w:line="360" w:lineRule="auto"/>
        <w:ind w:firstLine="480"/>
        <w:rPr>
          <w:sz w:val="24"/>
        </w:rPr>
      </w:pPr>
      <w:r>
        <w:rPr>
          <w:rFonts w:hint="eastAsia" w:cs="宋体"/>
          <w:sz w:val="24"/>
        </w:rPr>
        <w:t>系统对目标的测量参数为径向距离和角度，测量过程中叠加有随机测量噪声，所以观测方程为</w:t>
      </w:r>
    </w:p>
    <w:p>
      <w:pPr>
        <w:spacing w:line="360" w:lineRule="auto"/>
        <w:jc w:val="center"/>
        <w:rPr>
          <w:sz w:val="24"/>
        </w:rPr>
      </w:pPr>
      <w:r>
        <w:rPr>
          <w:rFonts w:ascii="宋体" w:hAnsi="Times New Roman" w:eastAsia="宋体" w:cs="宋体"/>
          <w:kern w:val="0"/>
          <w:sz w:val="24"/>
          <w:szCs w:val="24"/>
          <w:lang w:val="en-US" w:eastAsia="zh-CN" w:bidi="ar-SA"/>
        </w:rPr>
        <w:object>
          <v:shape id="Picture 33" type="#_x0000_t75" style="height:70.95pt;width:247.15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Equation.3" ShapeID="Picture 33" DrawAspect="Content" ObjectID="_29" r:id="rId61"/>
        </w:object>
      </w:r>
    </w:p>
    <w:p>
      <w:pPr>
        <w:spacing w:line="360" w:lineRule="auto"/>
        <w:rPr>
          <w:sz w:val="24"/>
        </w:rPr>
      </w:pPr>
      <w:r>
        <w:rPr>
          <w:rFonts w:hint="eastAsia" w:cs="宋体"/>
          <w:sz w:val="24"/>
        </w:rPr>
        <w:t>其中，</w:t>
      </w:r>
      <w:r>
        <w:rPr>
          <w:sz w:val="24"/>
        </w:rPr>
        <w:t>z1(k)</w:t>
      </w:r>
      <w:r>
        <w:rPr>
          <w:rFonts w:hint="eastAsia" w:cs="宋体"/>
          <w:sz w:val="24"/>
        </w:rPr>
        <w:t>为</w:t>
      </w:r>
      <w:r>
        <w:rPr>
          <w:sz w:val="24"/>
        </w:rPr>
        <w:t>k</w:t>
      </w:r>
      <w:r>
        <w:rPr>
          <w:rFonts w:hint="eastAsia" w:cs="宋体"/>
          <w:sz w:val="24"/>
        </w:rPr>
        <w:t>时刻的目标距离测量值，</w:t>
      </w:r>
      <w:r>
        <w:rPr>
          <w:sz w:val="24"/>
        </w:rPr>
        <w:t xml:space="preserve">z2(k) </w:t>
      </w:r>
      <w:r>
        <w:rPr>
          <w:rFonts w:hint="eastAsia" w:cs="宋体"/>
          <w:sz w:val="24"/>
        </w:rPr>
        <w:t>为</w:t>
      </w:r>
      <w:r>
        <w:rPr>
          <w:sz w:val="24"/>
        </w:rPr>
        <w:t>k</w:t>
      </w:r>
      <w:r>
        <w:rPr>
          <w:rFonts w:hint="eastAsia" w:cs="宋体"/>
          <w:sz w:val="24"/>
        </w:rPr>
        <w:t>时刻的目标方位测量值，</w:t>
      </w:r>
      <w:r>
        <w:rPr>
          <w:sz w:val="24"/>
        </w:rPr>
        <w:t xml:space="preserve">v1(k) </w:t>
      </w:r>
      <w:r>
        <w:rPr>
          <w:rFonts w:hint="eastAsia" w:cs="宋体"/>
          <w:sz w:val="24"/>
        </w:rPr>
        <w:t>为</w:t>
      </w:r>
      <w:r>
        <w:rPr>
          <w:sz w:val="24"/>
        </w:rPr>
        <w:t>k</w:t>
      </w:r>
      <w:r>
        <w:rPr>
          <w:rFonts w:hint="eastAsia" w:cs="宋体"/>
          <w:sz w:val="24"/>
        </w:rPr>
        <w:t>时刻的目标距离测量误差（噪声），</w:t>
      </w:r>
      <w:r>
        <w:rPr>
          <w:sz w:val="24"/>
        </w:rPr>
        <w:t xml:space="preserve">v2(k) </w:t>
      </w:r>
      <w:r>
        <w:rPr>
          <w:rFonts w:hint="eastAsia" w:cs="宋体"/>
          <w:sz w:val="24"/>
        </w:rPr>
        <w:t>为</w:t>
      </w:r>
      <w:r>
        <w:rPr>
          <w:sz w:val="24"/>
        </w:rPr>
        <w:t>k</w:t>
      </w:r>
      <w:r>
        <w:rPr>
          <w:rFonts w:hint="eastAsia" w:cs="宋体"/>
          <w:sz w:val="24"/>
        </w:rPr>
        <w:t>时刻的目标方位测量误差（噪声）。</w:t>
      </w:r>
    </w:p>
    <w:p>
      <w:pPr>
        <w:spacing w:line="360" w:lineRule="auto"/>
        <w:ind w:firstLine="480"/>
        <w:rPr>
          <w:sz w:val="24"/>
        </w:rPr>
      </w:pPr>
      <w:r>
        <w:rPr>
          <w:rFonts w:hint="eastAsia"/>
          <w:sz w:val="24"/>
        </w:rPr>
        <w:t>卡尔曼滤波，利用状态方程给出了一种利用新息进行修正的方法。它不仅可以自动计算出最佳的加权因子，而且可以自动根据目标特性的变化，自动调整加权因子，保持达到最佳。所以它不仅可以用于处理平稳随机信号，而且可以用于处理非平稳随机信号。不仅如此，它给出了一种递推式的计算方法，物理可实现。</w:t>
      </w:r>
    </w:p>
    <w:p>
      <w:pPr>
        <w:spacing w:line="360" w:lineRule="auto"/>
        <w:ind w:firstLine="480"/>
        <w:rPr>
          <w:sz w:val="24"/>
        </w:rPr>
      </w:pPr>
      <w:r>
        <w:rPr>
          <w:rFonts w:hint="eastAsia"/>
          <w:sz w:val="24"/>
        </w:rPr>
        <w:t>已知系统的状态空间方程为：</w:t>
      </w:r>
    </w:p>
    <w:p>
      <w:pPr>
        <w:spacing w:line="360" w:lineRule="auto"/>
        <w:jc w:val="center"/>
        <w:rPr>
          <w:sz w:val="24"/>
        </w:rPr>
      </w:pPr>
      <w:r>
        <w:rPr>
          <w:rFonts w:ascii="Times New Roman" w:hAnsi="Times New Roman" w:eastAsia="宋体" w:cs="Times New Roman"/>
          <w:kern w:val="2"/>
          <w:position w:val="-28"/>
          <w:sz w:val="24"/>
          <w:szCs w:val="24"/>
          <w:lang w:val="en-US" w:eastAsia="zh-CN" w:bidi="ar-SA"/>
        </w:rPr>
        <w:object>
          <v:shape id="Picture 34" type="#_x0000_t75" style="height:39.75pt;width:168.7pt;rotation:0f;" o:ole="t"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o:OLEObject Type="Embed" ProgID="" ShapeID="Picture 34" DrawAspect="Content" ObjectID="_30" r:id="rId63"/>
        </w:object>
      </w:r>
    </w:p>
    <w:p>
      <w:pPr>
        <w:spacing w:line="360" w:lineRule="auto"/>
        <w:ind w:firstLine="480" w:firstLineChars="200"/>
        <w:rPr>
          <w:sz w:val="24"/>
        </w:rPr>
      </w:pPr>
      <w:r>
        <w:rPr>
          <w:rFonts w:hint="eastAsia"/>
          <w:sz w:val="24"/>
        </w:rPr>
        <w:t>干扰</w:t>
      </w:r>
      <w:r>
        <w:rPr>
          <w:rFonts w:ascii="Times New Roman" w:hAnsi="Times New Roman" w:eastAsia="宋体" w:cs="Times New Roman"/>
          <w:kern w:val="2"/>
          <w:position w:val="-10"/>
          <w:sz w:val="24"/>
          <w:szCs w:val="24"/>
          <w:lang w:val="en-US" w:eastAsia="zh-CN" w:bidi="ar-SA"/>
        </w:rPr>
        <w:object>
          <v:shape id="Picture 35" type="#_x0000_t75" style="height:16.1pt;width:26.85pt;rotation:0f;" o:ole="t"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o:OLEObject Type="Embed" ProgID="" ShapeID="Picture 35" DrawAspect="Content" ObjectID="_31" r:id="rId65"/>
        </w:object>
      </w:r>
      <w:r>
        <w:rPr>
          <w:rFonts w:hint="eastAsia"/>
          <w:sz w:val="24"/>
        </w:rPr>
        <w:t>,</w:t>
      </w:r>
      <w:r>
        <w:rPr>
          <w:sz w:val="24"/>
        </w:rPr>
        <w:t xml:space="preserve"> </w:t>
      </w:r>
      <w:r>
        <w:rPr>
          <w:rFonts w:ascii="Times New Roman" w:hAnsi="Times New Roman" w:eastAsia="宋体" w:cs="Times New Roman"/>
          <w:kern w:val="2"/>
          <w:position w:val="-10"/>
          <w:sz w:val="24"/>
          <w:szCs w:val="24"/>
          <w:lang w:val="en-US" w:eastAsia="zh-CN" w:bidi="ar-SA"/>
        </w:rPr>
        <w:object>
          <v:shape id="Picture 36" type="#_x0000_t75" style="height:16.1pt;width:23.6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 ShapeID="Picture 36" DrawAspect="Content" ObjectID="_32" r:id="rId67"/>
        </w:object>
      </w:r>
      <w:r>
        <w:rPr>
          <w:rFonts w:hint="eastAsia"/>
          <w:sz w:val="24"/>
        </w:rPr>
        <w:t>互不相干</w:t>
      </w:r>
      <w:r>
        <w:rPr>
          <w:rFonts w:hint="eastAsia"/>
          <w:sz w:val="24"/>
          <w:lang w:eastAsia="zh-CN"/>
        </w:rPr>
        <w:t>，</w:t>
      </w:r>
      <w:r>
        <w:rPr>
          <w:rFonts w:hint="eastAsia"/>
          <w:sz w:val="24"/>
        </w:rPr>
        <w:t>均值为零，协方差矩阵为：</w:t>
      </w:r>
    </w:p>
    <w:p>
      <w:pPr>
        <w:spacing w:line="360" w:lineRule="auto"/>
        <w:jc w:val="center"/>
        <w:rPr>
          <w:sz w:val="24"/>
        </w:rPr>
      </w:pPr>
      <w:r>
        <w:rPr>
          <w:rFonts w:ascii="Times New Roman" w:hAnsi="Times New Roman" w:eastAsia="宋体" w:cs="Times New Roman"/>
          <w:kern w:val="2"/>
          <w:position w:val="-32"/>
          <w:sz w:val="24"/>
          <w:szCs w:val="24"/>
          <w:lang w:val="en-US" w:eastAsia="zh-CN" w:bidi="ar-SA"/>
        </w:rPr>
        <w:object>
          <v:shape id="Picture 37" type="#_x0000_t75" style="height:45.15pt;width:128.9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Equation.3" ShapeID="Picture 37" DrawAspect="Content" ObjectID="_33" r:id="rId69"/>
        </w:object>
      </w:r>
    </w:p>
    <w:p>
      <w:pPr>
        <w:spacing w:line="360" w:lineRule="auto"/>
        <w:ind w:firstLine="480" w:firstLineChars="200"/>
        <w:rPr>
          <w:sz w:val="24"/>
        </w:rPr>
      </w:pPr>
      <w:r>
        <w:rPr>
          <w:rFonts w:hint="eastAsia"/>
          <w:sz w:val="24"/>
        </w:rPr>
        <w:t>采用最小均方准则可以推出以下递推公式：</w:t>
      </w:r>
    </w:p>
    <w:p>
      <w:pPr>
        <w:spacing w:line="360" w:lineRule="auto"/>
        <w:ind w:firstLine="648" w:firstLineChars="270"/>
        <w:jc w:val="center"/>
        <w:rPr>
          <w:sz w:val="24"/>
        </w:rPr>
      </w:pPr>
      <w:r>
        <w:rPr>
          <w:rFonts w:ascii="Times New Roman" w:hAnsi="Times New Roman" w:eastAsia="宋体" w:cs="Times New Roman"/>
          <w:kern w:val="2"/>
          <w:position w:val="-82"/>
          <w:sz w:val="24"/>
          <w:szCs w:val="24"/>
          <w:lang w:val="en-US" w:eastAsia="zh-CN" w:bidi="ar-SA"/>
        </w:rPr>
        <w:object>
          <v:shape id="Picture 38" type="#_x0000_t75" style="height:110.7pt;width:354.65pt;rotation:0f;" o:ole="t"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o:OLEObject Type="Embed" ProgID="Equation.3" ShapeID="Picture 38" DrawAspect="Content" ObjectID="_34" r:id="rId71"/>
        </w:object>
      </w:r>
    </w:p>
    <w:p>
      <w:pPr>
        <w:spacing w:line="360" w:lineRule="auto"/>
        <w:rPr>
          <w:rFonts w:hint="eastAsia"/>
          <w:b w:val="0"/>
          <w:bCs/>
          <w:sz w:val="28"/>
          <w:szCs w:val="28"/>
          <w:lang w:val="en-US" w:eastAsia="zh-CN"/>
        </w:rPr>
      </w:pPr>
      <w:r>
        <w:rPr>
          <w:rFonts w:hint="eastAsia"/>
          <w:sz w:val="24"/>
        </w:rPr>
        <w:t>通过以上</w:t>
      </w:r>
      <w:r>
        <w:rPr>
          <w:rFonts w:hint="eastAsia"/>
          <w:sz w:val="24"/>
          <w:lang w:eastAsia="zh-CN"/>
        </w:rPr>
        <w:t>的</w:t>
      </w:r>
      <w:r>
        <w:rPr>
          <w:rFonts w:hint="eastAsia"/>
          <w:sz w:val="24"/>
        </w:rPr>
        <w:t>递推公式</w:t>
      </w:r>
      <w:r>
        <w:rPr>
          <w:rFonts w:hint="eastAsia"/>
          <w:sz w:val="24"/>
          <w:lang w:eastAsia="zh-CN"/>
        </w:rPr>
        <w:t>，可以对目标轨迹建模跟踪。</w:t>
      </w:r>
    </w:p>
    <w:p>
      <w:pPr>
        <w:numPr>
          <w:numId w:val="0"/>
        </w:numPr>
        <w:spacing w:line="360" w:lineRule="auto"/>
        <w:rPr>
          <w:rFonts w:hint="eastAsia"/>
          <w:b/>
          <w:bCs w:val="0"/>
          <w:sz w:val="28"/>
          <w:szCs w:val="28"/>
          <w:lang w:val="en-US" w:eastAsia="zh-CN"/>
        </w:rPr>
      </w:pPr>
      <w:r>
        <w:rPr>
          <w:rFonts w:hint="eastAsia"/>
          <w:b/>
          <w:bCs w:val="0"/>
          <w:sz w:val="28"/>
          <w:szCs w:val="28"/>
          <w:lang w:val="en-US" w:eastAsia="zh-CN"/>
        </w:rPr>
        <w:t>3.2 仿真</w:t>
      </w:r>
    </w:p>
    <w:p>
      <w:pPr>
        <w:numPr>
          <w:numId w:val="0"/>
        </w:numPr>
        <w:spacing w:line="360" w:lineRule="auto"/>
        <w:rPr>
          <w:rFonts w:hint="eastAsia"/>
          <w:b w:val="0"/>
          <w:bCs/>
          <w:sz w:val="28"/>
          <w:szCs w:val="28"/>
          <w:lang w:val="en-US" w:eastAsia="zh-CN"/>
        </w:rPr>
      </w:pPr>
      <w:r>
        <w:rPr>
          <w:rFonts w:hint="eastAsia"/>
          <w:b w:val="0"/>
          <w:bCs/>
          <w:sz w:val="28"/>
          <w:szCs w:val="28"/>
          <w:lang w:val="en-US" w:eastAsia="zh-CN"/>
        </w:rPr>
        <w:t>3.2.1 目标信号仿真</w:t>
      </w:r>
    </w:p>
    <w:p>
      <w:pPr>
        <w:pStyle w:val="7"/>
        <w:spacing w:line="360" w:lineRule="auto"/>
        <w:ind w:firstLine="422" w:firstLineChars="176"/>
        <w:rPr>
          <w:rFonts w:hint="eastAsia"/>
          <w:sz w:val="24"/>
        </w:rPr>
      </w:pPr>
      <w:r>
        <w:rPr>
          <w:rFonts w:hint="eastAsia"/>
          <w:sz w:val="24"/>
        </w:rPr>
        <w:t>设置两个不相干的信号源，采样点数为1024，频率分别为[</w:t>
      </w:r>
      <w:r>
        <w:rPr>
          <w:rFonts w:ascii="Times New Roman" w:hAnsi="Times New Roman" w:eastAsia="宋体" w:cs="Times New Roman"/>
          <w:kern w:val="2"/>
          <w:position w:val="-24"/>
          <w:sz w:val="24"/>
          <w:szCs w:val="24"/>
          <w:lang w:val="en-US" w:eastAsia="zh-CN" w:bidi="ar-SA"/>
        </w:rPr>
        <w:object>
          <v:shape id="Picture 15" type="#_x0000_t75" style="height:31.15pt;width:13.95pt;rotation:0f;" o:ole="t"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o:OLEObject Type="Embed" ProgID="" ShapeID="Picture 15" DrawAspect="Content" ObjectID="_35" r:id="rId73"/>
        </w:object>
      </w:r>
      <w:r>
        <w:rPr>
          <w:rFonts w:hint="eastAsia"/>
          <w:sz w:val="24"/>
        </w:rPr>
        <w:t xml:space="preserve"> </w:t>
      </w:r>
      <w:r>
        <w:rPr>
          <w:rFonts w:ascii="Times New Roman" w:hAnsi="Times New Roman" w:eastAsia="宋体" w:cs="Times New Roman"/>
          <w:kern w:val="2"/>
          <w:position w:val="-24"/>
          <w:sz w:val="24"/>
          <w:szCs w:val="24"/>
          <w:lang w:val="en-US" w:eastAsia="zh-CN" w:bidi="ar-SA"/>
        </w:rPr>
        <w:object>
          <v:shape id="Picture 16" type="#_x0000_t75" style="height:31.15pt;width:13.95pt;rotation:0f;" o:ole="t"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o:OLEObject Type="Embed" ProgID="" ShapeID="Picture 16" DrawAspect="Content" ObjectID="_36" r:id="rId75"/>
        </w:object>
      </w:r>
      <w:r>
        <w:rPr>
          <w:rFonts w:hint="eastAsia"/>
          <w:sz w:val="24"/>
        </w:rPr>
        <w:t>]，并随机产生1024个初相位，其中</w:t>
      </w:r>
      <w:r>
        <w:rPr>
          <w:rFonts w:hint="eastAsia"/>
          <w:sz w:val="24"/>
          <w:lang w:eastAsia="zh-CN"/>
        </w:rPr>
        <w:t>，</w:t>
      </w:r>
      <w:r>
        <w:rPr>
          <w:rFonts w:hint="eastAsia"/>
          <w:sz w:val="24"/>
        </w:rPr>
        <w:t>信号源</w:t>
      </w:r>
      <w:r>
        <w:rPr>
          <w:rFonts w:hint="eastAsia"/>
          <w:sz w:val="24"/>
          <w:lang w:eastAsia="zh-CN"/>
        </w:rPr>
        <w:t>一</w:t>
      </w:r>
      <w:r>
        <w:rPr>
          <w:rFonts w:hint="eastAsia"/>
          <w:sz w:val="24"/>
        </w:rPr>
        <w:t>的波形如下图（取前50个样点）。</w:t>
      </w:r>
    </w:p>
    <w:p>
      <w:pPr>
        <w:pStyle w:val="7"/>
        <w:spacing w:line="360" w:lineRule="auto"/>
        <w:ind w:left="0" w:leftChars="0" w:firstLine="0" w:firstLineChars="0"/>
        <w:jc w:val="center"/>
        <w:rPr>
          <w:rFonts w:hint="eastAsia"/>
          <w:sz w:val="24"/>
          <w:lang w:eastAsia="zh-CN"/>
        </w:rPr>
      </w:pPr>
      <w:r>
        <w:rPr>
          <w:rFonts w:ascii="Times New Roman" w:hAnsi="Times New Roman" w:eastAsia="宋体" w:cs="Times New Roman"/>
          <w:kern w:val="2"/>
          <w:sz w:val="21"/>
          <w:szCs w:val="24"/>
          <w:lang w:val="en-US" w:eastAsia="zh-CN" w:bidi="ar-SA"/>
        </w:rPr>
        <w:pict>
          <v:shape id="图片 31" o:spid="_x0000_s1062" type="#_x0000_t75" style="height:162.6pt;width:414.85pt;rotation:0f;" o:ole="f"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w:pict>
      </w:r>
    </w:p>
    <w:p>
      <w:pPr>
        <w:numPr>
          <w:numId w:val="0"/>
        </w:numPr>
        <w:spacing w:line="360" w:lineRule="auto"/>
        <w:jc w:val="center"/>
        <w:rPr>
          <w:rFonts w:hint="eastAsia"/>
          <w:b/>
          <w:bCs w:val="0"/>
          <w:sz w:val="28"/>
          <w:szCs w:val="28"/>
          <w:lang w:eastAsia="zh-CN"/>
        </w:rPr>
      </w:pPr>
      <w:r>
        <w:rPr>
          <w:rFonts w:ascii="Times New Roman" w:hAnsi="Times New Roman" w:eastAsia="宋体" w:cs="Times New Roman"/>
          <w:kern w:val="2"/>
          <w:sz w:val="21"/>
          <w:szCs w:val="24"/>
          <w:lang w:val="en-US" w:eastAsia="zh-CN" w:bidi="ar-SA"/>
        </w:rPr>
        <w:pict>
          <v:shape id="图片 28" o:spid="_x0000_s1063" type="#_x0000_t75" style="height:180.75pt;width:415.25pt;rotation:0f;" o:ole="f"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w:pict>
      </w:r>
    </w:p>
    <w:p>
      <w:pPr>
        <w:numPr>
          <w:numId w:val="0"/>
        </w:numPr>
        <w:spacing w:line="360" w:lineRule="auto"/>
        <w:rPr>
          <w:rFonts w:hint="eastAsia"/>
          <w:b/>
          <w:bCs w:val="0"/>
          <w:sz w:val="28"/>
          <w:szCs w:val="28"/>
          <w:lang w:eastAsia="zh-CN"/>
        </w:rPr>
      </w:pPr>
      <w:r>
        <w:rPr>
          <w:rFonts w:hint="eastAsia"/>
          <w:b w:val="0"/>
          <w:bCs/>
          <w:sz w:val="28"/>
          <w:szCs w:val="28"/>
          <w:lang w:val="en-US" w:eastAsia="zh-CN"/>
        </w:rPr>
        <w:t>3</w:t>
      </w:r>
      <w:r>
        <w:rPr>
          <w:rFonts w:hint="eastAsia"/>
          <w:b w:val="0"/>
          <w:bCs/>
          <w:sz w:val="32"/>
          <w:szCs w:val="32"/>
          <w:lang w:val="en-US" w:eastAsia="zh-CN"/>
        </w:rPr>
        <w:t>.</w:t>
      </w:r>
      <w:r>
        <w:rPr>
          <w:rFonts w:hint="eastAsia"/>
          <w:b w:val="0"/>
          <w:bCs/>
          <w:sz w:val="28"/>
          <w:szCs w:val="28"/>
          <w:lang w:val="en-US" w:eastAsia="zh-CN"/>
        </w:rPr>
        <w:t>2.2 不相关环境噪声仿真</w:t>
      </w:r>
    </w:p>
    <w:p>
      <w:pPr>
        <w:numPr>
          <w:numId w:val="0"/>
        </w:numPr>
        <w:spacing w:line="360" w:lineRule="auto"/>
        <w:ind w:firstLine="420" w:firstLineChars="0"/>
        <w:rPr>
          <w:rFonts w:hint="eastAsia"/>
          <w:sz w:val="24"/>
        </w:rPr>
      </w:pPr>
      <w:r>
        <w:rPr>
          <w:rFonts w:hint="eastAsia"/>
          <w:sz w:val="24"/>
          <w:lang w:eastAsia="zh-CN"/>
        </w:rPr>
        <w:t>试验中</w:t>
      </w:r>
      <w:r>
        <w:rPr>
          <w:rFonts w:hint="eastAsia"/>
          <w:sz w:val="24"/>
        </w:rPr>
        <w:t>使用功率为0dBW的高斯白噪声</w:t>
      </w:r>
      <w:r>
        <w:rPr>
          <w:rFonts w:hint="eastAsia"/>
          <w:sz w:val="24"/>
          <w:lang w:eastAsia="zh-CN"/>
        </w:rPr>
        <w:t>作为</w:t>
      </w:r>
      <w:r>
        <w:rPr>
          <w:rFonts w:hint="eastAsia"/>
          <w:sz w:val="24"/>
        </w:rPr>
        <w:t>阵列接收信号中的噪声向量，其样点图如下所示（取前50个样点）：</w:t>
      </w:r>
    </w:p>
    <w:p>
      <w:pPr>
        <w:numPr>
          <w:numId w:val="0"/>
        </w:numPr>
        <w:spacing w:line="360" w:lineRule="auto"/>
        <w:jc w:val="both"/>
        <w:rPr>
          <w:rFonts w:hint="eastAsia"/>
          <w:sz w:val="24"/>
          <w:lang w:eastAsia="zh-CN"/>
        </w:rPr>
      </w:pPr>
      <w:r>
        <w:rPr>
          <w:rFonts w:ascii="Times New Roman" w:hAnsi="Times New Roman" w:eastAsia="宋体" w:cs="Times New Roman"/>
          <w:kern w:val="2"/>
          <w:sz w:val="21"/>
          <w:szCs w:val="24"/>
          <w:lang w:val="en-US" w:eastAsia="zh-CN" w:bidi="ar-SA"/>
        </w:rPr>
        <w:pict>
          <v:shape id="图片 32" o:spid="_x0000_s1064" type="#_x0000_t75" style="height:196.25pt;width:415.1pt;rotation:0f;" o:ole="f"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w:pict>
      </w:r>
    </w:p>
    <w:p>
      <w:pPr>
        <w:numPr>
          <w:numId w:val="0"/>
        </w:numPr>
        <w:spacing w:line="360" w:lineRule="auto"/>
        <w:rPr>
          <w:rFonts w:hint="eastAsia" w:ascii="宋体" w:hAnsi="宋体" w:eastAsia="宋体" w:cs="宋体"/>
          <w:b w:val="0"/>
          <w:bCs/>
          <w:sz w:val="28"/>
          <w:szCs w:val="28"/>
          <w:lang w:eastAsia="zh-CN"/>
        </w:rPr>
      </w:pPr>
      <w:r>
        <w:rPr>
          <w:rFonts w:hint="eastAsia" w:ascii="宋体" w:hAnsi="宋体" w:eastAsia="宋体" w:cs="宋体"/>
          <w:b w:val="0"/>
          <w:bCs/>
          <w:sz w:val="28"/>
          <w:szCs w:val="28"/>
          <w:lang w:val="en-US" w:eastAsia="zh-CN"/>
        </w:rPr>
        <w:t>3.2.3 阵列</w:t>
      </w:r>
      <w:r>
        <w:rPr>
          <w:rFonts w:hint="eastAsia" w:ascii="宋体" w:hAnsi="宋体" w:eastAsia="宋体" w:cs="宋体"/>
          <w:b w:val="0"/>
          <w:bCs/>
          <w:sz w:val="28"/>
          <w:szCs w:val="28"/>
          <w:lang w:eastAsia="zh-CN"/>
        </w:rPr>
        <w:t>接收信号仿真</w:t>
      </w:r>
    </w:p>
    <w:p>
      <w:pPr>
        <w:numPr>
          <w:numId w:val="0"/>
        </w:numPr>
        <w:spacing w:line="360" w:lineRule="auto"/>
        <w:ind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4"/>
          <w:szCs w:val="24"/>
          <w:lang w:val="en-US" w:eastAsia="zh-CN"/>
        </w:rPr>
        <w:t>根据上述的信源以及噪声信号，由线列阵接收信号的计算公式可以算得各阵元的接收信号。下图是阵元一接收到的信号</w:t>
      </w:r>
      <w:r>
        <w:rPr>
          <w:rFonts w:hint="eastAsia"/>
          <w:sz w:val="24"/>
        </w:rPr>
        <w:t>（取前50个样点）</w:t>
      </w:r>
      <w:r>
        <w:rPr>
          <w:rFonts w:hint="eastAsia"/>
          <w:sz w:val="24"/>
          <w:lang w:eastAsia="zh-CN"/>
        </w:rPr>
        <w:t>：</w:t>
      </w:r>
    </w:p>
    <w:p>
      <w:pPr>
        <w:numPr>
          <w:numId w:val="0"/>
        </w:numPr>
        <w:spacing w:line="360" w:lineRule="auto"/>
        <w:rPr>
          <w:rFonts w:hint="eastAsia"/>
          <w:b/>
          <w:bCs w:val="0"/>
          <w:sz w:val="28"/>
          <w:szCs w:val="28"/>
          <w:lang w:eastAsia="zh-CN"/>
        </w:rPr>
      </w:pPr>
      <w:r>
        <w:rPr>
          <w:rFonts w:ascii="Times New Roman" w:hAnsi="Times New Roman" w:eastAsia="宋体" w:cs="Times New Roman"/>
          <w:kern w:val="2"/>
          <w:sz w:val="21"/>
          <w:szCs w:val="24"/>
          <w:lang w:val="en-US" w:eastAsia="zh-CN" w:bidi="ar-SA"/>
        </w:rPr>
        <w:pict>
          <v:shape id="图片 35" o:spid="_x0000_s1065" type="#_x0000_t75" style="height:218.7pt;width:415.3pt;rotation:0f;" o:ole="f"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w:pict>
      </w:r>
    </w:p>
    <w:p>
      <w:pPr>
        <w:numPr>
          <w:numId w:val="0"/>
        </w:numPr>
        <w:spacing w:line="360" w:lineRule="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3.2.4 波束形成与目标方位估计</w:t>
      </w:r>
    </w:p>
    <w:p>
      <w:pPr>
        <w:numPr>
          <w:numId w:val="0"/>
        </w:numPr>
        <w:spacing w:line="360" w:lineRule="auto"/>
        <w:ind w:firstLine="420" w:firstLineChars="0"/>
        <w:rPr>
          <w:rFonts w:hint="eastAsia" w:ascii="宋体" w:hAnsi="宋体"/>
          <w:b/>
          <w:bCs/>
          <w:sz w:val="24"/>
          <w:lang w:val="en-US" w:eastAsia="zh-CN"/>
        </w:rPr>
      </w:pPr>
      <w:r>
        <w:rPr>
          <w:rFonts w:hint="eastAsia" w:ascii="宋体" w:hAnsi="宋体"/>
          <w:b/>
          <w:bCs/>
          <w:sz w:val="24"/>
          <w:lang w:val="en-US" w:eastAsia="zh-CN"/>
        </w:rPr>
        <w:t>3.2.4.1 CBF算法</w:t>
      </w:r>
    </w:p>
    <w:p>
      <w:pPr>
        <w:numPr>
          <w:numId w:val="0"/>
        </w:numPr>
        <w:spacing w:line="360" w:lineRule="auto"/>
        <w:ind w:firstLine="420" w:firstLineChars="0"/>
        <w:rPr>
          <w:rFonts w:hint="eastAsia" w:ascii="宋体" w:hAnsi="宋体"/>
          <w:sz w:val="24"/>
          <w:lang w:eastAsia="zh-CN"/>
        </w:rPr>
      </w:pPr>
      <w:r>
        <w:rPr>
          <w:rFonts w:hint="eastAsia" w:ascii="宋体" w:hAnsi="宋体"/>
          <w:sz w:val="24"/>
        </w:rPr>
        <w:t>选定两个信号源，设定信噪比为5dB，来波方向为[</w:t>
      </w:r>
      <w:r>
        <w:rPr>
          <w:rFonts w:hint="eastAsia" w:ascii="宋体" w:hAnsi="宋体"/>
          <w:sz w:val="24"/>
          <w:lang w:val="en-US" w:eastAsia="zh-CN"/>
        </w:rPr>
        <w:t>20</w:t>
      </w:r>
      <w:r>
        <w:rPr>
          <w:rFonts w:hint="eastAsia" w:ascii="宋体" w:hAnsi="宋体"/>
          <w:sz w:val="24"/>
        </w:rPr>
        <w:t>°</w:t>
      </w:r>
      <w:r>
        <w:rPr>
          <w:rFonts w:hint="eastAsia" w:ascii="宋体" w:hAnsi="宋体"/>
          <w:sz w:val="24"/>
          <w:lang w:val="en-US" w:eastAsia="zh-CN"/>
        </w:rPr>
        <w:t xml:space="preserve"> 70</w:t>
      </w:r>
      <w:r>
        <w:rPr>
          <w:rFonts w:hint="eastAsia" w:ascii="宋体" w:hAnsi="宋体"/>
          <w:sz w:val="24"/>
        </w:rPr>
        <w:t>°]，使用CBF方法估计来波方向</w:t>
      </w:r>
      <w:r>
        <w:rPr>
          <w:rFonts w:hint="eastAsia" w:ascii="宋体" w:hAnsi="宋体"/>
          <w:sz w:val="24"/>
          <w:lang w:eastAsia="zh-CN"/>
        </w:rPr>
        <w:t>下图</w:t>
      </w:r>
      <w:r>
        <w:rPr>
          <w:rFonts w:hint="eastAsia" w:ascii="宋体" w:hAnsi="宋体"/>
          <w:sz w:val="24"/>
        </w:rPr>
        <w:t>所示</w:t>
      </w:r>
      <w:r>
        <w:rPr>
          <w:rFonts w:hint="eastAsia" w:ascii="宋体" w:hAnsi="宋体"/>
          <w:sz w:val="24"/>
          <w:lang w:eastAsia="zh-CN"/>
        </w:rPr>
        <w:t>：</w:t>
      </w:r>
    </w:p>
    <w:p>
      <w:pPr>
        <w:numPr>
          <w:numId w:val="0"/>
        </w:numPr>
        <w:spacing w:line="360" w:lineRule="auto"/>
        <w:rPr>
          <w:rFonts w:hint="eastAsia" w:ascii="宋体" w:hAnsi="宋体"/>
          <w:sz w:val="24"/>
          <w:lang w:eastAsia="zh-CN"/>
        </w:rPr>
      </w:pPr>
      <w:r>
        <w:rPr>
          <w:rFonts w:ascii="Times New Roman" w:hAnsi="Times New Roman" w:eastAsia="宋体" w:cs="Times New Roman"/>
          <w:kern w:val="2"/>
          <w:sz w:val="21"/>
          <w:szCs w:val="24"/>
          <w:lang w:val="en-US" w:eastAsia="zh-CN" w:bidi="ar-SA"/>
        </w:rPr>
        <w:pict>
          <v:shape id="图片 38" o:spid="_x0000_s1066" type="#_x0000_t75" style="height:214.85pt;width:415.05pt;rotation:0f;" o:ole="f"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w:pict>
      </w:r>
    </w:p>
    <w:p>
      <w:pPr>
        <w:numPr>
          <w:numId w:val="0"/>
        </w:numPr>
        <w:spacing w:line="360" w:lineRule="auto"/>
        <w:jc w:val="center"/>
      </w:pPr>
      <w:r>
        <w:rPr>
          <w:rFonts w:ascii="Times New Roman" w:hAnsi="Times New Roman" w:eastAsia="宋体" w:cs="Times New Roman"/>
          <w:kern w:val="2"/>
          <w:sz w:val="21"/>
          <w:szCs w:val="24"/>
          <w:lang w:val="en-US" w:eastAsia="zh-CN" w:bidi="ar-SA"/>
        </w:rPr>
        <w:pict>
          <v:shape id="图片 37" o:spid="_x0000_s1067" type="#_x0000_t75" style="height:217.25pt;width:415.15pt;rotation:0f;" o:ole="f"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w:pict>
      </w:r>
    </w:p>
    <w:p>
      <w:pPr>
        <w:numPr>
          <w:numId w:val="0"/>
        </w:numPr>
        <w:spacing w:line="360" w:lineRule="auto"/>
        <w:ind w:firstLine="420" w:firstLineChars="0"/>
        <w:rPr>
          <w:rFonts w:hint="eastAsia" w:ascii="宋体" w:hAnsi="宋体"/>
          <w:sz w:val="24"/>
          <w:lang w:eastAsia="zh-CN"/>
        </w:rPr>
      </w:pPr>
      <w:r>
        <w:rPr>
          <w:rFonts w:hint="eastAsia" w:ascii="宋体" w:hAnsi="宋体"/>
          <w:sz w:val="24"/>
        </w:rPr>
        <w:t>该空间方位谱有两个峰值，分别在30°和</w:t>
      </w:r>
      <w:r>
        <w:rPr>
          <w:rFonts w:hint="eastAsia" w:ascii="宋体" w:hAnsi="宋体"/>
          <w:sz w:val="24"/>
          <w:lang w:val="en-US" w:eastAsia="zh-CN"/>
        </w:rPr>
        <w:t>7</w:t>
      </w:r>
      <w:r>
        <w:rPr>
          <w:rFonts w:hint="eastAsia" w:ascii="宋体" w:hAnsi="宋体"/>
          <w:sz w:val="24"/>
        </w:rPr>
        <w:t>0°左右，由此可以确定来波方向，但是曲线的峰值较为平滑，</w:t>
      </w:r>
      <w:r>
        <w:rPr>
          <w:rFonts w:hint="eastAsia" w:ascii="宋体" w:hAnsi="宋体"/>
          <w:sz w:val="24"/>
          <w:lang w:eastAsia="zh-CN"/>
        </w:rPr>
        <w:t>特别是</w:t>
      </w:r>
      <w:r>
        <w:rPr>
          <w:rFonts w:hint="eastAsia" w:ascii="宋体" w:hAnsi="宋体"/>
          <w:sz w:val="24"/>
          <w:lang w:val="en-US" w:eastAsia="zh-CN"/>
        </w:rPr>
        <w:t>7</w:t>
      </w:r>
      <w:r>
        <w:rPr>
          <w:rFonts w:hint="eastAsia" w:ascii="宋体" w:hAnsi="宋体"/>
          <w:sz w:val="24"/>
        </w:rPr>
        <w:t>0°</w:t>
      </w:r>
      <w:r>
        <w:rPr>
          <w:rFonts w:hint="eastAsia" w:ascii="宋体" w:hAnsi="宋体"/>
          <w:sz w:val="24"/>
          <w:lang w:eastAsia="zh-CN"/>
        </w:rPr>
        <w:t>处的峰值几乎是平滑的，可见其</w:t>
      </w:r>
      <w:r>
        <w:rPr>
          <w:rFonts w:hint="eastAsia" w:ascii="宋体" w:hAnsi="宋体"/>
          <w:sz w:val="24"/>
        </w:rPr>
        <w:t>分辨率并不高。</w:t>
      </w:r>
      <w:r>
        <w:rPr>
          <w:rFonts w:hint="eastAsia" w:ascii="宋体" w:hAnsi="宋体"/>
          <w:sz w:val="24"/>
          <w:lang w:eastAsia="zh-CN"/>
        </w:rPr>
        <w:t>而且，增加阵元数后主瓣变窄的同时，也造成了旁瓣电平的提升。</w:t>
      </w:r>
    </w:p>
    <w:p>
      <w:pPr>
        <w:numPr>
          <w:numId w:val="0"/>
        </w:numPr>
        <w:spacing w:line="360" w:lineRule="auto"/>
        <w:ind w:firstLine="420" w:firstLineChars="0"/>
        <w:rPr>
          <w:rFonts w:hint="eastAsia" w:ascii="宋体" w:hAnsi="宋体"/>
          <w:sz w:val="24"/>
          <w:lang w:val="en-US" w:eastAsia="zh-CN"/>
        </w:rPr>
      </w:pPr>
      <w:r>
        <w:rPr>
          <w:rFonts w:hint="eastAsia" w:ascii="宋体" w:hAnsi="宋体"/>
          <w:sz w:val="24"/>
          <w:lang w:eastAsia="zh-CN"/>
        </w:rPr>
        <w:t>将来波方向设为</w:t>
      </w:r>
      <w:r>
        <w:rPr>
          <w:rFonts w:hint="eastAsia" w:ascii="宋体" w:hAnsi="宋体"/>
          <w:sz w:val="24"/>
          <w:lang w:val="en-US" w:eastAsia="zh-CN"/>
        </w:rPr>
        <w:t>[50</w:t>
      </w:r>
      <w:r>
        <w:rPr>
          <w:rFonts w:hint="eastAsia" w:ascii="宋体" w:hAnsi="宋体"/>
          <w:sz w:val="24"/>
        </w:rPr>
        <w:t>°</w:t>
      </w:r>
      <w:r>
        <w:rPr>
          <w:rFonts w:hint="eastAsia" w:ascii="宋体" w:hAnsi="宋体"/>
          <w:sz w:val="24"/>
          <w:lang w:val="en-US" w:eastAsia="zh-CN"/>
        </w:rPr>
        <w:t xml:space="preserve"> 55</w:t>
      </w:r>
      <w:r>
        <w:rPr>
          <w:rFonts w:hint="eastAsia" w:ascii="宋体" w:hAnsi="宋体"/>
          <w:sz w:val="24"/>
        </w:rPr>
        <w:t>°</w:t>
      </w:r>
      <w:r>
        <w:rPr>
          <w:rFonts w:hint="eastAsia" w:ascii="宋体" w:hAnsi="宋体"/>
          <w:sz w:val="24"/>
          <w:lang w:val="en-US" w:eastAsia="zh-CN"/>
        </w:rPr>
        <w:t>],用常规波束形成的方式检测来波方向，其空间谱如下图：</w:t>
      </w:r>
    </w:p>
    <w:p>
      <w:pPr>
        <w:numPr>
          <w:numId w:val="0"/>
        </w:numPr>
        <w:spacing w:line="360" w:lineRule="auto"/>
      </w:pPr>
      <w:r>
        <w:rPr>
          <w:rFonts w:ascii="Times New Roman" w:hAnsi="Times New Roman" w:eastAsia="宋体" w:cs="Times New Roman"/>
          <w:kern w:val="2"/>
          <w:sz w:val="21"/>
          <w:szCs w:val="24"/>
          <w:lang w:val="en-US" w:eastAsia="zh-CN" w:bidi="ar-SA"/>
        </w:rPr>
        <w:pict>
          <v:shape id="图片 39" o:spid="_x0000_s1068" type="#_x0000_t75" style="height:219.55pt;width:415.25pt;rotation:0f;" o:ole="f"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w:pict>
      </w:r>
    </w:p>
    <w:p>
      <w:pPr>
        <w:numPr>
          <w:numId w:val="0"/>
        </w:numPr>
        <w:spacing w:line="360" w:lineRule="auto"/>
      </w:pPr>
      <w:r>
        <w:rPr>
          <w:rFonts w:ascii="Times New Roman" w:hAnsi="Times New Roman" w:eastAsia="宋体" w:cs="Times New Roman"/>
          <w:kern w:val="2"/>
          <w:sz w:val="21"/>
          <w:szCs w:val="24"/>
          <w:lang w:val="en-US" w:eastAsia="zh-CN" w:bidi="ar-SA"/>
        </w:rPr>
        <w:pict>
          <v:shape id="图片 40" o:spid="_x0000_s1069" type="#_x0000_t75" style="height:203.15pt;width:415pt;rotation:0f;" o:ole="f"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w:pict>
      </w:r>
    </w:p>
    <w:p>
      <w:pPr>
        <w:numPr>
          <w:numId w:val="0"/>
        </w:numPr>
        <w:spacing w:line="360" w:lineRule="auto"/>
        <w:ind w:firstLine="420" w:firstLineChars="0"/>
        <w:rPr>
          <w:rFonts w:hint="eastAsia"/>
          <w:lang w:val="en-US" w:eastAsia="zh-CN"/>
        </w:rPr>
      </w:pPr>
      <w:r>
        <w:rPr>
          <w:rFonts w:hint="eastAsia"/>
          <w:lang w:eastAsia="zh-CN"/>
        </w:rPr>
        <w:t>由上可见，此时两个来波方向的主瓣已经和在了一起，无法分辨了。随着阵元数量的增加，其主瓣变窄不过仍无法辨别两个方向。将阵元数目加至</w:t>
      </w:r>
      <w:r>
        <w:rPr>
          <w:rFonts w:hint="eastAsia"/>
          <w:lang w:val="en-US" w:eastAsia="zh-CN"/>
        </w:rPr>
        <w:t>50，得其空间方位谱如下：</w:t>
      </w:r>
    </w:p>
    <w:p>
      <w:pPr>
        <w:numPr>
          <w:numId w:val="0"/>
        </w:numPr>
        <w:spacing w:line="360" w:lineRule="auto"/>
        <w:rPr>
          <w:rFonts w:hint="eastAsia"/>
          <w:lang w:val="en-US" w:eastAsia="zh-CN"/>
        </w:rPr>
      </w:pPr>
      <w:r>
        <w:rPr>
          <w:rFonts w:ascii="Times New Roman" w:hAnsi="Times New Roman" w:eastAsia="宋体" w:cs="Times New Roman"/>
          <w:kern w:val="2"/>
          <w:sz w:val="21"/>
          <w:szCs w:val="24"/>
          <w:lang w:val="en-US" w:eastAsia="zh-CN" w:bidi="ar-SA"/>
        </w:rPr>
        <w:pict>
          <v:shape id="图片 41" o:spid="_x0000_s1070" type="#_x0000_t75" style="height:206.35pt;width:415.3pt;rotation:0f;" o:ole="f"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w:pict>
      </w:r>
    </w:p>
    <w:p>
      <w:pPr>
        <w:numPr>
          <w:numId w:val="0"/>
        </w:numPr>
        <w:spacing w:line="360" w:lineRule="auto"/>
        <w:ind w:firstLine="420" w:firstLineChars="0"/>
        <w:rPr>
          <w:rFonts w:hint="eastAsia"/>
          <w:b w:val="0"/>
          <w:bCs/>
          <w:sz w:val="24"/>
          <w:szCs w:val="24"/>
          <w:lang w:eastAsia="zh-CN"/>
        </w:rPr>
      </w:pPr>
      <w:r>
        <w:rPr>
          <w:rFonts w:hint="eastAsia"/>
          <w:b w:val="0"/>
          <w:bCs/>
          <w:sz w:val="24"/>
          <w:szCs w:val="24"/>
          <w:lang w:eastAsia="zh-CN"/>
        </w:rPr>
        <w:t>这时，两个主瓣区分开了，不过可以看出，空间谱之中多出了很多小的伪峰值。</w:t>
      </w:r>
    </w:p>
    <w:p>
      <w:pPr>
        <w:numPr>
          <w:numId w:val="0"/>
        </w:numPr>
        <w:spacing w:line="360" w:lineRule="auto"/>
        <w:ind w:firstLine="420" w:firstLineChars="0"/>
        <w:rPr>
          <w:rFonts w:hint="eastAsia"/>
          <w:b w:val="0"/>
          <w:bCs/>
          <w:sz w:val="24"/>
          <w:szCs w:val="24"/>
          <w:lang w:eastAsia="zh-CN"/>
        </w:rPr>
      </w:pPr>
      <w:r>
        <w:rPr>
          <w:rFonts w:hint="eastAsia"/>
          <w:b w:val="0"/>
          <w:bCs/>
          <w:sz w:val="24"/>
          <w:szCs w:val="24"/>
          <w:lang w:eastAsia="zh-CN"/>
        </w:rPr>
        <w:t>总的来说，</w:t>
      </w:r>
      <w:r>
        <w:rPr>
          <w:rFonts w:hint="eastAsia"/>
          <w:b w:val="0"/>
          <w:bCs/>
          <w:sz w:val="24"/>
          <w:szCs w:val="24"/>
          <w:lang w:val="en-US" w:eastAsia="zh-CN"/>
        </w:rPr>
        <w:t>CBF算法进行波束形成分辨率不高，容易误判；不过，计算简单，当目标角度区分明显时，识别能力较好。</w:t>
      </w:r>
    </w:p>
    <w:p>
      <w:pPr>
        <w:numPr>
          <w:numId w:val="0"/>
        </w:numPr>
        <w:spacing w:line="360" w:lineRule="auto"/>
        <w:ind w:firstLine="420" w:firstLineChars="0"/>
        <w:rPr>
          <w:rFonts w:hint="eastAsia" w:ascii="宋体" w:hAnsi="宋体"/>
          <w:b/>
          <w:bCs/>
          <w:sz w:val="24"/>
          <w:lang w:val="en-US" w:eastAsia="zh-CN"/>
        </w:rPr>
      </w:pPr>
      <w:r>
        <w:rPr>
          <w:rFonts w:hint="eastAsia" w:ascii="宋体" w:hAnsi="宋体"/>
          <w:b/>
          <w:bCs/>
          <w:sz w:val="24"/>
          <w:lang w:val="en-US" w:eastAsia="zh-CN"/>
        </w:rPr>
        <w:t>3.2.4.2 MUSIC算法</w:t>
      </w:r>
    </w:p>
    <w:p>
      <w:pPr>
        <w:numPr>
          <w:numId w:val="0"/>
        </w:numPr>
        <w:spacing w:line="360" w:lineRule="auto"/>
        <w:ind w:firstLine="420" w:firstLineChars="0"/>
        <w:rPr>
          <w:rFonts w:hint="eastAsia" w:ascii="宋体" w:hAnsi="宋体"/>
          <w:sz w:val="24"/>
          <w:lang w:eastAsia="zh-CN"/>
        </w:rPr>
      </w:pPr>
      <w:r>
        <w:rPr>
          <w:rFonts w:hint="eastAsia" w:ascii="宋体" w:hAnsi="宋体"/>
          <w:sz w:val="24"/>
        </w:rPr>
        <w:t>选定两个信号源，设定信噪比为5dB，来波方向为[</w:t>
      </w:r>
      <w:r>
        <w:rPr>
          <w:rFonts w:hint="eastAsia" w:ascii="宋体" w:hAnsi="宋体"/>
          <w:sz w:val="24"/>
          <w:lang w:val="en-US" w:eastAsia="zh-CN"/>
        </w:rPr>
        <w:t>20</w:t>
      </w:r>
      <w:r>
        <w:rPr>
          <w:rFonts w:hint="eastAsia" w:ascii="宋体" w:hAnsi="宋体"/>
          <w:sz w:val="24"/>
        </w:rPr>
        <w:t>°</w:t>
      </w:r>
      <w:r>
        <w:rPr>
          <w:rFonts w:hint="eastAsia" w:ascii="宋体" w:hAnsi="宋体"/>
          <w:sz w:val="24"/>
          <w:lang w:val="en-US" w:eastAsia="zh-CN"/>
        </w:rPr>
        <w:t xml:space="preserve"> 70</w:t>
      </w:r>
      <w:r>
        <w:rPr>
          <w:rFonts w:hint="eastAsia" w:ascii="宋体" w:hAnsi="宋体"/>
          <w:sz w:val="24"/>
        </w:rPr>
        <w:t>°]，使用</w:t>
      </w:r>
      <w:r>
        <w:rPr>
          <w:rFonts w:hint="eastAsia" w:ascii="宋体" w:hAnsi="宋体"/>
          <w:sz w:val="24"/>
          <w:lang w:val="en-US" w:eastAsia="zh-CN"/>
        </w:rPr>
        <w:t>MUSIC</w:t>
      </w:r>
      <w:r>
        <w:rPr>
          <w:rFonts w:hint="eastAsia" w:ascii="宋体" w:hAnsi="宋体"/>
          <w:sz w:val="24"/>
        </w:rPr>
        <w:t>方法估计来波方向</w:t>
      </w:r>
      <w:r>
        <w:rPr>
          <w:rFonts w:hint="eastAsia" w:ascii="宋体" w:hAnsi="宋体"/>
          <w:sz w:val="24"/>
          <w:lang w:eastAsia="zh-CN"/>
        </w:rPr>
        <w:t>下图</w:t>
      </w:r>
      <w:r>
        <w:rPr>
          <w:rFonts w:hint="eastAsia" w:ascii="宋体" w:hAnsi="宋体"/>
          <w:sz w:val="24"/>
        </w:rPr>
        <w:t>所示</w:t>
      </w:r>
      <w:r>
        <w:rPr>
          <w:rFonts w:hint="eastAsia" w:ascii="宋体" w:hAnsi="宋体"/>
          <w:sz w:val="24"/>
          <w:lang w:eastAsia="zh-CN"/>
        </w:rPr>
        <w:t>：</w:t>
      </w:r>
    </w:p>
    <w:p>
      <w:pPr>
        <w:numPr>
          <w:numId w:val="0"/>
        </w:numPr>
        <w:spacing w:line="360" w:lineRule="auto"/>
        <w:jc w:val="center"/>
      </w:pPr>
      <w:r>
        <w:rPr>
          <w:rFonts w:ascii="Times New Roman" w:hAnsi="Times New Roman" w:eastAsia="宋体" w:cs="Times New Roman"/>
          <w:kern w:val="2"/>
          <w:sz w:val="21"/>
          <w:szCs w:val="24"/>
          <w:lang w:val="en-US" w:eastAsia="zh-CN" w:bidi="ar-SA"/>
        </w:rPr>
        <w:pict>
          <v:shape id="图片 43" o:spid="_x0000_s1071" type="#_x0000_t75" style="height:229.65pt;width:415.25pt;rotation:0f;" o:ole="f"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w:pict>
      </w:r>
    </w:p>
    <w:p>
      <w:pPr>
        <w:numPr>
          <w:numId w:val="0"/>
        </w:numPr>
        <w:spacing w:line="360" w:lineRule="auto"/>
        <w:ind w:firstLine="420" w:firstLineChars="0"/>
        <w:jc w:val="both"/>
        <w:rPr>
          <w:rFonts w:hint="eastAsia"/>
          <w:sz w:val="24"/>
          <w:szCs w:val="32"/>
          <w:lang w:val="en-US" w:eastAsia="zh-CN"/>
        </w:rPr>
      </w:pPr>
      <w:r>
        <w:rPr>
          <w:rFonts w:hint="eastAsia"/>
          <w:sz w:val="24"/>
          <w:szCs w:val="32"/>
          <w:lang w:eastAsia="zh-CN"/>
        </w:rPr>
        <w:t>两峰值区分明显且旁瓣十分干净。试将来波方向设为</w:t>
      </w:r>
      <w:r>
        <w:rPr>
          <w:rFonts w:hint="eastAsia"/>
          <w:sz w:val="24"/>
          <w:szCs w:val="32"/>
          <w:lang w:val="en-US" w:eastAsia="zh-CN"/>
        </w:rPr>
        <w:t>[50</w:t>
      </w:r>
      <w:r>
        <w:rPr>
          <w:rFonts w:hint="eastAsia"/>
          <w:sz w:val="24"/>
          <w:szCs w:val="32"/>
          <w:lang w:eastAsia="zh-CN"/>
        </w:rPr>
        <w:t>°</w:t>
      </w:r>
      <w:r>
        <w:rPr>
          <w:rFonts w:hint="eastAsia"/>
          <w:sz w:val="24"/>
          <w:szCs w:val="32"/>
          <w:lang w:val="en-US" w:eastAsia="zh-CN"/>
        </w:rPr>
        <w:t xml:space="preserve"> 52</w:t>
      </w:r>
      <w:r>
        <w:rPr>
          <w:rFonts w:hint="eastAsia"/>
          <w:sz w:val="24"/>
          <w:szCs w:val="32"/>
          <w:lang w:eastAsia="zh-CN"/>
        </w:rPr>
        <w:t>°</w:t>
      </w:r>
      <w:r>
        <w:rPr>
          <w:rFonts w:hint="eastAsia"/>
          <w:sz w:val="24"/>
          <w:szCs w:val="32"/>
          <w:lang w:val="en-US" w:eastAsia="zh-CN"/>
        </w:rPr>
        <w:t>]，再次进行估计，得空间方位谱：</w:t>
      </w:r>
    </w:p>
    <w:p>
      <w:pPr>
        <w:numPr>
          <w:numId w:val="0"/>
        </w:numPr>
        <w:spacing w:line="360" w:lineRule="auto"/>
        <w:jc w:val="both"/>
      </w:pPr>
      <w:r>
        <w:rPr>
          <w:rFonts w:ascii="Times New Roman" w:hAnsi="Times New Roman" w:eastAsia="宋体" w:cs="Times New Roman"/>
          <w:kern w:val="2"/>
          <w:sz w:val="21"/>
          <w:szCs w:val="24"/>
          <w:lang w:val="en-US" w:eastAsia="zh-CN" w:bidi="ar-SA"/>
        </w:rPr>
        <w:pict>
          <v:shape id="图片 44" o:spid="_x0000_s1072" type="#_x0000_t75" style="height:208.65pt;width:414.95pt;rotation:0f;" o:ole="f"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w:pict>
      </w:r>
    </w:p>
    <w:p>
      <w:pPr>
        <w:numPr>
          <w:numId w:val="0"/>
        </w:numPr>
        <w:spacing w:line="360" w:lineRule="auto"/>
        <w:jc w:val="both"/>
      </w:pPr>
      <w:r>
        <w:rPr>
          <w:rFonts w:ascii="Times New Roman" w:hAnsi="Times New Roman" w:eastAsia="宋体" w:cs="Times New Roman"/>
          <w:kern w:val="2"/>
          <w:sz w:val="21"/>
          <w:szCs w:val="24"/>
          <w:lang w:val="en-US" w:eastAsia="zh-CN" w:bidi="ar-SA"/>
        </w:rPr>
        <w:pict>
          <v:shape id="图片 46" o:spid="_x0000_s1073" type="#_x0000_t75" style="height:198.65pt;width:414.95pt;rotation:0f;" o:ole="f"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w:pict>
      </w:r>
    </w:p>
    <w:p>
      <w:pPr>
        <w:numPr>
          <w:numId w:val="0"/>
        </w:numPr>
        <w:spacing w:line="360" w:lineRule="auto"/>
        <w:ind w:firstLine="420" w:firstLineChars="0"/>
        <w:jc w:val="both"/>
        <w:rPr>
          <w:rFonts w:hint="eastAsia" w:eastAsia="宋体"/>
          <w:sz w:val="24"/>
          <w:szCs w:val="32"/>
          <w:lang w:val="en-US" w:eastAsia="zh-CN"/>
        </w:rPr>
      </w:pPr>
      <w:r>
        <w:rPr>
          <w:rFonts w:hint="eastAsia"/>
          <w:sz w:val="24"/>
          <w:szCs w:val="32"/>
          <w:lang w:eastAsia="zh-CN"/>
        </w:rPr>
        <w:t>由上面的两幅结果图比较可知，</w:t>
      </w:r>
      <w:r>
        <w:rPr>
          <w:rFonts w:hint="eastAsia"/>
          <w:sz w:val="24"/>
          <w:szCs w:val="32"/>
          <w:lang w:val="en-US" w:eastAsia="zh-CN"/>
        </w:rPr>
        <w:t>MUSIC算法在一定的阵元数量的基础上，其效果是十分好的，主瓣很窄，几乎没有任何旁瓣。</w:t>
      </w:r>
    </w:p>
    <w:p>
      <w:pPr>
        <w:numPr>
          <w:numId w:val="0"/>
        </w:numPr>
        <w:spacing w:line="360" w:lineRule="auto"/>
        <w:rPr>
          <w:rFonts w:hint="eastAsia" w:ascii="宋体" w:hAnsi="宋体"/>
          <w:b/>
          <w:bCs/>
          <w:sz w:val="24"/>
          <w:lang w:val="en-US" w:eastAsia="zh-CN"/>
        </w:rPr>
      </w:pPr>
      <w:r>
        <w:rPr>
          <w:rFonts w:hint="eastAsia" w:ascii="宋体" w:hAnsi="宋体"/>
          <w:b/>
          <w:bCs/>
          <w:sz w:val="24"/>
          <w:lang w:val="en-US" w:eastAsia="zh-CN"/>
        </w:rPr>
        <w:t>3.2.4.3 方位检测小结</w:t>
      </w:r>
    </w:p>
    <w:p>
      <w:pPr>
        <w:spacing w:line="360" w:lineRule="auto"/>
        <w:ind w:firstLine="425" w:firstLineChars="177"/>
        <w:rPr>
          <w:rFonts w:hint="eastAsia"/>
          <w:sz w:val="24"/>
          <w:lang w:eastAsia="zh-CN"/>
        </w:rPr>
      </w:pPr>
      <w:r>
        <w:rPr>
          <w:rFonts w:hint="eastAsia"/>
          <w:sz w:val="24"/>
          <w:szCs w:val="32"/>
          <w:lang w:val="en-US" w:eastAsia="zh-CN"/>
        </w:rPr>
        <w:t>利用上述算法可以判断出哪个方向存在目标，因此检</w:t>
      </w:r>
      <w:r>
        <w:rPr>
          <w:rFonts w:hint="eastAsia"/>
          <w:lang w:val="en-US" w:eastAsia="zh-CN"/>
        </w:rPr>
        <w:t>测</w:t>
      </w:r>
      <w:r>
        <w:rPr>
          <w:rFonts w:hint="eastAsia"/>
          <w:sz w:val="24"/>
          <w:lang w:eastAsia="zh-CN"/>
        </w:rPr>
        <w:t>波达方向，便可判断出有无目标。至此，我们可以得到目标的入射角度，下一步，我们得到目标的距离和速度信息，并利用卡尔曼滤波对目标进行跟踪。</w:t>
      </w:r>
    </w:p>
    <w:p>
      <w:pPr>
        <w:numPr>
          <w:numId w:val="0"/>
        </w:numPr>
        <w:spacing w:line="360" w:lineRule="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3.2.5 目标定位和跟踪</w:t>
      </w:r>
    </w:p>
    <w:p>
      <w:pPr>
        <w:spacing w:line="360" w:lineRule="auto"/>
        <w:ind w:firstLine="425" w:firstLineChars="177"/>
        <w:rPr>
          <w:rFonts w:hint="eastAsia"/>
          <w:sz w:val="24"/>
          <w:lang w:eastAsia="zh-CN"/>
        </w:rPr>
      </w:pPr>
      <w:r>
        <w:rPr>
          <w:rFonts w:hint="eastAsia"/>
          <w:sz w:val="24"/>
          <w:lang w:eastAsia="zh-CN"/>
        </w:rPr>
        <w:t>利用上一小节中的方法，</w:t>
      </w:r>
      <w:r>
        <w:rPr>
          <w:rFonts w:hint="eastAsia"/>
          <w:sz w:val="24"/>
        </w:rPr>
        <w:t>我们得到了信号源的入射角</w:t>
      </w:r>
      <w:r>
        <w:rPr>
          <w:rFonts w:hint="eastAsia"/>
          <w:sz w:val="24"/>
          <w:lang w:eastAsia="zh-CN"/>
        </w:rPr>
        <w:t>。如果继续算得目标的距离</w:t>
      </w:r>
      <w:r>
        <w:rPr>
          <w:rFonts w:hint="eastAsia"/>
          <w:sz w:val="24"/>
        </w:rPr>
        <w:t>，</w:t>
      </w:r>
      <w:r>
        <w:rPr>
          <w:rFonts w:hint="eastAsia"/>
          <w:sz w:val="24"/>
          <w:lang w:eastAsia="zh-CN"/>
        </w:rPr>
        <w:t>那么便可</w:t>
      </w:r>
      <w:r>
        <w:rPr>
          <w:rFonts w:hint="eastAsia"/>
          <w:sz w:val="24"/>
        </w:rPr>
        <w:t>基本锁定信号源的运动轨迹。</w:t>
      </w:r>
      <w:r>
        <w:rPr>
          <w:rFonts w:hint="eastAsia"/>
          <w:sz w:val="24"/>
          <w:lang w:eastAsia="zh-CN"/>
        </w:rPr>
        <w:t>目标的距离可以通过主动探测的方式获取。向目标所在的方向发射测距信号，根据回波时延计算目标距离。即：</w:t>
      </w:r>
    </w:p>
    <w:p>
      <w:pPr>
        <w:spacing w:line="360" w:lineRule="auto"/>
        <w:jc w:val="center"/>
        <w:rPr>
          <w:rFonts w:hint="eastAsia" w:cs="Tahoma"/>
          <w:color w:val="000000"/>
          <w:position w:val="-6"/>
          <w:sz w:val="24"/>
        </w:rPr>
      </w:pPr>
      <w:r>
        <w:rPr>
          <w:rFonts w:hint="eastAsia" w:ascii="Times New Roman" w:hAnsi="Times New Roman" w:eastAsia="宋体" w:cs="Tahoma"/>
          <w:color w:val="000000"/>
          <w:kern w:val="2"/>
          <w:position w:val="-6"/>
          <w:sz w:val="24"/>
          <w:szCs w:val="24"/>
          <w:lang w:val="en-US" w:eastAsia="zh-CN" w:bidi="ar-SA"/>
        </w:rPr>
        <w:object>
          <v:shape id="Picture 31" type="#_x0000_t75" style="height:13.95pt;width:55.9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Equation.3" ShapeID="Picture 31" DrawAspect="Content" ObjectID="_49" r:id="rId89"/>
        </w:object>
      </w:r>
    </w:p>
    <w:p>
      <w:pPr>
        <w:spacing w:line="360" w:lineRule="auto"/>
        <w:ind w:firstLine="420" w:firstLineChars="0"/>
        <w:jc w:val="both"/>
        <w:rPr>
          <w:rFonts w:hint="eastAsia" w:eastAsia="宋体" w:cs="Tahoma"/>
          <w:color w:val="000000"/>
          <w:position w:val="-6"/>
          <w:sz w:val="24"/>
          <w:lang w:eastAsia="zh-CN"/>
        </w:rPr>
      </w:pPr>
      <w:r>
        <w:rPr>
          <w:rFonts w:hint="eastAsia" w:cs="Tahoma"/>
          <w:color w:val="000000"/>
          <w:position w:val="-6"/>
          <w:sz w:val="24"/>
          <w:lang w:eastAsia="zh-CN"/>
        </w:rPr>
        <w:t>其中，</w:t>
      </w:r>
      <w:r>
        <w:rPr>
          <w:rFonts w:hint="eastAsia" w:ascii="Times New Roman" w:hAnsi="Times New Roman" w:eastAsia="宋体" w:cs="Tahoma"/>
          <w:color w:val="000000"/>
          <w:kern w:val="2"/>
          <w:position w:val="-6"/>
          <w:sz w:val="24"/>
          <w:szCs w:val="24"/>
          <w:lang w:val="en-US" w:eastAsia="zh-CN" w:bidi="ar-SA"/>
        </w:rPr>
        <w:object>
          <v:shape id="图片 53" type="#_x0000_t75" style="height:11pt;width:9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3" ShapeID="图片 53" DrawAspect="Content" ObjectID="_50" r:id="rId91"/>
        </w:object>
      </w:r>
      <w:r>
        <w:rPr>
          <w:rFonts w:hint="eastAsia" w:cs="Tahoma"/>
          <w:color w:val="000000"/>
          <w:position w:val="-6"/>
          <w:sz w:val="24"/>
          <w:lang w:eastAsia="zh-CN"/>
        </w:rPr>
        <w:t>为光速，</w:t>
      </w:r>
      <w:r>
        <w:rPr>
          <w:rFonts w:hint="eastAsia" w:ascii="Times New Roman" w:hAnsi="Times New Roman" w:eastAsia="宋体" w:cs="Tahoma"/>
          <w:color w:val="000000"/>
          <w:kern w:val="2"/>
          <w:position w:val="-6"/>
          <w:sz w:val="24"/>
          <w:szCs w:val="24"/>
          <w:lang w:val="en-US" w:eastAsia="zh-CN" w:bidi="ar-SA"/>
        </w:rPr>
        <w:object>
          <v:shape id="图片 56" type="#_x0000_t75" style="height:11pt;width:10pt;rotation:0f;" o:ole="t"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o:OLEObject Type="Embed" ProgID="Equation.3" ShapeID="图片 56" DrawAspect="Content" ObjectID="_51" r:id="rId93"/>
        </w:object>
      </w:r>
      <w:r>
        <w:rPr>
          <w:rFonts w:hint="eastAsia" w:cs="Tahoma"/>
          <w:color w:val="000000"/>
          <w:position w:val="-6"/>
          <w:sz w:val="24"/>
          <w:lang w:eastAsia="zh-CN"/>
        </w:rPr>
        <w:t>为时延。</w:t>
      </w:r>
    </w:p>
    <w:p>
      <w:pPr>
        <w:spacing w:line="360" w:lineRule="auto"/>
        <w:ind w:firstLine="425" w:firstLineChars="177"/>
        <w:rPr>
          <w:rFonts w:hint="eastAsia"/>
          <w:sz w:val="24"/>
        </w:rPr>
      </w:pPr>
      <w:r>
        <w:rPr>
          <w:rFonts w:hint="eastAsia"/>
          <w:sz w:val="24"/>
        </w:rPr>
        <w:t>将信号源位置设为时变的，根据每时每刻的角度和方位可得到信号的轨迹。</w:t>
      </w:r>
    </w:p>
    <w:p>
      <w:pPr>
        <w:spacing w:line="360" w:lineRule="auto"/>
        <w:jc w:val="center"/>
      </w:pPr>
      <w:r>
        <w:rPr>
          <w:rFonts w:ascii="Times New Roman" w:hAnsi="Times New Roman" w:eastAsia="宋体" w:cs="Times New Roman"/>
          <w:kern w:val="2"/>
          <w:sz w:val="21"/>
          <w:szCs w:val="24"/>
          <w:lang w:val="en-US" w:eastAsia="zh-CN" w:bidi="ar-SA"/>
        </w:rPr>
        <w:pict>
          <v:shape id="图片 93" o:spid="_x0000_s1077" type="#_x0000_t75" style="height:225.65pt;width:301.3pt;rotation:0f;" o:ole="f"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w:pict>
      </w:r>
    </w:p>
    <w:p>
      <w:pPr>
        <w:spacing w:line="360" w:lineRule="auto"/>
        <w:ind w:firstLine="425" w:firstLineChars="177"/>
        <w:rPr>
          <w:rFonts w:hint="eastAsia"/>
          <w:sz w:val="24"/>
          <w:lang w:val="en-US" w:eastAsia="zh-CN"/>
        </w:rPr>
      </w:pPr>
      <w:r>
        <w:rPr>
          <w:rFonts w:hint="eastAsia"/>
          <w:sz w:val="24"/>
          <w:lang w:eastAsia="zh-CN"/>
        </w:rPr>
        <w:t>上图是理论上的目标运动轨迹，实际当中由于各类噪声的影响，估计出的运动轨迹难免会有些偏离。因此，利用</w:t>
      </w:r>
      <w:r>
        <w:rPr>
          <w:rFonts w:hint="eastAsia"/>
          <w:sz w:val="24"/>
          <w:lang w:val="en-US" w:eastAsia="zh-CN"/>
        </w:rPr>
        <w:t>3.2.4节中讲述的方位估计和本节所介绍的距离估计得出的目标轨迹应该是在理论轨迹基础上加上许多噪声而生成的，含噪的运动轨迹如下：</w:t>
      </w:r>
    </w:p>
    <w:p>
      <w:pPr>
        <w:spacing w:line="360" w:lineRule="auto"/>
        <w:jc w:val="center"/>
        <w:rPr>
          <w:rFonts w:hint="eastAsia"/>
          <w:sz w:val="24"/>
          <w:lang w:val="en-US" w:eastAsia="zh-CN"/>
        </w:rPr>
      </w:pPr>
      <w:r>
        <w:rPr>
          <w:rFonts w:ascii="Times New Roman" w:hAnsi="Times New Roman" w:eastAsia="宋体" w:cs="Times New Roman"/>
          <w:kern w:val="2"/>
          <w:sz w:val="21"/>
          <w:szCs w:val="24"/>
          <w:lang w:val="en-US" w:eastAsia="zh-CN" w:bidi="ar-SA"/>
        </w:rPr>
        <w:pict>
          <v:shape id="图片 96" o:spid="_x0000_s1078" type="#_x0000_t75" style="height:225.65pt;width:300.2pt;rotation:0f;" o:ole="f" fillcolor="#FFFFFF" filled="f" o:preferrelative="t" stroked="f" coordorigin="0,0" coordsize="21600,21600">
            <v:fill on="f" color2="#FFFFFF" focus="0%"/>
            <v:imagedata gain="65536f" blacklevel="0f" gamma="0" o:title="" r:id="rId96"/>
            <o:lock v:ext="edit" position="f" selection="f" grouping="f" rotation="f" cropping="f" text="f" aspectratio="t"/>
            <w10:wrap type="none"/>
            <w10:anchorlock/>
          </v:shape>
        </w:pict>
      </w:r>
    </w:p>
    <w:p>
      <w:pPr>
        <w:spacing w:line="360" w:lineRule="auto"/>
        <w:ind w:firstLine="425" w:firstLineChars="177"/>
        <w:rPr>
          <w:rFonts w:hint="eastAsia"/>
          <w:sz w:val="24"/>
        </w:rPr>
      </w:pPr>
      <w:r>
        <w:rPr>
          <w:rFonts w:hint="eastAsia"/>
          <w:sz w:val="24"/>
          <w:lang w:eastAsia="zh-CN"/>
        </w:rPr>
        <w:t>由上图可见，由于随机误差的存在</w:t>
      </w:r>
      <w:r>
        <w:rPr>
          <w:rFonts w:hint="eastAsia"/>
          <w:sz w:val="24"/>
        </w:rPr>
        <w:t>，</w:t>
      </w:r>
      <w:r>
        <w:rPr>
          <w:rFonts w:hint="eastAsia"/>
          <w:sz w:val="24"/>
          <w:lang w:eastAsia="zh-CN"/>
        </w:rPr>
        <w:t>目标的轨迹不精确，这时利用</w:t>
      </w:r>
      <w:r>
        <w:rPr>
          <w:rFonts w:hint="eastAsia"/>
          <w:sz w:val="24"/>
        </w:rPr>
        <w:t>运动目标轨迹跟踪技术</w:t>
      </w:r>
      <w:r>
        <w:rPr>
          <w:rFonts w:hint="eastAsia"/>
          <w:sz w:val="24"/>
          <w:lang w:eastAsia="zh-CN"/>
        </w:rPr>
        <w:t>可</w:t>
      </w:r>
      <w:r>
        <w:rPr>
          <w:rFonts w:hint="eastAsia"/>
          <w:sz w:val="24"/>
        </w:rPr>
        <w:t>以提高定位精度。</w:t>
      </w:r>
      <w:r>
        <w:rPr>
          <w:rFonts w:hint="eastAsia"/>
          <w:sz w:val="24"/>
          <w:lang w:eastAsia="zh-CN"/>
        </w:rPr>
        <w:t>利用</w:t>
      </w:r>
      <w:r>
        <w:rPr>
          <w:rFonts w:hint="eastAsia"/>
          <w:sz w:val="24"/>
          <w:lang w:val="en-US" w:eastAsia="zh-CN"/>
        </w:rPr>
        <w:t>Kalman滤波的方法对运动目标进行跟踪。</w:t>
      </w:r>
    </w:p>
    <w:p>
      <w:pPr>
        <w:spacing w:line="360" w:lineRule="auto"/>
        <w:ind w:firstLine="420" w:firstLineChars="0"/>
        <w:jc w:val="both"/>
        <w:rPr>
          <w:rFonts w:hint="eastAsia"/>
          <w:sz w:val="24"/>
          <w:lang w:eastAsia="zh-CN"/>
        </w:rPr>
      </w:pPr>
      <w:r>
        <w:rPr>
          <w:rFonts w:hint="eastAsia"/>
          <w:sz w:val="24"/>
          <w:lang w:eastAsia="zh-CN"/>
        </w:rPr>
        <w:t>假设：</w:t>
      </w:r>
    </w:p>
    <w:p>
      <w:pPr>
        <w:numPr>
          <w:ilvl w:val="0"/>
          <w:numId w:val="4"/>
        </w:numPr>
        <w:spacing w:line="360" w:lineRule="auto"/>
        <w:ind w:firstLine="420" w:firstLineChars="0"/>
        <w:jc w:val="both"/>
        <w:rPr>
          <w:rFonts w:hint="eastAsia" w:cs="宋体"/>
          <w:sz w:val="24"/>
          <w:lang w:eastAsia="zh-CN"/>
        </w:rPr>
      </w:pPr>
      <w:r>
        <w:rPr>
          <w:rFonts w:hint="eastAsia" w:cs="宋体"/>
          <w:sz w:val="24"/>
          <w:lang w:val="en-US" w:eastAsia="zh-CN"/>
        </w:rPr>
        <w:t xml:space="preserve"> </w:t>
      </w:r>
      <w:r>
        <w:rPr>
          <w:rFonts w:hint="eastAsia" w:cs="宋体"/>
          <w:sz w:val="24"/>
        </w:rPr>
        <w:t>目标初始距离</w:t>
      </w:r>
      <w:r>
        <w:rPr>
          <w:rFonts w:hint="eastAsia" w:cs="宋体"/>
          <w:sz w:val="24"/>
          <w:lang w:eastAsia="zh-CN"/>
        </w:rPr>
        <w:t>为</w:t>
      </w:r>
      <w:r>
        <w:rPr>
          <w:rFonts w:hint="eastAsia" w:cs="宋体"/>
          <w:sz w:val="24"/>
          <w:lang w:val="en-US" w:eastAsia="zh-CN"/>
        </w:rPr>
        <w:t>5</w:t>
      </w:r>
      <w:r>
        <w:rPr>
          <w:sz w:val="24"/>
        </w:rPr>
        <w:t>0km</w:t>
      </w:r>
      <w:r>
        <w:rPr>
          <w:rFonts w:hint="eastAsia"/>
          <w:sz w:val="24"/>
          <w:lang w:eastAsia="zh-CN"/>
        </w:rPr>
        <w:t>，</w:t>
      </w:r>
      <w:r>
        <w:rPr>
          <w:rFonts w:hint="eastAsia" w:cs="宋体"/>
          <w:sz w:val="24"/>
        </w:rPr>
        <w:t>初始角度为</w:t>
      </w:r>
      <w:r>
        <w:rPr>
          <w:rFonts w:hint="eastAsia" w:ascii="Times New Roman" w:hAnsi="Times New Roman" w:eastAsia="宋体" w:cs="宋体"/>
          <w:kern w:val="2"/>
          <w:position w:val="-6"/>
          <w:sz w:val="24"/>
          <w:szCs w:val="24"/>
          <w:lang w:val="en-US" w:eastAsia="zh-CN" w:bidi="ar-SA"/>
        </w:rPr>
        <w:object>
          <v:shape id="图片 80" type="#_x0000_t75" style="height:16pt;width:24pt;rotation:0f;" o:ole="t" fillcolor="#FFFFFF" filled="f" o:preferrelative="t" stroked="f" coordorigin="0,0" coordsize="21600,21600">
            <v:fill on="f" color2="#FFFFFF" focus="0%"/>
            <v:imagedata gain="65536f" blacklevel="0f" gamma="0" o:title="" r:id="rId98"/>
            <o:lock v:ext="edit" position="f" selection="f" grouping="f" rotation="f" cropping="f" text="f" aspectratio="t"/>
            <w10:wrap type="none"/>
            <w10:anchorlock/>
          </v:shape>
          <o:OLEObject Type="Embed" ProgID="Equation.3" ShapeID="图片 80" DrawAspect="Content" ObjectID="_54" r:id="rId97"/>
        </w:object>
      </w:r>
      <w:r>
        <w:rPr>
          <w:rFonts w:hint="eastAsia" w:cs="宋体"/>
          <w:sz w:val="24"/>
          <w:lang w:eastAsia="zh-CN"/>
        </w:rPr>
        <w:t>，</w:t>
      </w:r>
      <w:r>
        <w:rPr>
          <w:rFonts w:hint="eastAsia" w:cs="宋体"/>
          <w:sz w:val="24"/>
        </w:rPr>
        <w:t>径向速度为</w:t>
      </w:r>
      <w:r>
        <w:rPr>
          <w:rFonts w:hint="eastAsia" w:ascii="Times New Roman" w:hAnsi="Times New Roman" w:eastAsia="宋体" w:cs="宋体"/>
          <w:kern w:val="2"/>
          <w:position w:val="-6"/>
          <w:sz w:val="24"/>
          <w:szCs w:val="24"/>
          <w:lang w:val="en-US" w:eastAsia="zh-CN" w:bidi="ar-SA"/>
        </w:rPr>
        <w:object>
          <v:shape id="图片 88" type="#_x0000_t75" style="height:13.95pt;width:37pt;rotation:0f;" o:ole="t"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o:OLEObject Type="Embed" ProgID="Equation.3" ShapeID="图片 88" DrawAspect="Content" ObjectID="_55" r:id="rId99"/>
        </w:object>
      </w:r>
      <w:r>
        <w:rPr>
          <w:rFonts w:hint="eastAsia" w:cs="宋体"/>
          <w:sz w:val="24"/>
        </w:rPr>
        <w:t>，角速度为</w:t>
      </w:r>
      <w:r>
        <w:rPr>
          <w:rFonts w:hint="eastAsia" w:ascii="Times New Roman" w:hAnsi="Times New Roman" w:eastAsia="宋体" w:cs="宋体"/>
          <w:kern w:val="2"/>
          <w:position w:val="-6"/>
          <w:sz w:val="24"/>
          <w:szCs w:val="24"/>
          <w:lang w:val="en-US" w:eastAsia="zh-CN" w:bidi="ar-SA"/>
        </w:rPr>
        <w:object>
          <v:shape id="图片 80" type="#_x0000_t75" style="height:16pt;width:26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Equation.3" ShapeID="图片 80" DrawAspect="Content" ObjectID="_56" r:id="rId101"/>
        </w:object>
      </w:r>
      <w:r>
        <w:rPr>
          <w:rFonts w:hint="eastAsia" w:cs="宋体"/>
          <w:sz w:val="24"/>
          <w:lang w:eastAsia="zh-CN"/>
        </w:rPr>
        <w:t>；</w:t>
      </w:r>
    </w:p>
    <w:p>
      <w:pPr>
        <w:numPr>
          <w:ilvl w:val="0"/>
          <w:numId w:val="4"/>
        </w:numPr>
        <w:spacing w:line="360" w:lineRule="auto"/>
        <w:ind w:firstLine="420" w:firstLineChars="0"/>
        <w:jc w:val="both"/>
        <w:rPr>
          <w:rFonts w:hint="eastAsia"/>
        </w:rPr>
      </w:pPr>
      <w:r>
        <w:rPr>
          <w:rFonts w:hint="eastAsia" w:cs="宋体"/>
          <w:sz w:val="24"/>
          <w:lang w:val="en-US" w:eastAsia="zh-CN"/>
        </w:rPr>
        <w:t xml:space="preserve"> </w:t>
      </w:r>
      <w:r>
        <w:rPr>
          <w:rFonts w:hint="eastAsia" w:cs="宋体"/>
          <w:sz w:val="24"/>
        </w:rPr>
        <w:t>总测量时间为</w:t>
      </w:r>
      <w:r>
        <w:rPr>
          <w:sz w:val="24"/>
        </w:rPr>
        <w:t>1</w:t>
      </w:r>
      <w:r>
        <w:rPr>
          <w:rFonts w:hint="eastAsia" w:cs="宋体"/>
          <w:sz w:val="24"/>
        </w:rPr>
        <w:t>小时</w:t>
      </w:r>
      <w:r>
        <w:rPr>
          <w:rFonts w:hint="eastAsia" w:cs="宋体"/>
          <w:sz w:val="24"/>
          <w:lang w:eastAsia="zh-CN"/>
        </w:rPr>
        <w:t>，</w:t>
      </w:r>
      <w:r>
        <w:rPr>
          <w:rFonts w:hint="eastAsia" w:cs="宋体"/>
          <w:sz w:val="24"/>
        </w:rPr>
        <w:t>两次测量之间的时间间隔为</w:t>
      </w:r>
      <w:r>
        <w:rPr>
          <w:sz w:val="24"/>
        </w:rPr>
        <w:t>T=2s</w:t>
      </w:r>
      <w:r>
        <w:rPr>
          <w:rFonts w:hint="eastAsia"/>
          <w:sz w:val="24"/>
          <w:lang w:eastAsia="zh-CN"/>
        </w:rPr>
        <w:t>；</w:t>
      </w:r>
    </w:p>
    <w:p>
      <w:pPr>
        <w:numPr>
          <w:ilvl w:val="0"/>
          <w:numId w:val="4"/>
        </w:numPr>
        <w:spacing w:line="360" w:lineRule="auto"/>
        <w:ind w:firstLine="420" w:firstLineChars="0"/>
        <w:jc w:val="both"/>
        <w:rPr>
          <w:rFonts w:hint="eastAsia"/>
        </w:rPr>
      </w:pPr>
      <w:r>
        <w:rPr>
          <w:rFonts w:hint="eastAsia" w:cs="宋体"/>
          <w:sz w:val="24"/>
          <w:lang w:val="en-US" w:eastAsia="zh-CN"/>
        </w:rPr>
        <w:t xml:space="preserve"> </w:t>
      </w:r>
      <w:r>
        <w:rPr>
          <w:rFonts w:hint="eastAsia" w:cs="宋体"/>
          <w:sz w:val="24"/>
        </w:rPr>
        <w:t>随机径向距离加速度为</w:t>
      </w:r>
      <w:r>
        <w:rPr>
          <w:rFonts w:hint="eastAsia" w:cs="宋体"/>
          <w:color w:val="000000"/>
          <w:sz w:val="24"/>
        </w:rPr>
        <w:t>在</w:t>
      </w:r>
      <w:r>
        <w:rPr>
          <w:rFonts w:hint="eastAsia" w:ascii="Times New Roman" w:hAnsi="Times New Roman" w:eastAsia="宋体" w:cs="宋体"/>
          <w:color w:val="000000"/>
          <w:kern w:val="2"/>
          <w:position w:val="-6"/>
          <w:sz w:val="24"/>
          <w:szCs w:val="24"/>
          <w:lang w:val="en-US" w:eastAsia="zh-CN" w:bidi="ar-SA"/>
        </w:rPr>
        <w:object>
          <v:shape id="图片 85" type="#_x0000_t75" style="height:16pt;width:53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Equation.3" ShapeID="图片 85" DrawAspect="Content" ObjectID="_57" r:id="rId103"/>
        </w:object>
      </w:r>
      <w:r>
        <w:rPr>
          <w:rFonts w:hint="eastAsia" w:cs="宋体"/>
          <w:color w:val="000000"/>
          <w:sz w:val="24"/>
          <w:lang w:val="en-US" w:eastAsia="zh-CN"/>
        </w:rPr>
        <w:t>~</w:t>
      </w:r>
      <w:r>
        <w:rPr>
          <w:rFonts w:hint="eastAsia" w:ascii="Times New Roman" w:hAnsi="Times New Roman" w:eastAsia="宋体" w:cs="宋体"/>
          <w:color w:val="000000"/>
          <w:kern w:val="2"/>
          <w:position w:val="-6"/>
          <w:sz w:val="24"/>
          <w:szCs w:val="24"/>
          <w:lang w:val="en-US" w:eastAsia="zh-CN" w:bidi="ar-SA"/>
        </w:rPr>
        <w:object>
          <v:shape id="图片 85" type="#_x0000_t75" style="height:16pt;width:44pt;rotation:0f;" o:ole="t"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o:OLEObject Type="Embed" ProgID="Equation.3" ShapeID="图片 85" DrawAspect="Content" ObjectID="_58" r:id="rId105"/>
        </w:object>
      </w:r>
      <w:r>
        <w:rPr>
          <w:rFonts w:hint="eastAsia" w:cs="宋体"/>
          <w:sz w:val="24"/>
        </w:rPr>
        <w:t>内均匀分布的随机白噪声</w:t>
      </w:r>
      <w:r>
        <w:rPr>
          <w:rFonts w:hint="eastAsia" w:cs="宋体"/>
          <w:sz w:val="24"/>
          <w:lang w:eastAsia="zh-CN"/>
        </w:rPr>
        <w:t>；</w:t>
      </w:r>
    </w:p>
    <w:p>
      <w:pPr>
        <w:numPr>
          <w:ilvl w:val="0"/>
          <w:numId w:val="4"/>
        </w:numPr>
        <w:spacing w:line="360" w:lineRule="auto"/>
        <w:ind w:firstLine="420" w:firstLineChars="0"/>
        <w:jc w:val="both"/>
        <w:rPr>
          <w:rFonts w:hint="eastAsia"/>
        </w:rPr>
      </w:pPr>
      <w:r>
        <w:rPr>
          <w:rFonts w:hint="eastAsia" w:cs="宋体"/>
          <w:sz w:val="24"/>
          <w:lang w:val="en-US" w:eastAsia="zh-CN"/>
        </w:rPr>
        <w:t xml:space="preserve"> </w:t>
      </w:r>
      <w:r>
        <w:rPr>
          <w:rFonts w:hint="eastAsia" w:cs="宋体"/>
          <w:sz w:val="24"/>
        </w:rPr>
        <w:t>随机角加速度为</w:t>
      </w:r>
      <w:r>
        <w:rPr>
          <w:rFonts w:hint="eastAsia" w:cs="宋体"/>
          <w:color w:val="000000"/>
          <w:sz w:val="24"/>
        </w:rPr>
        <w:t>在</w:t>
      </w:r>
      <w:r>
        <w:rPr>
          <w:rFonts w:hint="eastAsia" w:ascii="Times New Roman" w:hAnsi="Times New Roman" w:eastAsia="宋体" w:cs="宋体"/>
          <w:kern w:val="2"/>
          <w:position w:val="-6"/>
          <w:sz w:val="24"/>
          <w:szCs w:val="24"/>
          <w:lang w:val="en-US" w:eastAsia="zh-CN" w:bidi="ar-SA"/>
        </w:rPr>
        <w:object>
          <v:shape id="图片 80" type="#_x0000_t75" style="height:16pt;width:53pt;rotation:0f;" o:ole="t"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o:OLEObject Type="Embed" ProgID="Equation.3" ShapeID="图片 80" DrawAspect="Content" ObjectID="_59" r:id="rId107"/>
        </w:object>
      </w:r>
      <w:r>
        <w:rPr>
          <w:rFonts w:hint="eastAsia" w:cs="宋体"/>
          <w:sz w:val="24"/>
          <w:lang w:val="en-US" w:eastAsia="zh-CN"/>
        </w:rPr>
        <w:t>~</w:t>
      </w:r>
      <w:r>
        <w:rPr>
          <w:rFonts w:hint="eastAsia" w:ascii="Times New Roman" w:hAnsi="Times New Roman" w:eastAsia="宋体" w:cs="宋体"/>
          <w:kern w:val="2"/>
          <w:position w:val="-6"/>
          <w:sz w:val="24"/>
          <w:szCs w:val="24"/>
          <w:lang w:val="en-US" w:eastAsia="zh-CN" w:bidi="ar-SA"/>
        </w:rPr>
        <w:object>
          <v:shape id="图片 80" type="#_x0000_t75" style="height:16pt;width:45pt;rotation:0f;" o:ole="t"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o:OLEObject Type="Embed" ProgID="Equation.3" ShapeID="图片 80" DrawAspect="Content" ObjectID="_60" r:id="rId109"/>
        </w:object>
      </w:r>
      <w:r>
        <w:rPr>
          <w:rFonts w:hint="eastAsia" w:cs="宋体"/>
          <w:sz w:val="24"/>
        </w:rPr>
        <w:t>内均匀分布的随机白噪声</w:t>
      </w:r>
      <w:r>
        <w:rPr>
          <w:rFonts w:hint="eastAsia" w:cs="宋体"/>
          <w:sz w:val="24"/>
          <w:lang w:eastAsia="zh-CN"/>
        </w:rPr>
        <w:t>；</w:t>
      </w:r>
    </w:p>
    <w:p>
      <w:pPr>
        <w:numPr>
          <w:ilvl w:val="0"/>
          <w:numId w:val="4"/>
        </w:numPr>
        <w:spacing w:line="360" w:lineRule="auto"/>
        <w:ind w:firstLine="420" w:firstLineChars="0"/>
        <w:jc w:val="both"/>
        <w:rPr>
          <w:rFonts w:hint="eastAsia"/>
        </w:rPr>
      </w:pPr>
      <w:r>
        <w:rPr>
          <w:rFonts w:hint="eastAsia" w:cs="宋体"/>
          <w:sz w:val="24"/>
          <w:lang w:val="en-US" w:eastAsia="zh-CN"/>
        </w:rPr>
        <w:t xml:space="preserve"> </w:t>
      </w:r>
      <w:r>
        <w:rPr>
          <w:rFonts w:hint="eastAsia" w:cs="宋体"/>
          <w:sz w:val="24"/>
        </w:rPr>
        <w:t>距离测量误差为满足均值为</w:t>
      </w:r>
      <w:r>
        <w:rPr>
          <w:sz w:val="24"/>
        </w:rPr>
        <w:t>0</w:t>
      </w:r>
      <w:r>
        <w:rPr>
          <w:rFonts w:hint="eastAsia" w:cs="宋体"/>
          <w:sz w:val="24"/>
        </w:rPr>
        <w:t>，</w:t>
      </w:r>
      <w:r>
        <w:rPr>
          <w:rFonts w:hint="eastAsia" w:cs="宋体"/>
          <w:sz w:val="24"/>
          <w:lang w:eastAsia="zh-CN"/>
        </w:rPr>
        <w:t>标准差</w:t>
      </w:r>
      <w:r>
        <w:rPr>
          <w:rFonts w:hint="eastAsia" w:cs="宋体"/>
          <w:sz w:val="24"/>
        </w:rPr>
        <w:t>为</w:t>
      </w:r>
      <w:r>
        <w:rPr>
          <w:sz w:val="24"/>
        </w:rPr>
        <w:t>0.5km</w:t>
      </w:r>
      <w:r>
        <w:rPr>
          <w:rFonts w:hint="eastAsia" w:cs="宋体"/>
          <w:sz w:val="24"/>
        </w:rPr>
        <w:t>的高斯白噪声</w:t>
      </w:r>
      <w:r>
        <w:rPr>
          <w:rFonts w:hint="eastAsia" w:cs="宋体"/>
          <w:sz w:val="24"/>
          <w:lang w:eastAsia="zh-CN"/>
        </w:rPr>
        <w:t>；</w:t>
      </w:r>
    </w:p>
    <w:p>
      <w:pPr>
        <w:numPr>
          <w:ilvl w:val="0"/>
          <w:numId w:val="4"/>
        </w:numPr>
        <w:spacing w:line="360" w:lineRule="auto"/>
        <w:ind w:firstLine="420" w:firstLineChars="0"/>
        <w:jc w:val="both"/>
        <w:rPr>
          <w:rFonts w:hint="eastAsia"/>
        </w:rPr>
      </w:pPr>
      <w:r>
        <w:rPr>
          <w:rFonts w:hint="eastAsia" w:cs="宋体"/>
          <w:sz w:val="24"/>
          <w:lang w:val="en-US" w:eastAsia="zh-CN"/>
        </w:rPr>
        <w:t xml:space="preserve"> </w:t>
      </w:r>
      <w:r>
        <w:rPr>
          <w:rFonts w:hint="eastAsia" w:cs="宋体"/>
          <w:sz w:val="24"/>
        </w:rPr>
        <w:t>方位测量误差为满足均值为</w:t>
      </w:r>
      <w:r>
        <w:rPr>
          <w:sz w:val="24"/>
        </w:rPr>
        <w:t>0</w:t>
      </w:r>
      <w:r>
        <w:rPr>
          <w:rFonts w:hint="eastAsia" w:cs="宋体"/>
          <w:sz w:val="24"/>
        </w:rPr>
        <w:t>，均方根差为</w:t>
      </w:r>
      <w:r>
        <w:rPr>
          <w:rFonts w:hint="eastAsia" w:ascii="Times New Roman" w:hAnsi="Times New Roman" w:eastAsia="宋体" w:cs="宋体"/>
          <w:kern w:val="2"/>
          <w:position w:val="-4"/>
          <w:sz w:val="24"/>
          <w:szCs w:val="24"/>
          <w:lang w:val="en-US" w:eastAsia="zh-CN" w:bidi="ar-SA"/>
        </w:rPr>
        <w:object>
          <v:shape id="图片 87" type="#_x0000_t75" style="height:15pt;width:13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Equation.3" ShapeID="图片 87" DrawAspect="Content" ObjectID="_61" r:id="rId111"/>
        </w:object>
      </w:r>
      <w:r>
        <w:rPr>
          <w:rFonts w:hint="eastAsia" w:cs="宋体"/>
          <w:sz w:val="24"/>
        </w:rPr>
        <w:t>的高斯白噪声。</w:t>
      </w:r>
    </w:p>
    <w:p>
      <w:pPr>
        <w:numPr>
          <w:numId w:val="0"/>
        </w:numPr>
        <w:spacing w:line="360" w:lineRule="auto"/>
        <w:ind w:firstLine="420" w:firstLineChars="0"/>
        <w:jc w:val="both"/>
        <w:rPr>
          <w:rFonts w:hint="eastAsia" w:cs="宋体"/>
          <w:sz w:val="24"/>
          <w:lang w:eastAsia="zh-CN"/>
        </w:rPr>
      </w:pPr>
      <w:r>
        <w:rPr>
          <w:rFonts w:hint="eastAsia" w:cs="宋体"/>
          <w:sz w:val="24"/>
          <w:lang w:eastAsia="zh-CN"/>
        </w:rPr>
        <w:t>估计结果如下：</w:t>
      </w:r>
    </w:p>
    <w:p>
      <w:pPr>
        <w:numPr>
          <w:numId w:val="0"/>
        </w:numPr>
        <w:spacing w:line="360" w:lineRule="auto"/>
        <w:jc w:val="center"/>
      </w:pPr>
      <w:r>
        <w:rPr>
          <w:rFonts w:ascii="Times New Roman" w:hAnsi="Times New Roman" w:eastAsia="宋体" w:cs="Times New Roman"/>
          <w:kern w:val="2"/>
          <w:sz w:val="21"/>
          <w:szCs w:val="24"/>
          <w:lang w:val="en-US" w:eastAsia="zh-CN" w:bidi="ar-SA"/>
        </w:rPr>
        <w:pict>
          <v:shape id="图片 89" o:spid="_x0000_s1087" type="#_x0000_t75" style="height:225.65pt;width:299.9pt;rotation:0f;" o:ole="f" fillcolor="#FFFFFF" filled="f" o:preferrelative="t" stroked="f" coordorigin="0,0" coordsize="21600,21600">
            <v:fill on="f" color2="#FFFFFF" focus="0%"/>
            <v:imagedata gain="65536f" blacklevel="0f" gamma="0" o:title="" r:id="rId113"/>
            <o:lock v:ext="edit" position="f" selection="f" grouping="f" rotation="f" cropping="f" text="f" aspectratio="t"/>
            <w10:wrap type="none"/>
            <w10:anchorlock/>
          </v:shape>
        </w:pict>
      </w:r>
    </w:p>
    <w:p>
      <w:pPr>
        <w:numPr>
          <w:numId w:val="0"/>
        </w:numPr>
        <w:spacing w:line="360" w:lineRule="auto"/>
        <w:ind w:firstLine="420" w:firstLineChars="0"/>
        <w:jc w:val="both"/>
        <w:rPr>
          <w:rFonts w:hint="eastAsia" w:cs="宋体"/>
          <w:sz w:val="24"/>
          <w:lang w:eastAsia="zh-CN"/>
        </w:rPr>
      </w:pPr>
      <w:r>
        <w:rPr>
          <w:rFonts w:hint="eastAsia" w:cs="宋体"/>
          <w:sz w:val="24"/>
          <w:lang w:eastAsia="zh-CN"/>
        </w:rPr>
        <w:t>与真实的目标轨迹对比如下：</w:t>
      </w:r>
    </w:p>
    <w:p>
      <w:pPr>
        <w:numPr>
          <w:numId w:val="0"/>
        </w:numPr>
        <w:spacing w:line="360" w:lineRule="auto"/>
        <w:jc w:val="center"/>
        <w:rPr>
          <w:rFonts w:hint="eastAsia" w:cs="宋体"/>
          <w:sz w:val="24"/>
          <w:lang w:eastAsia="zh-CN"/>
        </w:rPr>
      </w:pPr>
      <w:r>
        <w:rPr>
          <w:rFonts w:hint="eastAsia" w:ascii="Times New Roman" w:hAnsi="Times New Roman" w:eastAsia="宋体" w:cs="宋体"/>
          <w:kern w:val="2"/>
          <w:sz w:val="24"/>
          <w:szCs w:val="24"/>
          <w:lang w:val="en-US" w:eastAsia="zh-CN" w:bidi="ar-SA"/>
        </w:rPr>
        <w:pict>
          <v:shape id="图片 91" o:spid="_x0000_s1088" type="#_x0000_t75" style="height:225.65pt;width:300.2pt;rotation:0f;" o:ole="f"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w:pict>
      </w:r>
    </w:p>
    <w:p>
      <w:pPr>
        <w:numPr>
          <w:numId w:val="0"/>
        </w:numPr>
        <w:spacing w:line="360" w:lineRule="auto"/>
        <w:ind w:firstLine="420" w:firstLineChars="0"/>
        <w:jc w:val="both"/>
        <w:rPr>
          <w:rFonts w:hint="eastAsia"/>
          <w:sz w:val="24"/>
          <w:lang w:eastAsia="zh-CN"/>
        </w:rPr>
      </w:pPr>
      <w:r>
        <w:rPr>
          <w:rFonts w:hint="eastAsia" w:cs="宋体"/>
          <w:sz w:val="24"/>
          <w:lang w:eastAsia="zh-CN"/>
        </w:rPr>
        <w:t>从上面的跟踪结果可以看出，卡尔曼估计得结果非常精确。</w:t>
      </w:r>
    </w:p>
    <w:p>
      <w:pPr>
        <w:numPr>
          <w:ilvl w:val="0"/>
          <w:numId w:val="3"/>
        </w:numPr>
        <w:spacing w:line="360" w:lineRule="auto"/>
        <w:jc w:val="both"/>
        <w:rPr>
          <w:rFonts w:hint="eastAsia"/>
          <w:b/>
          <w:sz w:val="30"/>
          <w:szCs w:val="30"/>
          <w:lang w:eastAsia="zh-CN"/>
        </w:rPr>
      </w:pPr>
      <w:r>
        <w:br w:type="page"/>
      </w:r>
      <w:r>
        <w:rPr>
          <w:rFonts w:hint="eastAsia"/>
          <w:b/>
          <w:sz w:val="30"/>
          <w:szCs w:val="30"/>
          <w:lang w:eastAsia="zh-CN"/>
        </w:rPr>
        <w:t>实验总结</w:t>
      </w:r>
    </w:p>
    <w:p>
      <w:pPr>
        <w:numPr>
          <w:numId w:val="0"/>
        </w:numPr>
        <w:spacing w:line="360" w:lineRule="auto"/>
        <w:ind w:firstLine="420" w:firstLineChars="0"/>
        <w:jc w:val="both"/>
        <w:rPr>
          <w:rFonts w:hint="eastAsia" w:cs="宋体"/>
          <w:sz w:val="24"/>
          <w:lang w:eastAsia="zh-CN"/>
        </w:rPr>
      </w:pPr>
      <w:r>
        <w:rPr>
          <w:rFonts w:hint="eastAsia" w:cs="宋体"/>
          <w:sz w:val="24"/>
          <w:lang w:eastAsia="zh-CN"/>
        </w:rPr>
        <w:t>试验中我们模拟了信号源以及相应的噪声信号，并根据阵列信号接收模型，模拟出阵元接收到的信号。利用各阵元接收信号和</w:t>
      </w:r>
      <w:r>
        <w:rPr>
          <w:rFonts w:hint="eastAsia" w:cs="宋体"/>
          <w:sz w:val="24"/>
          <w:lang w:val="en-US" w:eastAsia="zh-CN"/>
        </w:rPr>
        <w:t>CBF、MUSIC等算法</w:t>
      </w:r>
      <w:r>
        <w:rPr>
          <w:rFonts w:hint="eastAsia" w:cs="宋体"/>
          <w:sz w:val="24"/>
          <w:lang w:eastAsia="zh-CN"/>
        </w:rPr>
        <w:t>，我们对来波方位进行估计。最终利用卡尔曼滤波的方法对目标轨迹进行跟踪实验。</w:t>
      </w:r>
    </w:p>
    <w:p>
      <w:pPr>
        <w:numPr>
          <w:numId w:val="0"/>
        </w:numPr>
        <w:spacing w:line="360" w:lineRule="auto"/>
        <w:ind w:firstLine="420" w:firstLineChars="0"/>
        <w:jc w:val="both"/>
        <w:rPr>
          <w:rFonts w:hint="eastAsia" w:cs="宋体"/>
          <w:sz w:val="24"/>
          <w:lang w:eastAsia="zh-CN"/>
        </w:rPr>
      </w:pPr>
      <w:r>
        <w:rPr>
          <w:rFonts w:hint="eastAsia" w:cs="宋体"/>
          <w:sz w:val="24"/>
          <w:lang w:eastAsia="zh-CN"/>
        </w:rPr>
        <w:t>通过这次试验，我对阵列信号处理有了更深入的认识，对卡尔曼滤波及相关的应用也有了更深入的了解，收获甚多。</w:t>
      </w:r>
    </w:p>
    <w:p>
      <w:pPr>
        <w:tabs>
          <w:tab w:val="left" w:pos="4997"/>
        </w:tabs>
        <w:spacing w:line="360" w:lineRule="auto"/>
        <w:jc w:val="both"/>
        <w:rPr>
          <w:rFonts w:hint="eastAsia" w:eastAsia="宋体"/>
          <w:lang w:eastAsia="zh-CN"/>
        </w:rPr>
      </w:pPr>
      <w:r>
        <w:rPr>
          <w:rFonts w:hint="eastAsia"/>
          <w:lang w:eastAsia="zh-CN"/>
        </w:rPr>
        <w:tab/>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7379151">
    <w:nsid w:val="55ACAA4F"/>
    <w:multiLevelType w:val="multilevel"/>
    <w:tmpl w:val="55ACAA4F"/>
    <w:lvl w:ilvl="0" w:tentative="1">
      <w:start w:val="3"/>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37378729">
    <w:nsid w:val="55ACA8A9"/>
    <w:multiLevelType w:val="singleLevel"/>
    <w:tmpl w:val="55ACA8A9"/>
    <w:lvl w:ilvl="0" w:tentative="1">
      <w:start w:val="1"/>
      <w:numFmt w:val="bullet"/>
      <w:lvlText w:val=""/>
      <w:lvlJc w:val="left"/>
      <w:pPr>
        <w:tabs>
          <w:tab w:val="left" w:pos="420"/>
        </w:tabs>
        <w:ind w:left="420" w:hanging="420"/>
      </w:pPr>
      <w:rPr>
        <w:rFonts w:hint="default" w:ascii="Wingdings" w:hAnsi="Wingdings"/>
      </w:rPr>
    </w:lvl>
  </w:abstractNum>
  <w:abstractNum w:abstractNumId="1437567589">
    <w:nsid w:val="55AF8A65"/>
    <w:multiLevelType w:val="singleLevel"/>
    <w:tmpl w:val="55AF8A65"/>
    <w:lvl w:ilvl="0" w:tentative="1">
      <w:start w:val="1"/>
      <w:numFmt w:val="decimal"/>
      <w:suff w:val="nothing"/>
      <w:lvlText w:val="%1."/>
      <w:lvlJc w:val="left"/>
    </w:lvl>
  </w:abstractNum>
  <w:abstractNum w:abstractNumId="1481652603">
    <w:nsid w:val="5850397B"/>
    <w:multiLevelType w:val="multilevel"/>
    <w:tmpl w:val="5850397B"/>
    <w:lvl w:ilvl="0" w:tentative="1">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81652603"/>
  </w:num>
  <w:num w:numId="2">
    <w:abstractNumId w:val="1437378729"/>
  </w:num>
  <w:num w:numId="3">
    <w:abstractNumId w:val="1437379151"/>
  </w:num>
  <w:num w:numId="4">
    <w:abstractNumId w:val="1437567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6192790"/>
    <w:rsid w:val="00E66107"/>
    <w:rsid w:val="024D6952"/>
    <w:rsid w:val="03151C1F"/>
    <w:rsid w:val="0586291D"/>
    <w:rsid w:val="06192790"/>
    <w:rsid w:val="06223E20"/>
    <w:rsid w:val="06615B03"/>
    <w:rsid w:val="07724A47"/>
    <w:rsid w:val="0823486A"/>
    <w:rsid w:val="096D7D04"/>
    <w:rsid w:val="0A611896"/>
    <w:rsid w:val="0B2E5767"/>
    <w:rsid w:val="0DF513F2"/>
    <w:rsid w:val="0F1C6C56"/>
    <w:rsid w:val="12A32D1F"/>
    <w:rsid w:val="134B7CB5"/>
    <w:rsid w:val="13E833B7"/>
    <w:rsid w:val="144A1DD6"/>
    <w:rsid w:val="149D1BE1"/>
    <w:rsid w:val="16FB4F43"/>
    <w:rsid w:val="1732509D"/>
    <w:rsid w:val="178725A8"/>
    <w:rsid w:val="17AA5FE0"/>
    <w:rsid w:val="17B730F8"/>
    <w:rsid w:val="1B535AE1"/>
    <w:rsid w:val="1C5E7298"/>
    <w:rsid w:val="1CE407F6"/>
    <w:rsid w:val="1D143544"/>
    <w:rsid w:val="1D3C0E85"/>
    <w:rsid w:val="1E826F9E"/>
    <w:rsid w:val="1F264229"/>
    <w:rsid w:val="1FA13B72"/>
    <w:rsid w:val="1FBE56A1"/>
    <w:rsid w:val="200C3221"/>
    <w:rsid w:val="20B758B9"/>
    <w:rsid w:val="21251770"/>
    <w:rsid w:val="23F4608B"/>
    <w:rsid w:val="24905F09"/>
    <w:rsid w:val="24D40F7C"/>
    <w:rsid w:val="25BD0EF9"/>
    <w:rsid w:val="263578BE"/>
    <w:rsid w:val="26EB02E7"/>
    <w:rsid w:val="27CB53D6"/>
    <w:rsid w:val="289912A7"/>
    <w:rsid w:val="2B3012EB"/>
    <w:rsid w:val="2B6B45C8"/>
    <w:rsid w:val="2B9B5117"/>
    <w:rsid w:val="2BA07020"/>
    <w:rsid w:val="2BCC1169"/>
    <w:rsid w:val="2BFD51BC"/>
    <w:rsid w:val="2E53788E"/>
    <w:rsid w:val="2EAC599E"/>
    <w:rsid w:val="2ED139E0"/>
    <w:rsid w:val="311B481E"/>
    <w:rsid w:val="32385EF0"/>
    <w:rsid w:val="32660FBD"/>
    <w:rsid w:val="332D5503"/>
    <w:rsid w:val="33627F5C"/>
    <w:rsid w:val="339077A6"/>
    <w:rsid w:val="35503F04"/>
    <w:rsid w:val="37BD1A7F"/>
    <w:rsid w:val="3969753C"/>
    <w:rsid w:val="3D3562E3"/>
    <w:rsid w:val="3DC271E1"/>
    <w:rsid w:val="3EC42287"/>
    <w:rsid w:val="3EF178D3"/>
    <w:rsid w:val="3F705C23"/>
    <w:rsid w:val="427D7E24"/>
    <w:rsid w:val="483F7F95"/>
    <w:rsid w:val="48636ED0"/>
    <w:rsid w:val="48775B70"/>
    <w:rsid w:val="49B22075"/>
    <w:rsid w:val="4A0C728B"/>
    <w:rsid w:val="4ACF6FC9"/>
    <w:rsid w:val="4CB571EA"/>
    <w:rsid w:val="4EEC6E09"/>
    <w:rsid w:val="52137636"/>
    <w:rsid w:val="527D3462"/>
    <w:rsid w:val="54943E52"/>
    <w:rsid w:val="553810DC"/>
    <w:rsid w:val="55854A5F"/>
    <w:rsid w:val="562532E3"/>
    <w:rsid w:val="56862083"/>
    <w:rsid w:val="57370BA2"/>
    <w:rsid w:val="573B29A4"/>
    <w:rsid w:val="5A3B5997"/>
    <w:rsid w:val="5B7B1BA7"/>
    <w:rsid w:val="5C044F83"/>
    <w:rsid w:val="5D4C659F"/>
    <w:rsid w:val="5EC44B06"/>
    <w:rsid w:val="60526897"/>
    <w:rsid w:val="665D487D"/>
    <w:rsid w:val="687C2679"/>
    <w:rsid w:val="68CC58FB"/>
    <w:rsid w:val="68DD1419"/>
    <w:rsid w:val="695A4266"/>
    <w:rsid w:val="6A0F720C"/>
    <w:rsid w:val="6A655A1D"/>
    <w:rsid w:val="6AE74CF1"/>
    <w:rsid w:val="70237187"/>
    <w:rsid w:val="70B23573"/>
    <w:rsid w:val="72501D1B"/>
    <w:rsid w:val="750D091A"/>
    <w:rsid w:val="75974FFA"/>
    <w:rsid w:val="79076F20"/>
    <w:rsid w:val="7B240194"/>
    <w:rsid w:val="7B8C0E3D"/>
    <w:rsid w:val="7BE06349"/>
    <w:rsid w:val="7C225EB9"/>
    <w:rsid w:val="7CF34F0C"/>
    <w:rsid w:val="7CF61714"/>
    <w:rsid w:val="7CF73913"/>
    <w:rsid w:val="7DDB7408"/>
    <w:rsid w:val="7E9755BD"/>
    <w:rsid w:val="7F696E4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szCs w:val="18"/>
    </w:rPr>
  </w:style>
  <w:style w:type="paragraph" w:styleId="3">
    <w:name w:val="header"/>
    <w:basedOn w:val="1"/>
    <w:unhideWhenUsed/>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54.wmf"/><Relationship Id="rId97" Type="http://schemas.openxmlformats.org/officeDocument/2006/relationships/oleObject" Target="embeddings/oleObject40.bin"/><Relationship Id="rId96" Type="http://schemas.openxmlformats.org/officeDocument/2006/relationships/image" Target="media/image53.png"/><Relationship Id="rId95" Type="http://schemas.openxmlformats.org/officeDocument/2006/relationships/image" Target="media/image52.png"/><Relationship Id="rId94" Type="http://schemas.openxmlformats.org/officeDocument/2006/relationships/image" Target="media/image51.wmf"/><Relationship Id="rId93" Type="http://schemas.openxmlformats.org/officeDocument/2006/relationships/oleObject" Target="embeddings/oleObject39.bin"/><Relationship Id="rId92" Type="http://schemas.openxmlformats.org/officeDocument/2006/relationships/image" Target="media/image50.wmf"/><Relationship Id="rId91" Type="http://schemas.openxmlformats.org/officeDocument/2006/relationships/oleObject" Target="embeddings/oleObject38.bin"/><Relationship Id="rId90" Type="http://schemas.openxmlformats.org/officeDocument/2006/relationships/image" Target="media/image49.wmf"/><Relationship Id="rId9" Type="http://schemas.openxmlformats.org/officeDocument/2006/relationships/oleObject" Target="embeddings/oleObject3.bin"/><Relationship Id="rId89" Type="http://schemas.openxmlformats.org/officeDocument/2006/relationships/oleObject" Target="embeddings/oleObject37.bin"/><Relationship Id="rId88" Type="http://schemas.openxmlformats.org/officeDocument/2006/relationships/image" Target="media/image48.png"/><Relationship Id="rId87" Type="http://schemas.openxmlformats.org/officeDocument/2006/relationships/image" Target="media/image47.png"/><Relationship Id="rId86" Type="http://schemas.openxmlformats.org/officeDocument/2006/relationships/image" Target="media/image46.png"/><Relationship Id="rId85" Type="http://schemas.openxmlformats.org/officeDocument/2006/relationships/image" Target="media/image45.png"/><Relationship Id="rId84" Type="http://schemas.openxmlformats.org/officeDocument/2006/relationships/image" Target="media/image44.png"/><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image" Target="media/image41.png"/><Relationship Id="rId80" Type="http://schemas.openxmlformats.org/officeDocument/2006/relationships/image" Target="media/image40.png"/><Relationship Id="rId8" Type="http://schemas.openxmlformats.org/officeDocument/2006/relationships/image" Target="media/image2.wmf"/><Relationship Id="rId79" Type="http://schemas.openxmlformats.org/officeDocument/2006/relationships/image" Target="media/image39.png"/><Relationship Id="rId78" Type="http://schemas.openxmlformats.org/officeDocument/2006/relationships/image" Target="media/image38.png"/><Relationship Id="rId77" Type="http://schemas.openxmlformats.org/officeDocument/2006/relationships/image" Target="media/image37.png"/><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e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emf"/><Relationship Id="rId45" Type="http://schemas.openxmlformats.org/officeDocument/2006/relationships/oleObject" Target="embeddings/oleObject21.bin"/><Relationship Id="rId44" Type="http://schemas.openxmlformats.org/officeDocument/2006/relationships/image" Target="media/image20.e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settings" Target="setting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tyles" Target="style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6" Type="http://schemas.openxmlformats.org/officeDocument/2006/relationships/numbering" Target="numbering.xml"/><Relationship Id="rId115" Type="http://schemas.openxmlformats.org/officeDocument/2006/relationships/customXml" Target="../customXml/item1.xml"/><Relationship Id="rId114" Type="http://schemas.openxmlformats.org/officeDocument/2006/relationships/image" Target="media/image63.png"/><Relationship Id="rId113" Type="http://schemas.openxmlformats.org/officeDocument/2006/relationships/image" Target="media/image62.png"/><Relationship Id="rId112" Type="http://schemas.openxmlformats.org/officeDocument/2006/relationships/image" Target="media/image61.wmf"/><Relationship Id="rId111" Type="http://schemas.openxmlformats.org/officeDocument/2006/relationships/oleObject" Target="embeddings/oleObject47.bin"/><Relationship Id="rId110" Type="http://schemas.openxmlformats.org/officeDocument/2006/relationships/image" Target="media/image60.wmf"/><Relationship Id="rId11" Type="http://schemas.openxmlformats.org/officeDocument/2006/relationships/oleObject" Target="embeddings/oleObject4.bin"/><Relationship Id="rId109" Type="http://schemas.openxmlformats.org/officeDocument/2006/relationships/oleObject" Target="embeddings/oleObject46.bin"/><Relationship Id="rId108" Type="http://schemas.openxmlformats.org/officeDocument/2006/relationships/image" Target="media/image59.wmf"/><Relationship Id="rId107" Type="http://schemas.openxmlformats.org/officeDocument/2006/relationships/oleObject" Target="embeddings/oleObject45.bin"/><Relationship Id="rId106" Type="http://schemas.openxmlformats.org/officeDocument/2006/relationships/image" Target="media/image58.wmf"/><Relationship Id="rId105" Type="http://schemas.openxmlformats.org/officeDocument/2006/relationships/oleObject" Target="embeddings/oleObject44.bin"/><Relationship Id="rId104" Type="http://schemas.openxmlformats.org/officeDocument/2006/relationships/image" Target="media/image57.wmf"/><Relationship Id="rId103" Type="http://schemas.openxmlformats.org/officeDocument/2006/relationships/oleObject" Target="embeddings/oleObject43.bin"/><Relationship Id="rId102" Type="http://schemas.openxmlformats.org/officeDocument/2006/relationships/image" Target="media/image56.wmf"/><Relationship Id="rId101" Type="http://schemas.openxmlformats.org/officeDocument/2006/relationships/oleObject" Target="embeddings/oleObject42.bin"/><Relationship Id="rId100" Type="http://schemas.openxmlformats.org/officeDocument/2006/relationships/image" Target="media/image55.wmf"/><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2015-07-20T06:51:00Z</dcterms:created>
  <dc:creator>Administrator</dc:creator>
  <cp:lastModifiedBy>Administrator</cp:lastModifiedBy>
  <dcterms:modified xsi:type="dcterms:W3CDTF">2015-07-24T11:49:17Z</dcterms:modified>
  <dc:title>统计信号处理课程研究报告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