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206C9B" w14:textId="77777777" w:rsidR="009549D3" w:rsidRDefault="009549D3" w:rsidP="009549D3">
      <w:r>
        <w:t># Hitachi Vantara VSP One Block Storage Modules for Red Hat® Ansible® 4.0.0</w:t>
      </w:r>
    </w:p>
    <w:p w14:paraId="0DF32930" w14:textId="77777777" w:rsidR="009549D3" w:rsidRDefault="009549D3" w:rsidP="009549D3"/>
    <w:p w14:paraId="447FD6BA" w14:textId="77777777" w:rsidR="009549D3" w:rsidRDefault="009549D3" w:rsidP="009549D3">
      <w:r>
        <w:t>The Hitachi Vantara VSP One Block Storage Modules provide a comprehensive set of Ansible modules for managing Hitachi VSP One SDS Block and Hitachi VSP One series systems. These modules enable seamless integration with Red Hat Ansible, allowing users to automate storage provisioning, configuration, and management tasks.</w:t>
      </w:r>
    </w:p>
    <w:p w14:paraId="775D8891" w14:textId="77777777" w:rsidR="009549D3" w:rsidRDefault="009549D3" w:rsidP="009549D3"/>
    <w:p w14:paraId="5A4D0B33" w14:textId="77777777" w:rsidR="009549D3" w:rsidRDefault="009549D3" w:rsidP="009549D3">
      <w:r>
        <w:t>## Hardware requirements</w:t>
      </w:r>
    </w:p>
    <w:p w14:paraId="58B38C5A" w14:textId="77777777" w:rsidR="009549D3" w:rsidRDefault="009549D3" w:rsidP="009549D3"/>
    <w:p w14:paraId="7B1C36F4" w14:textId="77777777" w:rsidR="009549D3" w:rsidRDefault="009549D3" w:rsidP="009549D3">
      <w:r>
        <w:t>- VSP One SDS Block v1.17</w:t>
      </w:r>
    </w:p>
    <w:p w14:paraId="04751BD1" w14:textId="77777777" w:rsidR="009549D3" w:rsidRDefault="009549D3" w:rsidP="009549D3">
      <w:r>
        <w:t>- VSP One Block 20</w:t>
      </w:r>
    </w:p>
    <w:p w14:paraId="1BB8C711" w14:textId="77777777" w:rsidR="009549D3" w:rsidRDefault="009549D3" w:rsidP="009549D3">
      <w:r>
        <w:t>- VSP One Block 24</w:t>
      </w:r>
    </w:p>
    <w:p w14:paraId="1AB99C1D" w14:textId="77777777" w:rsidR="009549D3" w:rsidRDefault="009549D3" w:rsidP="009549D3">
      <w:r>
        <w:t>- VSP One Block 26</w:t>
      </w:r>
    </w:p>
    <w:p w14:paraId="5DA6BC35" w14:textId="77777777" w:rsidR="009549D3" w:rsidRDefault="009549D3" w:rsidP="009549D3">
      <w:r>
        <w:t>- VSP One Block 28</w:t>
      </w:r>
    </w:p>
    <w:p w14:paraId="608F1585" w14:textId="77777777" w:rsidR="009549D3" w:rsidRDefault="009549D3" w:rsidP="009549D3">
      <w:r>
        <w:t>- VSP 5100, 5500, 5100H, 5500H, 5200, 5600, 5200H, 5600H (SAS)</w:t>
      </w:r>
    </w:p>
    <w:p w14:paraId="6C39681B" w14:textId="77777777" w:rsidR="009549D3" w:rsidRDefault="009549D3" w:rsidP="009549D3">
      <w:r>
        <w:t>- VSP 5100, 5500, 5100H, 5500H, 5200, 5600, 5200H, 5600H (</w:t>
      </w:r>
      <w:proofErr w:type="spellStart"/>
      <w:r>
        <w:t>NVMe</w:t>
      </w:r>
      <w:proofErr w:type="spellEnd"/>
      <w:r>
        <w:t>)</w:t>
      </w:r>
    </w:p>
    <w:p w14:paraId="715BB703" w14:textId="77777777" w:rsidR="009549D3" w:rsidRDefault="009549D3" w:rsidP="009549D3">
      <w:r>
        <w:t>- VSP E590, E790, E990, E1090</w:t>
      </w:r>
    </w:p>
    <w:p w14:paraId="6688DACF" w14:textId="77777777" w:rsidR="009549D3" w:rsidRDefault="009549D3" w:rsidP="009549D3">
      <w:r>
        <w:t>- VSP F350, F370, F700, F800, F900, F1000, F1500</w:t>
      </w:r>
    </w:p>
    <w:p w14:paraId="2B3F269F" w14:textId="77777777" w:rsidR="009549D3" w:rsidRDefault="009549D3" w:rsidP="009549D3">
      <w:r>
        <w:t>- VSP G350, G370, G700, G900, G1000, G1500</w:t>
      </w:r>
    </w:p>
    <w:p w14:paraId="30B9590F" w14:textId="77777777" w:rsidR="009549D3" w:rsidRDefault="009549D3" w:rsidP="009549D3"/>
    <w:p w14:paraId="519A703C" w14:textId="77777777" w:rsidR="009549D3" w:rsidRDefault="009549D3" w:rsidP="009549D3">
      <w:r>
        <w:t>## Software requirements</w:t>
      </w:r>
    </w:p>
    <w:p w14:paraId="2CD09B32" w14:textId="77777777" w:rsidR="009549D3" w:rsidRDefault="009549D3" w:rsidP="009549D3"/>
    <w:p w14:paraId="59DE8822" w14:textId="77777777" w:rsidR="009549D3" w:rsidRDefault="009549D3" w:rsidP="009549D3">
      <w:r>
        <w:t>- Red Hat Ansible Core - 2.16, 2.17, 2.18</w:t>
      </w:r>
    </w:p>
    <w:p w14:paraId="49195851" w14:textId="77777777" w:rsidR="009549D3" w:rsidRDefault="009549D3" w:rsidP="009549D3">
      <w:r>
        <w:t>- Python - 3.9 or higher</w:t>
      </w:r>
    </w:p>
    <w:p w14:paraId="6C5DFEB4" w14:textId="77777777" w:rsidR="009549D3" w:rsidRDefault="009549D3" w:rsidP="009549D3"/>
    <w:p w14:paraId="6D013314" w14:textId="77777777" w:rsidR="009549D3" w:rsidRDefault="009549D3" w:rsidP="009549D3">
      <w:r>
        <w:t>## Supported operating systems</w:t>
      </w:r>
    </w:p>
    <w:p w14:paraId="6211717C" w14:textId="77777777" w:rsidR="009549D3" w:rsidRDefault="009549D3" w:rsidP="009549D3"/>
    <w:p w14:paraId="523B9F8D" w14:textId="77777777" w:rsidR="009549D3" w:rsidRDefault="009549D3" w:rsidP="009549D3">
      <w:r>
        <w:t>- Oracle Enterprise Linux 8.9 or higher</w:t>
      </w:r>
    </w:p>
    <w:p w14:paraId="5464C794" w14:textId="77777777" w:rsidR="009549D3" w:rsidRDefault="009549D3" w:rsidP="009549D3">
      <w:r>
        <w:t>- Red Hat Enterprise Linux 8.9 or higher</w:t>
      </w:r>
    </w:p>
    <w:p w14:paraId="39494D10" w14:textId="77777777" w:rsidR="009549D3" w:rsidRDefault="009549D3" w:rsidP="009549D3"/>
    <w:p w14:paraId="4C1E1F8D" w14:textId="77777777" w:rsidR="009549D3" w:rsidRDefault="009549D3" w:rsidP="009549D3">
      <w:r>
        <w:lastRenderedPageBreak/>
        <w:t>## Recommended Host configuration</w:t>
      </w:r>
    </w:p>
    <w:p w14:paraId="3AAD3BAA" w14:textId="77777777" w:rsidR="009549D3" w:rsidRDefault="009549D3" w:rsidP="009549D3"/>
    <w:p w14:paraId="22D6C1A0" w14:textId="77777777" w:rsidR="009549D3" w:rsidRDefault="009549D3" w:rsidP="009549D3">
      <w:r>
        <w:t>- CPU/vCPU - 2</w:t>
      </w:r>
    </w:p>
    <w:p w14:paraId="23CEDAF0" w14:textId="77777777" w:rsidR="009549D3" w:rsidRDefault="009549D3" w:rsidP="009549D3">
      <w:r>
        <w:t>- Memory - 4 GB</w:t>
      </w:r>
    </w:p>
    <w:p w14:paraId="51B1EB6C" w14:textId="77777777" w:rsidR="009549D3" w:rsidRDefault="009549D3" w:rsidP="009549D3">
      <w:r>
        <w:t xml:space="preserve">- </w:t>
      </w:r>
      <w:proofErr w:type="spellStart"/>
      <w:r>
        <w:t>HardDisk</w:t>
      </w:r>
      <w:proofErr w:type="spellEnd"/>
      <w:r>
        <w:t xml:space="preserve"> - 30 GB</w:t>
      </w:r>
    </w:p>
    <w:p w14:paraId="266E2E34" w14:textId="5EDADF08" w:rsidR="00FC7504" w:rsidRPr="00DE721B" w:rsidRDefault="009549D3" w:rsidP="009549D3">
      <w:pPr>
        <w:rPr>
          <w:color w:val="2E74B5" w:themeColor="accent5" w:themeShade="BF"/>
        </w:rPr>
      </w:pPr>
      <w:r w:rsidRPr="00DE721B">
        <w:rPr>
          <w:color w:val="2E74B5" w:themeColor="accent5" w:themeShade="BF"/>
        </w:rPr>
        <w:t>- Ansible control machine must have SSH access to all target servers defined in the inventory file. SSH keys are recommended for password less authentication</w:t>
      </w:r>
      <w:r w:rsidR="00FC7504" w:rsidRPr="00DE721B">
        <w:rPr>
          <w:color w:val="2E74B5" w:themeColor="accent5" w:themeShade="BF"/>
        </w:rPr>
        <w:br/>
      </w:r>
      <w:r w:rsidR="00D06440" w:rsidRPr="00DE721B">
        <w:rPr>
          <w:color w:val="2E74B5" w:themeColor="accent5" w:themeShade="BF"/>
        </w:rPr>
        <w:t xml:space="preserve">## </w:t>
      </w:r>
      <w:r w:rsidR="00FC7504" w:rsidRPr="00DE721B">
        <w:rPr>
          <w:color w:val="2E74B5" w:themeColor="accent5" w:themeShade="BF"/>
        </w:rPr>
        <w:t>Use vi editor to add the target servers in inventory file.</w:t>
      </w:r>
    </w:p>
    <w:p w14:paraId="27644C42" w14:textId="0D45AE97" w:rsidR="00FC7504" w:rsidRPr="00DE721B" w:rsidRDefault="00FC7504" w:rsidP="009549D3">
      <w:pPr>
        <w:rPr>
          <w:color w:val="2E74B5" w:themeColor="accent5" w:themeShade="BF"/>
        </w:rPr>
      </w:pPr>
      <w:r w:rsidRPr="00DE721B">
        <w:rPr>
          <w:color w:val="2E74B5" w:themeColor="accent5" w:themeShade="BF"/>
        </w:rPr>
        <w:t>``````</w:t>
      </w:r>
    </w:p>
    <w:p w14:paraId="11EAEA0D" w14:textId="0EB82815" w:rsidR="009549D3" w:rsidRPr="00DE721B" w:rsidRDefault="00FC7504" w:rsidP="009549D3">
      <w:pPr>
        <w:rPr>
          <w:color w:val="2E74B5" w:themeColor="accent5" w:themeShade="BF"/>
        </w:rPr>
      </w:pPr>
      <w:r w:rsidRPr="00DE721B">
        <w:rPr>
          <w:color w:val="2E74B5" w:themeColor="accent5" w:themeShade="BF"/>
        </w:rPr>
        <w:t>vi /</w:t>
      </w:r>
      <w:proofErr w:type="spellStart"/>
      <w:r w:rsidRPr="00DE721B">
        <w:rPr>
          <w:color w:val="2E74B5" w:themeColor="accent5" w:themeShade="BF"/>
        </w:rPr>
        <w:t>etc</w:t>
      </w:r>
      <w:proofErr w:type="spellEnd"/>
      <w:r w:rsidRPr="00DE721B">
        <w:rPr>
          <w:color w:val="2E74B5" w:themeColor="accent5" w:themeShade="BF"/>
        </w:rPr>
        <w:t>/ansible/hosts</w:t>
      </w:r>
    </w:p>
    <w:p w14:paraId="578D2129" w14:textId="6F4BFC94" w:rsidR="00FC7504" w:rsidRPr="00DE721B" w:rsidRDefault="00FC7504" w:rsidP="00FC7504">
      <w:pPr>
        <w:rPr>
          <w:color w:val="2E74B5" w:themeColor="accent5" w:themeShade="BF"/>
        </w:rPr>
      </w:pPr>
      <w:r w:rsidRPr="00DE721B">
        <w:rPr>
          <w:color w:val="2E74B5" w:themeColor="accent5" w:themeShade="BF"/>
        </w:rPr>
        <w:t>[</w:t>
      </w:r>
      <w:proofErr w:type="spellStart"/>
      <w:r w:rsidRPr="00DE721B">
        <w:rPr>
          <w:color w:val="2E74B5" w:themeColor="accent5" w:themeShade="BF"/>
        </w:rPr>
        <w:t>prodhost</w:t>
      </w:r>
      <w:proofErr w:type="spellEnd"/>
      <w:r w:rsidRPr="00DE721B">
        <w:rPr>
          <w:color w:val="2E74B5" w:themeColor="accent5" w:themeShade="BF"/>
        </w:rPr>
        <w:t>]</w:t>
      </w:r>
    </w:p>
    <w:p w14:paraId="6FA0AED3" w14:textId="15D18575" w:rsidR="00FC7504" w:rsidRPr="00DE721B" w:rsidRDefault="00FC7504" w:rsidP="00FC7504">
      <w:pPr>
        <w:rPr>
          <w:color w:val="2E74B5" w:themeColor="accent5" w:themeShade="BF"/>
        </w:rPr>
      </w:pPr>
      <w:r w:rsidRPr="00DE721B">
        <w:rPr>
          <w:color w:val="2E74B5" w:themeColor="accent5" w:themeShade="BF"/>
        </w:rPr>
        <w:t>10.25.1.56</w:t>
      </w:r>
    </w:p>
    <w:p w14:paraId="6FBE2CDF" w14:textId="77777777" w:rsidR="00D06440" w:rsidRPr="00DE721B" w:rsidRDefault="00FC7504" w:rsidP="00FC7504">
      <w:pPr>
        <w:rPr>
          <w:color w:val="2E74B5" w:themeColor="accent5" w:themeShade="BF"/>
        </w:rPr>
      </w:pPr>
      <w:r w:rsidRPr="00DE721B">
        <w:rPr>
          <w:color w:val="2E74B5" w:themeColor="accent5" w:themeShade="BF"/>
        </w:rPr>
        <w:t>10.25.1.57</w:t>
      </w:r>
    </w:p>
    <w:p w14:paraId="2AC2E4C5" w14:textId="055FABA9" w:rsidR="00FC7504" w:rsidRPr="00DE721B" w:rsidRDefault="00D06440" w:rsidP="00FC7504">
      <w:pPr>
        <w:rPr>
          <w:color w:val="2E74B5" w:themeColor="accent5" w:themeShade="BF"/>
        </w:rPr>
      </w:pPr>
      <w:r w:rsidRPr="00DE721B">
        <w:rPr>
          <w:color w:val="2E74B5" w:themeColor="accent5" w:themeShade="BF"/>
        </w:rPr>
        <w:t>````````</w:t>
      </w:r>
      <w:r w:rsidR="00FC7504" w:rsidRPr="00DE721B">
        <w:rPr>
          <w:color w:val="2E74B5" w:themeColor="accent5" w:themeShade="BF"/>
        </w:rPr>
        <w:br/>
      </w:r>
      <w:r w:rsidR="00FC7504" w:rsidRPr="00DE721B">
        <w:rPr>
          <w:color w:val="2E74B5" w:themeColor="accent5" w:themeShade="BF"/>
        </w:rPr>
        <w:br/>
      </w:r>
      <w:r w:rsidRPr="00DE721B">
        <w:rPr>
          <w:color w:val="2E74B5" w:themeColor="accent5" w:themeShade="BF"/>
        </w:rPr>
        <w:t xml:space="preserve">## </w:t>
      </w:r>
      <w:r w:rsidR="00FC7504" w:rsidRPr="00DE721B">
        <w:rPr>
          <w:color w:val="2E74B5" w:themeColor="accent5" w:themeShade="BF"/>
        </w:rPr>
        <w:t>Copy ssh key from Ansible control machine to target server.</w:t>
      </w:r>
    </w:p>
    <w:p w14:paraId="45969C02" w14:textId="5BCD2FD5" w:rsidR="00D06440" w:rsidRPr="00DE721B" w:rsidRDefault="00D06440" w:rsidP="00FC7504">
      <w:pPr>
        <w:rPr>
          <w:color w:val="2E74B5" w:themeColor="accent5" w:themeShade="BF"/>
        </w:rPr>
      </w:pPr>
      <w:r w:rsidRPr="00DE721B">
        <w:rPr>
          <w:color w:val="2E74B5" w:themeColor="accent5" w:themeShade="BF"/>
        </w:rPr>
        <w:t>````````</w:t>
      </w:r>
    </w:p>
    <w:p w14:paraId="7E4ABE4E" w14:textId="77777777" w:rsidR="00D06440" w:rsidRPr="00DE721B" w:rsidRDefault="00FC7504" w:rsidP="00FC7504">
      <w:pPr>
        <w:rPr>
          <w:color w:val="2E74B5" w:themeColor="accent5" w:themeShade="BF"/>
        </w:rPr>
      </w:pPr>
      <w:r w:rsidRPr="00DE721B">
        <w:rPr>
          <w:color w:val="2E74B5" w:themeColor="accent5" w:themeShade="BF"/>
        </w:rPr>
        <w:t xml:space="preserve">ssh-copy-id </w:t>
      </w:r>
      <w:proofErr w:type="spellStart"/>
      <w:r w:rsidRPr="00DE721B">
        <w:rPr>
          <w:color w:val="2E74B5" w:themeColor="accent5" w:themeShade="BF"/>
        </w:rPr>
        <w:t>root@targetserver</w:t>
      </w:r>
      <w:proofErr w:type="spellEnd"/>
    </w:p>
    <w:p w14:paraId="5D47CC37" w14:textId="3D267630" w:rsidR="00292E8A" w:rsidRDefault="00FC7504" w:rsidP="009549D3">
      <w:pPr>
        <w:rPr>
          <w:color w:val="2E74B5" w:themeColor="accent5" w:themeShade="BF"/>
        </w:rPr>
      </w:pPr>
      <w:r w:rsidRPr="00DE721B">
        <w:rPr>
          <w:color w:val="2E74B5" w:themeColor="accent5" w:themeShade="BF"/>
        </w:rPr>
        <w:br/>
      </w:r>
      <w:r w:rsidR="00D06440" w:rsidRPr="00DE721B">
        <w:rPr>
          <w:color w:val="2E74B5" w:themeColor="accent5" w:themeShade="BF"/>
        </w:rPr>
        <w:t>````````</w:t>
      </w:r>
      <w:r w:rsidR="00BC3EE4">
        <w:rPr>
          <w:color w:val="2E74B5" w:themeColor="accent5" w:themeShade="BF"/>
        </w:rPr>
        <w:br/>
      </w:r>
      <w:r w:rsidR="00782759">
        <w:rPr>
          <w:color w:val="2E74B5" w:themeColor="accent5" w:themeShade="BF"/>
        </w:rPr>
        <w:t>#</w:t>
      </w:r>
      <w:r w:rsidR="0092199E">
        <w:rPr>
          <w:color w:val="2E74B5" w:themeColor="accent5" w:themeShade="BF"/>
        </w:rPr>
        <w:t xml:space="preserve"># Update </w:t>
      </w:r>
      <w:r w:rsidR="00292E8A">
        <w:rPr>
          <w:color w:val="2E74B5" w:themeColor="accent5" w:themeShade="BF"/>
        </w:rPr>
        <w:t xml:space="preserve">Ansible module in Ansible Control </w:t>
      </w:r>
      <w:r w:rsidR="00C62C87">
        <w:rPr>
          <w:color w:val="2E74B5" w:themeColor="accent5" w:themeShade="BF"/>
        </w:rPr>
        <w:t>node</w:t>
      </w:r>
      <w:r w:rsidR="004871C8">
        <w:rPr>
          <w:color w:val="2E74B5" w:themeColor="accent5" w:themeShade="BF"/>
        </w:rPr>
        <w:t xml:space="preserve"> to use </w:t>
      </w:r>
      <w:proofErr w:type="spellStart"/>
      <w:proofErr w:type="gramStart"/>
      <w:r w:rsidR="004871C8">
        <w:rPr>
          <w:color w:val="2E74B5" w:themeColor="accent5" w:themeShade="BF"/>
        </w:rPr>
        <w:t>ans</w:t>
      </w:r>
      <w:r w:rsidR="00C62C87">
        <w:rPr>
          <w:color w:val="2E74B5" w:themeColor="accent5" w:themeShade="BF"/>
        </w:rPr>
        <w:t>i</w:t>
      </w:r>
      <w:r w:rsidR="004871C8">
        <w:rPr>
          <w:color w:val="2E74B5" w:themeColor="accent5" w:themeShade="BF"/>
        </w:rPr>
        <w:t>ble.posix</w:t>
      </w:r>
      <w:proofErr w:type="spellEnd"/>
      <w:proofErr w:type="gramEnd"/>
      <w:r w:rsidR="004871C8">
        <w:rPr>
          <w:color w:val="2E74B5" w:themeColor="accent5" w:themeShade="BF"/>
        </w:rPr>
        <w:t xml:space="preserve"> for mount and unmount.</w:t>
      </w:r>
    </w:p>
    <w:p w14:paraId="40341489" w14:textId="4C96BFC4" w:rsidR="00292E8A" w:rsidRDefault="00E74749" w:rsidP="009549D3">
      <w:pPr>
        <w:rPr>
          <w:color w:val="2E74B5" w:themeColor="accent5" w:themeShade="BF"/>
        </w:rPr>
      </w:pPr>
      <w:r>
        <w:rPr>
          <w:color w:val="2E74B5" w:themeColor="accent5" w:themeShade="BF"/>
        </w:rPr>
        <w:t>```````</w:t>
      </w:r>
    </w:p>
    <w:p w14:paraId="74A7F1CF" w14:textId="77777777" w:rsidR="00E74749" w:rsidRDefault="00292E8A" w:rsidP="009549D3">
      <w:pPr>
        <w:rPr>
          <w:color w:val="2E74B5" w:themeColor="accent5" w:themeShade="BF"/>
        </w:rPr>
      </w:pPr>
      <w:r w:rsidRPr="00292E8A">
        <w:rPr>
          <w:color w:val="2E74B5" w:themeColor="accent5" w:themeShade="BF"/>
        </w:rPr>
        <w:t xml:space="preserve">ansible-galaxy collection </w:t>
      </w:r>
      <w:proofErr w:type="gramStart"/>
      <w:r w:rsidRPr="00292E8A">
        <w:rPr>
          <w:color w:val="2E74B5" w:themeColor="accent5" w:themeShade="BF"/>
        </w:rPr>
        <w:t>install</w:t>
      </w:r>
      <w:proofErr w:type="gramEnd"/>
      <w:r w:rsidRPr="00292E8A">
        <w:rPr>
          <w:color w:val="2E74B5" w:themeColor="accent5" w:themeShade="BF"/>
        </w:rPr>
        <w:t xml:space="preserve"> </w:t>
      </w:r>
      <w:proofErr w:type="spellStart"/>
      <w:proofErr w:type="gramStart"/>
      <w:r w:rsidRPr="00292E8A">
        <w:rPr>
          <w:color w:val="2E74B5" w:themeColor="accent5" w:themeShade="BF"/>
        </w:rPr>
        <w:t>ansible.posix</w:t>
      </w:r>
      <w:proofErr w:type="spellEnd"/>
      <w:proofErr w:type="gramEnd"/>
    </w:p>
    <w:p w14:paraId="31A17DF4" w14:textId="021DCEE4" w:rsidR="009549D3" w:rsidRPr="00DE721B" w:rsidRDefault="00E74749" w:rsidP="009549D3">
      <w:pPr>
        <w:rPr>
          <w:color w:val="2E74B5" w:themeColor="accent5" w:themeShade="BF"/>
        </w:rPr>
      </w:pPr>
      <w:r>
        <w:rPr>
          <w:color w:val="2E74B5" w:themeColor="accent5" w:themeShade="BF"/>
        </w:rPr>
        <w:t>````````</w:t>
      </w:r>
      <w:r w:rsidR="0092199E">
        <w:rPr>
          <w:color w:val="2E74B5" w:themeColor="accent5" w:themeShade="BF"/>
        </w:rPr>
        <w:t xml:space="preserve"> </w:t>
      </w:r>
    </w:p>
    <w:p w14:paraId="1B69CCD0" w14:textId="77777777" w:rsidR="009549D3" w:rsidRDefault="009549D3" w:rsidP="009549D3">
      <w:r>
        <w:t>## Idempotence</w:t>
      </w:r>
    </w:p>
    <w:p w14:paraId="44E312DE" w14:textId="77777777" w:rsidR="009549D3" w:rsidRDefault="009549D3" w:rsidP="009549D3"/>
    <w:p w14:paraId="5657972E" w14:textId="77777777" w:rsidR="009549D3" w:rsidRDefault="009549D3" w:rsidP="009549D3">
      <w:r>
        <w:t>- Idempotence is supported for this release</w:t>
      </w:r>
    </w:p>
    <w:p w14:paraId="794F92F4" w14:textId="77777777" w:rsidR="009549D3" w:rsidRDefault="009549D3" w:rsidP="009549D3"/>
    <w:p w14:paraId="7CC59346" w14:textId="77777777" w:rsidR="009549D3" w:rsidRDefault="009549D3" w:rsidP="009549D3">
      <w:r>
        <w:t>## Changelog</w:t>
      </w:r>
    </w:p>
    <w:p w14:paraId="42AFCF5A" w14:textId="77777777" w:rsidR="009549D3" w:rsidRDefault="009549D3" w:rsidP="009549D3"/>
    <w:p w14:paraId="6DB29153" w14:textId="77777777" w:rsidR="009549D3" w:rsidRDefault="009549D3" w:rsidP="009549D3">
      <w:r>
        <w:lastRenderedPageBreak/>
        <w:t>View the [Changelog](https://github.com/hitachi-vantara/vspone-block-ansible/blob/main/CHANGELOG.rst).</w:t>
      </w:r>
    </w:p>
    <w:p w14:paraId="767E10FD" w14:textId="77777777" w:rsidR="009549D3" w:rsidRDefault="009549D3" w:rsidP="009549D3"/>
    <w:p w14:paraId="5D5EB338" w14:textId="77777777" w:rsidR="009549D3" w:rsidRDefault="009549D3" w:rsidP="009549D3">
      <w:r>
        <w:t>## Available Modules</w:t>
      </w:r>
    </w:p>
    <w:p w14:paraId="150E482F" w14:textId="77777777" w:rsidR="009549D3" w:rsidRDefault="009549D3" w:rsidP="009549D3"/>
    <w:p w14:paraId="5FF3E892" w14:textId="77777777" w:rsidR="009549D3" w:rsidRDefault="009549D3" w:rsidP="009549D3">
      <w:r>
        <w:t xml:space="preserve">For a detailed list of available modules, please refer to the [Modules </w:t>
      </w:r>
      <w:proofErr w:type="gramStart"/>
      <w:r>
        <w:t>Documentation](</w:t>
      </w:r>
      <w:proofErr w:type="gramEnd"/>
      <w:r>
        <w:t>https://github.com/hitachi-vantara/vspone-block-ansible/blob/main/docs/MODULES.md).</w:t>
      </w:r>
    </w:p>
    <w:p w14:paraId="2B2E1D67" w14:textId="77777777" w:rsidR="009549D3" w:rsidRDefault="009549D3" w:rsidP="009549D3"/>
    <w:p w14:paraId="232AD5A1" w14:textId="77777777" w:rsidR="009549D3" w:rsidRDefault="009549D3" w:rsidP="009549D3">
      <w:r>
        <w:t>## Installation</w:t>
      </w:r>
    </w:p>
    <w:p w14:paraId="3D5259D4" w14:textId="77777777" w:rsidR="009549D3" w:rsidRDefault="009549D3" w:rsidP="009549D3"/>
    <w:p w14:paraId="1B4CF9C7" w14:textId="77777777" w:rsidR="009549D3" w:rsidRDefault="009549D3" w:rsidP="009549D3">
      <w:r>
        <w:t>Before using this collection, you need to install it with the Ansible Galaxy command-line tool:</w:t>
      </w:r>
    </w:p>
    <w:p w14:paraId="73170003" w14:textId="77777777" w:rsidR="009549D3" w:rsidRDefault="009549D3" w:rsidP="009549D3"/>
    <w:p w14:paraId="5468602F" w14:textId="77777777" w:rsidR="009549D3" w:rsidRDefault="009549D3" w:rsidP="009549D3">
      <w:r>
        <w:t>```bash</w:t>
      </w:r>
    </w:p>
    <w:p w14:paraId="433ED6E5" w14:textId="77777777" w:rsidR="009549D3" w:rsidRDefault="009549D3" w:rsidP="009549D3">
      <w:r>
        <w:t xml:space="preserve">ansible-galaxy collection </w:t>
      </w:r>
      <w:proofErr w:type="gramStart"/>
      <w:r>
        <w:t>install</w:t>
      </w:r>
      <w:proofErr w:type="gramEnd"/>
      <w:r>
        <w:t xml:space="preserve"> </w:t>
      </w:r>
      <w:proofErr w:type="spellStart"/>
      <w:proofErr w:type="gramStart"/>
      <w:r>
        <w:t>hitachivantara.vspone</w:t>
      </w:r>
      <w:proofErr w:type="gramEnd"/>
      <w:r>
        <w:t>_block</w:t>
      </w:r>
      <w:proofErr w:type="spellEnd"/>
    </w:p>
    <w:p w14:paraId="5CC6F7A4" w14:textId="77777777" w:rsidR="009549D3" w:rsidRDefault="009549D3" w:rsidP="009549D3">
      <w:r>
        <w:t>```</w:t>
      </w:r>
    </w:p>
    <w:p w14:paraId="5817305C" w14:textId="77777777" w:rsidR="009549D3" w:rsidRDefault="009549D3" w:rsidP="009549D3"/>
    <w:p w14:paraId="0CA714D6" w14:textId="77777777" w:rsidR="009549D3" w:rsidRDefault="009549D3" w:rsidP="009549D3">
      <w:r>
        <w:t>```text</w:t>
      </w:r>
    </w:p>
    <w:p w14:paraId="00D7204D" w14:textId="77777777" w:rsidR="009549D3" w:rsidRDefault="009549D3" w:rsidP="009549D3">
      <w:r>
        <w:t>collections:</w:t>
      </w:r>
    </w:p>
    <w:p w14:paraId="57FED32F" w14:textId="77777777" w:rsidR="009549D3" w:rsidRDefault="009549D3" w:rsidP="009549D3">
      <w:r>
        <w:t xml:space="preserve">    - </w:t>
      </w:r>
      <w:proofErr w:type="spellStart"/>
      <w:r>
        <w:t>hitachivantara.vspone_block.sds_block</w:t>
      </w:r>
      <w:proofErr w:type="spellEnd"/>
    </w:p>
    <w:p w14:paraId="65F8882A" w14:textId="77777777" w:rsidR="009549D3" w:rsidRDefault="009549D3" w:rsidP="009549D3">
      <w:r>
        <w:t>```</w:t>
      </w:r>
    </w:p>
    <w:p w14:paraId="0A8CB39D" w14:textId="77777777" w:rsidR="009549D3" w:rsidRDefault="009549D3" w:rsidP="009549D3"/>
    <w:p w14:paraId="52D34748" w14:textId="77777777" w:rsidR="009549D3" w:rsidRDefault="009549D3" w:rsidP="009549D3">
      <w:r>
        <w:t>```text</w:t>
      </w:r>
    </w:p>
    <w:p w14:paraId="0E62664F" w14:textId="77777777" w:rsidR="009549D3" w:rsidRDefault="009549D3" w:rsidP="009549D3">
      <w:r>
        <w:t>collections:</w:t>
      </w:r>
    </w:p>
    <w:p w14:paraId="6FFB8D4F" w14:textId="77777777" w:rsidR="009549D3" w:rsidRDefault="009549D3" w:rsidP="009549D3">
      <w:r>
        <w:t xml:space="preserve">    - </w:t>
      </w:r>
      <w:proofErr w:type="spellStart"/>
      <w:r>
        <w:t>hitachivantara.vspone_block.vsp</w:t>
      </w:r>
      <w:proofErr w:type="spellEnd"/>
    </w:p>
    <w:p w14:paraId="2068FAC6" w14:textId="77777777" w:rsidR="009549D3" w:rsidRDefault="009549D3" w:rsidP="009549D3">
      <w:r>
        <w:t>```</w:t>
      </w:r>
    </w:p>
    <w:p w14:paraId="76694722" w14:textId="77777777" w:rsidR="009549D3" w:rsidRDefault="009549D3" w:rsidP="009549D3"/>
    <w:p w14:paraId="3FDACEF3" w14:textId="77777777" w:rsidR="009549D3" w:rsidRDefault="009549D3" w:rsidP="009549D3">
      <w:r>
        <w:t>Note that if you install the collection from Ansible Galaxy, it will not be upgraded automatically when you upgrade the Ansible package.</w:t>
      </w:r>
    </w:p>
    <w:p w14:paraId="484213D2" w14:textId="77777777" w:rsidR="009549D3" w:rsidRDefault="009549D3" w:rsidP="009549D3"/>
    <w:p w14:paraId="29FF4D6F" w14:textId="77777777" w:rsidR="009549D3" w:rsidRDefault="009549D3" w:rsidP="009549D3">
      <w:r>
        <w:lastRenderedPageBreak/>
        <w:t>To upgrade the collection to the latest available version, run the following command:</w:t>
      </w:r>
    </w:p>
    <w:p w14:paraId="424A759D" w14:textId="77777777" w:rsidR="009549D3" w:rsidRDefault="009549D3" w:rsidP="009549D3"/>
    <w:p w14:paraId="3D8EDD27" w14:textId="77777777" w:rsidR="009549D3" w:rsidRDefault="009549D3" w:rsidP="009549D3">
      <w:r>
        <w:t>```bash</w:t>
      </w:r>
    </w:p>
    <w:p w14:paraId="2CC70832" w14:textId="77777777" w:rsidR="009549D3" w:rsidRDefault="009549D3" w:rsidP="009549D3">
      <w:r>
        <w:t xml:space="preserve">ansible-galaxy collection </w:t>
      </w:r>
      <w:proofErr w:type="gramStart"/>
      <w:r>
        <w:t>install</w:t>
      </w:r>
      <w:proofErr w:type="gramEnd"/>
      <w:r>
        <w:t xml:space="preserve"> </w:t>
      </w:r>
      <w:proofErr w:type="spellStart"/>
      <w:proofErr w:type="gramStart"/>
      <w:r>
        <w:t>hitachivantara.vspone</w:t>
      </w:r>
      <w:proofErr w:type="gramEnd"/>
      <w:r>
        <w:t>_block</w:t>
      </w:r>
      <w:proofErr w:type="spellEnd"/>
      <w:r>
        <w:t xml:space="preserve"> --upgrade</w:t>
      </w:r>
    </w:p>
    <w:p w14:paraId="6A9236A3" w14:textId="77777777" w:rsidR="009549D3" w:rsidRDefault="009549D3" w:rsidP="009549D3">
      <w:r>
        <w:t>```</w:t>
      </w:r>
    </w:p>
    <w:p w14:paraId="0646E834" w14:textId="77777777" w:rsidR="009549D3" w:rsidRDefault="009549D3" w:rsidP="009549D3"/>
    <w:p w14:paraId="6946D653" w14:textId="77777777" w:rsidR="009549D3" w:rsidRDefault="009549D3" w:rsidP="009549D3">
      <w:r>
        <w:t>If you need to install a specific version of the collection (for example, to downgrade due to issues in the latest version), you can use the following syntax to install version 4.0.0:</w:t>
      </w:r>
    </w:p>
    <w:p w14:paraId="5D991A46" w14:textId="77777777" w:rsidR="009549D3" w:rsidRDefault="009549D3" w:rsidP="009549D3"/>
    <w:p w14:paraId="5591CD64" w14:textId="77777777" w:rsidR="009549D3" w:rsidRDefault="009549D3" w:rsidP="009549D3">
      <w:r>
        <w:t>```bash</w:t>
      </w:r>
    </w:p>
    <w:p w14:paraId="558146A0" w14:textId="77777777" w:rsidR="009549D3" w:rsidRDefault="009549D3" w:rsidP="009549D3">
      <w:proofErr w:type="gramStart"/>
      <w:r>
        <w:t>ansible</w:t>
      </w:r>
      <w:proofErr w:type="gramEnd"/>
      <w:r>
        <w:t xml:space="preserve">-galaxy collection </w:t>
      </w:r>
      <w:proofErr w:type="gramStart"/>
      <w:r>
        <w:t>install</w:t>
      </w:r>
      <w:proofErr w:type="gramEnd"/>
      <w:r>
        <w:t xml:space="preserve"> </w:t>
      </w:r>
      <w:proofErr w:type="spellStart"/>
      <w:proofErr w:type="gramStart"/>
      <w:r>
        <w:t>hitachivantara.vspone</w:t>
      </w:r>
      <w:proofErr w:type="gramEnd"/>
      <w:r>
        <w:t>_</w:t>
      </w:r>
      <w:proofErr w:type="gramStart"/>
      <w:r>
        <w:t>block</w:t>
      </w:r>
      <w:proofErr w:type="spellEnd"/>
      <w:r>
        <w:t>:=</w:t>
      </w:r>
      <w:proofErr w:type="gramEnd"/>
      <w:r>
        <w:t>=4.0.0</w:t>
      </w:r>
    </w:p>
    <w:p w14:paraId="5B7F4509" w14:textId="77777777" w:rsidR="009549D3" w:rsidRDefault="009549D3" w:rsidP="009549D3">
      <w:r>
        <w:t>```</w:t>
      </w:r>
    </w:p>
    <w:p w14:paraId="3C884D1A" w14:textId="77777777" w:rsidR="009549D3" w:rsidRDefault="009549D3" w:rsidP="009549D3"/>
    <w:p w14:paraId="5402A853" w14:textId="77777777" w:rsidR="009549D3" w:rsidRDefault="009549D3" w:rsidP="009549D3">
      <w:r>
        <w:t xml:space="preserve">See [using Ansible </w:t>
      </w:r>
      <w:proofErr w:type="gramStart"/>
      <w:r>
        <w:t>collections](</w:t>
      </w:r>
      <w:proofErr w:type="gramEnd"/>
      <w:r>
        <w:t>https://docs.ansible.com/ansible/devel/user_guide/collections_using.html) for more details.</w:t>
      </w:r>
    </w:p>
    <w:p w14:paraId="050055BE" w14:textId="77777777" w:rsidR="009549D3" w:rsidRDefault="009549D3" w:rsidP="009549D3"/>
    <w:p w14:paraId="78E6087A" w14:textId="77777777" w:rsidR="009549D3" w:rsidRDefault="009549D3" w:rsidP="009549D3">
      <w:r>
        <w:t>## Troubleshooting</w:t>
      </w:r>
    </w:p>
    <w:p w14:paraId="2BE021D7" w14:textId="77777777" w:rsidR="009549D3" w:rsidRDefault="009549D3" w:rsidP="009549D3"/>
    <w:p w14:paraId="507EEFC6" w14:textId="77777777" w:rsidR="009549D3" w:rsidRDefault="009549D3" w:rsidP="009549D3">
      <w:r>
        <w:t xml:space="preserve">For troubleshooting tips and common issues, please refer to the [Troubleshooting </w:t>
      </w:r>
      <w:proofErr w:type="gramStart"/>
      <w:r>
        <w:t>Guide](</w:t>
      </w:r>
      <w:proofErr w:type="gramEnd"/>
      <w:r>
        <w:t>https://github.com/hitachi-vantara/vspone-block-ansible/blob/main/docs/TROUBLESHOOTING.md).</w:t>
      </w:r>
    </w:p>
    <w:p w14:paraId="30C16163" w14:textId="77777777" w:rsidR="009549D3" w:rsidRDefault="009549D3" w:rsidP="009549D3"/>
    <w:p w14:paraId="05C1E05F" w14:textId="77777777" w:rsidR="009549D3" w:rsidRDefault="009549D3" w:rsidP="009549D3">
      <w:r>
        <w:t>## Testing</w:t>
      </w:r>
    </w:p>
    <w:p w14:paraId="79C941F9" w14:textId="77777777" w:rsidR="009549D3" w:rsidRDefault="009549D3" w:rsidP="009549D3"/>
    <w:p w14:paraId="38F4E6C4" w14:textId="77777777" w:rsidR="009549D3" w:rsidRDefault="009549D3" w:rsidP="009549D3">
      <w:r>
        <w:t>This collection is tested using the official Ansible sanity tests to ensure compliance with Ansible coding standards and best practices.</w:t>
      </w:r>
    </w:p>
    <w:p w14:paraId="2645CA0B" w14:textId="77777777" w:rsidR="009549D3" w:rsidRDefault="009549D3" w:rsidP="009549D3"/>
    <w:p w14:paraId="5E64BD7E" w14:textId="77777777" w:rsidR="009549D3" w:rsidRDefault="009549D3" w:rsidP="009549D3">
      <w:r>
        <w:t>## Support</w:t>
      </w:r>
    </w:p>
    <w:p w14:paraId="59C67F23" w14:textId="77777777" w:rsidR="009549D3" w:rsidRDefault="009549D3" w:rsidP="009549D3"/>
    <w:p w14:paraId="2F083EED" w14:textId="77777777" w:rsidR="009549D3" w:rsidRDefault="009549D3" w:rsidP="009549D3">
      <w:r>
        <w:t>For support, please use one of the following channels:</w:t>
      </w:r>
    </w:p>
    <w:p w14:paraId="6A62E270" w14:textId="77777777" w:rsidR="009549D3" w:rsidRDefault="009549D3" w:rsidP="009549D3"/>
    <w:p w14:paraId="6E95C271" w14:textId="77777777" w:rsidR="009549D3" w:rsidRDefault="009549D3" w:rsidP="009549D3">
      <w:r>
        <w:t xml:space="preserve">- [GitHub </w:t>
      </w:r>
      <w:proofErr w:type="gramStart"/>
      <w:r>
        <w:t>Issues](</w:t>
      </w:r>
      <w:proofErr w:type="gramEnd"/>
      <w:r>
        <w:t>https://github.com/hitachi-vantara/vspone-block-ansible/issues) – for bug reports, feature requests, and technical assistance</w:t>
      </w:r>
    </w:p>
    <w:p w14:paraId="02516E81" w14:textId="77777777" w:rsidR="009549D3" w:rsidRDefault="009549D3" w:rsidP="009549D3">
      <w:r>
        <w:t xml:space="preserve">- [Hitachi Vantara Support </w:t>
      </w:r>
      <w:proofErr w:type="gramStart"/>
      <w:r>
        <w:t>Portal](</w:t>
      </w:r>
      <w:proofErr w:type="gramEnd"/>
      <w:r>
        <w:t>https://support.hitachivantara.com/) – for enterprise-grade support (requires valid support contract)</w:t>
      </w:r>
    </w:p>
    <w:p w14:paraId="0908EB50" w14:textId="77777777" w:rsidR="009549D3" w:rsidRDefault="009549D3" w:rsidP="009549D3">
      <w:r>
        <w:t>- Community discussion is welcome via GitHub or user forums</w:t>
      </w:r>
    </w:p>
    <w:p w14:paraId="36380221" w14:textId="77777777" w:rsidR="009549D3" w:rsidRDefault="009549D3" w:rsidP="009549D3"/>
    <w:p w14:paraId="1DB680F3" w14:textId="77777777" w:rsidR="009549D3" w:rsidRDefault="009549D3" w:rsidP="009549D3">
      <w:r>
        <w:t>## Release Notes and Roadmap</w:t>
      </w:r>
    </w:p>
    <w:p w14:paraId="7D7DB414" w14:textId="77777777" w:rsidR="009549D3" w:rsidRDefault="009549D3" w:rsidP="009549D3"/>
    <w:p w14:paraId="5A72603F" w14:textId="77777777" w:rsidR="009549D3" w:rsidRDefault="009549D3" w:rsidP="009549D3">
      <w:r>
        <w:t>### Release Notes</w:t>
      </w:r>
    </w:p>
    <w:p w14:paraId="70E329D3" w14:textId="77777777" w:rsidR="009549D3" w:rsidRDefault="009549D3" w:rsidP="009549D3"/>
    <w:p w14:paraId="55C874CB" w14:textId="77777777" w:rsidR="009549D3" w:rsidRDefault="009549D3" w:rsidP="009549D3">
      <w:r>
        <w:t xml:space="preserve">For User Guide and Release Notes, see [User Guide and Release </w:t>
      </w:r>
      <w:proofErr w:type="gramStart"/>
      <w:r>
        <w:t>Notes](</w:t>
      </w:r>
      <w:proofErr w:type="gramEnd"/>
      <w:r>
        <w:t>https://docs.hitachivantara.com/search/all?query=ansible&amp;value-filters=Option~%2522Red+Hat%2522*Product_custom~%2522Adapters+and+Drivers%2522&amp;content-lang=en-US)</w:t>
      </w:r>
    </w:p>
    <w:p w14:paraId="06357461" w14:textId="77777777" w:rsidR="009549D3" w:rsidRDefault="009549D3" w:rsidP="009549D3"/>
    <w:p w14:paraId="4BBE5E8A" w14:textId="77777777" w:rsidR="009549D3" w:rsidRDefault="009549D3" w:rsidP="009549D3">
      <w:r>
        <w:t>Version **4.0.0** highlights:</w:t>
      </w:r>
    </w:p>
    <w:p w14:paraId="613DC1E7" w14:textId="77777777" w:rsidR="009549D3" w:rsidRDefault="009549D3" w:rsidP="009549D3"/>
    <w:p w14:paraId="194498BB" w14:textId="77777777" w:rsidR="009549D3" w:rsidRDefault="009549D3" w:rsidP="009549D3">
      <w:r>
        <w:t>- General performance enhancements and bug fixes</w:t>
      </w:r>
    </w:p>
    <w:p w14:paraId="77A4014B" w14:textId="77777777" w:rsidR="009549D3" w:rsidRDefault="009549D3" w:rsidP="009549D3"/>
    <w:p w14:paraId="69D27F66" w14:textId="77777777" w:rsidR="009549D3" w:rsidRDefault="009549D3" w:rsidP="009549D3">
      <w:r>
        <w:t>### Roadmap</w:t>
      </w:r>
    </w:p>
    <w:p w14:paraId="4B6E4E49" w14:textId="77777777" w:rsidR="009549D3" w:rsidRDefault="009549D3" w:rsidP="009549D3"/>
    <w:p w14:paraId="61BE2561" w14:textId="77777777" w:rsidR="009549D3" w:rsidRDefault="009549D3" w:rsidP="009549D3">
      <w:r>
        <w:t>- Feature enhancements and new module development</w:t>
      </w:r>
    </w:p>
    <w:p w14:paraId="56ACD26E" w14:textId="77777777" w:rsidR="009549D3" w:rsidRDefault="009549D3" w:rsidP="009549D3">
      <w:r>
        <w:t>- Ongoing bug fixes and maintenance</w:t>
      </w:r>
    </w:p>
    <w:p w14:paraId="3F1197C8" w14:textId="77777777" w:rsidR="009549D3" w:rsidRDefault="009549D3" w:rsidP="009549D3"/>
    <w:p w14:paraId="20F8BAFC" w14:textId="77777777" w:rsidR="009549D3" w:rsidRDefault="009549D3" w:rsidP="009549D3">
      <w:r>
        <w:t>## License</w:t>
      </w:r>
    </w:p>
    <w:p w14:paraId="012A1B89" w14:textId="77777777" w:rsidR="009549D3" w:rsidRDefault="009549D3" w:rsidP="009549D3"/>
    <w:p w14:paraId="476EFCE8" w14:textId="77777777" w:rsidR="009549D3" w:rsidRDefault="009549D3" w:rsidP="009549D3">
      <w:r>
        <w:t>[GPL-3.0-or-</w:t>
      </w:r>
      <w:proofErr w:type="gramStart"/>
      <w:r>
        <w:t>later](</w:t>
      </w:r>
      <w:proofErr w:type="gramEnd"/>
      <w:r>
        <w:t>https://www.gnu.org/licenses/gpl-3.0.en.html)</w:t>
      </w:r>
    </w:p>
    <w:p w14:paraId="07E93B95" w14:textId="44ED35F2" w:rsidR="009549D3" w:rsidRDefault="009549D3" w:rsidP="009549D3">
      <w:r>
        <w:t>##</w:t>
      </w:r>
    </w:p>
    <w:p w14:paraId="199F8644" w14:textId="77777777" w:rsidR="009549D3" w:rsidRDefault="009549D3" w:rsidP="009549D3">
      <w:r>
        <w:t>## Author</w:t>
      </w:r>
    </w:p>
    <w:p w14:paraId="17EEAEF4" w14:textId="77777777" w:rsidR="009549D3" w:rsidRDefault="009549D3" w:rsidP="009549D3"/>
    <w:p w14:paraId="3ABA8EB9" w14:textId="77777777" w:rsidR="009549D3" w:rsidRDefault="009549D3" w:rsidP="009549D3">
      <w:r>
        <w:t xml:space="preserve">*This collection was created by the Hitachi Vantara® Ansible Team in </w:t>
      </w:r>
      <w:proofErr w:type="gramStart"/>
      <w:r>
        <w:t>2025.*</w:t>
      </w:r>
      <w:proofErr w:type="gramEnd"/>
    </w:p>
    <w:p w14:paraId="16F11457" w14:textId="22021F02" w:rsidR="009549D3" w:rsidRDefault="009549D3" w:rsidP="009549D3">
      <w:r>
        <w:t xml:space="preserve">[root@cybersense-host-11470 </w:t>
      </w:r>
      <w:proofErr w:type="spellStart"/>
      <w:r>
        <w:t>vspone_</w:t>
      </w:r>
      <w:proofErr w:type="gramStart"/>
      <w:r>
        <w:t>block</w:t>
      </w:r>
      <w:proofErr w:type="spellEnd"/>
      <w:r>
        <w:t>]#</w:t>
      </w:r>
      <w:proofErr w:type="gramEnd"/>
    </w:p>
    <w:sectPr w:rsidR="00954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1A3185"/>
    <w:multiLevelType w:val="hybridMultilevel"/>
    <w:tmpl w:val="F1F27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2810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BC0"/>
    <w:rsid w:val="00292E8A"/>
    <w:rsid w:val="00347F3C"/>
    <w:rsid w:val="004871C8"/>
    <w:rsid w:val="005655A6"/>
    <w:rsid w:val="00607B0E"/>
    <w:rsid w:val="006332D2"/>
    <w:rsid w:val="00782759"/>
    <w:rsid w:val="0092199E"/>
    <w:rsid w:val="009549D3"/>
    <w:rsid w:val="00A05659"/>
    <w:rsid w:val="00BC3EE4"/>
    <w:rsid w:val="00BE3E60"/>
    <w:rsid w:val="00C62C87"/>
    <w:rsid w:val="00D06440"/>
    <w:rsid w:val="00D12BC0"/>
    <w:rsid w:val="00DE128B"/>
    <w:rsid w:val="00DE721B"/>
    <w:rsid w:val="00E74749"/>
    <w:rsid w:val="00FC7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7728B"/>
  <w15:chartTrackingRefBased/>
  <w15:docId w15:val="{65BB3697-144C-4087-ADD7-45D3913C0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2B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12B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12BC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2BC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2BC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2B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2B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2B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2B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BC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12BC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12BC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2BC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2BC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2B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2B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2B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2BC0"/>
    <w:rPr>
      <w:rFonts w:eastAsiaTheme="majorEastAsia" w:cstheme="majorBidi"/>
      <w:color w:val="272727" w:themeColor="text1" w:themeTint="D8"/>
    </w:rPr>
  </w:style>
  <w:style w:type="paragraph" w:styleId="Title">
    <w:name w:val="Title"/>
    <w:basedOn w:val="Normal"/>
    <w:next w:val="Normal"/>
    <w:link w:val="TitleChar"/>
    <w:uiPriority w:val="10"/>
    <w:qFormat/>
    <w:rsid w:val="00D12B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2B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2B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2B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2BC0"/>
    <w:pPr>
      <w:spacing w:before="160"/>
      <w:jc w:val="center"/>
    </w:pPr>
    <w:rPr>
      <w:i/>
      <w:iCs/>
      <w:color w:val="404040" w:themeColor="text1" w:themeTint="BF"/>
    </w:rPr>
  </w:style>
  <w:style w:type="character" w:customStyle="1" w:styleId="QuoteChar">
    <w:name w:val="Quote Char"/>
    <w:basedOn w:val="DefaultParagraphFont"/>
    <w:link w:val="Quote"/>
    <w:uiPriority w:val="29"/>
    <w:rsid w:val="00D12BC0"/>
    <w:rPr>
      <w:i/>
      <w:iCs/>
      <w:color w:val="404040" w:themeColor="text1" w:themeTint="BF"/>
    </w:rPr>
  </w:style>
  <w:style w:type="paragraph" w:styleId="ListParagraph">
    <w:name w:val="List Paragraph"/>
    <w:basedOn w:val="Normal"/>
    <w:uiPriority w:val="34"/>
    <w:qFormat/>
    <w:rsid w:val="00D12BC0"/>
    <w:pPr>
      <w:ind w:left="720"/>
      <w:contextualSpacing/>
    </w:pPr>
  </w:style>
  <w:style w:type="character" w:styleId="IntenseEmphasis">
    <w:name w:val="Intense Emphasis"/>
    <w:basedOn w:val="DefaultParagraphFont"/>
    <w:uiPriority w:val="21"/>
    <w:qFormat/>
    <w:rsid w:val="00D12BC0"/>
    <w:rPr>
      <w:i/>
      <w:iCs/>
      <w:color w:val="2F5496" w:themeColor="accent1" w:themeShade="BF"/>
    </w:rPr>
  </w:style>
  <w:style w:type="paragraph" w:styleId="IntenseQuote">
    <w:name w:val="Intense Quote"/>
    <w:basedOn w:val="Normal"/>
    <w:next w:val="Normal"/>
    <w:link w:val="IntenseQuoteChar"/>
    <w:uiPriority w:val="30"/>
    <w:qFormat/>
    <w:rsid w:val="00D12B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2BC0"/>
    <w:rPr>
      <w:i/>
      <w:iCs/>
      <w:color w:val="2F5496" w:themeColor="accent1" w:themeShade="BF"/>
    </w:rPr>
  </w:style>
  <w:style w:type="character" w:styleId="IntenseReference">
    <w:name w:val="Intense Reference"/>
    <w:basedOn w:val="DefaultParagraphFont"/>
    <w:uiPriority w:val="32"/>
    <w:qFormat/>
    <w:rsid w:val="00D12BC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1273</TotalTime>
  <Pages>6</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Mousumi Ghosh</dc:creator>
  <cp:keywords/>
  <dc:description/>
  <cp:lastModifiedBy>Mousumi Ghosh</cp:lastModifiedBy>
  <cp:revision>11</cp:revision>
  <dcterms:created xsi:type="dcterms:W3CDTF">2025-08-06T05:35:00Z</dcterms:created>
  <dcterms:modified xsi:type="dcterms:W3CDTF">2025-08-08T10:39:00Z</dcterms:modified>
</cp:coreProperties>
</file>