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99E12" w14:textId="77777777" w:rsidR="004F7FAB" w:rsidRDefault="004F7FAB">
      <w:pPr>
        <w:rPr>
          <w:rFonts w:ascii="Times New Roman" w:hAnsi="Times New Roman" w:cs="Times New Roman"/>
          <w:sz w:val="24"/>
          <w:szCs w:val="24"/>
        </w:rPr>
      </w:pPr>
    </w:p>
    <w:p w14:paraId="480D633E" w14:textId="77777777" w:rsidR="003E2931" w:rsidRDefault="003E2931">
      <w:pPr>
        <w:rPr>
          <w:rFonts w:ascii="Times New Roman" w:hAnsi="Times New Roman" w:cs="Times New Roman"/>
          <w:sz w:val="24"/>
          <w:szCs w:val="24"/>
        </w:rPr>
      </w:pPr>
    </w:p>
    <w:p w14:paraId="0D6823D8" w14:textId="77777777" w:rsidR="003E2931" w:rsidRDefault="003E2931">
      <w:pPr>
        <w:rPr>
          <w:rFonts w:ascii="Times New Roman" w:hAnsi="Times New Roman" w:cs="Times New Roman"/>
          <w:sz w:val="24"/>
          <w:szCs w:val="24"/>
        </w:rPr>
      </w:pPr>
    </w:p>
    <w:p w14:paraId="2F382E87" w14:textId="77777777" w:rsidR="003E2931" w:rsidRDefault="003E2931">
      <w:pPr>
        <w:rPr>
          <w:rFonts w:ascii="Times New Roman" w:hAnsi="Times New Roman" w:cs="Times New Roman"/>
          <w:sz w:val="24"/>
          <w:szCs w:val="24"/>
        </w:rPr>
      </w:pPr>
    </w:p>
    <w:p w14:paraId="3E990DA3" w14:textId="77777777" w:rsidR="003E2931" w:rsidRDefault="003E2931">
      <w:pPr>
        <w:rPr>
          <w:rFonts w:ascii="Times New Roman" w:hAnsi="Times New Roman" w:cs="Times New Roman"/>
          <w:sz w:val="24"/>
          <w:szCs w:val="24"/>
        </w:rPr>
      </w:pPr>
    </w:p>
    <w:p w14:paraId="5552C880" w14:textId="77777777" w:rsidR="003E2931" w:rsidRDefault="003E2931">
      <w:pPr>
        <w:rPr>
          <w:rFonts w:ascii="Times New Roman" w:hAnsi="Times New Roman" w:cs="Times New Roman"/>
          <w:sz w:val="24"/>
          <w:szCs w:val="24"/>
        </w:rPr>
      </w:pPr>
    </w:p>
    <w:p w14:paraId="0E931D3E" w14:textId="2CDD9D2D" w:rsidR="003E2931" w:rsidRPr="00E47BF2" w:rsidRDefault="00E37972" w:rsidP="00E37972">
      <w:pPr>
        <w:jc w:val="center"/>
        <w:rPr>
          <w:rFonts w:ascii="Times New Roman" w:hAnsi="Times New Roman" w:cs="Times New Roman"/>
          <w:b/>
          <w:bCs/>
          <w:sz w:val="44"/>
          <w:szCs w:val="44"/>
        </w:rPr>
      </w:pPr>
      <w:r w:rsidRPr="00E47BF2">
        <w:rPr>
          <w:rFonts w:ascii="Times New Roman" w:hAnsi="Times New Roman" w:cs="Times New Roman"/>
          <w:b/>
          <w:bCs/>
          <w:sz w:val="44"/>
          <w:szCs w:val="44"/>
        </w:rPr>
        <w:t>FUNDAMENTALS OF MACHINE LEARNING</w:t>
      </w:r>
    </w:p>
    <w:p w14:paraId="506FA55B" w14:textId="46D0418F" w:rsidR="00E37972" w:rsidRPr="00906649" w:rsidRDefault="00906649" w:rsidP="00E37972">
      <w:pPr>
        <w:jc w:val="center"/>
        <w:rPr>
          <w:rFonts w:ascii="Times New Roman" w:hAnsi="Times New Roman" w:cs="Times New Roman"/>
          <w:b/>
          <w:bCs/>
          <w:sz w:val="40"/>
          <w:szCs w:val="40"/>
        </w:rPr>
      </w:pPr>
      <w:r w:rsidRPr="00906649">
        <w:rPr>
          <w:rFonts w:ascii="Times New Roman" w:hAnsi="Times New Roman" w:cs="Times New Roman"/>
          <w:b/>
          <w:bCs/>
          <w:sz w:val="40"/>
          <w:szCs w:val="40"/>
        </w:rPr>
        <w:t>BA-64060-002</w:t>
      </w:r>
    </w:p>
    <w:p w14:paraId="65332D7B" w14:textId="77777777" w:rsidR="003E2931" w:rsidRDefault="003E2931">
      <w:pPr>
        <w:rPr>
          <w:rFonts w:ascii="Times New Roman" w:hAnsi="Times New Roman" w:cs="Times New Roman"/>
          <w:sz w:val="24"/>
          <w:szCs w:val="24"/>
        </w:rPr>
      </w:pPr>
    </w:p>
    <w:p w14:paraId="7010243D" w14:textId="66A012A3" w:rsidR="003E2931" w:rsidRPr="001A0E66" w:rsidRDefault="000117D9" w:rsidP="001A0E66">
      <w:pPr>
        <w:jc w:val="center"/>
        <w:rPr>
          <w:rFonts w:ascii="Times New Roman" w:hAnsi="Times New Roman" w:cs="Times New Roman"/>
          <w:b/>
          <w:bCs/>
          <w:color w:val="004E9A"/>
          <w:sz w:val="36"/>
          <w:szCs w:val="36"/>
        </w:rPr>
      </w:pPr>
      <w:r>
        <w:rPr>
          <w:rFonts w:ascii="Times New Roman" w:hAnsi="Times New Roman" w:cs="Times New Roman"/>
          <w:b/>
          <w:bCs/>
          <w:color w:val="004E9A"/>
          <w:sz w:val="36"/>
          <w:szCs w:val="36"/>
        </w:rPr>
        <w:t xml:space="preserve">FINAL </w:t>
      </w:r>
      <w:r w:rsidR="001A0E66" w:rsidRPr="001A0E66">
        <w:rPr>
          <w:rFonts w:ascii="Times New Roman" w:hAnsi="Times New Roman" w:cs="Times New Roman"/>
          <w:b/>
          <w:bCs/>
          <w:color w:val="004E9A"/>
          <w:sz w:val="36"/>
          <w:szCs w:val="36"/>
        </w:rPr>
        <w:t>PROJECT 17 – MUSHROOM CLASSIFICATION</w:t>
      </w:r>
    </w:p>
    <w:p w14:paraId="7C45B5FB" w14:textId="77777777" w:rsidR="003E2931" w:rsidRPr="001A0E66" w:rsidRDefault="003E2931">
      <w:pPr>
        <w:rPr>
          <w:rFonts w:ascii="Times New Roman" w:hAnsi="Times New Roman" w:cs="Times New Roman"/>
          <w:sz w:val="24"/>
          <w:szCs w:val="24"/>
        </w:rPr>
      </w:pPr>
    </w:p>
    <w:p w14:paraId="13067ADA" w14:textId="1366DA00" w:rsidR="003E2931" w:rsidRPr="001A0E66" w:rsidRDefault="001A0E66" w:rsidP="001A0E66">
      <w:pPr>
        <w:jc w:val="center"/>
        <w:rPr>
          <w:rFonts w:ascii="Times New Roman" w:hAnsi="Times New Roman" w:cs="Times New Roman"/>
          <w:b/>
          <w:bCs/>
          <w:sz w:val="36"/>
          <w:szCs w:val="36"/>
        </w:rPr>
      </w:pPr>
      <w:r w:rsidRPr="001A0E66">
        <w:rPr>
          <w:rFonts w:ascii="Times New Roman" w:hAnsi="Times New Roman" w:cs="Times New Roman"/>
          <w:b/>
          <w:bCs/>
          <w:sz w:val="36"/>
          <w:szCs w:val="36"/>
        </w:rPr>
        <w:t>Project Member: Hitaishi Bairapureddy</w:t>
      </w:r>
    </w:p>
    <w:p w14:paraId="75E59AD5" w14:textId="77777777" w:rsidR="003E2931" w:rsidRDefault="003E2931">
      <w:pPr>
        <w:rPr>
          <w:rFonts w:ascii="Times New Roman" w:hAnsi="Times New Roman" w:cs="Times New Roman"/>
          <w:sz w:val="24"/>
          <w:szCs w:val="24"/>
        </w:rPr>
      </w:pPr>
    </w:p>
    <w:p w14:paraId="1EE133CB" w14:textId="77777777" w:rsidR="003E2931" w:rsidRDefault="003E2931">
      <w:pPr>
        <w:rPr>
          <w:rFonts w:ascii="Times New Roman" w:hAnsi="Times New Roman" w:cs="Times New Roman"/>
          <w:sz w:val="24"/>
          <w:szCs w:val="24"/>
        </w:rPr>
      </w:pPr>
    </w:p>
    <w:p w14:paraId="704479B1" w14:textId="77777777" w:rsidR="003E2931" w:rsidRDefault="003E2931">
      <w:pPr>
        <w:rPr>
          <w:rFonts w:ascii="Times New Roman" w:hAnsi="Times New Roman" w:cs="Times New Roman"/>
          <w:sz w:val="24"/>
          <w:szCs w:val="24"/>
        </w:rPr>
      </w:pPr>
    </w:p>
    <w:p w14:paraId="51386D05" w14:textId="77777777" w:rsidR="003E2931" w:rsidRDefault="003E2931">
      <w:pPr>
        <w:rPr>
          <w:rFonts w:ascii="Times New Roman" w:hAnsi="Times New Roman" w:cs="Times New Roman"/>
          <w:sz w:val="24"/>
          <w:szCs w:val="24"/>
        </w:rPr>
      </w:pPr>
    </w:p>
    <w:p w14:paraId="35763E7D" w14:textId="77777777" w:rsidR="003E2931" w:rsidRDefault="003E2931">
      <w:pPr>
        <w:rPr>
          <w:rFonts w:ascii="Times New Roman" w:hAnsi="Times New Roman" w:cs="Times New Roman"/>
          <w:sz w:val="24"/>
          <w:szCs w:val="24"/>
        </w:rPr>
      </w:pPr>
    </w:p>
    <w:p w14:paraId="2A7018C6" w14:textId="77777777" w:rsidR="003E2931" w:rsidRDefault="003E2931">
      <w:pPr>
        <w:rPr>
          <w:rFonts w:ascii="Times New Roman" w:hAnsi="Times New Roman" w:cs="Times New Roman"/>
          <w:sz w:val="24"/>
          <w:szCs w:val="24"/>
        </w:rPr>
      </w:pPr>
    </w:p>
    <w:p w14:paraId="40E83059" w14:textId="77777777" w:rsidR="003E2931" w:rsidRDefault="003E2931">
      <w:pPr>
        <w:rPr>
          <w:rFonts w:ascii="Times New Roman" w:hAnsi="Times New Roman" w:cs="Times New Roman"/>
          <w:sz w:val="24"/>
          <w:szCs w:val="24"/>
        </w:rPr>
      </w:pPr>
    </w:p>
    <w:p w14:paraId="0829CD06" w14:textId="77777777" w:rsidR="003E2931" w:rsidRDefault="003E2931">
      <w:pPr>
        <w:rPr>
          <w:rFonts w:ascii="Times New Roman" w:hAnsi="Times New Roman" w:cs="Times New Roman"/>
          <w:sz w:val="24"/>
          <w:szCs w:val="24"/>
        </w:rPr>
      </w:pPr>
    </w:p>
    <w:p w14:paraId="2AB59730" w14:textId="77777777" w:rsidR="003E2931" w:rsidRDefault="003E2931">
      <w:pPr>
        <w:rPr>
          <w:rFonts w:ascii="Times New Roman" w:hAnsi="Times New Roman" w:cs="Times New Roman"/>
          <w:sz w:val="24"/>
          <w:szCs w:val="24"/>
        </w:rPr>
      </w:pPr>
    </w:p>
    <w:p w14:paraId="2D2CC22C" w14:textId="77777777" w:rsidR="003E2931" w:rsidRDefault="003E2931">
      <w:pPr>
        <w:rPr>
          <w:rFonts w:ascii="Times New Roman" w:hAnsi="Times New Roman" w:cs="Times New Roman"/>
          <w:sz w:val="24"/>
          <w:szCs w:val="24"/>
        </w:rPr>
      </w:pPr>
    </w:p>
    <w:p w14:paraId="14E25504" w14:textId="77777777" w:rsidR="003E2931" w:rsidRDefault="003E2931">
      <w:pPr>
        <w:rPr>
          <w:rFonts w:ascii="Times New Roman" w:hAnsi="Times New Roman" w:cs="Times New Roman"/>
          <w:sz w:val="24"/>
          <w:szCs w:val="24"/>
        </w:rPr>
      </w:pPr>
    </w:p>
    <w:p w14:paraId="55DEE5CC" w14:textId="77777777" w:rsidR="003E2931" w:rsidRDefault="003E2931">
      <w:pPr>
        <w:rPr>
          <w:rFonts w:ascii="Times New Roman" w:hAnsi="Times New Roman" w:cs="Times New Roman"/>
          <w:sz w:val="24"/>
          <w:szCs w:val="24"/>
        </w:rPr>
      </w:pPr>
    </w:p>
    <w:p w14:paraId="45C8BB76" w14:textId="77777777" w:rsidR="003E2931" w:rsidRDefault="003E2931">
      <w:pPr>
        <w:rPr>
          <w:rFonts w:ascii="Times New Roman" w:hAnsi="Times New Roman" w:cs="Times New Roman"/>
          <w:sz w:val="24"/>
          <w:szCs w:val="24"/>
        </w:rPr>
      </w:pPr>
    </w:p>
    <w:p w14:paraId="7F4CEA18" w14:textId="77777777" w:rsidR="003E2931" w:rsidRDefault="003E2931">
      <w:pPr>
        <w:rPr>
          <w:rFonts w:ascii="Times New Roman" w:hAnsi="Times New Roman" w:cs="Times New Roman"/>
          <w:sz w:val="24"/>
          <w:szCs w:val="24"/>
        </w:rPr>
      </w:pPr>
    </w:p>
    <w:p w14:paraId="731860C4" w14:textId="77777777" w:rsidR="003E2931" w:rsidRPr="0086134B" w:rsidRDefault="003E2931">
      <w:pPr>
        <w:rPr>
          <w:rFonts w:ascii="Times New Roman" w:hAnsi="Times New Roman" w:cs="Times New Roman"/>
          <w:sz w:val="24"/>
          <w:szCs w:val="24"/>
        </w:rPr>
      </w:pPr>
    </w:p>
    <w:p w14:paraId="07D3971B" w14:textId="16D2105A" w:rsidR="008E0332" w:rsidRDefault="008E0332" w:rsidP="00C2435F">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Project Title: Mushroom Classification</w:t>
      </w:r>
    </w:p>
    <w:p w14:paraId="37BEF275" w14:textId="4C05712D" w:rsidR="00C2435F" w:rsidRPr="00D27A6E" w:rsidRDefault="00090921" w:rsidP="00C2435F">
      <w:pPr>
        <w:jc w:val="both"/>
        <w:rPr>
          <w:rFonts w:ascii="Times New Roman" w:hAnsi="Times New Roman" w:cs="Times New Roman"/>
          <w:b/>
          <w:bCs/>
          <w:sz w:val="28"/>
          <w:szCs w:val="28"/>
        </w:rPr>
      </w:pPr>
      <w:r w:rsidRPr="00D27A6E">
        <w:rPr>
          <w:rFonts w:ascii="Times New Roman" w:hAnsi="Times New Roman" w:cs="Times New Roman"/>
          <w:b/>
          <w:bCs/>
          <w:sz w:val="28"/>
          <w:szCs w:val="28"/>
        </w:rPr>
        <w:t>Project Goal:</w:t>
      </w:r>
    </w:p>
    <w:p w14:paraId="6732C5EB" w14:textId="2DD08B4D" w:rsidR="0086134B" w:rsidRDefault="00090921" w:rsidP="00C2435F">
      <w:pPr>
        <w:jc w:val="both"/>
        <w:rPr>
          <w:rFonts w:ascii="Times New Roman" w:hAnsi="Times New Roman" w:cs="Times New Roman"/>
          <w:sz w:val="24"/>
          <w:szCs w:val="24"/>
        </w:rPr>
      </w:pPr>
      <w:r w:rsidRPr="0086134B">
        <w:rPr>
          <w:rFonts w:ascii="Times New Roman" w:hAnsi="Times New Roman" w:cs="Times New Roman"/>
          <w:sz w:val="24"/>
          <w:szCs w:val="24"/>
        </w:rPr>
        <w:t>This Project is based on the Mushroom dataset sourced from Kaggle. The main goal is to classify the mushroom into poisonous and edible</w:t>
      </w:r>
      <w:r w:rsidR="003B452E" w:rsidRPr="0086134B">
        <w:rPr>
          <w:rFonts w:ascii="Times New Roman" w:hAnsi="Times New Roman" w:cs="Times New Roman"/>
          <w:sz w:val="24"/>
          <w:szCs w:val="24"/>
        </w:rPr>
        <w:t xml:space="preserve"> using its characteristics</w:t>
      </w:r>
      <w:r w:rsidR="0086134B" w:rsidRPr="0086134B">
        <w:rPr>
          <w:rFonts w:ascii="Times New Roman" w:hAnsi="Times New Roman" w:cs="Times New Roman"/>
          <w:sz w:val="24"/>
          <w:szCs w:val="24"/>
        </w:rPr>
        <w:t>. Accurate classification and identification of mushrooms is crucial for various applications, including food safety, ecological studies, and mycological research. This dataset likely contains various features describing the physical characteristics of mushrooms, such as cap shape, color, gill attachment, and spore print color. These features play a crucial role in differentiating between edible and poisonous species</w:t>
      </w:r>
      <w:r w:rsidR="0086134B">
        <w:rPr>
          <w:rFonts w:ascii="Times New Roman" w:hAnsi="Times New Roman" w:cs="Times New Roman"/>
          <w:sz w:val="24"/>
          <w:szCs w:val="24"/>
        </w:rPr>
        <w:t>.</w:t>
      </w:r>
    </w:p>
    <w:p w14:paraId="344D0BCC" w14:textId="012998D8" w:rsidR="0086134B" w:rsidRDefault="0086134B" w:rsidP="00C2435F">
      <w:pPr>
        <w:jc w:val="both"/>
        <w:rPr>
          <w:rFonts w:ascii="Times New Roman" w:hAnsi="Times New Roman" w:cs="Times New Roman"/>
          <w:sz w:val="24"/>
          <w:szCs w:val="24"/>
        </w:rPr>
      </w:pPr>
      <w:r w:rsidRPr="00D27A6E">
        <w:rPr>
          <w:rFonts w:ascii="Times New Roman" w:hAnsi="Times New Roman" w:cs="Times New Roman"/>
          <w:b/>
          <w:bCs/>
          <w:sz w:val="28"/>
          <w:szCs w:val="28"/>
        </w:rPr>
        <w:t>Data Overview</w:t>
      </w:r>
      <w:r>
        <w:rPr>
          <w:rFonts w:ascii="Times New Roman" w:hAnsi="Times New Roman" w:cs="Times New Roman"/>
          <w:sz w:val="24"/>
          <w:szCs w:val="24"/>
        </w:rPr>
        <w:t xml:space="preserve">: </w:t>
      </w:r>
    </w:p>
    <w:p w14:paraId="3CF4F76B" w14:textId="1E0CE2BA"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This data</w:t>
      </w:r>
      <w:r>
        <w:rPr>
          <w:rFonts w:ascii="Times New Roman" w:hAnsi="Times New Roman" w:cs="Times New Roman"/>
          <w:sz w:val="24"/>
          <w:szCs w:val="24"/>
        </w:rPr>
        <w:t xml:space="preserve">set sourced from </w:t>
      </w:r>
      <w:proofErr w:type="spellStart"/>
      <w:r>
        <w:rPr>
          <w:rFonts w:ascii="Times New Roman" w:hAnsi="Times New Roman" w:cs="Times New Roman"/>
          <w:sz w:val="24"/>
          <w:szCs w:val="24"/>
        </w:rPr>
        <w:t>kaggle</w:t>
      </w:r>
      <w:proofErr w:type="spellEnd"/>
      <w:r w:rsidRPr="00D27A6E">
        <w:rPr>
          <w:rFonts w:ascii="Times New Roman" w:hAnsi="Times New Roman" w:cs="Times New Roman"/>
          <w:sz w:val="24"/>
          <w:szCs w:val="24"/>
        </w:rPr>
        <w:t xml:space="preserve"> is in CSV format and contains information on about 61,069 hypothetical mushroom specimens. Each row of the</w:t>
      </w:r>
      <w:r>
        <w:rPr>
          <w:rFonts w:ascii="Times New Roman" w:hAnsi="Times New Roman" w:cs="Times New Roman"/>
          <w:sz w:val="24"/>
          <w:szCs w:val="24"/>
        </w:rPr>
        <w:t xml:space="preserve"> data</w:t>
      </w:r>
      <w:r w:rsidRPr="00D27A6E">
        <w:rPr>
          <w:rFonts w:ascii="Times New Roman" w:hAnsi="Times New Roman" w:cs="Times New Roman"/>
          <w:sz w:val="24"/>
          <w:szCs w:val="24"/>
        </w:rPr>
        <w:t xml:space="preserve"> contains information about one mushroom, and each column provides information regarding a certain characteristic of the given mushroom. These characteristics can be grouped into the following:</w:t>
      </w:r>
    </w:p>
    <w:p w14:paraId="1CC49A57" w14:textId="62A73BBC"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b/>
          <w:bCs/>
          <w:sz w:val="24"/>
          <w:szCs w:val="24"/>
        </w:rPr>
        <w:t>Target Variable</w:t>
      </w:r>
      <w:r w:rsidRPr="00D27A6E">
        <w:rPr>
          <w:rFonts w:ascii="Times New Roman" w:hAnsi="Times New Roman" w:cs="Times New Roman"/>
          <w:sz w:val="24"/>
          <w:szCs w:val="24"/>
        </w:rPr>
        <w:t xml:space="preserve">: Edibility (class) - A </w:t>
      </w:r>
      <w:r>
        <w:rPr>
          <w:rFonts w:ascii="Times New Roman" w:hAnsi="Times New Roman" w:cs="Times New Roman"/>
          <w:sz w:val="24"/>
          <w:szCs w:val="24"/>
        </w:rPr>
        <w:t xml:space="preserve">categorical </w:t>
      </w:r>
      <w:r w:rsidRPr="00D27A6E">
        <w:rPr>
          <w:rFonts w:ascii="Times New Roman" w:hAnsi="Times New Roman" w:cs="Times New Roman"/>
          <w:sz w:val="24"/>
          <w:szCs w:val="24"/>
        </w:rPr>
        <w:t>variable that specifies whether a mushroom is edible (e) or poisonous (p).</w:t>
      </w:r>
    </w:p>
    <w:p w14:paraId="3D61C69C" w14:textId="77777777" w:rsidR="00D27A6E" w:rsidRPr="00D27A6E" w:rsidRDefault="00D27A6E" w:rsidP="00D27A6E">
      <w:pPr>
        <w:jc w:val="both"/>
        <w:rPr>
          <w:rFonts w:ascii="Times New Roman" w:hAnsi="Times New Roman" w:cs="Times New Roman"/>
          <w:b/>
          <w:bCs/>
          <w:sz w:val="24"/>
          <w:szCs w:val="24"/>
        </w:rPr>
      </w:pPr>
      <w:r w:rsidRPr="00D27A6E">
        <w:rPr>
          <w:rFonts w:ascii="Times New Roman" w:hAnsi="Times New Roman" w:cs="Times New Roman"/>
          <w:b/>
          <w:bCs/>
          <w:sz w:val="24"/>
          <w:szCs w:val="24"/>
        </w:rPr>
        <w:t>Morphological Features:</w:t>
      </w:r>
    </w:p>
    <w:p w14:paraId="6B0D21B1" w14:textId="77777777"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b/>
          <w:bCs/>
          <w:sz w:val="24"/>
          <w:szCs w:val="24"/>
        </w:rPr>
        <w:t>Cap characteristics</w:t>
      </w:r>
      <w:r w:rsidRPr="00D27A6E">
        <w:rPr>
          <w:rFonts w:ascii="Times New Roman" w:hAnsi="Times New Roman" w:cs="Times New Roman"/>
          <w:sz w:val="24"/>
          <w:szCs w:val="24"/>
        </w:rPr>
        <w:t>:</w:t>
      </w:r>
    </w:p>
    <w:p w14:paraId="71D26707" w14:textId="77777777"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Cap diameter grid_3x3 - The diameter of the mushroom cap in centimeters.</w:t>
      </w:r>
    </w:p>
    <w:p w14:paraId="2FC76EC1" w14:textId="0BA8DA67"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Cap shape - A categorical variable that describes the shape of the mushroom's cap. (Example values: bell, conical, convex, flat, etc.)</w:t>
      </w:r>
    </w:p>
    <w:p w14:paraId="10F0BBA8" w14:textId="7095EE8E"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Cap surface - A categorical variable that describes the surface texture of the cap. (Example values: fibrous, grooved, scaly, smooth, etc.)</w:t>
      </w:r>
    </w:p>
    <w:p w14:paraId="7E5BD1D4" w14:textId="43EF464C"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Cap color - A categorical variable that describes the color of the cap of the mushroom. (Example values: brown, white, yellow, etc.)</w:t>
      </w:r>
    </w:p>
    <w:p w14:paraId="238D9BE4" w14:textId="4D201D56"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 xml:space="preserve">Does bruise or bleed check - A </w:t>
      </w:r>
      <w:r>
        <w:rPr>
          <w:rFonts w:ascii="Times New Roman" w:hAnsi="Times New Roman" w:cs="Times New Roman"/>
          <w:sz w:val="24"/>
          <w:szCs w:val="24"/>
        </w:rPr>
        <w:t>binary</w:t>
      </w:r>
      <w:r w:rsidRPr="00D27A6E">
        <w:rPr>
          <w:rFonts w:ascii="Times New Roman" w:hAnsi="Times New Roman" w:cs="Times New Roman"/>
          <w:sz w:val="24"/>
          <w:szCs w:val="24"/>
        </w:rPr>
        <w:t xml:space="preserve"> variable that specifies whether the mushroom bruises or bleeds when injured.</w:t>
      </w:r>
    </w:p>
    <w:p w14:paraId="0AA246A2" w14:textId="77777777" w:rsidR="00D27A6E" w:rsidRPr="00D27A6E" w:rsidRDefault="00D27A6E" w:rsidP="00D27A6E">
      <w:pPr>
        <w:jc w:val="both"/>
        <w:rPr>
          <w:rFonts w:ascii="Times New Roman" w:hAnsi="Times New Roman" w:cs="Times New Roman"/>
          <w:b/>
          <w:bCs/>
          <w:sz w:val="24"/>
          <w:szCs w:val="24"/>
        </w:rPr>
      </w:pPr>
      <w:r w:rsidRPr="00D27A6E">
        <w:rPr>
          <w:rFonts w:ascii="Times New Roman" w:hAnsi="Times New Roman" w:cs="Times New Roman"/>
          <w:b/>
          <w:bCs/>
          <w:sz w:val="24"/>
          <w:szCs w:val="24"/>
        </w:rPr>
        <w:t>Gill characteristics:</w:t>
      </w:r>
    </w:p>
    <w:p w14:paraId="0E7C6F4D" w14:textId="37F255BC"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 xml:space="preserve">Gill attachment - A categorical variable that describes how the gills are attached to the stem. (Example values: adnate, </w:t>
      </w:r>
      <w:proofErr w:type="spellStart"/>
      <w:r w:rsidRPr="00D27A6E">
        <w:rPr>
          <w:rFonts w:ascii="Times New Roman" w:hAnsi="Times New Roman" w:cs="Times New Roman"/>
          <w:sz w:val="24"/>
          <w:szCs w:val="24"/>
        </w:rPr>
        <w:t>adnexed</w:t>
      </w:r>
      <w:proofErr w:type="spellEnd"/>
      <w:r w:rsidRPr="00D27A6E">
        <w:rPr>
          <w:rFonts w:ascii="Times New Roman" w:hAnsi="Times New Roman" w:cs="Times New Roman"/>
          <w:sz w:val="24"/>
          <w:szCs w:val="24"/>
        </w:rPr>
        <w:t>, decurrent, etc.)</w:t>
      </w:r>
    </w:p>
    <w:p w14:paraId="56C68429" w14:textId="29A66CB8"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Gill spacing - A categorical variable that describes how far apart the gills are spaced from one another. (Example values: close, distant, none).</w:t>
      </w:r>
    </w:p>
    <w:p w14:paraId="18C8F2A9" w14:textId="4E3AA834" w:rsidR="00D27A6E" w:rsidRPr="00D27A6E"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Gill colo</w:t>
      </w:r>
      <w:r>
        <w:rPr>
          <w:rFonts w:ascii="Times New Roman" w:hAnsi="Times New Roman" w:cs="Times New Roman"/>
          <w:sz w:val="24"/>
          <w:szCs w:val="24"/>
        </w:rPr>
        <w:t>r</w:t>
      </w:r>
      <w:r w:rsidRPr="00D27A6E">
        <w:rPr>
          <w:rFonts w:ascii="Times New Roman" w:hAnsi="Times New Roman" w:cs="Times New Roman"/>
          <w:sz w:val="24"/>
          <w:szCs w:val="24"/>
        </w:rPr>
        <w:t xml:space="preserve"> - A categorical variable that describes the color of the gills. (The same options as cap color, plus "none" for mushrooms that lack gills).</w:t>
      </w:r>
    </w:p>
    <w:p w14:paraId="70120818" w14:textId="77777777" w:rsidR="00D27A6E" w:rsidRPr="00D27A6E" w:rsidRDefault="00D27A6E" w:rsidP="00D27A6E">
      <w:pPr>
        <w:jc w:val="both"/>
        <w:rPr>
          <w:rFonts w:ascii="Times New Roman" w:hAnsi="Times New Roman" w:cs="Times New Roman"/>
          <w:b/>
          <w:bCs/>
          <w:sz w:val="24"/>
          <w:szCs w:val="24"/>
        </w:rPr>
      </w:pPr>
      <w:r w:rsidRPr="00D27A6E">
        <w:rPr>
          <w:rFonts w:ascii="Times New Roman" w:hAnsi="Times New Roman" w:cs="Times New Roman"/>
          <w:b/>
          <w:bCs/>
          <w:sz w:val="24"/>
          <w:szCs w:val="24"/>
        </w:rPr>
        <w:lastRenderedPageBreak/>
        <w:t>Stem characteristics:</w:t>
      </w:r>
    </w:p>
    <w:p w14:paraId="30670C91" w14:textId="08970610" w:rsidR="0086134B" w:rsidRDefault="00D27A6E" w:rsidP="00D27A6E">
      <w:pPr>
        <w:jc w:val="both"/>
        <w:rPr>
          <w:rFonts w:ascii="Times New Roman" w:hAnsi="Times New Roman" w:cs="Times New Roman"/>
          <w:sz w:val="24"/>
          <w:szCs w:val="24"/>
        </w:rPr>
      </w:pPr>
      <w:r w:rsidRPr="00D27A6E">
        <w:rPr>
          <w:rFonts w:ascii="Times New Roman" w:hAnsi="Times New Roman" w:cs="Times New Roman"/>
          <w:sz w:val="24"/>
          <w:szCs w:val="24"/>
        </w:rPr>
        <w:t>Stem height grid - The height of the mushroom stem in centimeters</w:t>
      </w:r>
      <w:r>
        <w:rPr>
          <w:rFonts w:ascii="Times New Roman" w:hAnsi="Times New Roman" w:cs="Times New Roman"/>
          <w:sz w:val="24"/>
          <w:szCs w:val="24"/>
        </w:rPr>
        <w:t>.</w:t>
      </w:r>
    </w:p>
    <w:p w14:paraId="65E9CC71" w14:textId="76B8A64D" w:rsidR="00D27A6E" w:rsidRPr="0086134B" w:rsidRDefault="00D27A6E" w:rsidP="00D27A6E">
      <w:pPr>
        <w:jc w:val="both"/>
        <w:rPr>
          <w:rFonts w:ascii="Times New Roman" w:hAnsi="Times New Roman" w:cs="Times New Roman"/>
          <w:sz w:val="24"/>
          <w:szCs w:val="24"/>
        </w:rPr>
      </w:pPr>
      <w:r>
        <w:rPr>
          <w:rFonts w:ascii="Times New Roman" w:hAnsi="Times New Roman" w:cs="Times New Roman"/>
          <w:sz w:val="24"/>
          <w:szCs w:val="24"/>
        </w:rPr>
        <w:t>Stem root – Presence and type – a categorical variable</w:t>
      </w:r>
    </w:p>
    <w:p w14:paraId="5CE1AC1C" w14:textId="77777777" w:rsidR="00050B1E" w:rsidRPr="0086134B" w:rsidRDefault="00050B1E" w:rsidP="00C2435F">
      <w:pPr>
        <w:jc w:val="both"/>
        <w:rPr>
          <w:rFonts w:ascii="Times New Roman" w:hAnsi="Times New Roman" w:cs="Times New Roman"/>
          <w:color w:val="13343B"/>
          <w:sz w:val="24"/>
          <w:szCs w:val="24"/>
          <w:shd w:val="clear" w:color="auto" w:fill="FCFCF9"/>
        </w:rPr>
      </w:pPr>
    </w:p>
    <w:p w14:paraId="5782D21F" w14:textId="693C07FF" w:rsidR="00050B1E" w:rsidRPr="00437A85" w:rsidRDefault="00D27A6E" w:rsidP="00C2435F">
      <w:pPr>
        <w:jc w:val="both"/>
        <w:rPr>
          <w:rFonts w:ascii="Times New Roman" w:hAnsi="Times New Roman" w:cs="Times New Roman"/>
          <w:b/>
          <w:bCs/>
          <w:sz w:val="28"/>
          <w:szCs w:val="28"/>
        </w:rPr>
      </w:pPr>
      <w:r w:rsidRPr="00437A85">
        <w:rPr>
          <w:rFonts w:ascii="Times New Roman" w:hAnsi="Times New Roman" w:cs="Times New Roman"/>
          <w:b/>
          <w:bCs/>
          <w:sz w:val="28"/>
          <w:szCs w:val="28"/>
        </w:rPr>
        <w:t xml:space="preserve">Data Preparation: </w:t>
      </w:r>
    </w:p>
    <w:p w14:paraId="0E4D9051" w14:textId="3EC3815E" w:rsidR="00BA1FCB" w:rsidRPr="00BA1FCB" w:rsidRDefault="00C761E0" w:rsidP="00BA1FCB">
      <w:pPr>
        <w:jc w:val="both"/>
        <w:rPr>
          <w:rFonts w:ascii="Times New Roman" w:hAnsi="Times New Roman" w:cs="Times New Roman"/>
          <w:sz w:val="24"/>
          <w:szCs w:val="24"/>
        </w:rPr>
      </w:pPr>
      <w:r>
        <w:rPr>
          <w:rFonts w:ascii="Times New Roman" w:hAnsi="Times New Roman" w:cs="Times New Roman"/>
          <w:sz w:val="24"/>
          <w:szCs w:val="24"/>
        </w:rPr>
        <w:t>1</w:t>
      </w:r>
      <w:r w:rsidR="00BA1FCB" w:rsidRPr="00BA1FCB">
        <w:rPr>
          <w:rFonts w:ascii="Times New Roman" w:hAnsi="Times New Roman" w:cs="Times New Roman"/>
          <w:sz w:val="24"/>
          <w:szCs w:val="24"/>
        </w:rPr>
        <w:t xml:space="preserve">. </w:t>
      </w:r>
      <w:r w:rsidR="00BA1FCB" w:rsidRPr="00876DC7">
        <w:rPr>
          <w:rFonts w:ascii="Times New Roman" w:hAnsi="Times New Roman" w:cs="Times New Roman"/>
          <w:b/>
          <w:bCs/>
          <w:sz w:val="24"/>
          <w:szCs w:val="24"/>
        </w:rPr>
        <w:t>Summary Statistics</w:t>
      </w:r>
      <w:r w:rsidR="00BA1FCB" w:rsidRPr="00BA1FCB">
        <w:rPr>
          <w:rFonts w:ascii="Times New Roman" w:hAnsi="Times New Roman" w:cs="Times New Roman"/>
          <w:sz w:val="24"/>
          <w:szCs w:val="24"/>
        </w:rPr>
        <w:t>:</w:t>
      </w:r>
    </w:p>
    <w:p w14:paraId="129F2D0A" w14:textId="3F1DBB37" w:rsidR="00BA1FCB" w:rsidRPr="00BA1FCB" w:rsidRDefault="00BA1FCB" w:rsidP="00BA1FCB">
      <w:pPr>
        <w:jc w:val="both"/>
        <w:rPr>
          <w:rFonts w:ascii="Times New Roman" w:hAnsi="Times New Roman" w:cs="Times New Roman"/>
          <w:sz w:val="24"/>
          <w:szCs w:val="24"/>
        </w:rPr>
      </w:pPr>
      <w:r w:rsidRPr="00BA1FCB">
        <w:rPr>
          <w:rFonts w:ascii="Times New Roman" w:hAnsi="Times New Roman" w:cs="Times New Roman"/>
          <w:sz w:val="24"/>
          <w:szCs w:val="24"/>
        </w:rPr>
        <w:t>We have done summary statistics for all numerical variables, such as</w:t>
      </w:r>
      <w:r w:rsidR="00876DC7">
        <w:rPr>
          <w:rFonts w:ascii="Times New Roman" w:hAnsi="Times New Roman" w:cs="Times New Roman"/>
          <w:sz w:val="24"/>
          <w:szCs w:val="24"/>
        </w:rPr>
        <w:t xml:space="preserve"> m</w:t>
      </w:r>
      <w:r w:rsidRPr="00BA1FCB">
        <w:rPr>
          <w:rFonts w:ascii="Times New Roman" w:hAnsi="Times New Roman" w:cs="Times New Roman"/>
          <w:sz w:val="24"/>
          <w:szCs w:val="24"/>
        </w:rPr>
        <w:t>ean, median and standard deviation for continuous variables such as cap diameter and stem height</w:t>
      </w:r>
      <w:r w:rsidR="00876DC7">
        <w:rPr>
          <w:rFonts w:ascii="Times New Roman" w:hAnsi="Times New Roman" w:cs="Times New Roman"/>
          <w:sz w:val="24"/>
          <w:szCs w:val="24"/>
        </w:rPr>
        <w:t>.</w:t>
      </w:r>
    </w:p>
    <w:p w14:paraId="7F8F953F" w14:textId="77777777" w:rsidR="00BA1FCB" w:rsidRPr="00BA1FCB" w:rsidRDefault="00BA1FCB" w:rsidP="00BA1FCB">
      <w:pPr>
        <w:jc w:val="both"/>
        <w:rPr>
          <w:rFonts w:ascii="Times New Roman" w:hAnsi="Times New Roman" w:cs="Times New Roman"/>
          <w:sz w:val="24"/>
          <w:szCs w:val="24"/>
        </w:rPr>
      </w:pPr>
      <w:r w:rsidRPr="00BA1FCB">
        <w:rPr>
          <w:rFonts w:ascii="Times New Roman" w:hAnsi="Times New Roman" w:cs="Times New Roman"/>
          <w:sz w:val="24"/>
          <w:szCs w:val="24"/>
        </w:rPr>
        <w:t>Frequency tables for categorical variables such as cap shape and gill color.</w:t>
      </w:r>
    </w:p>
    <w:p w14:paraId="1A6CB186" w14:textId="617EFAE5" w:rsidR="00BA1FCB" w:rsidRPr="00BA1FCB" w:rsidRDefault="00C761E0" w:rsidP="00BA1FCB">
      <w:pPr>
        <w:jc w:val="both"/>
        <w:rPr>
          <w:rFonts w:ascii="Times New Roman" w:hAnsi="Times New Roman" w:cs="Times New Roman"/>
          <w:sz w:val="24"/>
          <w:szCs w:val="24"/>
        </w:rPr>
      </w:pPr>
      <w:r w:rsidRPr="00876DC7">
        <w:rPr>
          <w:rFonts w:ascii="Times New Roman" w:hAnsi="Times New Roman" w:cs="Times New Roman"/>
          <w:b/>
          <w:bCs/>
          <w:sz w:val="24"/>
          <w:szCs w:val="24"/>
        </w:rPr>
        <w:t>2</w:t>
      </w:r>
      <w:r w:rsidR="00BA1FCB" w:rsidRPr="00876DC7">
        <w:rPr>
          <w:rFonts w:ascii="Times New Roman" w:hAnsi="Times New Roman" w:cs="Times New Roman"/>
          <w:b/>
          <w:bCs/>
          <w:sz w:val="24"/>
          <w:szCs w:val="24"/>
        </w:rPr>
        <w:t>. Data Dimensions</w:t>
      </w:r>
      <w:r w:rsidRPr="00876DC7">
        <w:rPr>
          <w:rFonts w:ascii="Times New Roman" w:hAnsi="Times New Roman" w:cs="Times New Roman"/>
          <w:b/>
          <w:bCs/>
          <w:sz w:val="24"/>
          <w:szCs w:val="24"/>
        </w:rPr>
        <w:t xml:space="preserve"> </w:t>
      </w:r>
      <w:r w:rsidR="00876DC7" w:rsidRPr="00876DC7">
        <w:rPr>
          <w:rFonts w:ascii="Times New Roman" w:hAnsi="Times New Roman" w:cs="Times New Roman"/>
          <w:b/>
          <w:bCs/>
          <w:sz w:val="24"/>
          <w:szCs w:val="24"/>
        </w:rPr>
        <w:t>&amp; Structure</w:t>
      </w:r>
      <w:r w:rsidR="00BA1FCB" w:rsidRPr="00BA1FCB">
        <w:rPr>
          <w:rFonts w:ascii="Times New Roman" w:hAnsi="Times New Roman" w:cs="Times New Roman"/>
          <w:sz w:val="24"/>
          <w:szCs w:val="24"/>
        </w:rPr>
        <w:t>:</w:t>
      </w:r>
    </w:p>
    <w:p w14:paraId="56E310E2" w14:textId="63B39648" w:rsidR="00BA1FCB" w:rsidRPr="00BA1FCB" w:rsidRDefault="00BA1FCB" w:rsidP="00BA1FCB">
      <w:pPr>
        <w:jc w:val="both"/>
        <w:rPr>
          <w:rFonts w:ascii="Times New Roman" w:hAnsi="Times New Roman" w:cs="Times New Roman"/>
          <w:sz w:val="24"/>
          <w:szCs w:val="24"/>
        </w:rPr>
      </w:pPr>
      <w:r w:rsidRPr="00BA1FCB">
        <w:rPr>
          <w:rFonts w:ascii="Times New Roman" w:hAnsi="Times New Roman" w:cs="Times New Roman"/>
          <w:sz w:val="24"/>
          <w:szCs w:val="24"/>
        </w:rPr>
        <w:t xml:space="preserve">The initial data set was 61,069 samples and </w:t>
      </w:r>
      <w:r w:rsidR="00876DC7">
        <w:rPr>
          <w:rFonts w:ascii="Times New Roman" w:hAnsi="Times New Roman" w:cs="Times New Roman"/>
          <w:sz w:val="24"/>
          <w:szCs w:val="24"/>
        </w:rPr>
        <w:t xml:space="preserve">the </w:t>
      </w:r>
      <w:r w:rsidRPr="00BA1FCB">
        <w:rPr>
          <w:rFonts w:ascii="Times New Roman" w:hAnsi="Times New Roman" w:cs="Times New Roman"/>
          <w:sz w:val="24"/>
          <w:szCs w:val="24"/>
        </w:rPr>
        <w:t xml:space="preserve">number of columns of features is </w:t>
      </w:r>
      <w:r w:rsidR="00876DC7">
        <w:rPr>
          <w:rFonts w:ascii="Times New Roman" w:hAnsi="Times New Roman" w:cs="Times New Roman"/>
          <w:sz w:val="24"/>
          <w:szCs w:val="24"/>
        </w:rPr>
        <w:t>20 with one target variable “class”.</w:t>
      </w:r>
    </w:p>
    <w:p w14:paraId="37E91D83" w14:textId="4CB18F42" w:rsidR="00BA1FCB" w:rsidRPr="00BA1FCB" w:rsidRDefault="00876DC7" w:rsidP="00BA1FCB">
      <w:pPr>
        <w:jc w:val="both"/>
        <w:rPr>
          <w:rFonts w:ascii="Times New Roman" w:hAnsi="Times New Roman" w:cs="Times New Roman"/>
          <w:sz w:val="24"/>
          <w:szCs w:val="24"/>
        </w:rPr>
      </w:pPr>
      <w:r w:rsidRPr="00876DC7">
        <w:rPr>
          <w:rFonts w:ascii="Times New Roman" w:hAnsi="Times New Roman" w:cs="Times New Roman"/>
          <w:b/>
          <w:bCs/>
          <w:sz w:val="24"/>
          <w:szCs w:val="24"/>
        </w:rPr>
        <w:t>3</w:t>
      </w:r>
      <w:r w:rsidR="00BA1FCB" w:rsidRPr="00876DC7">
        <w:rPr>
          <w:rFonts w:ascii="Times New Roman" w:hAnsi="Times New Roman" w:cs="Times New Roman"/>
          <w:b/>
          <w:bCs/>
          <w:sz w:val="24"/>
          <w:szCs w:val="24"/>
        </w:rPr>
        <w:t>. Categorical Variable Encoding</w:t>
      </w:r>
      <w:r w:rsidR="00BA1FCB" w:rsidRPr="00BA1FCB">
        <w:rPr>
          <w:rFonts w:ascii="Times New Roman" w:hAnsi="Times New Roman" w:cs="Times New Roman"/>
          <w:sz w:val="24"/>
          <w:szCs w:val="24"/>
        </w:rPr>
        <w:t>:</w:t>
      </w:r>
    </w:p>
    <w:p w14:paraId="051E09D4" w14:textId="77777777" w:rsidR="00BA1FCB" w:rsidRPr="00BA1FCB" w:rsidRDefault="00BA1FCB" w:rsidP="00BA1FCB">
      <w:pPr>
        <w:jc w:val="both"/>
        <w:rPr>
          <w:rFonts w:ascii="Times New Roman" w:hAnsi="Times New Roman" w:cs="Times New Roman"/>
          <w:sz w:val="24"/>
          <w:szCs w:val="24"/>
        </w:rPr>
      </w:pPr>
      <w:r w:rsidRPr="00BA1FCB">
        <w:rPr>
          <w:rFonts w:ascii="Times New Roman" w:hAnsi="Times New Roman" w:cs="Times New Roman"/>
          <w:sz w:val="24"/>
          <w:szCs w:val="24"/>
        </w:rPr>
        <w:t>The categorical variables representing cap shape, surface texture and color are encoded into numerical forms such as one-hot encoding and label encoding.</w:t>
      </w:r>
    </w:p>
    <w:p w14:paraId="6C6BB852" w14:textId="77777777" w:rsidR="00BA1FCB" w:rsidRPr="00BA1FCB" w:rsidRDefault="00BA1FCB" w:rsidP="00BA1FCB">
      <w:pPr>
        <w:jc w:val="both"/>
        <w:rPr>
          <w:rFonts w:ascii="Times New Roman" w:hAnsi="Times New Roman" w:cs="Times New Roman"/>
          <w:sz w:val="24"/>
          <w:szCs w:val="24"/>
        </w:rPr>
      </w:pPr>
      <w:r w:rsidRPr="00BA1FCB">
        <w:rPr>
          <w:rFonts w:ascii="Times New Roman" w:hAnsi="Times New Roman" w:cs="Times New Roman"/>
          <w:sz w:val="24"/>
          <w:szCs w:val="24"/>
        </w:rPr>
        <w:t>It will make machine learning algorithms understandable.</w:t>
      </w:r>
    </w:p>
    <w:p w14:paraId="1F59D06D" w14:textId="53AF5A1F" w:rsidR="00BA1FCB" w:rsidRPr="00BA1FCB" w:rsidRDefault="00876DC7" w:rsidP="00BA1FCB">
      <w:pPr>
        <w:jc w:val="both"/>
        <w:rPr>
          <w:rFonts w:ascii="Times New Roman" w:hAnsi="Times New Roman" w:cs="Times New Roman"/>
          <w:sz w:val="24"/>
          <w:szCs w:val="24"/>
        </w:rPr>
      </w:pPr>
      <w:r w:rsidRPr="00876DC7">
        <w:rPr>
          <w:rFonts w:ascii="Times New Roman" w:hAnsi="Times New Roman" w:cs="Times New Roman"/>
          <w:b/>
          <w:bCs/>
          <w:sz w:val="24"/>
          <w:szCs w:val="24"/>
        </w:rPr>
        <w:t>4</w:t>
      </w:r>
      <w:r w:rsidR="00BA1FCB" w:rsidRPr="00876DC7">
        <w:rPr>
          <w:rFonts w:ascii="Times New Roman" w:hAnsi="Times New Roman" w:cs="Times New Roman"/>
          <w:b/>
          <w:bCs/>
          <w:sz w:val="24"/>
          <w:szCs w:val="24"/>
        </w:rPr>
        <w:t>. Missing Value Imputation</w:t>
      </w:r>
      <w:r w:rsidR="00BA1FCB" w:rsidRPr="00BA1FCB">
        <w:rPr>
          <w:rFonts w:ascii="Times New Roman" w:hAnsi="Times New Roman" w:cs="Times New Roman"/>
          <w:sz w:val="24"/>
          <w:szCs w:val="24"/>
        </w:rPr>
        <w:t>:</w:t>
      </w:r>
    </w:p>
    <w:p w14:paraId="539DA104" w14:textId="77777777" w:rsidR="00BA1FCB" w:rsidRDefault="00BA1FCB" w:rsidP="00BA1FCB">
      <w:pPr>
        <w:jc w:val="both"/>
        <w:rPr>
          <w:rFonts w:ascii="Times New Roman" w:hAnsi="Times New Roman" w:cs="Times New Roman"/>
          <w:sz w:val="24"/>
          <w:szCs w:val="24"/>
        </w:rPr>
      </w:pPr>
      <w:r w:rsidRPr="00BA1FCB">
        <w:rPr>
          <w:rFonts w:ascii="Times New Roman" w:hAnsi="Times New Roman" w:cs="Times New Roman"/>
          <w:sz w:val="24"/>
          <w:szCs w:val="24"/>
        </w:rPr>
        <w:t>The data set was checked for missing values.</w:t>
      </w:r>
    </w:p>
    <w:p w14:paraId="1D5C69E2" w14:textId="565DCD19" w:rsidR="00872B70" w:rsidRPr="00BA1FCB" w:rsidRDefault="00872B70" w:rsidP="00BA1FCB">
      <w:pPr>
        <w:jc w:val="both"/>
        <w:rPr>
          <w:rFonts w:ascii="Times New Roman" w:hAnsi="Times New Roman" w:cs="Times New Roman"/>
          <w:sz w:val="24"/>
          <w:szCs w:val="24"/>
        </w:rPr>
      </w:pPr>
      <w:r w:rsidRPr="00872B70">
        <w:rPr>
          <w:rFonts w:ascii="Times New Roman" w:hAnsi="Times New Roman" w:cs="Times New Roman"/>
          <w:noProof/>
          <w:sz w:val="24"/>
          <w:szCs w:val="24"/>
        </w:rPr>
        <w:drawing>
          <wp:inline distT="0" distB="0" distL="0" distR="0" wp14:anchorId="679217D7" wp14:editId="7927CE3D">
            <wp:extent cx="5943600" cy="1005840"/>
            <wp:effectExtent l="0" t="0" r="0" b="3810"/>
            <wp:docPr id="9" name="Picture 8">
              <a:extLst xmlns:a="http://schemas.openxmlformats.org/drawingml/2006/main">
                <a:ext uri="{FF2B5EF4-FFF2-40B4-BE49-F238E27FC236}">
                  <a16:creationId xmlns:a16="http://schemas.microsoft.com/office/drawing/2014/main" id="{91F81F93-BC6D-2DC8-2E99-F944A93F77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1F81F93-BC6D-2DC8-2E99-F944A93F77B9}"/>
                        </a:ext>
                      </a:extLst>
                    </pic:cNvPr>
                    <pic:cNvPicPr>
                      <a:picLocks noChangeAspect="1"/>
                    </pic:cNvPicPr>
                  </pic:nvPicPr>
                  <pic:blipFill>
                    <a:blip r:embed="rId5"/>
                    <a:stretch>
                      <a:fillRect/>
                    </a:stretch>
                  </pic:blipFill>
                  <pic:spPr>
                    <a:xfrm>
                      <a:off x="0" y="0"/>
                      <a:ext cx="5943600" cy="1005840"/>
                    </a:xfrm>
                    <a:prstGeom prst="rect">
                      <a:avLst/>
                    </a:prstGeom>
                  </pic:spPr>
                </pic:pic>
              </a:graphicData>
            </a:graphic>
          </wp:inline>
        </w:drawing>
      </w:r>
    </w:p>
    <w:p w14:paraId="6136F1DD" w14:textId="77777777" w:rsidR="00BA1FCB" w:rsidRDefault="00BA1FCB" w:rsidP="00BA1FCB">
      <w:pPr>
        <w:jc w:val="both"/>
        <w:rPr>
          <w:rFonts w:ascii="Times New Roman" w:hAnsi="Times New Roman" w:cs="Times New Roman"/>
          <w:sz w:val="24"/>
          <w:szCs w:val="24"/>
        </w:rPr>
      </w:pPr>
      <w:r w:rsidRPr="00BA1FCB">
        <w:rPr>
          <w:rFonts w:ascii="Times New Roman" w:hAnsi="Times New Roman" w:cs="Times New Roman"/>
          <w:sz w:val="24"/>
          <w:szCs w:val="24"/>
        </w:rPr>
        <w:t>For this, we used K-Nearest Neighbors (KNN) to fill in the missing values. It will estimate the missing values based on the features of a similar set of data points.</w:t>
      </w:r>
    </w:p>
    <w:p w14:paraId="6AFCCC7D" w14:textId="70D458C9" w:rsidR="00872B70" w:rsidRDefault="009C1C84" w:rsidP="00BA1FCB">
      <w:pPr>
        <w:jc w:val="both"/>
        <w:rPr>
          <w:rFonts w:ascii="Times New Roman" w:hAnsi="Times New Roman" w:cs="Times New Roman"/>
          <w:sz w:val="24"/>
          <w:szCs w:val="24"/>
        </w:rPr>
      </w:pPr>
      <w:r w:rsidRPr="009C1C84">
        <w:rPr>
          <w:rFonts w:ascii="Times New Roman" w:hAnsi="Times New Roman" w:cs="Times New Roman"/>
          <w:noProof/>
          <w:sz w:val="24"/>
          <w:szCs w:val="24"/>
        </w:rPr>
        <w:drawing>
          <wp:inline distT="0" distB="0" distL="0" distR="0" wp14:anchorId="1D5EF907" wp14:editId="7349DD83">
            <wp:extent cx="5943600" cy="1584960"/>
            <wp:effectExtent l="0" t="0" r="0" b="0"/>
            <wp:docPr id="7" name="Picture 6" descr="A close-up of a white background&#10;&#10;Description automatically generated">
              <a:extLst xmlns:a="http://schemas.openxmlformats.org/drawingml/2006/main">
                <a:ext uri="{FF2B5EF4-FFF2-40B4-BE49-F238E27FC236}">
                  <a16:creationId xmlns:a16="http://schemas.microsoft.com/office/drawing/2014/main" id="{04E54149-890E-995A-8430-AC61747EA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a white background&#10;&#10;Description automatically generated">
                      <a:extLst>
                        <a:ext uri="{FF2B5EF4-FFF2-40B4-BE49-F238E27FC236}">
                          <a16:creationId xmlns:a16="http://schemas.microsoft.com/office/drawing/2014/main" id="{04E54149-890E-995A-8430-AC61747EA2AB}"/>
                        </a:ext>
                      </a:extLst>
                    </pic:cNvPr>
                    <pic:cNvPicPr>
                      <a:picLocks noChangeAspect="1"/>
                    </pic:cNvPicPr>
                  </pic:nvPicPr>
                  <pic:blipFill>
                    <a:blip r:embed="rId6"/>
                    <a:stretch>
                      <a:fillRect/>
                    </a:stretch>
                  </pic:blipFill>
                  <pic:spPr>
                    <a:xfrm>
                      <a:off x="0" y="0"/>
                      <a:ext cx="5943600" cy="1584960"/>
                    </a:xfrm>
                    <a:prstGeom prst="rect">
                      <a:avLst/>
                    </a:prstGeom>
                  </pic:spPr>
                </pic:pic>
              </a:graphicData>
            </a:graphic>
          </wp:inline>
        </w:drawing>
      </w:r>
    </w:p>
    <w:p w14:paraId="2411C967" w14:textId="77777777" w:rsidR="00872B70" w:rsidRPr="00BA1FCB" w:rsidRDefault="00872B70" w:rsidP="00BA1FCB">
      <w:pPr>
        <w:jc w:val="both"/>
        <w:rPr>
          <w:rFonts w:ascii="Times New Roman" w:hAnsi="Times New Roman" w:cs="Times New Roman"/>
          <w:sz w:val="24"/>
          <w:szCs w:val="24"/>
        </w:rPr>
      </w:pPr>
    </w:p>
    <w:p w14:paraId="041A4678" w14:textId="5865AFA0" w:rsidR="00BA1FCB" w:rsidRPr="00876DC7" w:rsidRDefault="00876DC7" w:rsidP="00BA1FCB">
      <w:pPr>
        <w:jc w:val="both"/>
        <w:rPr>
          <w:rFonts w:ascii="Times New Roman" w:hAnsi="Times New Roman" w:cs="Times New Roman"/>
          <w:b/>
          <w:bCs/>
          <w:sz w:val="24"/>
          <w:szCs w:val="24"/>
        </w:rPr>
      </w:pPr>
      <w:r w:rsidRPr="00876DC7">
        <w:rPr>
          <w:rFonts w:ascii="Times New Roman" w:hAnsi="Times New Roman" w:cs="Times New Roman"/>
          <w:b/>
          <w:bCs/>
          <w:sz w:val="24"/>
          <w:szCs w:val="24"/>
        </w:rPr>
        <w:t>5</w:t>
      </w:r>
      <w:r w:rsidR="00BA1FCB" w:rsidRPr="00876DC7">
        <w:rPr>
          <w:rFonts w:ascii="Times New Roman" w:hAnsi="Times New Roman" w:cs="Times New Roman"/>
          <w:b/>
          <w:bCs/>
          <w:sz w:val="24"/>
          <w:szCs w:val="24"/>
        </w:rPr>
        <w:t>. Outlier Detection and Removal:</w:t>
      </w:r>
    </w:p>
    <w:p w14:paraId="7F0E1952" w14:textId="77777777" w:rsidR="00BA1FCB" w:rsidRPr="00BA1FCB" w:rsidRDefault="00BA1FCB" w:rsidP="00BA1FCB">
      <w:pPr>
        <w:jc w:val="both"/>
        <w:rPr>
          <w:rFonts w:ascii="Times New Roman" w:hAnsi="Times New Roman" w:cs="Times New Roman"/>
          <w:sz w:val="24"/>
          <w:szCs w:val="24"/>
        </w:rPr>
      </w:pPr>
      <w:r w:rsidRPr="00BA1FCB">
        <w:rPr>
          <w:rFonts w:ascii="Times New Roman" w:hAnsi="Times New Roman" w:cs="Times New Roman"/>
          <w:sz w:val="24"/>
          <w:szCs w:val="24"/>
        </w:rPr>
        <w:t>Outliers were detected in the data set, possibly using z-scores or IQR.</w:t>
      </w:r>
    </w:p>
    <w:p w14:paraId="5AEE53AD" w14:textId="3D756808" w:rsidR="00BA1FCB" w:rsidRDefault="00BA1FCB" w:rsidP="00BA1FCB">
      <w:pPr>
        <w:jc w:val="both"/>
        <w:rPr>
          <w:rFonts w:ascii="Times New Roman" w:hAnsi="Times New Roman" w:cs="Times New Roman"/>
          <w:sz w:val="24"/>
          <w:szCs w:val="24"/>
        </w:rPr>
      </w:pPr>
      <w:r w:rsidRPr="00BA1FCB">
        <w:rPr>
          <w:rFonts w:ascii="Times New Roman" w:hAnsi="Times New Roman" w:cs="Times New Roman"/>
          <w:sz w:val="24"/>
          <w:szCs w:val="24"/>
        </w:rPr>
        <w:t>Since the number of outliers is relatively low, we removed them from the dataset for the model to focus on the core distribution of data.</w:t>
      </w:r>
    </w:p>
    <w:p w14:paraId="06FDC15D" w14:textId="24F8EC98" w:rsidR="009C1C84" w:rsidRPr="00BA1FCB" w:rsidRDefault="00AD3E44" w:rsidP="00BA1FCB">
      <w:pPr>
        <w:jc w:val="both"/>
        <w:rPr>
          <w:rFonts w:ascii="Times New Roman" w:hAnsi="Times New Roman" w:cs="Times New Roman"/>
          <w:sz w:val="24"/>
          <w:szCs w:val="24"/>
        </w:rPr>
      </w:pPr>
      <w:r w:rsidRPr="00AD3E44">
        <w:rPr>
          <w:rFonts w:ascii="Times New Roman" w:hAnsi="Times New Roman" w:cs="Times New Roman"/>
          <w:noProof/>
          <w:sz w:val="24"/>
          <w:szCs w:val="24"/>
        </w:rPr>
        <w:drawing>
          <wp:inline distT="0" distB="0" distL="0" distR="0" wp14:anchorId="07C8409A" wp14:editId="216047F6">
            <wp:extent cx="2232660" cy="1181100"/>
            <wp:effectExtent l="0" t="0" r="0" b="0"/>
            <wp:docPr id="5" name="Picture 4" descr="A close-up of a number&#10;&#10;Description automatically generated">
              <a:extLst xmlns:a="http://schemas.openxmlformats.org/drawingml/2006/main">
                <a:ext uri="{FF2B5EF4-FFF2-40B4-BE49-F238E27FC236}">
                  <a16:creationId xmlns:a16="http://schemas.microsoft.com/office/drawing/2014/main" id="{5BB5BF32-D538-C028-4581-F1D8537D70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up of a number&#10;&#10;Description automatically generated">
                      <a:extLst>
                        <a:ext uri="{FF2B5EF4-FFF2-40B4-BE49-F238E27FC236}">
                          <a16:creationId xmlns:a16="http://schemas.microsoft.com/office/drawing/2014/main" id="{5BB5BF32-D538-C028-4581-F1D8537D709B}"/>
                        </a:ext>
                      </a:extLst>
                    </pic:cNvPr>
                    <pic:cNvPicPr>
                      <a:picLocks noChangeAspect="1"/>
                    </pic:cNvPicPr>
                  </pic:nvPicPr>
                  <pic:blipFill>
                    <a:blip r:embed="rId7"/>
                    <a:stretch>
                      <a:fillRect/>
                    </a:stretch>
                  </pic:blipFill>
                  <pic:spPr>
                    <a:xfrm>
                      <a:off x="0" y="0"/>
                      <a:ext cx="2233050" cy="1181306"/>
                    </a:xfrm>
                    <a:prstGeom prst="rect">
                      <a:avLst/>
                    </a:prstGeom>
                  </pic:spPr>
                </pic:pic>
              </a:graphicData>
            </a:graphic>
          </wp:inline>
        </w:drawing>
      </w:r>
    </w:p>
    <w:p w14:paraId="011832D1" w14:textId="5428D58D" w:rsidR="00BA1FCB" w:rsidRPr="00876DC7" w:rsidRDefault="00876DC7" w:rsidP="00BA1FCB">
      <w:pPr>
        <w:jc w:val="both"/>
        <w:rPr>
          <w:rFonts w:ascii="Times New Roman" w:hAnsi="Times New Roman" w:cs="Times New Roman"/>
          <w:b/>
          <w:bCs/>
          <w:sz w:val="24"/>
          <w:szCs w:val="24"/>
        </w:rPr>
      </w:pPr>
      <w:r w:rsidRPr="00876DC7">
        <w:rPr>
          <w:rFonts w:ascii="Times New Roman" w:hAnsi="Times New Roman" w:cs="Times New Roman"/>
          <w:b/>
          <w:bCs/>
          <w:sz w:val="24"/>
          <w:szCs w:val="24"/>
        </w:rPr>
        <w:t>6</w:t>
      </w:r>
      <w:r w:rsidR="00BA1FCB" w:rsidRPr="00876DC7">
        <w:rPr>
          <w:rFonts w:ascii="Times New Roman" w:hAnsi="Times New Roman" w:cs="Times New Roman"/>
          <w:b/>
          <w:bCs/>
          <w:sz w:val="24"/>
          <w:szCs w:val="24"/>
        </w:rPr>
        <w:t>. Data Preparation Impact:</w:t>
      </w:r>
    </w:p>
    <w:p w14:paraId="2D8BFD46" w14:textId="443237F4" w:rsidR="00934D0F" w:rsidRDefault="00BA1FCB" w:rsidP="00BA1FCB">
      <w:pPr>
        <w:jc w:val="both"/>
        <w:rPr>
          <w:rFonts w:ascii="Times New Roman" w:hAnsi="Times New Roman" w:cs="Times New Roman"/>
          <w:sz w:val="24"/>
          <w:szCs w:val="24"/>
        </w:rPr>
      </w:pPr>
      <w:proofErr w:type="gramStart"/>
      <w:r w:rsidRPr="00BA1FCB">
        <w:rPr>
          <w:rFonts w:ascii="Times New Roman" w:hAnsi="Times New Roman" w:cs="Times New Roman"/>
          <w:sz w:val="24"/>
          <w:szCs w:val="24"/>
        </w:rPr>
        <w:t>Since</w:t>
      </w:r>
      <w:proofErr w:type="gramEnd"/>
      <w:r w:rsidRPr="00BA1FCB">
        <w:rPr>
          <w:rFonts w:ascii="Times New Roman" w:hAnsi="Times New Roman" w:cs="Times New Roman"/>
          <w:sz w:val="24"/>
          <w:szCs w:val="24"/>
        </w:rPr>
        <w:t xml:space="preserve"> of missing value imputation and outlier removal, the final data set size is reduced to 55,762 samples.</w:t>
      </w:r>
    </w:p>
    <w:p w14:paraId="6869102C" w14:textId="4AD3BB32" w:rsidR="00FC3F61" w:rsidRDefault="00FC3F61" w:rsidP="00BA1FCB">
      <w:pPr>
        <w:jc w:val="both"/>
        <w:rPr>
          <w:rFonts w:ascii="Times New Roman" w:hAnsi="Times New Roman" w:cs="Times New Roman"/>
          <w:sz w:val="24"/>
          <w:szCs w:val="24"/>
        </w:rPr>
      </w:pPr>
      <w:r w:rsidRPr="00FC3F61">
        <w:rPr>
          <w:rFonts w:ascii="Times New Roman" w:hAnsi="Times New Roman" w:cs="Times New Roman"/>
          <w:b/>
          <w:bCs/>
          <w:sz w:val="28"/>
          <w:szCs w:val="28"/>
        </w:rPr>
        <w:t>Exploratory Data Analysis</w:t>
      </w:r>
      <w:r>
        <w:rPr>
          <w:rFonts w:ascii="Times New Roman" w:hAnsi="Times New Roman" w:cs="Times New Roman"/>
          <w:sz w:val="24"/>
          <w:szCs w:val="24"/>
        </w:rPr>
        <w:t>:</w:t>
      </w:r>
    </w:p>
    <w:p w14:paraId="20C0ECC5" w14:textId="77777777" w:rsidR="00447B5B" w:rsidRPr="00447B5B" w:rsidRDefault="00447B5B" w:rsidP="00447B5B">
      <w:pPr>
        <w:jc w:val="both"/>
        <w:rPr>
          <w:rFonts w:ascii="Times New Roman" w:hAnsi="Times New Roman" w:cs="Times New Roman"/>
          <w:sz w:val="24"/>
          <w:szCs w:val="24"/>
        </w:rPr>
      </w:pPr>
    </w:p>
    <w:p w14:paraId="7C0E44EF" w14:textId="64BE10B5" w:rsidR="00447B5B" w:rsidRPr="00447B5B" w:rsidRDefault="00447B5B" w:rsidP="00447B5B">
      <w:pPr>
        <w:jc w:val="both"/>
        <w:rPr>
          <w:rFonts w:ascii="Times New Roman" w:hAnsi="Times New Roman" w:cs="Times New Roman"/>
          <w:sz w:val="24"/>
          <w:szCs w:val="24"/>
        </w:rPr>
      </w:pPr>
      <w:r w:rsidRPr="00934D0F">
        <w:rPr>
          <w:rFonts w:ascii="Times New Roman" w:hAnsi="Times New Roman" w:cs="Times New Roman"/>
          <w:b/>
          <w:bCs/>
          <w:sz w:val="24"/>
          <w:szCs w:val="24"/>
        </w:rPr>
        <w:t>1. Target Variable Distribution</w:t>
      </w:r>
      <w:r w:rsidRPr="00447B5B">
        <w:rPr>
          <w:rFonts w:ascii="Times New Roman" w:hAnsi="Times New Roman" w:cs="Times New Roman"/>
          <w:sz w:val="24"/>
          <w:szCs w:val="24"/>
        </w:rPr>
        <w:t>:</w:t>
      </w:r>
    </w:p>
    <w:p w14:paraId="4A7785C7" w14:textId="4F60FC02" w:rsidR="00447B5B" w:rsidRP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The target variable, "edibility" (class), is binary:</w:t>
      </w:r>
    </w:p>
    <w:p w14:paraId="6653EDFF" w14:textId="77777777" w:rsidR="00447B5B" w:rsidRP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Class 1: Poisonous (represented by 1)</w:t>
      </w:r>
    </w:p>
    <w:p w14:paraId="3CDE2D26" w14:textId="77777777" w:rsidR="00447B5B" w:rsidRP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Class 2: Edible (represented by 2)</w:t>
      </w:r>
    </w:p>
    <w:p w14:paraId="3276D8A8" w14:textId="13848757" w:rsid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 xml:space="preserve">Probable frequency tables </w:t>
      </w:r>
      <w:r w:rsidR="00967BDE">
        <w:rPr>
          <w:rFonts w:ascii="Times New Roman" w:hAnsi="Times New Roman" w:cs="Times New Roman"/>
          <w:sz w:val="24"/>
          <w:szCs w:val="24"/>
        </w:rPr>
        <w:t xml:space="preserve">were </w:t>
      </w:r>
      <w:r w:rsidRPr="00447B5B">
        <w:rPr>
          <w:rFonts w:ascii="Times New Roman" w:hAnsi="Times New Roman" w:cs="Times New Roman"/>
          <w:sz w:val="24"/>
          <w:szCs w:val="24"/>
        </w:rPr>
        <w:t>used to visualize class distribution. This helps in understanding the proportion of edible and poisonous mushrooms in the dataset.</w:t>
      </w:r>
    </w:p>
    <w:p w14:paraId="642FB6AF" w14:textId="16EF9FA9" w:rsidR="00AD3E44" w:rsidRDefault="00435C00" w:rsidP="00447B5B">
      <w:pPr>
        <w:jc w:val="both"/>
        <w:rPr>
          <w:rFonts w:ascii="Times New Roman" w:hAnsi="Times New Roman" w:cs="Times New Roman"/>
          <w:sz w:val="24"/>
          <w:szCs w:val="24"/>
        </w:rPr>
      </w:pPr>
      <w:r w:rsidRPr="000F7CF1">
        <w:rPr>
          <w:rFonts w:ascii="Times New Roman" w:hAnsi="Times New Roman" w:cs="Times New Roman"/>
          <w:noProof/>
          <w:sz w:val="24"/>
          <w:szCs w:val="24"/>
        </w:rPr>
        <w:drawing>
          <wp:anchor distT="0" distB="0" distL="114300" distR="114300" simplePos="0" relativeHeight="251663360" behindDoc="1" locked="0" layoutInCell="1" allowOverlap="1" wp14:anchorId="7A846960" wp14:editId="62AFC722">
            <wp:simplePos x="0" y="0"/>
            <wp:positionH relativeFrom="column">
              <wp:posOffset>-373380</wp:posOffset>
            </wp:positionH>
            <wp:positionV relativeFrom="paragraph">
              <wp:posOffset>295275</wp:posOffset>
            </wp:positionV>
            <wp:extent cx="3767455" cy="2385060"/>
            <wp:effectExtent l="0" t="0" r="4445" b="0"/>
            <wp:wrapNone/>
            <wp:docPr id="4" name="Picture 3" descr="A graph with black text&#10;&#10;Description automatically generated">
              <a:extLst xmlns:a="http://schemas.openxmlformats.org/drawingml/2006/main">
                <a:ext uri="{FF2B5EF4-FFF2-40B4-BE49-F238E27FC236}">
                  <a16:creationId xmlns:a16="http://schemas.microsoft.com/office/drawing/2014/main" id="{2E5FD4BB-D68E-A739-1B14-854EC905BC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with black text&#10;&#10;Description automatically generated">
                      <a:extLst>
                        <a:ext uri="{FF2B5EF4-FFF2-40B4-BE49-F238E27FC236}">
                          <a16:creationId xmlns:a16="http://schemas.microsoft.com/office/drawing/2014/main" id="{2E5FD4BB-D68E-A739-1B14-854EC905BC93}"/>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7578" cy="2385138"/>
                    </a:xfrm>
                    <a:prstGeom prst="rect">
                      <a:avLst/>
                    </a:prstGeom>
                  </pic:spPr>
                </pic:pic>
              </a:graphicData>
            </a:graphic>
            <wp14:sizeRelH relativeFrom="page">
              <wp14:pctWidth>0</wp14:pctWidth>
            </wp14:sizeRelH>
            <wp14:sizeRelV relativeFrom="page">
              <wp14:pctHeight>0</wp14:pctHeight>
            </wp14:sizeRelV>
          </wp:anchor>
        </w:drawing>
      </w:r>
    </w:p>
    <w:p w14:paraId="67C83D7D" w14:textId="583C46ED" w:rsidR="00AD3E44" w:rsidRDefault="00AD3E44" w:rsidP="00447B5B">
      <w:pPr>
        <w:jc w:val="both"/>
        <w:rPr>
          <w:rFonts w:ascii="Times New Roman" w:hAnsi="Times New Roman" w:cs="Times New Roman"/>
          <w:sz w:val="24"/>
          <w:szCs w:val="24"/>
        </w:rPr>
      </w:pPr>
    </w:p>
    <w:p w14:paraId="324B1592" w14:textId="540A0742" w:rsidR="00DA082D" w:rsidRDefault="00DA082D" w:rsidP="00447B5B">
      <w:pPr>
        <w:jc w:val="both"/>
        <w:rPr>
          <w:rFonts w:ascii="Times New Roman" w:hAnsi="Times New Roman" w:cs="Times New Roman"/>
          <w:sz w:val="24"/>
          <w:szCs w:val="24"/>
        </w:rPr>
      </w:pPr>
    </w:p>
    <w:p w14:paraId="51395547" w14:textId="1B79D36F" w:rsidR="0052481D" w:rsidRDefault="00435C00" w:rsidP="00447B5B">
      <w:pPr>
        <w:jc w:val="both"/>
        <w:rPr>
          <w:rFonts w:ascii="Times New Roman" w:hAnsi="Times New Roman" w:cs="Times New Roman"/>
          <w:sz w:val="24"/>
          <w:szCs w:val="24"/>
        </w:rPr>
      </w:pPr>
      <w:r w:rsidRPr="000F7CF1">
        <w:rPr>
          <w:rFonts w:ascii="Times New Roman" w:hAnsi="Times New Roman" w:cs="Times New Roman"/>
          <w:noProof/>
          <w:sz w:val="24"/>
          <w:szCs w:val="24"/>
        </w:rPr>
        <w:drawing>
          <wp:anchor distT="0" distB="0" distL="114300" distR="114300" simplePos="0" relativeHeight="251664384" behindDoc="1" locked="0" layoutInCell="1" allowOverlap="1" wp14:anchorId="46098813" wp14:editId="299C99B0">
            <wp:simplePos x="0" y="0"/>
            <wp:positionH relativeFrom="column">
              <wp:posOffset>3794760</wp:posOffset>
            </wp:positionH>
            <wp:positionV relativeFrom="paragraph">
              <wp:posOffset>9525</wp:posOffset>
            </wp:positionV>
            <wp:extent cx="2362200" cy="967105"/>
            <wp:effectExtent l="0" t="0" r="0" b="4445"/>
            <wp:wrapNone/>
            <wp:docPr id="135125046" name="Picture 8" descr="A number on a white background&#10;&#10;Description automatically generated">
              <a:extLst xmlns:a="http://schemas.openxmlformats.org/drawingml/2006/main">
                <a:ext uri="{FF2B5EF4-FFF2-40B4-BE49-F238E27FC236}">
                  <a16:creationId xmlns:a16="http://schemas.microsoft.com/office/drawing/2014/main" id="{80CC5732-BE13-135A-6E0A-0A887B483F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046" name="Picture 8" descr="A number on a white background&#10;&#10;Description automatically generated">
                      <a:extLst>
                        <a:ext uri="{FF2B5EF4-FFF2-40B4-BE49-F238E27FC236}">
                          <a16:creationId xmlns:a16="http://schemas.microsoft.com/office/drawing/2014/main" id="{80CC5732-BE13-135A-6E0A-0A887B483F2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62200" cy="967105"/>
                    </a:xfrm>
                    <a:prstGeom prst="rect">
                      <a:avLst/>
                    </a:prstGeom>
                  </pic:spPr>
                </pic:pic>
              </a:graphicData>
            </a:graphic>
            <wp14:sizeRelH relativeFrom="page">
              <wp14:pctWidth>0</wp14:pctWidth>
            </wp14:sizeRelH>
            <wp14:sizeRelV relativeFrom="page">
              <wp14:pctHeight>0</wp14:pctHeight>
            </wp14:sizeRelV>
          </wp:anchor>
        </w:drawing>
      </w:r>
    </w:p>
    <w:p w14:paraId="763964EA" w14:textId="77777777" w:rsidR="0052481D" w:rsidRDefault="0052481D" w:rsidP="00447B5B">
      <w:pPr>
        <w:jc w:val="both"/>
        <w:rPr>
          <w:rFonts w:ascii="Times New Roman" w:hAnsi="Times New Roman" w:cs="Times New Roman"/>
          <w:sz w:val="24"/>
          <w:szCs w:val="24"/>
        </w:rPr>
      </w:pPr>
    </w:p>
    <w:p w14:paraId="6A56ACFC" w14:textId="77777777" w:rsidR="0052481D" w:rsidRDefault="0052481D" w:rsidP="00447B5B">
      <w:pPr>
        <w:jc w:val="both"/>
        <w:rPr>
          <w:rFonts w:ascii="Times New Roman" w:hAnsi="Times New Roman" w:cs="Times New Roman"/>
          <w:sz w:val="24"/>
          <w:szCs w:val="24"/>
        </w:rPr>
      </w:pPr>
    </w:p>
    <w:p w14:paraId="5281B259" w14:textId="77777777" w:rsidR="0052481D" w:rsidRDefault="0052481D" w:rsidP="00447B5B">
      <w:pPr>
        <w:jc w:val="both"/>
        <w:rPr>
          <w:rFonts w:ascii="Times New Roman" w:hAnsi="Times New Roman" w:cs="Times New Roman"/>
          <w:sz w:val="24"/>
          <w:szCs w:val="24"/>
        </w:rPr>
      </w:pPr>
    </w:p>
    <w:p w14:paraId="2C2984D7" w14:textId="77777777" w:rsidR="0052481D" w:rsidRDefault="0052481D" w:rsidP="00447B5B">
      <w:pPr>
        <w:jc w:val="both"/>
        <w:rPr>
          <w:rFonts w:ascii="Times New Roman" w:hAnsi="Times New Roman" w:cs="Times New Roman"/>
          <w:sz w:val="24"/>
          <w:szCs w:val="24"/>
        </w:rPr>
      </w:pPr>
    </w:p>
    <w:p w14:paraId="63214AC3" w14:textId="77777777" w:rsidR="0052481D" w:rsidRPr="00447B5B" w:rsidRDefault="0052481D" w:rsidP="00447B5B">
      <w:pPr>
        <w:jc w:val="both"/>
        <w:rPr>
          <w:rFonts w:ascii="Times New Roman" w:hAnsi="Times New Roman" w:cs="Times New Roman"/>
          <w:sz w:val="24"/>
          <w:szCs w:val="24"/>
        </w:rPr>
      </w:pPr>
    </w:p>
    <w:p w14:paraId="2014B4EC" w14:textId="0D6492CA" w:rsidR="00447B5B" w:rsidRDefault="00447B5B" w:rsidP="00447B5B">
      <w:pPr>
        <w:jc w:val="both"/>
        <w:rPr>
          <w:rFonts w:ascii="Times New Roman" w:hAnsi="Times New Roman" w:cs="Times New Roman"/>
          <w:b/>
          <w:bCs/>
          <w:sz w:val="24"/>
          <w:szCs w:val="24"/>
        </w:rPr>
      </w:pPr>
      <w:r w:rsidRPr="00934D0F">
        <w:rPr>
          <w:rFonts w:ascii="Times New Roman" w:hAnsi="Times New Roman" w:cs="Times New Roman"/>
          <w:b/>
          <w:bCs/>
          <w:sz w:val="24"/>
          <w:szCs w:val="24"/>
        </w:rPr>
        <w:lastRenderedPageBreak/>
        <w:t>2. Numerical Variable Analysis:</w:t>
      </w:r>
    </w:p>
    <w:p w14:paraId="3172BFBA" w14:textId="77777777" w:rsidR="00DA082D" w:rsidRDefault="00DA082D" w:rsidP="00447B5B">
      <w:pPr>
        <w:jc w:val="both"/>
        <w:rPr>
          <w:rFonts w:ascii="Times New Roman" w:hAnsi="Times New Roman" w:cs="Times New Roman"/>
          <w:b/>
          <w:bCs/>
          <w:sz w:val="24"/>
          <w:szCs w:val="24"/>
        </w:rPr>
      </w:pPr>
    </w:p>
    <w:p w14:paraId="0D7262E9" w14:textId="779C2DD1" w:rsidR="00DA082D" w:rsidRPr="00934D0F" w:rsidRDefault="00DA082D" w:rsidP="00447B5B">
      <w:pPr>
        <w:jc w:val="both"/>
        <w:rPr>
          <w:rFonts w:ascii="Times New Roman" w:hAnsi="Times New Roman" w:cs="Times New Roman"/>
          <w:b/>
          <w:bCs/>
          <w:sz w:val="24"/>
          <w:szCs w:val="24"/>
        </w:rPr>
      </w:pPr>
      <w:r w:rsidRPr="00DA082D">
        <w:rPr>
          <w:rFonts w:ascii="Times New Roman" w:hAnsi="Times New Roman" w:cs="Times New Roman"/>
          <w:b/>
          <w:bCs/>
          <w:noProof/>
          <w:sz w:val="24"/>
          <w:szCs w:val="24"/>
        </w:rPr>
        <w:drawing>
          <wp:inline distT="0" distB="0" distL="0" distR="0" wp14:anchorId="0016DDBF" wp14:editId="1707542B">
            <wp:extent cx="5943600" cy="3551555"/>
            <wp:effectExtent l="0" t="0" r="0" b="0"/>
            <wp:docPr id="819147858" name="Picture 3" descr="A diagram of a diagram&#10;&#10;Description automatically generated">
              <a:extLst xmlns:a="http://schemas.openxmlformats.org/drawingml/2006/main">
                <a:ext uri="{FF2B5EF4-FFF2-40B4-BE49-F238E27FC236}">
                  <a16:creationId xmlns:a16="http://schemas.microsoft.com/office/drawing/2014/main" id="{2DE1CF0B-09DE-30C5-BD73-F8E7D311A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7858" name="Picture 3" descr="A diagram of a diagram&#10;&#10;Description automatically generated">
                      <a:extLst>
                        <a:ext uri="{FF2B5EF4-FFF2-40B4-BE49-F238E27FC236}">
                          <a16:creationId xmlns:a16="http://schemas.microsoft.com/office/drawing/2014/main" id="{2DE1CF0B-09DE-30C5-BD73-F8E7D311A847}"/>
                        </a:ext>
                      </a:extLst>
                    </pic:cNvPr>
                    <pic:cNvPicPr>
                      <a:picLocks noChangeAspect="1"/>
                    </pic:cNvPicPr>
                  </pic:nvPicPr>
                  <pic:blipFill>
                    <a:blip r:embed="rId10"/>
                    <a:stretch>
                      <a:fillRect/>
                    </a:stretch>
                  </pic:blipFill>
                  <pic:spPr>
                    <a:xfrm>
                      <a:off x="0" y="0"/>
                      <a:ext cx="5943600" cy="3551555"/>
                    </a:xfrm>
                    <a:prstGeom prst="rect">
                      <a:avLst/>
                    </a:prstGeom>
                  </pic:spPr>
                </pic:pic>
              </a:graphicData>
            </a:graphic>
          </wp:inline>
        </w:drawing>
      </w:r>
    </w:p>
    <w:p w14:paraId="556D7A61" w14:textId="1C7BA195" w:rsidR="00447B5B" w:rsidRP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 xml:space="preserve">Boxplots were used to explore the distribution of </w:t>
      </w:r>
      <w:proofErr w:type="gramStart"/>
      <w:r w:rsidRPr="00447B5B">
        <w:rPr>
          <w:rFonts w:ascii="Times New Roman" w:hAnsi="Times New Roman" w:cs="Times New Roman"/>
          <w:sz w:val="24"/>
          <w:szCs w:val="24"/>
        </w:rPr>
        <w:t>the numerical</w:t>
      </w:r>
      <w:proofErr w:type="gramEnd"/>
      <w:r w:rsidRPr="00447B5B">
        <w:rPr>
          <w:rFonts w:ascii="Times New Roman" w:hAnsi="Times New Roman" w:cs="Times New Roman"/>
          <w:sz w:val="24"/>
          <w:szCs w:val="24"/>
        </w:rPr>
        <w:t xml:space="preserve"> variables such as cap diameter and stem height.</w:t>
      </w:r>
    </w:p>
    <w:p w14:paraId="63FCC15D" w14:textId="155533AB" w:rsid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Some possible outliers were detected from the boxplots. These outliers may have distorted the data distribution.</w:t>
      </w:r>
    </w:p>
    <w:p w14:paraId="58BD5BC8" w14:textId="00ABDB93" w:rsidR="000C40B2" w:rsidRDefault="00A55D3E" w:rsidP="00447B5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42DEA023" wp14:editId="546837B8">
            <wp:simplePos x="0" y="0"/>
            <wp:positionH relativeFrom="column">
              <wp:posOffset>4358640</wp:posOffset>
            </wp:positionH>
            <wp:positionV relativeFrom="paragraph">
              <wp:posOffset>173991</wp:posOffset>
            </wp:positionV>
            <wp:extent cx="2097405" cy="1661160"/>
            <wp:effectExtent l="0" t="0" r="0" b="0"/>
            <wp:wrapNone/>
            <wp:docPr id="819244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7405" cy="1661160"/>
                    </a:xfrm>
                    <a:prstGeom prst="rect">
                      <a:avLst/>
                    </a:prstGeom>
                    <a:noFill/>
                  </pic:spPr>
                </pic:pic>
              </a:graphicData>
            </a:graphic>
            <wp14:sizeRelH relativeFrom="page">
              <wp14:pctWidth>0</wp14:pctWidth>
            </wp14:sizeRelH>
            <wp14:sizeRelV relativeFrom="page">
              <wp14:pctHeight>0</wp14:pctHeight>
            </wp14:sizeRelV>
          </wp:anchor>
        </w:drawing>
      </w:r>
      <w:r w:rsidR="00E53685">
        <w:rPr>
          <w:rFonts w:ascii="Times New Roman" w:hAnsi="Times New Roman" w:cs="Times New Roman"/>
          <w:noProof/>
          <w:sz w:val="24"/>
          <w:szCs w:val="24"/>
        </w:rPr>
        <w:drawing>
          <wp:anchor distT="0" distB="0" distL="114300" distR="114300" simplePos="0" relativeHeight="251659264" behindDoc="1" locked="0" layoutInCell="1" allowOverlap="1" wp14:anchorId="1A360FAB" wp14:editId="49A1987F">
            <wp:simplePos x="0" y="0"/>
            <wp:positionH relativeFrom="column">
              <wp:posOffset>2133600</wp:posOffset>
            </wp:positionH>
            <wp:positionV relativeFrom="paragraph">
              <wp:posOffset>135890</wp:posOffset>
            </wp:positionV>
            <wp:extent cx="2301240" cy="1821180"/>
            <wp:effectExtent l="0" t="0" r="3810" b="7620"/>
            <wp:wrapNone/>
            <wp:docPr id="63593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1240" cy="1821180"/>
                    </a:xfrm>
                    <a:prstGeom prst="rect">
                      <a:avLst/>
                    </a:prstGeom>
                    <a:noFill/>
                  </pic:spPr>
                </pic:pic>
              </a:graphicData>
            </a:graphic>
            <wp14:sizeRelH relativeFrom="page">
              <wp14:pctWidth>0</wp14:pctWidth>
            </wp14:sizeRelH>
            <wp14:sizeRelV relativeFrom="page">
              <wp14:pctHeight>0</wp14:pctHeight>
            </wp14:sizeRelV>
          </wp:anchor>
        </w:drawing>
      </w:r>
      <w:r w:rsidR="000C40B2" w:rsidRPr="000C40B2">
        <w:rPr>
          <w:rFonts w:ascii="Times New Roman" w:hAnsi="Times New Roman" w:cs="Times New Roman"/>
          <w:noProof/>
          <w:sz w:val="24"/>
          <w:szCs w:val="24"/>
        </w:rPr>
        <w:drawing>
          <wp:anchor distT="0" distB="0" distL="114300" distR="114300" simplePos="0" relativeHeight="251658240" behindDoc="1" locked="0" layoutInCell="1" allowOverlap="1" wp14:anchorId="3176950E" wp14:editId="3748C5C9">
            <wp:simplePos x="0" y="0"/>
            <wp:positionH relativeFrom="column">
              <wp:posOffset>-449580</wp:posOffset>
            </wp:positionH>
            <wp:positionV relativeFrom="paragraph">
              <wp:posOffset>13971</wp:posOffset>
            </wp:positionV>
            <wp:extent cx="2645863" cy="2034540"/>
            <wp:effectExtent l="0" t="0" r="2540" b="3810"/>
            <wp:wrapNone/>
            <wp:docPr id="6" name="Picture 5" descr="A graph of a graph&#10;&#10;Description automatically generated">
              <a:extLst xmlns:a="http://schemas.openxmlformats.org/drawingml/2006/main">
                <a:ext uri="{FF2B5EF4-FFF2-40B4-BE49-F238E27FC236}">
                  <a16:creationId xmlns:a16="http://schemas.microsoft.com/office/drawing/2014/main" id="{11C4DBB1-45D9-86FB-85FB-84A0CFBC5C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graph&#10;&#10;Description automatically generated">
                      <a:extLst>
                        <a:ext uri="{FF2B5EF4-FFF2-40B4-BE49-F238E27FC236}">
                          <a16:creationId xmlns:a16="http://schemas.microsoft.com/office/drawing/2014/main" id="{11C4DBB1-45D9-86FB-85FB-84A0CFBC5C5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50609" cy="2038189"/>
                    </a:xfrm>
                    <a:prstGeom prst="rect">
                      <a:avLst/>
                    </a:prstGeom>
                  </pic:spPr>
                </pic:pic>
              </a:graphicData>
            </a:graphic>
            <wp14:sizeRelH relativeFrom="page">
              <wp14:pctWidth>0</wp14:pctWidth>
            </wp14:sizeRelH>
            <wp14:sizeRelV relativeFrom="page">
              <wp14:pctHeight>0</wp14:pctHeight>
            </wp14:sizeRelV>
          </wp:anchor>
        </w:drawing>
      </w:r>
    </w:p>
    <w:p w14:paraId="33455058" w14:textId="49F247AB" w:rsidR="000C40B2" w:rsidRDefault="000C40B2" w:rsidP="00447B5B">
      <w:pPr>
        <w:jc w:val="both"/>
        <w:rPr>
          <w:rFonts w:ascii="Times New Roman" w:hAnsi="Times New Roman" w:cs="Times New Roman"/>
          <w:sz w:val="24"/>
          <w:szCs w:val="24"/>
        </w:rPr>
      </w:pPr>
    </w:p>
    <w:p w14:paraId="6C3F8537" w14:textId="3170D00D" w:rsidR="000C40B2" w:rsidRDefault="000C40B2" w:rsidP="00447B5B">
      <w:pPr>
        <w:jc w:val="both"/>
        <w:rPr>
          <w:rFonts w:ascii="Times New Roman" w:hAnsi="Times New Roman" w:cs="Times New Roman"/>
          <w:sz w:val="24"/>
          <w:szCs w:val="24"/>
        </w:rPr>
      </w:pPr>
    </w:p>
    <w:p w14:paraId="374F0CFA" w14:textId="77777777" w:rsidR="000C40B2" w:rsidRDefault="000C40B2" w:rsidP="00447B5B">
      <w:pPr>
        <w:jc w:val="both"/>
        <w:rPr>
          <w:rFonts w:ascii="Times New Roman" w:hAnsi="Times New Roman" w:cs="Times New Roman"/>
          <w:sz w:val="24"/>
          <w:szCs w:val="24"/>
        </w:rPr>
      </w:pPr>
    </w:p>
    <w:p w14:paraId="301D0DDF" w14:textId="77777777" w:rsidR="000C40B2" w:rsidRDefault="000C40B2" w:rsidP="00447B5B">
      <w:pPr>
        <w:jc w:val="both"/>
        <w:rPr>
          <w:rFonts w:ascii="Times New Roman" w:hAnsi="Times New Roman" w:cs="Times New Roman"/>
          <w:sz w:val="24"/>
          <w:szCs w:val="24"/>
        </w:rPr>
      </w:pPr>
    </w:p>
    <w:p w14:paraId="5A48BD29" w14:textId="77777777" w:rsidR="000C40B2" w:rsidRDefault="000C40B2" w:rsidP="00447B5B">
      <w:pPr>
        <w:jc w:val="both"/>
        <w:rPr>
          <w:rFonts w:ascii="Times New Roman" w:hAnsi="Times New Roman" w:cs="Times New Roman"/>
          <w:sz w:val="24"/>
          <w:szCs w:val="24"/>
        </w:rPr>
      </w:pPr>
    </w:p>
    <w:p w14:paraId="7146FCAB" w14:textId="77777777" w:rsidR="000C40B2" w:rsidRDefault="000C40B2" w:rsidP="00447B5B">
      <w:pPr>
        <w:jc w:val="both"/>
        <w:rPr>
          <w:rFonts w:ascii="Times New Roman" w:hAnsi="Times New Roman" w:cs="Times New Roman"/>
          <w:sz w:val="24"/>
          <w:szCs w:val="24"/>
        </w:rPr>
      </w:pPr>
    </w:p>
    <w:p w14:paraId="0FA0C9CD" w14:textId="77777777" w:rsidR="000C40B2" w:rsidRPr="00447B5B" w:rsidRDefault="000C40B2" w:rsidP="00447B5B">
      <w:pPr>
        <w:jc w:val="both"/>
        <w:rPr>
          <w:rFonts w:ascii="Times New Roman" w:hAnsi="Times New Roman" w:cs="Times New Roman"/>
          <w:sz w:val="24"/>
          <w:szCs w:val="24"/>
        </w:rPr>
      </w:pPr>
    </w:p>
    <w:p w14:paraId="7292FCBA" w14:textId="77777777" w:rsidR="00447B5B" w:rsidRP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Histograms were used to visualize the distribution of these numerical variables.</w:t>
      </w:r>
    </w:p>
    <w:p w14:paraId="0BF653A6" w14:textId="4F888D53" w:rsid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lastRenderedPageBreak/>
        <w:t>These histograms probably indicate that the data is not perfectly symmetrical but skewed to the right (</w:t>
      </w:r>
      <w:proofErr w:type="gramStart"/>
      <w:r w:rsidRPr="00447B5B">
        <w:rPr>
          <w:rFonts w:ascii="Times New Roman" w:hAnsi="Times New Roman" w:cs="Times New Roman"/>
          <w:sz w:val="24"/>
          <w:szCs w:val="24"/>
        </w:rPr>
        <w:t>right-skewed</w:t>
      </w:r>
      <w:proofErr w:type="gramEnd"/>
      <w:r w:rsidRPr="00447B5B">
        <w:rPr>
          <w:rFonts w:ascii="Times New Roman" w:hAnsi="Times New Roman" w:cs="Times New Roman"/>
          <w:sz w:val="24"/>
          <w:szCs w:val="24"/>
        </w:rPr>
        <w:t>). This suggests that a more significant portion of the data points most likely lie towards the lower end of the value range.</w:t>
      </w:r>
    </w:p>
    <w:p w14:paraId="497CBD87" w14:textId="33025BC4" w:rsidR="007D12FF" w:rsidRDefault="007D12FF" w:rsidP="007D12FF">
      <w:pPr>
        <w:jc w:val="both"/>
        <w:rPr>
          <w:rFonts w:ascii="Times New Roman" w:hAnsi="Times New Roman" w:cs="Times New Roman"/>
          <w:sz w:val="24"/>
          <w:szCs w:val="24"/>
        </w:rPr>
      </w:pPr>
      <w:r w:rsidRPr="00447B5B">
        <w:rPr>
          <w:rFonts w:ascii="Times New Roman" w:hAnsi="Times New Roman" w:cs="Times New Roman"/>
          <w:sz w:val="24"/>
          <w:szCs w:val="24"/>
        </w:rPr>
        <w:t>While outliers were removed in the data preparation, the boxplots from the EDA indicated that some outliers were possibly remaining.</w:t>
      </w:r>
    </w:p>
    <w:p w14:paraId="26C75E63" w14:textId="7E13214E" w:rsidR="007D12FF" w:rsidRPr="00447B5B" w:rsidRDefault="007D12FF" w:rsidP="00447B5B">
      <w:pPr>
        <w:jc w:val="both"/>
        <w:rPr>
          <w:rFonts w:ascii="Times New Roman" w:hAnsi="Times New Roman" w:cs="Times New Roman"/>
          <w:sz w:val="24"/>
          <w:szCs w:val="24"/>
        </w:rPr>
      </w:pPr>
    </w:p>
    <w:p w14:paraId="3A0C086A" w14:textId="6A59C528" w:rsidR="00447B5B" w:rsidRPr="00447B5B" w:rsidRDefault="00447B5B" w:rsidP="00447B5B">
      <w:pPr>
        <w:jc w:val="both"/>
        <w:rPr>
          <w:rFonts w:ascii="Times New Roman" w:hAnsi="Times New Roman" w:cs="Times New Roman"/>
          <w:sz w:val="24"/>
          <w:szCs w:val="24"/>
        </w:rPr>
      </w:pPr>
      <w:r w:rsidRPr="00934D0F">
        <w:rPr>
          <w:rFonts w:ascii="Times New Roman" w:hAnsi="Times New Roman" w:cs="Times New Roman"/>
          <w:b/>
          <w:bCs/>
          <w:sz w:val="24"/>
          <w:szCs w:val="24"/>
        </w:rPr>
        <w:t>3. Categorical Variable Analysis</w:t>
      </w:r>
      <w:r w:rsidRPr="00447B5B">
        <w:rPr>
          <w:rFonts w:ascii="Times New Roman" w:hAnsi="Times New Roman" w:cs="Times New Roman"/>
          <w:sz w:val="24"/>
          <w:szCs w:val="24"/>
        </w:rPr>
        <w:t>:</w:t>
      </w:r>
    </w:p>
    <w:p w14:paraId="7AAB8F10" w14:textId="223BEA8C" w:rsidR="00447B5B" w:rsidRP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Frequency tables were prepared to analyze the distribution of the categorical variables such as cap shape, surface texture, and color.</w:t>
      </w:r>
    </w:p>
    <w:p w14:paraId="229C60BC" w14:textId="38310EEF" w:rsidR="00447B5B" w:rsidRP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These tables help understand the dominance of specific categories in each variable.</w:t>
      </w:r>
    </w:p>
    <w:p w14:paraId="6437D2F4" w14:textId="004B74A5" w:rsidR="00447B5B" w:rsidRDefault="00447B5B" w:rsidP="00447B5B">
      <w:pPr>
        <w:jc w:val="both"/>
        <w:rPr>
          <w:rFonts w:ascii="Times New Roman" w:hAnsi="Times New Roman" w:cs="Times New Roman"/>
          <w:sz w:val="24"/>
          <w:szCs w:val="24"/>
        </w:rPr>
      </w:pPr>
      <w:r w:rsidRPr="00447B5B">
        <w:rPr>
          <w:rFonts w:ascii="Times New Roman" w:hAnsi="Times New Roman" w:cs="Times New Roman"/>
          <w:sz w:val="24"/>
          <w:szCs w:val="24"/>
        </w:rPr>
        <w:t>The re</w:t>
      </w:r>
      <w:r w:rsidR="00F57025">
        <w:rPr>
          <w:rFonts w:ascii="Times New Roman" w:hAnsi="Times New Roman" w:cs="Times New Roman"/>
          <w:sz w:val="24"/>
          <w:szCs w:val="24"/>
        </w:rPr>
        <w:t xml:space="preserve">sults of </w:t>
      </w:r>
      <w:r w:rsidR="001935DD">
        <w:rPr>
          <w:rFonts w:ascii="Times New Roman" w:hAnsi="Times New Roman" w:cs="Times New Roman"/>
          <w:sz w:val="24"/>
          <w:szCs w:val="24"/>
        </w:rPr>
        <w:t xml:space="preserve">distribution analysis </w:t>
      </w:r>
      <w:proofErr w:type="gramStart"/>
      <w:r w:rsidRPr="00447B5B">
        <w:rPr>
          <w:rFonts w:ascii="Times New Roman" w:hAnsi="Times New Roman" w:cs="Times New Roman"/>
          <w:sz w:val="24"/>
          <w:szCs w:val="24"/>
        </w:rPr>
        <w:t>states</w:t>
      </w:r>
      <w:proofErr w:type="gramEnd"/>
      <w:r w:rsidRPr="00447B5B">
        <w:rPr>
          <w:rFonts w:ascii="Times New Roman" w:hAnsi="Times New Roman" w:cs="Times New Roman"/>
          <w:sz w:val="24"/>
          <w:szCs w:val="24"/>
        </w:rPr>
        <w:t xml:space="preserve"> that the "veil type" variable had only one unique value. Since this variable does not discriminate the data, this can be excluded from the dataset.</w:t>
      </w:r>
    </w:p>
    <w:p w14:paraId="3FE215F5" w14:textId="52EAB89E" w:rsidR="007D12FF" w:rsidRDefault="0069439F" w:rsidP="00447B5B">
      <w:pPr>
        <w:jc w:val="both"/>
        <w:rPr>
          <w:rFonts w:ascii="Times New Roman" w:hAnsi="Times New Roman" w:cs="Times New Roman"/>
          <w:sz w:val="24"/>
          <w:szCs w:val="24"/>
        </w:rPr>
      </w:pPr>
      <w:r w:rsidRPr="001935DD">
        <w:rPr>
          <w:rFonts w:ascii="Times New Roman" w:hAnsi="Times New Roman" w:cs="Times New Roman"/>
          <w:sz w:val="24"/>
          <w:szCs w:val="24"/>
        </w:rPr>
        <w:drawing>
          <wp:anchor distT="0" distB="0" distL="114300" distR="114300" simplePos="0" relativeHeight="251677696" behindDoc="1" locked="0" layoutInCell="1" allowOverlap="1" wp14:anchorId="7F418E32" wp14:editId="126757BA">
            <wp:simplePos x="0" y="0"/>
            <wp:positionH relativeFrom="margin">
              <wp:posOffset>853440</wp:posOffset>
            </wp:positionH>
            <wp:positionV relativeFrom="paragraph">
              <wp:posOffset>6350</wp:posOffset>
            </wp:positionV>
            <wp:extent cx="3634740" cy="1836420"/>
            <wp:effectExtent l="0" t="0" r="3810" b="0"/>
            <wp:wrapNone/>
            <wp:docPr id="1004819967" name="Content Placeholder 4" descr="A screenshot of a computer program&#10;&#10;Description automatically generated">
              <a:extLst xmlns:a="http://schemas.openxmlformats.org/drawingml/2006/main">
                <a:ext uri="{FF2B5EF4-FFF2-40B4-BE49-F238E27FC236}">
                  <a16:creationId xmlns:a16="http://schemas.microsoft.com/office/drawing/2014/main" id="{8FFBF1C1-B302-6680-AE36-066029AE74F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04819967" name="Content Placeholder 4" descr="A screenshot of a computer program&#10;&#10;Description automatically generated">
                      <a:extLst>
                        <a:ext uri="{FF2B5EF4-FFF2-40B4-BE49-F238E27FC236}">
                          <a16:creationId xmlns:a16="http://schemas.microsoft.com/office/drawing/2014/main" id="{8FFBF1C1-B302-6680-AE36-066029AE74F3}"/>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5678" cy="1836894"/>
                    </a:xfrm>
                    <a:prstGeom prst="rect">
                      <a:avLst/>
                    </a:prstGeom>
                  </pic:spPr>
                </pic:pic>
              </a:graphicData>
            </a:graphic>
            <wp14:sizeRelH relativeFrom="page">
              <wp14:pctWidth>0</wp14:pctWidth>
            </wp14:sizeRelH>
            <wp14:sizeRelV relativeFrom="page">
              <wp14:pctHeight>0</wp14:pctHeight>
            </wp14:sizeRelV>
          </wp:anchor>
        </w:drawing>
      </w:r>
    </w:p>
    <w:p w14:paraId="12953409" w14:textId="5C59873D" w:rsidR="007D12FF" w:rsidRDefault="007D12FF" w:rsidP="00447B5B">
      <w:pPr>
        <w:jc w:val="both"/>
        <w:rPr>
          <w:rFonts w:ascii="Times New Roman" w:hAnsi="Times New Roman" w:cs="Times New Roman"/>
          <w:sz w:val="24"/>
          <w:szCs w:val="24"/>
        </w:rPr>
      </w:pPr>
    </w:p>
    <w:p w14:paraId="0F9880EF" w14:textId="5ADBA4EC" w:rsidR="007D12FF" w:rsidRDefault="007D12FF" w:rsidP="00447B5B">
      <w:pPr>
        <w:jc w:val="both"/>
        <w:rPr>
          <w:rFonts w:ascii="Times New Roman" w:hAnsi="Times New Roman" w:cs="Times New Roman"/>
          <w:sz w:val="24"/>
          <w:szCs w:val="24"/>
        </w:rPr>
      </w:pPr>
    </w:p>
    <w:p w14:paraId="03DD830A" w14:textId="183B4231" w:rsidR="007D12FF" w:rsidRDefault="007D12FF" w:rsidP="00447B5B">
      <w:pPr>
        <w:jc w:val="both"/>
        <w:rPr>
          <w:rFonts w:ascii="Times New Roman" w:hAnsi="Times New Roman" w:cs="Times New Roman"/>
          <w:sz w:val="24"/>
          <w:szCs w:val="24"/>
        </w:rPr>
      </w:pPr>
    </w:p>
    <w:p w14:paraId="59FE4AE3" w14:textId="3277182F" w:rsidR="007D12FF" w:rsidRDefault="007D12FF" w:rsidP="00447B5B">
      <w:pPr>
        <w:jc w:val="both"/>
        <w:rPr>
          <w:rFonts w:ascii="Times New Roman" w:hAnsi="Times New Roman" w:cs="Times New Roman"/>
          <w:sz w:val="24"/>
          <w:szCs w:val="24"/>
        </w:rPr>
      </w:pPr>
    </w:p>
    <w:p w14:paraId="0C62D63E" w14:textId="7B545DE7" w:rsidR="007D12FF" w:rsidRDefault="007D12FF" w:rsidP="00447B5B">
      <w:pPr>
        <w:jc w:val="both"/>
        <w:rPr>
          <w:rFonts w:ascii="Times New Roman" w:hAnsi="Times New Roman" w:cs="Times New Roman"/>
          <w:sz w:val="24"/>
          <w:szCs w:val="24"/>
        </w:rPr>
      </w:pPr>
    </w:p>
    <w:p w14:paraId="128F6F94" w14:textId="651690D6" w:rsidR="007D12FF" w:rsidRDefault="0069439F" w:rsidP="00447B5B">
      <w:pPr>
        <w:jc w:val="both"/>
        <w:rPr>
          <w:rFonts w:ascii="Times New Roman" w:hAnsi="Times New Roman" w:cs="Times New Roman"/>
          <w:sz w:val="24"/>
          <w:szCs w:val="24"/>
        </w:rPr>
      </w:pPr>
      <w:r w:rsidRPr="0069439F">
        <w:rPr>
          <w:rFonts w:ascii="Times New Roman" w:hAnsi="Times New Roman" w:cs="Times New Roman"/>
          <w:sz w:val="24"/>
          <w:szCs w:val="24"/>
        </w:rPr>
        <w:drawing>
          <wp:anchor distT="0" distB="0" distL="114300" distR="114300" simplePos="0" relativeHeight="251678720" behindDoc="1" locked="0" layoutInCell="1" allowOverlap="1" wp14:anchorId="5095B39D" wp14:editId="5EAE8212">
            <wp:simplePos x="0" y="0"/>
            <wp:positionH relativeFrom="column">
              <wp:posOffset>327660</wp:posOffset>
            </wp:positionH>
            <wp:positionV relativeFrom="paragraph">
              <wp:posOffset>174625</wp:posOffset>
            </wp:positionV>
            <wp:extent cx="5238750" cy="2240280"/>
            <wp:effectExtent l="0" t="0" r="0" b="7620"/>
            <wp:wrapNone/>
            <wp:docPr id="906630462" name="Picture 6" descr="A white sheet with black numbers&#10;&#10;Description automatically generated">
              <a:extLst xmlns:a="http://schemas.openxmlformats.org/drawingml/2006/main">
                <a:ext uri="{FF2B5EF4-FFF2-40B4-BE49-F238E27FC236}">
                  <a16:creationId xmlns:a16="http://schemas.microsoft.com/office/drawing/2014/main" id="{ED6BCCA9-4B20-5E75-ED6F-6DB674A48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30462" name="Picture 6" descr="A white sheet with black numbers&#10;&#10;Description automatically generated">
                      <a:extLst>
                        <a:ext uri="{FF2B5EF4-FFF2-40B4-BE49-F238E27FC236}">
                          <a16:creationId xmlns:a16="http://schemas.microsoft.com/office/drawing/2014/main" id="{ED6BCCA9-4B20-5E75-ED6F-6DB674A48DA1}"/>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8750" cy="2240280"/>
                    </a:xfrm>
                    <a:prstGeom prst="rect">
                      <a:avLst/>
                    </a:prstGeom>
                  </pic:spPr>
                </pic:pic>
              </a:graphicData>
            </a:graphic>
            <wp14:sizeRelH relativeFrom="page">
              <wp14:pctWidth>0</wp14:pctWidth>
            </wp14:sizeRelH>
            <wp14:sizeRelV relativeFrom="page">
              <wp14:pctHeight>0</wp14:pctHeight>
            </wp14:sizeRelV>
          </wp:anchor>
        </w:drawing>
      </w:r>
    </w:p>
    <w:p w14:paraId="6E540DB3" w14:textId="63B4B535" w:rsidR="007D12FF" w:rsidRDefault="007D12FF" w:rsidP="00447B5B">
      <w:pPr>
        <w:jc w:val="both"/>
        <w:rPr>
          <w:rFonts w:ascii="Times New Roman" w:hAnsi="Times New Roman" w:cs="Times New Roman"/>
          <w:sz w:val="24"/>
          <w:szCs w:val="24"/>
        </w:rPr>
      </w:pPr>
    </w:p>
    <w:p w14:paraId="40517DCF" w14:textId="4ACAE741" w:rsidR="007D12FF" w:rsidRPr="00447B5B" w:rsidRDefault="007D12FF" w:rsidP="00447B5B">
      <w:pPr>
        <w:jc w:val="both"/>
        <w:rPr>
          <w:rFonts w:ascii="Times New Roman" w:hAnsi="Times New Roman" w:cs="Times New Roman"/>
          <w:sz w:val="24"/>
          <w:szCs w:val="24"/>
        </w:rPr>
      </w:pPr>
    </w:p>
    <w:p w14:paraId="1AED3080" w14:textId="77777777" w:rsidR="007D12FF" w:rsidRDefault="007D12FF" w:rsidP="00447B5B">
      <w:pPr>
        <w:jc w:val="both"/>
        <w:rPr>
          <w:rFonts w:ascii="Times New Roman" w:hAnsi="Times New Roman" w:cs="Times New Roman"/>
          <w:sz w:val="24"/>
          <w:szCs w:val="24"/>
        </w:rPr>
      </w:pPr>
    </w:p>
    <w:p w14:paraId="1B05D844" w14:textId="116052DA" w:rsidR="0069439F" w:rsidRDefault="0069439F" w:rsidP="00447B5B">
      <w:pPr>
        <w:jc w:val="both"/>
        <w:rPr>
          <w:rFonts w:ascii="Times New Roman" w:hAnsi="Times New Roman" w:cs="Times New Roman"/>
          <w:sz w:val="24"/>
          <w:szCs w:val="24"/>
        </w:rPr>
      </w:pPr>
    </w:p>
    <w:p w14:paraId="16247BC2" w14:textId="5A1E25E6" w:rsidR="0069439F" w:rsidRDefault="0069439F" w:rsidP="00447B5B">
      <w:pPr>
        <w:jc w:val="both"/>
        <w:rPr>
          <w:rFonts w:ascii="Times New Roman" w:hAnsi="Times New Roman" w:cs="Times New Roman"/>
          <w:sz w:val="24"/>
          <w:szCs w:val="24"/>
        </w:rPr>
      </w:pPr>
    </w:p>
    <w:p w14:paraId="4628E29E" w14:textId="16A92178" w:rsidR="0069439F" w:rsidRDefault="0069439F" w:rsidP="00447B5B">
      <w:pPr>
        <w:jc w:val="both"/>
        <w:rPr>
          <w:rFonts w:ascii="Times New Roman" w:hAnsi="Times New Roman" w:cs="Times New Roman"/>
          <w:sz w:val="24"/>
          <w:szCs w:val="24"/>
        </w:rPr>
      </w:pPr>
    </w:p>
    <w:p w14:paraId="484C9C54" w14:textId="7ECB2FF9" w:rsidR="0069439F" w:rsidRDefault="0069439F" w:rsidP="00447B5B">
      <w:pPr>
        <w:jc w:val="both"/>
        <w:rPr>
          <w:rFonts w:ascii="Times New Roman" w:hAnsi="Times New Roman" w:cs="Times New Roman"/>
          <w:sz w:val="24"/>
          <w:szCs w:val="24"/>
        </w:rPr>
      </w:pPr>
    </w:p>
    <w:p w14:paraId="72FF8D12" w14:textId="6EA37415" w:rsidR="0069439F" w:rsidRDefault="001A19A5" w:rsidP="00447B5B">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4B1D093E" wp14:editId="20EEF1AA">
            <wp:simplePos x="0" y="0"/>
            <wp:positionH relativeFrom="margin">
              <wp:align>center</wp:align>
            </wp:positionH>
            <wp:positionV relativeFrom="paragraph">
              <wp:posOffset>172720</wp:posOffset>
            </wp:positionV>
            <wp:extent cx="5353050" cy="998220"/>
            <wp:effectExtent l="0" t="0" r="0" b="0"/>
            <wp:wrapNone/>
            <wp:docPr id="13680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3050" cy="998220"/>
                    </a:xfrm>
                    <a:prstGeom prst="rect">
                      <a:avLst/>
                    </a:prstGeom>
                    <a:noFill/>
                  </pic:spPr>
                </pic:pic>
              </a:graphicData>
            </a:graphic>
            <wp14:sizeRelH relativeFrom="page">
              <wp14:pctWidth>0</wp14:pctWidth>
            </wp14:sizeRelH>
            <wp14:sizeRelV relativeFrom="page">
              <wp14:pctHeight>0</wp14:pctHeight>
            </wp14:sizeRelV>
          </wp:anchor>
        </w:drawing>
      </w:r>
    </w:p>
    <w:p w14:paraId="6B138045" w14:textId="3952B442" w:rsidR="0069439F" w:rsidRDefault="0069439F" w:rsidP="00447B5B">
      <w:pPr>
        <w:jc w:val="both"/>
        <w:rPr>
          <w:rFonts w:ascii="Times New Roman" w:hAnsi="Times New Roman" w:cs="Times New Roman"/>
          <w:sz w:val="24"/>
          <w:szCs w:val="24"/>
        </w:rPr>
      </w:pPr>
    </w:p>
    <w:p w14:paraId="607F2CEB" w14:textId="77777777" w:rsidR="0069439F" w:rsidRDefault="0069439F" w:rsidP="00447B5B">
      <w:pPr>
        <w:jc w:val="both"/>
        <w:rPr>
          <w:rFonts w:ascii="Times New Roman" w:hAnsi="Times New Roman" w:cs="Times New Roman"/>
          <w:sz w:val="24"/>
          <w:szCs w:val="24"/>
        </w:rPr>
      </w:pPr>
    </w:p>
    <w:p w14:paraId="3FE026F8" w14:textId="7980E413" w:rsidR="00967BDE" w:rsidRDefault="00967BDE" w:rsidP="00447B5B">
      <w:pPr>
        <w:jc w:val="both"/>
        <w:rPr>
          <w:rFonts w:ascii="Times New Roman" w:hAnsi="Times New Roman" w:cs="Times New Roman"/>
          <w:sz w:val="24"/>
          <w:szCs w:val="24"/>
        </w:rPr>
      </w:pPr>
    </w:p>
    <w:p w14:paraId="67B3DA28" w14:textId="5297D3EC" w:rsidR="00967BDE" w:rsidRDefault="00AE21D5" w:rsidP="00447B5B">
      <w:pPr>
        <w:jc w:val="both"/>
        <w:rPr>
          <w:rFonts w:ascii="Times New Roman" w:hAnsi="Times New Roman" w:cs="Times New Roman"/>
          <w:b/>
          <w:bCs/>
          <w:sz w:val="28"/>
          <w:szCs w:val="28"/>
        </w:rPr>
      </w:pPr>
      <w:r w:rsidRPr="00AE21D5">
        <w:rPr>
          <w:rFonts w:ascii="Times New Roman" w:hAnsi="Times New Roman" w:cs="Times New Roman"/>
          <w:b/>
          <w:bCs/>
          <w:sz w:val="28"/>
          <w:szCs w:val="28"/>
        </w:rPr>
        <w:lastRenderedPageBreak/>
        <w:t>Feature Selection:</w:t>
      </w:r>
    </w:p>
    <w:p w14:paraId="20D8E4C6" w14:textId="7974ECE4" w:rsidR="00E456C5" w:rsidRPr="00E456C5" w:rsidRDefault="00B452A3" w:rsidP="00E456C5">
      <w:pPr>
        <w:jc w:val="both"/>
        <w:rPr>
          <w:rFonts w:ascii="Times New Roman" w:hAnsi="Times New Roman" w:cs="Times New Roman"/>
          <w:sz w:val="24"/>
          <w:szCs w:val="24"/>
        </w:rPr>
      </w:pPr>
      <w:r>
        <w:rPr>
          <w:rFonts w:ascii="Times New Roman" w:hAnsi="Times New Roman" w:cs="Times New Roman"/>
          <w:sz w:val="24"/>
          <w:szCs w:val="24"/>
        </w:rPr>
        <w:t>1.</w:t>
      </w:r>
      <w:r w:rsidR="00E456C5" w:rsidRPr="00E456C5">
        <w:rPr>
          <w:rFonts w:ascii="Times New Roman" w:hAnsi="Times New Roman" w:cs="Times New Roman"/>
          <w:sz w:val="24"/>
          <w:szCs w:val="24"/>
        </w:rPr>
        <w:t>Feature Importance Assessment:</w:t>
      </w:r>
    </w:p>
    <w:p w14:paraId="3BCD5474" w14:textId="46989A45" w:rsidR="00E456C5" w:rsidRPr="00E456C5" w:rsidRDefault="00E456C5" w:rsidP="00E456C5">
      <w:pPr>
        <w:jc w:val="both"/>
        <w:rPr>
          <w:rFonts w:ascii="Times New Roman" w:hAnsi="Times New Roman" w:cs="Times New Roman"/>
          <w:sz w:val="24"/>
          <w:szCs w:val="24"/>
        </w:rPr>
      </w:pPr>
      <w:r w:rsidRPr="00E456C5">
        <w:rPr>
          <w:rFonts w:ascii="Times New Roman" w:hAnsi="Times New Roman" w:cs="Times New Roman"/>
          <w:sz w:val="24"/>
          <w:szCs w:val="24"/>
        </w:rPr>
        <w:t>There are several methods which were used to measure the importance of features:</w:t>
      </w:r>
    </w:p>
    <w:p w14:paraId="4F2DAC6C" w14:textId="5C344E3E" w:rsidR="00E456C5" w:rsidRPr="00E456C5" w:rsidRDefault="00E456C5" w:rsidP="00E456C5">
      <w:pPr>
        <w:jc w:val="both"/>
        <w:rPr>
          <w:rFonts w:ascii="Times New Roman" w:hAnsi="Times New Roman" w:cs="Times New Roman"/>
          <w:sz w:val="24"/>
          <w:szCs w:val="24"/>
        </w:rPr>
      </w:pPr>
    </w:p>
    <w:p w14:paraId="263C939D" w14:textId="185BC3B7" w:rsidR="00E456C5" w:rsidRPr="00E456C5" w:rsidRDefault="00E456C5" w:rsidP="00E456C5">
      <w:pPr>
        <w:jc w:val="both"/>
        <w:rPr>
          <w:rFonts w:ascii="Times New Roman" w:hAnsi="Times New Roman" w:cs="Times New Roman"/>
          <w:sz w:val="24"/>
          <w:szCs w:val="24"/>
        </w:rPr>
      </w:pPr>
      <w:r w:rsidRPr="00B452A3">
        <w:rPr>
          <w:rFonts w:ascii="Times New Roman" w:hAnsi="Times New Roman" w:cs="Times New Roman"/>
          <w:b/>
          <w:bCs/>
          <w:sz w:val="24"/>
          <w:szCs w:val="24"/>
        </w:rPr>
        <w:t>Analysis of Variance (ANOVA):</w:t>
      </w:r>
      <w:r w:rsidRPr="00E456C5">
        <w:rPr>
          <w:rFonts w:ascii="Times New Roman" w:hAnsi="Times New Roman" w:cs="Times New Roman"/>
          <w:sz w:val="24"/>
          <w:szCs w:val="24"/>
        </w:rPr>
        <w:t xml:space="preserve"> ANOVA was likely used to evaluate the statistical significance of each feature in relation to the target variable edibility. The report mentioned that </w:t>
      </w:r>
      <w:proofErr w:type="gramStart"/>
      <w:r w:rsidRPr="00E456C5">
        <w:rPr>
          <w:rFonts w:ascii="Times New Roman" w:hAnsi="Times New Roman" w:cs="Times New Roman"/>
          <w:sz w:val="24"/>
          <w:szCs w:val="24"/>
        </w:rPr>
        <w:t>the all</w:t>
      </w:r>
      <w:proofErr w:type="gramEnd"/>
      <w:r w:rsidRPr="00E456C5">
        <w:rPr>
          <w:rFonts w:ascii="Times New Roman" w:hAnsi="Times New Roman" w:cs="Times New Roman"/>
          <w:sz w:val="24"/>
          <w:szCs w:val="24"/>
        </w:rPr>
        <w:t xml:space="preserve"> variables provided high significance. It could be that:</w:t>
      </w:r>
    </w:p>
    <w:p w14:paraId="7CF7A27B" w14:textId="0F459EC7" w:rsidR="00E456C5" w:rsidRPr="00E456C5" w:rsidRDefault="00E456C5" w:rsidP="00E456C5">
      <w:pPr>
        <w:jc w:val="both"/>
        <w:rPr>
          <w:rFonts w:ascii="Times New Roman" w:hAnsi="Times New Roman" w:cs="Times New Roman"/>
          <w:sz w:val="24"/>
          <w:szCs w:val="24"/>
        </w:rPr>
      </w:pPr>
      <w:r w:rsidRPr="00E456C5">
        <w:rPr>
          <w:rFonts w:ascii="Times New Roman" w:hAnsi="Times New Roman" w:cs="Times New Roman"/>
          <w:sz w:val="24"/>
          <w:szCs w:val="24"/>
        </w:rPr>
        <w:t>The features are indeed important.</w:t>
      </w:r>
    </w:p>
    <w:p w14:paraId="43214E95" w14:textId="1F930A1F" w:rsidR="00E456C5" w:rsidRDefault="00E456C5" w:rsidP="00E456C5">
      <w:pPr>
        <w:jc w:val="both"/>
        <w:rPr>
          <w:rFonts w:ascii="Times New Roman" w:hAnsi="Times New Roman" w:cs="Times New Roman"/>
          <w:sz w:val="24"/>
          <w:szCs w:val="24"/>
        </w:rPr>
      </w:pPr>
      <w:r w:rsidRPr="00E456C5">
        <w:rPr>
          <w:rFonts w:ascii="Times New Roman" w:hAnsi="Times New Roman" w:cs="Times New Roman"/>
          <w:sz w:val="24"/>
          <w:szCs w:val="24"/>
        </w:rPr>
        <w:t>There may be strong correlations among features, therefore, the unique impact of each of them will be very difficult to detect.</w:t>
      </w:r>
    </w:p>
    <w:p w14:paraId="5A01E201" w14:textId="66F7FF88" w:rsidR="00FC55DC" w:rsidRDefault="00E97B0A" w:rsidP="00E456C5">
      <w:pPr>
        <w:jc w:val="both"/>
        <w:rPr>
          <w:rFonts w:ascii="Times New Roman" w:hAnsi="Times New Roman" w:cs="Times New Roman"/>
          <w:sz w:val="24"/>
          <w:szCs w:val="24"/>
        </w:rPr>
      </w:pPr>
      <w:r w:rsidRPr="00A16C8E">
        <w:rPr>
          <w:rFonts w:ascii="Times New Roman" w:hAnsi="Times New Roman" w:cs="Times New Roman"/>
          <w:noProof/>
          <w:sz w:val="24"/>
          <w:szCs w:val="24"/>
        </w:rPr>
        <w:drawing>
          <wp:anchor distT="0" distB="0" distL="114300" distR="114300" simplePos="0" relativeHeight="251662336" behindDoc="1" locked="0" layoutInCell="1" allowOverlap="1" wp14:anchorId="4EC2DEC6" wp14:editId="17FC02C3">
            <wp:simplePos x="0" y="0"/>
            <wp:positionH relativeFrom="column">
              <wp:posOffset>914400</wp:posOffset>
            </wp:positionH>
            <wp:positionV relativeFrom="paragraph">
              <wp:posOffset>40640</wp:posOffset>
            </wp:positionV>
            <wp:extent cx="3406140" cy="3543300"/>
            <wp:effectExtent l="0" t="0" r="3810" b="0"/>
            <wp:wrapNone/>
            <wp:docPr id="629488318" name="Picture 4" descr="A screenshot of a computer&#10;&#10;Description automatically generated">
              <a:extLst xmlns:a="http://schemas.openxmlformats.org/drawingml/2006/main">
                <a:ext uri="{FF2B5EF4-FFF2-40B4-BE49-F238E27FC236}">
                  <a16:creationId xmlns:a16="http://schemas.microsoft.com/office/drawing/2014/main" id="{2CEBD5DA-0D6C-E949-1159-8ADE5D1939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8318" name="Picture 4" descr="A screenshot of a computer&#10;&#10;Description automatically generated">
                      <a:extLst>
                        <a:ext uri="{FF2B5EF4-FFF2-40B4-BE49-F238E27FC236}">
                          <a16:creationId xmlns:a16="http://schemas.microsoft.com/office/drawing/2014/main" id="{2CEBD5DA-0D6C-E949-1159-8ADE5D1939C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06140" cy="3543300"/>
                    </a:xfrm>
                    <a:prstGeom prst="rect">
                      <a:avLst/>
                    </a:prstGeom>
                  </pic:spPr>
                </pic:pic>
              </a:graphicData>
            </a:graphic>
            <wp14:sizeRelH relativeFrom="page">
              <wp14:pctWidth>0</wp14:pctWidth>
            </wp14:sizeRelH>
            <wp14:sizeRelV relativeFrom="page">
              <wp14:pctHeight>0</wp14:pctHeight>
            </wp14:sizeRelV>
          </wp:anchor>
        </w:drawing>
      </w:r>
    </w:p>
    <w:p w14:paraId="1CC9F525" w14:textId="01916457" w:rsidR="00FC55DC" w:rsidRDefault="00FC55DC" w:rsidP="00E456C5">
      <w:pPr>
        <w:jc w:val="both"/>
        <w:rPr>
          <w:rFonts w:ascii="Times New Roman" w:hAnsi="Times New Roman" w:cs="Times New Roman"/>
          <w:sz w:val="24"/>
          <w:szCs w:val="24"/>
        </w:rPr>
      </w:pPr>
    </w:p>
    <w:p w14:paraId="27C9F146" w14:textId="042BC909" w:rsidR="00FC55DC" w:rsidRDefault="00FC55DC" w:rsidP="00E456C5">
      <w:pPr>
        <w:jc w:val="both"/>
        <w:rPr>
          <w:rFonts w:ascii="Times New Roman" w:hAnsi="Times New Roman" w:cs="Times New Roman"/>
          <w:sz w:val="24"/>
          <w:szCs w:val="24"/>
        </w:rPr>
      </w:pPr>
    </w:p>
    <w:p w14:paraId="0B89ED2B" w14:textId="77777777" w:rsidR="00FC55DC" w:rsidRDefault="00FC55DC" w:rsidP="00E456C5">
      <w:pPr>
        <w:jc w:val="both"/>
        <w:rPr>
          <w:rFonts w:ascii="Times New Roman" w:hAnsi="Times New Roman" w:cs="Times New Roman"/>
          <w:sz w:val="24"/>
          <w:szCs w:val="24"/>
        </w:rPr>
      </w:pPr>
    </w:p>
    <w:p w14:paraId="7CA7CF31" w14:textId="6565C52B" w:rsidR="00FC55DC" w:rsidRDefault="00FC55DC" w:rsidP="00E456C5">
      <w:pPr>
        <w:jc w:val="both"/>
        <w:rPr>
          <w:rFonts w:ascii="Times New Roman" w:hAnsi="Times New Roman" w:cs="Times New Roman"/>
          <w:sz w:val="24"/>
          <w:szCs w:val="24"/>
        </w:rPr>
      </w:pPr>
    </w:p>
    <w:p w14:paraId="2CC1C3C4" w14:textId="77777777" w:rsidR="00FC55DC" w:rsidRDefault="00FC55DC" w:rsidP="00E456C5">
      <w:pPr>
        <w:jc w:val="both"/>
        <w:rPr>
          <w:rFonts w:ascii="Times New Roman" w:hAnsi="Times New Roman" w:cs="Times New Roman"/>
          <w:sz w:val="24"/>
          <w:szCs w:val="24"/>
        </w:rPr>
      </w:pPr>
    </w:p>
    <w:p w14:paraId="6AEB705D" w14:textId="13277D39" w:rsidR="00FC55DC" w:rsidRPr="00E456C5" w:rsidRDefault="00FC55DC" w:rsidP="00E456C5">
      <w:pPr>
        <w:jc w:val="both"/>
        <w:rPr>
          <w:rFonts w:ascii="Times New Roman" w:hAnsi="Times New Roman" w:cs="Times New Roman"/>
          <w:sz w:val="24"/>
          <w:szCs w:val="24"/>
        </w:rPr>
      </w:pPr>
    </w:p>
    <w:p w14:paraId="7992B91C" w14:textId="77777777" w:rsidR="00091495" w:rsidRDefault="00091495" w:rsidP="00E456C5">
      <w:pPr>
        <w:jc w:val="both"/>
        <w:rPr>
          <w:rFonts w:ascii="Times New Roman" w:hAnsi="Times New Roman" w:cs="Times New Roman"/>
          <w:b/>
          <w:bCs/>
          <w:sz w:val="24"/>
          <w:szCs w:val="24"/>
        </w:rPr>
      </w:pPr>
    </w:p>
    <w:p w14:paraId="4C85D480" w14:textId="77777777" w:rsidR="00091495" w:rsidRDefault="00091495" w:rsidP="00E456C5">
      <w:pPr>
        <w:jc w:val="both"/>
        <w:rPr>
          <w:rFonts w:ascii="Times New Roman" w:hAnsi="Times New Roman" w:cs="Times New Roman"/>
          <w:b/>
          <w:bCs/>
          <w:sz w:val="24"/>
          <w:szCs w:val="24"/>
        </w:rPr>
      </w:pPr>
    </w:p>
    <w:p w14:paraId="451F9BCE" w14:textId="77777777" w:rsidR="00091495" w:rsidRDefault="00091495" w:rsidP="00E456C5">
      <w:pPr>
        <w:jc w:val="both"/>
        <w:rPr>
          <w:rFonts w:ascii="Times New Roman" w:hAnsi="Times New Roman" w:cs="Times New Roman"/>
          <w:b/>
          <w:bCs/>
          <w:sz w:val="24"/>
          <w:szCs w:val="24"/>
        </w:rPr>
      </w:pPr>
    </w:p>
    <w:p w14:paraId="36257A34" w14:textId="77777777" w:rsidR="00091495" w:rsidRDefault="00091495" w:rsidP="00E456C5">
      <w:pPr>
        <w:jc w:val="both"/>
        <w:rPr>
          <w:rFonts w:ascii="Times New Roman" w:hAnsi="Times New Roman" w:cs="Times New Roman"/>
          <w:b/>
          <w:bCs/>
          <w:sz w:val="24"/>
          <w:szCs w:val="24"/>
        </w:rPr>
      </w:pPr>
    </w:p>
    <w:p w14:paraId="6132218A" w14:textId="77777777" w:rsidR="00E97B0A" w:rsidRDefault="00E97B0A" w:rsidP="00E456C5">
      <w:pPr>
        <w:jc w:val="both"/>
        <w:rPr>
          <w:rFonts w:ascii="Times New Roman" w:hAnsi="Times New Roman" w:cs="Times New Roman"/>
          <w:b/>
          <w:bCs/>
          <w:sz w:val="24"/>
          <w:szCs w:val="24"/>
        </w:rPr>
      </w:pPr>
    </w:p>
    <w:p w14:paraId="65CC2BF7" w14:textId="77777777" w:rsidR="00E97B0A" w:rsidRDefault="00E97B0A" w:rsidP="00E456C5">
      <w:pPr>
        <w:jc w:val="both"/>
        <w:rPr>
          <w:rFonts w:ascii="Times New Roman" w:hAnsi="Times New Roman" w:cs="Times New Roman"/>
          <w:b/>
          <w:bCs/>
          <w:sz w:val="24"/>
          <w:szCs w:val="24"/>
        </w:rPr>
      </w:pPr>
    </w:p>
    <w:p w14:paraId="26AC7E91" w14:textId="77777777" w:rsidR="00E97B0A" w:rsidRDefault="00E97B0A" w:rsidP="00E456C5">
      <w:pPr>
        <w:jc w:val="both"/>
        <w:rPr>
          <w:rFonts w:ascii="Times New Roman" w:hAnsi="Times New Roman" w:cs="Times New Roman"/>
          <w:b/>
          <w:bCs/>
          <w:sz w:val="24"/>
          <w:szCs w:val="24"/>
        </w:rPr>
      </w:pPr>
    </w:p>
    <w:p w14:paraId="4F6E1F06" w14:textId="77777777" w:rsidR="00E97B0A" w:rsidRDefault="00E97B0A" w:rsidP="00E456C5">
      <w:pPr>
        <w:jc w:val="both"/>
        <w:rPr>
          <w:rFonts w:ascii="Times New Roman" w:hAnsi="Times New Roman" w:cs="Times New Roman"/>
          <w:b/>
          <w:bCs/>
          <w:sz w:val="24"/>
          <w:szCs w:val="24"/>
        </w:rPr>
      </w:pPr>
    </w:p>
    <w:p w14:paraId="6FD07461" w14:textId="1D6308FA" w:rsidR="00E456C5" w:rsidRDefault="00E456C5" w:rsidP="00E456C5">
      <w:pPr>
        <w:jc w:val="both"/>
        <w:rPr>
          <w:rFonts w:ascii="Times New Roman" w:hAnsi="Times New Roman" w:cs="Times New Roman"/>
          <w:sz w:val="24"/>
          <w:szCs w:val="24"/>
        </w:rPr>
      </w:pPr>
      <w:r w:rsidRPr="00B452A3">
        <w:rPr>
          <w:rFonts w:ascii="Times New Roman" w:hAnsi="Times New Roman" w:cs="Times New Roman"/>
          <w:b/>
          <w:bCs/>
          <w:sz w:val="24"/>
          <w:szCs w:val="24"/>
        </w:rPr>
        <w:t>Correlation Matrix</w:t>
      </w:r>
      <w:r w:rsidRPr="00E456C5">
        <w:rPr>
          <w:rFonts w:ascii="Times New Roman" w:hAnsi="Times New Roman" w:cs="Times New Roman"/>
          <w:sz w:val="24"/>
          <w:szCs w:val="24"/>
        </w:rPr>
        <w:t xml:space="preserve">: Because of potential correlations, a correlation matrix was likely produced. The report mentioned a high correlation between "cap surface" and "gill </w:t>
      </w:r>
      <w:r w:rsidR="00321E04">
        <w:rPr>
          <w:rFonts w:ascii="Times New Roman" w:hAnsi="Times New Roman" w:cs="Times New Roman"/>
          <w:sz w:val="24"/>
          <w:szCs w:val="24"/>
        </w:rPr>
        <w:t>color</w:t>
      </w:r>
      <w:r w:rsidRPr="00E456C5">
        <w:rPr>
          <w:rFonts w:ascii="Times New Roman" w:hAnsi="Times New Roman" w:cs="Times New Roman"/>
          <w:sz w:val="24"/>
          <w:szCs w:val="24"/>
        </w:rPr>
        <w:t>." Because this is the case, perhaps the redundancy here would be that one feature gives almost the same information as the other feature.</w:t>
      </w:r>
    </w:p>
    <w:p w14:paraId="44197062" w14:textId="3D778634" w:rsidR="007505B8" w:rsidRDefault="007505B8" w:rsidP="00E456C5">
      <w:pPr>
        <w:jc w:val="both"/>
        <w:rPr>
          <w:rFonts w:ascii="Times New Roman" w:hAnsi="Times New Roman" w:cs="Times New Roman"/>
          <w:sz w:val="24"/>
          <w:szCs w:val="24"/>
        </w:rPr>
      </w:pPr>
    </w:p>
    <w:p w14:paraId="575775AA" w14:textId="7B5C2360" w:rsidR="007505B8" w:rsidRDefault="00935AC3" w:rsidP="00E456C5">
      <w:pPr>
        <w:jc w:val="both"/>
        <w:rPr>
          <w:rFonts w:ascii="Times New Roman" w:hAnsi="Times New Roman" w:cs="Times New Roman"/>
          <w:sz w:val="24"/>
          <w:szCs w:val="24"/>
        </w:rPr>
      </w:pPr>
      <w:r w:rsidRPr="00BD78D4">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230083A7" wp14:editId="7C39B39C">
            <wp:simplePos x="0" y="0"/>
            <wp:positionH relativeFrom="margin">
              <wp:posOffset>693420</wp:posOffset>
            </wp:positionH>
            <wp:positionV relativeFrom="paragraph">
              <wp:posOffset>-297180</wp:posOffset>
            </wp:positionV>
            <wp:extent cx="4259580" cy="3421380"/>
            <wp:effectExtent l="0" t="0" r="7620" b="7620"/>
            <wp:wrapNone/>
            <wp:docPr id="1026" name="Picture 2" descr="A close up of a diagram&#10;&#10;Description automatically generated">
              <a:extLst xmlns:a="http://schemas.openxmlformats.org/drawingml/2006/main">
                <a:ext uri="{FF2B5EF4-FFF2-40B4-BE49-F238E27FC236}">
                  <a16:creationId xmlns:a16="http://schemas.microsoft.com/office/drawing/2014/main" id="{D407484D-8AA1-66E4-0C32-503A86CD61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close up of a diagram&#10;&#10;Description automatically generated">
                      <a:extLst>
                        <a:ext uri="{FF2B5EF4-FFF2-40B4-BE49-F238E27FC236}">
                          <a16:creationId xmlns:a16="http://schemas.microsoft.com/office/drawing/2014/main" id="{D407484D-8AA1-66E4-0C32-503A86CD61E1}"/>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59580" cy="3421380"/>
                    </a:xfrm>
                    <a:prstGeom prst="rect">
                      <a:avLst/>
                    </a:prstGeom>
                    <a:noFill/>
                  </pic:spPr>
                </pic:pic>
              </a:graphicData>
            </a:graphic>
            <wp14:sizeRelH relativeFrom="page">
              <wp14:pctWidth>0</wp14:pctWidth>
            </wp14:sizeRelH>
            <wp14:sizeRelV relativeFrom="page">
              <wp14:pctHeight>0</wp14:pctHeight>
            </wp14:sizeRelV>
          </wp:anchor>
        </w:drawing>
      </w:r>
    </w:p>
    <w:p w14:paraId="1B6D40BA" w14:textId="4DE834D8" w:rsidR="007505B8" w:rsidRDefault="007505B8" w:rsidP="00E456C5">
      <w:pPr>
        <w:jc w:val="both"/>
        <w:rPr>
          <w:rFonts w:ascii="Times New Roman" w:hAnsi="Times New Roman" w:cs="Times New Roman"/>
          <w:sz w:val="24"/>
          <w:szCs w:val="24"/>
        </w:rPr>
      </w:pPr>
    </w:p>
    <w:p w14:paraId="716890B9" w14:textId="30B1C641" w:rsidR="007505B8" w:rsidRDefault="007505B8" w:rsidP="00E456C5">
      <w:pPr>
        <w:jc w:val="both"/>
        <w:rPr>
          <w:rFonts w:ascii="Times New Roman" w:hAnsi="Times New Roman" w:cs="Times New Roman"/>
          <w:sz w:val="24"/>
          <w:szCs w:val="24"/>
        </w:rPr>
      </w:pPr>
    </w:p>
    <w:p w14:paraId="327BEAD2" w14:textId="5545C4CF" w:rsidR="007505B8" w:rsidRDefault="007505B8" w:rsidP="00E456C5">
      <w:pPr>
        <w:jc w:val="both"/>
        <w:rPr>
          <w:rFonts w:ascii="Times New Roman" w:hAnsi="Times New Roman" w:cs="Times New Roman"/>
          <w:sz w:val="24"/>
          <w:szCs w:val="24"/>
        </w:rPr>
      </w:pPr>
    </w:p>
    <w:p w14:paraId="41000335" w14:textId="77777777" w:rsidR="007505B8" w:rsidRDefault="007505B8" w:rsidP="00E456C5">
      <w:pPr>
        <w:jc w:val="both"/>
        <w:rPr>
          <w:rFonts w:ascii="Times New Roman" w:hAnsi="Times New Roman" w:cs="Times New Roman"/>
          <w:sz w:val="24"/>
          <w:szCs w:val="24"/>
        </w:rPr>
      </w:pPr>
    </w:p>
    <w:p w14:paraId="4F38ED0E" w14:textId="1D7BF8D0" w:rsidR="007505B8" w:rsidRDefault="007505B8" w:rsidP="00E456C5">
      <w:pPr>
        <w:jc w:val="both"/>
        <w:rPr>
          <w:rFonts w:ascii="Times New Roman" w:hAnsi="Times New Roman" w:cs="Times New Roman"/>
          <w:sz w:val="24"/>
          <w:szCs w:val="24"/>
        </w:rPr>
      </w:pPr>
    </w:p>
    <w:p w14:paraId="08F25ADF" w14:textId="1C9A0350" w:rsidR="00BD78D4" w:rsidRDefault="00BD78D4" w:rsidP="00E456C5">
      <w:pPr>
        <w:jc w:val="both"/>
        <w:rPr>
          <w:rFonts w:ascii="Times New Roman" w:hAnsi="Times New Roman" w:cs="Times New Roman"/>
          <w:sz w:val="24"/>
          <w:szCs w:val="24"/>
        </w:rPr>
      </w:pPr>
    </w:p>
    <w:p w14:paraId="3B2B674F" w14:textId="32CC5D23" w:rsidR="00BD78D4" w:rsidRPr="00E456C5" w:rsidRDefault="00BD78D4" w:rsidP="00E456C5">
      <w:pPr>
        <w:jc w:val="both"/>
        <w:rPr>
          <w:rFonts w:ascii="Times New Roman" w:hAnsi="Times New Roman" w:cs="Times New Roman"/>
          <w:sz w:val="24"/>
          <w:szCs w:val="24"/>
        </w:rPr>
      </w:pPr>
    </w:p>
    <w:p w14:paraId="7DEC378B" w14:textId="4F803C3C" w:rsidR="008B58EA" w:rsidRDefault="008B58EA" w:rsidP="00E456C5">
      <w:pPr>
        <w:jc w:val="both"/>
        <w:rPr>
          <w:rFonts w:ascii="Times New Roman" w:hAnsi="Times New Roman" w:cs="Times New Roman"/>
          <w:b/>
          <w:bCs/>
          <w:sz w:val="24"/>
          <w:szCs w:val="24"/>
        </w:rPr>
      </w:pPr>
    </w:p>
    <w:p w14:paraId="446F80A4" w14:textId="6FC720FA" w:rsidR="008B58EA" w:rsidRDefault="008B58EA" w:rsidP="00E456C5">
      <w:pPr>
        <w:jc w:val="both"/>
        <w:rPr>
          <w:rFonts w:ascii="Times New Roman" w:hAnsi="Times New Roman" w:cs="Times New Roman"/>
          <w:b/>
          <w:bCs/>
          <w:sz w:val="24"/>
          <w:szCs w:val="24"/>
        </w:rPr>
      </w:pPr>
    </w:p>
    <w:p w14:paraId="040B55C5" w14:textId="77777777" w:rsidR="00935AC3" w:rsidRDefault="00935AC3" w:rsidP="00E456C5">
      <w:pPr>
        <w:jc w:val="both"/>
        <w:rPr>
          <w:rFonts w:ascii="Times New Roman" w:hAnsi="Times New Roman" w:cs="Times New Roman"/>
          <w:b/>
          <w:bCs/>
          <w:sz w:val="24"/>
          <w:szCs w:val="24"/>
        </w:rPr>
      </w:pPr>
    </w:p>
    <w:p w14:paraId="352876A8" w14:textId="77777777" w:rsidR="00935AC3" w:rsidRDefault="00935AC3" w:rsidP="00E456C5">
      <w:pPr>
        <w:jc w:val="both"/>
        <w:rPr>
          <w:rFonts w:ascii="Times New Roman" w:hAnsi="Times New Roman" w:cs="Times New Roman"/>
          <w:b/>
          <w:bCs/>
          <w:sz w:val="24"/>
          <w:szCs w:val="24"/>
        </w:rPr>
      </w:pPr>
    </w:p>
    <w:p w14:paraId="2B0DADAB" w14:textId="42843196" w:rsidR="00E456C5" w:rsidRPr="00E456C5" w:rsidRDefault="00E456C5" w:rsidP="00E456C5">
      <w:pPr>
        <w:jc w:val="both"/>
        <w:rPr>
          <w:rFonts w:ascii="Times New Roman" w:hAnsi="Times New Roman" w:cs="Times New Roman"/>
          <w:sz w:val="24"/>
          <w:szCs w:val="24"/>
        </w:rPr>
      </w:pPr>
      <w:r w:rsidRPr="00B452A3">
        <w:rPr>
          <w:rFonts w:ascii="Times New Roman" w:hAnsi="Times New Roman" w:cs="Times New Roman"/>
          <w:b/>
          <w:bCs/>
          <w:sz w:val="24"/>
          <w:szCs w:val="24"/>
        </w:rPr>
        <w:t>Principal Component Analysis (PCA):</w:t>
      </w:r>
      <w:r w:rsidRPr="00E456C5">
        <w:rPr>
          <w:rFonts w:ascii="Times New Roman" w:hAnsi="Times New Roman" w:cs="Times New Roman"/>
          <w:sz w:val="24"/>
          <w:szCs w:val="24"/>
        </w:rPr>
        <w:t xml:space="preserve"> PCA was used to look for latent structure in the data and find the features that have the most contribution to the explained variance.</w:t>
      </w:r>
    </w:p>
    <w:p w14:paraId="46CC397C" w14:textId="4604E9CB" w:rsidR="00E456C5" w:rsidRPr="00E456C5" w:rsidRDefault="00E456C5" w:rsidP="00E456C5">
      <w:pPr>
        <w:jc w:val="both"/>
        <w:rPr>
          <w:rFonts w:ascii="Times New Roman" w:hAnsi="Times New Roman" w:cs="Times New Roman"/>
          <w:sz w:val="24"/>
          <w:szCs w:val="24"/>
        </w:rPr>
      </w:pPr>
      <w:r w:rsidRPr="00E456C5">
        <w:rPr>
          <w:rFonts w:ascii="Times New Roman" w:hAnsi="Times New Roman" w:cs="Times New Roman"/>
          <w:sz w:val="24"/>
          <w:szCs w:val="24"/>
        </w:rPr>
        <w:t>The r</w:t>
      </w:r>
      <w:r w:rsidR="00177DD9">
        <w:rPr>
          <w:rFonts w:ascii="Times New Roman" w:hAnsi="Times New Roman" w:cs="Times New Roman"/>
          <w:sz w:val="24"/>
          <w:szCs w:val="24"/>
        </w:rPr>
        <w:t>esults</w:t>
      </w:r>
      <w:r w:rsidRPr="00E456C5">
        <w:rPr>
          <w:rFonts w:ascii="Times New Roman" w:hAnsi="Times New Roman" w:cs="Times New Roman"/>
          <w:sz w:val="24"/>
          <w:szCs w:val="24"/>
        </w:rPr>
        <w:t xml:space="preserve"> mentioned the "elbow" in the explained variance plot pointing to an optimal number of principal components of around 4 or 5. In other words, the load of the 4th or 5th principal component is sufficient to explain a considerable amount of variance in the data.</w:t>
      </w:r>
    </w:p>
    <w:p w14:paraId="23C62503" w14:textId="10A5247E" w:rsidR="00E456C5" w:rsidRDefault="00E456C5" w:rsidP="00E456C5">
      <w:pPr>
        <w:jc w:val="both"/>
        <w:rPr>
          <w:rFonts w:ascii="Times New Roman" w:hAnsi="Times New Roman" w:cs="Times New Roman"/>
          <w:sz w:val="24"/>
          <w:szCs w:val="24"/>
        </w:rPr>
      </w:pPr>
      <w:r w:rsidRPr="00E456C5">
        <w:rPr>
          <w:rFonts w:ascii="Times New Roman" w:hAnsi="Times New Roman" w:cs="Times New Roman"/>
          <w:sz w:val="24"/>
          <w:szCs w:val="24"/>
        </w:rPr>
        <w:t>As complementary analysis, a PCA biplot was likely used for visualizing the relationship between the features and the principal components.</w:t>
      </w:r>
    </w:p>
    <w:p w14:paraId="196A5B2F" w14:textId="74A7CB2F" w:rsidR="00233E4B" w:rsidRDefault="008872F8" w:rsidP="00E456C5">
      <w:pPr>
        <w:jc w:val="both"/>
        <w:rPr>
          <w:rFonts w:ascii="Times New Roman" w:hAnsi="Times New Roman" w:cs="Times New Roman"/>
          <w:sz w:val="24"/>
          <w:szCs w:val="24"/>
        </w:rPr>
      </w:pPr>
      <w:r w:rsidRPr="00233E4B">
        <w:rPr>
          <w:rFonts w:ascii="Times New Roman" w:hAnsi="Times New Roman" w:cs="Times New Roman"/>
          <w:noProof/>
          <w:sz w:val="24"/>
          <w:szCs w:val="24"/>
        </w:rPr>
        <w:drawing>
          <wp:anchor distT="0" distB="0" distL="114300" distR="114300" simplePos="0" relativeHeight="251665408" behindDoc="1" locked="0" layoutInCell="1" allowOverlap="1" wp14:anchorId="1B60676F" wp14:editId="642AB5AB">
            <wp:simplePos x="0" y="0"/>
            <wp:positionH relativeFrom="column">
              <wp:posOffset>-274320</wp:posOffset>
            </wp:positionH>
            <wp:positionV relativeFrom="paragraph">
              <wp:posOffset>83820</wp:posOffset>
            </wp:positionV>
            <wp:extent cx="3307080" cy="2677160"/>
            <wp:effectExtent l="0" t="0" r="7620" b="8890"/>
            <wp:wrapNone/>
            <wp:docPr id="462455247" name="Picture 5" descr="A diagram of a graph&#10;&#10;Description automatically generated">
              <a:extLst xmlns:a="http://schemas.openxmlformats.org/drawingml/2006/main">
                <a:ext uri="{FF2B5EF4-FFF2-40B4-BE49-F238E27FC236}">
                  <a16:creationId xmlns:a16="http://schemas.microsoft.com/office/drawing/2014/main" id="{A4420D56-8890-999A-7385-E8003C0D5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55247" name="Picture 5" descr="A diagram of a graph&#10;&#10;Description automatically generated">
                      <a:extLst>
                        <a:ext uri="{FF2B5EF4-FFF2-40B4-BE49-F238E27FC236}">
                          <a16:creationId xmlns:a16="http://schemas.microsoft.com/office/drawing/2014/main" id="{A4420D56-8890-999A-7385-E8003C0D5B0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07080" cy="26771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1" locked="0" layoutInCell="1" allowOverlap="1" wp14:anchorId="24E7637B" wp14:editId="612588F4">
            <wp:simplePos x="0" y="0"/>
            <wp:positionH relativeFrom="column">
              <wp:posOffset>3040380</wp:posOffset>
            </wp:positionH>
            <wp:positionV relativeFrom="paragraph">
              <wp:posOffset>114300</wp:posOffset>
            </wp:positionV>
            <wp:extent cx="3086100" cy="2731135"/>
            <wp:effectExtent l="0" t="0" r="0" b="0"/>
            <wp:wrapNone/>
            <wp:docPr id="2113415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2731135"/>
                    </a:xfrm>
                    <a:prstGeom prst="rect">
                      <a:avLst/>
                    </a:prstGeom>
                    <a:noFill/>
                  </pic:spPr>
                </pic:pic>
              </a:graphicData>
            </a:graphic>
            <wp14:sizeRelH relativeFrom="page">
              <wp14:pctWidth>0</wp14:pctWidth>
            </wp14:sizeRelH>
            <wp14:sizeRelV relativeFrom="page">
              <wp14:pctHeight>0</wp14:pctHeight>
            </wp14:sizeRelV>
          </wp:anchor>
        </w:drawing>
      </w:r>
    </w:p>
    <w:p w14:paraId="42207EA1" w14:textId="6C1A9FF3" w:rsidR="00233E4B" w:rsidRDefault="00233E4B" w:rsidP="00E456C5">
      <w:pPr>
        <w:jc w:val="both"/>
        <w:rPr>
          <w:rFonts w:ascii="Times New Roman" w:hAnsi="Times New Roman" w:cs="Times New Roman"/>
          <w:sz w:val="24"/>
          <w:szCs w:val="24"/>
        </w:rPr>
      </w:pPr>
    </w:p>
    <w:p w14:paraId="616C0E52" w14:textId="77777777" w:rsidR="00233E4B" w:rsidRDefault="00233E4B" w:rsidP="00E456C5">
      <w:pPr>
        <w:jc w:val="both"/>
        <w:rPr>
          <w:rFonts w:ascii="Times New Roman" w:hAnsi="Times New Roman" w:cs="Times New Roman"/>
          <w:sz w:val="24"/>
          <w:szCs w:val="24"/>
        </w:rPr>
      </w:pPr>
    </w:p>
    <w:p w14:paraId="67910589" w14:textId="77777777" w:rsidR="00233E4B" w:rsidRDefault="00233E4B" w:rsidP="00E456C5">
      <w:pPr>
        <w:jc w:val="both"/>
        <w:rPr>
          <w:rFonts w:ascii="Times New Roman" w:hAnsi="Times New Roman" w:cs="Times New Roman"/>
          <w:sz w:val="24"/>
          <w:szCs w:val="24"/>
        </w:rPr>
      </w:pPr>
    </w:p>
    <w:p w14:paraId="078E9878" w14:textId="77777777" w:rsidR="00233E4B" w:rsidRDefault="00233E4B" w:rsidP="00E456C5">
      <w:pPr>
        <w:jc w:val="both"/>
        <w:rPr>
          <w:rFonts w:ascii="Times New Roman" w:hAnsi="Times New Roman" w:cs="Times New Roman"/>
          <w:sz w:val="24"/>
          <w:szCs w:val="24"/>
        </w:rPr>
      </w:pPr>
    </w:p>
    <w:p w14:paraId="1F037EBB" w14:textId="77777777" w:rsidR="00233E4B" w:rsidRDefault="00233E4B" w:rsidP="00E456C5">
      <w:pPr>
        <w:jc w:val="both"/>
        <w:rPr>
          <w:rFonts w:ascii="Times New Roman" w:hAnsi="Times New Roman" w:cs="Times New Roman"/>
          <w:sz w:val="24"/>
          <w:szCs w:val="24"/>
        </w:rPr>
      </w:pPr>
    </w:p>
    <w:p w14:paraId="792F369E" w14:textId="77777777" w:rsidR="00233E4B" w:rsidRDefault="00233E4B" w:rsidP="00E456C5">
      <w:pPr>
        <w:jc w:val="both"/>
        <w:rPr>
          <w:rFonts w:ascii="Times New Roman" w:hAnsi="Times New Roman" w:cs="Times New Roman"/>
          <w:sz w:val="24"/>
          <w:szCs w:val="24"/>
        </w:rPr>
      </w:pPr>
    </w:p>
    <w:p w14:paraId="320EBBF9" w14:textId="77777777" w:rsidR="00233E4B" w:rsidRDefault="00233E4B" w:rsidP="00E456C5">
      <w:pPr>
        <w:jc w:val="both"/>
        <w:rPr>
          <w:rFonts w:ascii="Times New Roman" w:hAnsi="Times New Roman" w:cs="Times New Roman"/>
          <w:sz w:val="24"/>
          <w:szCs w:val="24"/>
        </w:rPr>
      </w:pPr>
    </w:p>
    <w:p w14:paraId="1E560B01" w14:textId="77777777" w:rsidR="00233E4B" w:rsidRPr="00E456C5" w:rsidRDefault="00233E4B" w:rsidP="00E456C5">
      <w:pPr>
        <w:jc w:val="both"/>
        <w:rPr>
          <w:rFonts w:ascii="Times New Roman" w:hAnsi="Times New Roman" w:cs="Times New Roman"/>
          <w:sz w:val="24"/>
          <w:szCs w:val="24"/>
        </w:rPr>
      </w:pPr>
    </w:p>
    <w:p w14:paraId="7BC15D32" w14:textId="77777777" w:rsidR="00935AC3" w:rsidRDefault="00935AC3" w:rsidP="00E456C5">
      <w:pPr>
        <w:jc w:val="both"/>
        <w:rPr>
          <w:rFonts w:ascii="Times New Roman" w:hAnsi="Times New Roman" w:cs="Times New Roman"/>
          <w:sz w:val="24"/>
          <w:szCs w:val="24"/>
        </w:rPr>
      </w:pPr>
    </w:p>
    <w:p w14:paraId="4932101F" w14:textId="77777777" w:rsidR="00935AC3" w:rsidRDefault="00935AC3" w:rsidP="00E456C5">
      <w:pPr>
        <w:jc w:val="both"/>
        <w:rPr>
          <w:rFonts w:ascii="Times New Roman" w:hAnsi="Times New Roman" w:cs="Times New Roman"/>
          <w:sz w:val="24"/>
          <w:szCs w:val="24"/>
        </w:rPr>
      </w:pPr>
    </w:p>
    <w:p w14:paraId="0386AB33" w14:textId="4421366F" w:rsidR="00E456C5" w:rsidRPr="00E456C5" w:rsidRDefault="00E456C5" w:rsidP="00E456C5">
      <w:pPr>
        <w:jc w:val="both"/>
        <w:rPr>
          <w:rFonts w:ascii="Times New Roman" w:hAnsi="Times New Roman" w:cs="Times New Roman"/>
          <w:sz w:val="24"/>
          <w:szCs w:val="24"/>
        </w:rPr>
      </w:pPr>
      <w:r w:rsidRPr="00E456C5">
        <w:rPr>
          <w:rFonts w:ascii="Times New Roman" w:hAnsi="Times New Roman" w:cs="Times New Roman"/>
          <w:sz w:val="24"/>
          <w:szCs w:val="24"/>
        </w:rPr>
        <w:lastRenderedPageBreak/>
        <w:t>Visualizing the biplot suggests features positively correlated with class, in particular, Habitat.</w:t>
      </w:r>
    </w:p>
    <w:p w14:paraId="557831E8" w14:textId="668D2ABA" w:rsidR="00B20813" w:rsidRPr="00E456C5" w:rsidRDefault="00E456C5" w:rsidP="00E456C5">
      <w:pPr>
        <w:jc w:val="both"/>
        <w:rPr>
          <w:rFonts w:ascii="Times New Roman" w:hAnsi="Times New Roman" w:cs="Times New Roman"/>
          <w:sz w:val="24"/>
          <w:szCs w:val="24"/>
        </w:rPr>
      </w:pPr>
      <w:r w:rsidRPr="00E456C5">
        <w:rPr>
          <w:rFonts w:ascii="Times New Roman" w:hAnsi="Times New Roman" w:cs="Times New Roman"/>
          <w:sz w:val="24"/>
          <w:szCs w:val="24"/>
        </w:rPr>
        <w:t>Features that show strong negative correlation with the "edible" class were likely identified</w:t>
      </w:r>
      <w:proofErr w:type="gramStart"/>
      <w:r w:rsidRPr="00E456C5">
        <w:rPr>
          <w:rFonts w:ascii="Times New Roman" w:hAnsi="Times New Roman" w:cs="Times New Roman"/>
          <w:sz w:val="24"/>
          <w:szCs w:val="24"/>
        </w:rPr>
        <w:t>, in particular, Stem</w:t>
      </w:r>
      <w:proofErr w:type="gramEnd"/>
      <w:r w:rsidRPr="00E456C5">
        <w:rPr>
          <w:rFonts w:ascii="Times New Roman" w:hAnsi="Times New Roman" w:cs="Times New Roman"/>
          <w:sz w:val="24"/>
          <w:szCs w:val="24"/>
        </w:rPr>
        <w:t xml:space="preserve"> width, Cap diameter.</w:t>
      </w:r>
    </w:p>
    <w:p w14:paraId="26D48E8F" w14:textId="0C8211B8" w:rsidR="00E456C5" w:rsidRPr="00177DD9" w:rsidRDefault="00E456C5" w:rsidP="00E456C5">
      <w:pPr>
        <w:jc w:val="both"/>
        <w:rPr>
          <w:rFonts w:ascii="Times New Roman" w:hAnsi="Times New Roman" w:cs="Times New Roman"/>
          <w:b/>
          <w:bCs/>
          <w:sz w:val="24"/>
          <w:szCs w:val="24"/>
        </w:rPr>
      </w:pPr>
      <w:r w:rsidRPr="00177DD9">
        <w:rPr>
          <w:rFonts w:ascii="Times New Roman" w:hAnsi="Times New Roman" w:cs="Times New Roman"/>
          <w:b/>
          <w:bCs/>
          <w:sz w:val="24"/>
          <w:szCs w:val="24"/>
        </w:rPr>
        <w:t>2. Feature Selection and Reduction:</w:t>
      </w:r>
    </w:p>
    <w:p w14:paraId="436DCDC1" w14:textId="54CF2D1E" w:rsidR="00E456C5" w:rsidRPr="00E456C5" w:rsidRDefault="00321E04" w:rsidP="00E456C5">
      <w:pPr>
        <w:jc w:val="both"/>
        <w:rPr>
          <w:rFonts w:ascii="Times New Roman" w:hAnsi="Times New Roman" w:cs="Times New Roman"/>
          <w:sz w:val="24"/>
          <w:szCs w:val="24"/>
        </w:rPr>
      </w:pPr>
      <w:r w:rsidRPr="00E456C5">
        <w:rPr>
          <w:rFonts w:ascii="Times New Roman" w:hAnsi="Times New Roman" w:cs="Times New Roman"/>
          <w:sz w:val="24"/>
          <w:szCs w:val="24"/>
        </w:rPr>
        <w:t>Considering</w:t>
      </w:r>
      <w:r w:rsidR="00E456C5" w:rsidRPr="00E456C5">
        <w:rPr>
          <w:rFonts w:ascii="Times New Roman" w:hAnsi="Times New Roman" w:cs="Times New Roman"/>
          <w:sz w:val="24"/>
          <w:szCs w:val="24"/>
        </w:rPr>
        <w:t xml:space="preserve"> the above techniques:</w:t>
      </w:r>
    </w:p>
    <w:p w14:paraId="667B3BBA" w14:textId="669F1B9C" w:rsidR="00E456C5" w:rsidRPr="00E456C5" w:rsidRDefault="00E456C5" w:rsidP="00E456C5">
      <w:pPr>
        <w:jc w:val="both"/>
        <w:rPr>
          <w:rFonts w:ascii="Times New Roman" w:hAnsi="Times New Roman" w:cs="Times New Roman"/>
          <w:sz w:val="24"/>
          <w:szCs w:val="24"/>
        </w:rPr>
      </w:pPr>
      <w:r w:rsidRPr="00E456C5">
        <w:rPr>
          <w:rFonts w:ascii="Times New Roman" w:hAnsi="Times New Roman" w:cs="Times New Roman"/>
          <w:sz w:val="24"/>
          <w:szCs w:val="24"/>
        </w:rPr>
        <w:t xml:space="preserve">Highly correlated features: Because "Cap surface" correlates very strongly with "gill </w:t>
      </w:r>
      <w:r w:rsidR="00AC1EF3">
        <w:rPr>
          <w:rFonts w:ascii="Times New Roman" w:hAnsi="Times New Roman" w:cs="Times New Roman"/>
          <w:sz w:val="24"/>
          <w:szCs w:val="24"/>
        </w:rPr>
        <w:t>color</w:t>
      </w:r>
      <w:r w:rsidRPr="00E456C5">
        <w:rPr>
          <w:rFonts w:ascii="Times New Roman" w:hAnsi="Times New Roman" w:cs="Times New Roman"/>
          <w:sz w:val="24"/>
          <w:szCs w:val="24"/>
        </w:rPr>
        <w:t>," this was removed.</w:t>
      </w:r>
    </w:p>
    <w:p w14:paraId="2164EB1C" w14:textId="392EB4E4" w:rsidR="00AE21D5" w:rsidRDefault="00E456C5" w:rsidP="00E456C5">
      <w:pPr>
        <w:jc w:val="both"/>
        <w:rPr>
          <w:rFonts w:ascii="Times New Roman" w:hAnsi="Times New Roman" w:cs="Times New Roman"/>
          <w:sz w:val="24"/>
          <w:szCs w:val="24"/>
        </w:rPr>
      </w:pPr>
      <w:r w:rsidRPr="00E456C5">
        <w:rPr>
          <w:rFonts w:ascii="Times New Roman" w:hAnsi="Times New Roman" w:cs="Times New Roman"/>
          <w:sz w:val="24"/>
          <w:szCs w:val="24"/>
        </w:rPr>
        <w:t>Overfitting considerations:</w:t>
      </w:r>
      <w:r w:rsidR="00321E04">
        <w:rPr>
          <w:rFonts w:ascii="Times New Roman" w:hAnsi="Times New Roman" w:cs="Times New Roman"/>
          <w:sz w:val="24"/>
          <w:szCs w:val="24"/>
        </w:rPr>
        <w:t xml:space="preserve"> R</w:t>
      </w:r>
      <w:r w:rsidRPr="00E456C5">
        <w:rPr>
          <w:rFonts w:ascii="Times New Roman" w:hAnsi="Times New Roman" w:cs="Times New Roman"/>
          <w:sz w:val="24"/>
          <w:szCs w:val="24"/>
        </w:rPr>
        <w:t>emov</w:t>
      </w:r>
      <w:r w:rsidR="00321E04">
        <w:rPr>
          <w:rFonts w:ascii="Times New Roman" w:hAnsi="Times New Roman" w:cs="Times New Roman"/>
          <w:sz w:val="24"/>
          <w:szCs w:val="24"/>
        </w:rPr>
        <w:t>ed</w:t>
      </w:r>
      <w:r w:rsidRPr="00E456C5">
        <w:rPr>
          <w:rFonts w:ascii="Times New Roman" w:hAnsi="Times New Roman" w:cs="Times New Roman"/>
          <w:sz w:val="24"/>
          <w:szCs w:val="24"/>
        </w:rPr>
        <w:t xml:space="preserve"> "class.1e" and "class.1p" </w:t>
      </w:r>
      <w:r w:rsidR="00321E04">
        <w:rPr>
          <w:rFonts w:ascii="Times New Roman" w:hAnsi="Times New Roman" w:cs="Times New Roman"/>
          <w:sz w:val="24"/>
          <w:szCs w:val="24"/>
        </w:rPr>
        <w:t>which</w:t>
      </w:r>
      <w:r w:rsidRPr="00E456C5">
        <w:rPr>
          <w:rFonts w:ascii="Times New Roman" w:hAnsi="Times New Roman" w:cs="Times New Roman"/>
          <w:sz w:val="24"/>
          <w:szCs w:val="24"/>
        </w:rPr>
        <w:t xml:space="preserve"> might be dummy variables created for the target class during model training. Removing those after identifying model overfitting is a reasonable thing to do.</w:t>
      </w:r>
    </w:p>
    <w:p w14:paraId="76366E4E" w14:textId="0956C600" w:rsidR="00214093" w:rsidRPr="00B12508" w:rsidRDefault="00214093" w:rsidP="00E456C5">
      <w:pPr>
        <w:jc w:val="both"/>
        <w:rPr>
          <w:rFonts w:ascii="Times New Roman" w:hAnsi="Times New Roman" w:cs="Times New Roman"/>
          <w:b/>
          <w:bCs/>
          <w:sz w:val="24"/>
          <w:szCs w:val="24"/>
        </w:rPr>
      </w:pPr>
      <w:r w:rsidRPr="00B12508">
        <w:rPr>
          <w:rFonts w:ascii="Times New Roman" w:hAnsi="Times New Roman" w:cs="Times New Roman"/>
          <w:b/>
          <w:bCs/>
          <w:sz w:val="24"/>
          <w:szCs w:val="24"/>
        </w:rPr>
        <w:t xml:space="preserve">3. Pair Metrics </w:t>
      </w:r>
    </w:p>
    <w:p w14:paraId="7E90EEBF" w14:textId="60F6A8AB" w:rsidR="00214093" w:rsidRDefault="00B12508" w:rsidP="00E456C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64D2558B" wp14:editId="3A9CE0D3">
            <wp:simplePos x="0" y="0"/>
            <wp:positionH relativeFrom="column">
              <wp:posOffset>53340</wp:posOffset>
            </wp:positionH>
            <wp:positionV relativeFrom="paragraph">
              <wp:posOffset>104140</wp:posOffset>
            </wp:positionV>
            <wp:extent cx="4610100" cy="2834640"/>
            <wp:effectExtent l="0" t="0" r="0" b="3810"/>
            <wp:wrapNone/>
            <wp:docPr id="1936911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10100" cy="2834640"/>
                    </a:xfrm>
                    <a:prstGeom prst="rect">
                      <a:avLst/>
                    </a:prstGeom>
                    <a:noFill/>
                  </pic:spPr>
                </pic:pic>
              </a:graphicData>
            </a:graphic>
            <wp14:sizeRelH relativeFrom="page">
              <wp14:pctWidth>0</wp14:pctWidth>
            </wp14:sizeRelH>
            <wp14:sizeRelV relativeFrom="page">
              <wp14:pctHeight>0</wp14:pctHeight>
            </wp14:sizeRelV>
          </wp:anchor>
        </w:drawing>
      </w:r>
    </w:p>
    <w:p w14:paraId="0BA9761A" w14:textId="77777777" w:rsidR="00E106D0" w:rsidRDefault="00E106D0" w:rsidP="00E456C5">
      <w:pPr>
        <w:jc w:val="both"/>
        <w:rPr>
          <w:rFonts w:ascii="Times New Roman" w:hAnsi="Times New Roman" w:cs="Times New Roman"/>
          <w:sz w:val="24"/>
          <w:szCs w:val="24"/>
        </w:rPr>
      </w:pPr>
    </w:p>
    <w:p w14:paraId="090F9983" w14:textId="77777777" w:rsidR="00B12508" w:rsidRDefault="00B12508" w:rsidP="00E456C5">
      <w:pPr>
        <w:jc w:val="both"/>
        <w:rPr>
          <w:rFonts w:ascii="Times New Roman" w:hAnsi="Times New Roman" w:cs="Times New Roman"/>
          <w:b/>
          <w:bCs/>
          <w:sz w:val="28"/>
          <w:szCs w:val="28"/>
        </w:rPr>
      </w:pPr>
    </w:p>
    <w:p w14:paraId="0AC5BE2C" w14:textId="77777777" w:rsidR="00B12508" w:rsidRDefault="00B12508" w:rsidP="00E456C5">
      <w:pPr>
        <w:jc w:val="both"/>
        <w:rPr>
          <w:rFonts w:ascii="Times New Roman" w:hAnsi="Times New Roman" w:cs="Times New Roman"/>
          <w:b/>
          <w:bCs/>
          <w:sz w:val="28"/>
          <w:szCs w:val="28"/>
        </w:rPr>
      </w:pPr>
    </w:p>
    <w:p w14:paraId="00722893" w14:textId="77777777" w:rsidR="00B12508" w:rsidRDefault="00B12508" w:rsidP="00E456C5">
      <w:pPr>
        <w:jc w:val="both"/>
        <w:rPr>
          <w:rFonts w:ascii="Times New Roman" w:hAnsi="Times New Roman" w:cs="Times New Roman"/>
          <w:b/>
          <w:bCs/>
          <w:sz w:val="28"/>
          <w:szCs w:val="28"/>
        </w:rPr>
      </w:pPr>
    </w:p>
    <w:p w14:paraId="14588888" w14:textId="77777777" w:rsidR="00B12508" w:rsidRDefault="00B12508" w:rsidP="00E456C5">
      <w:pPr>
        <w:jc w:val="both"/>
        <w:rPr>
          <w:rFonts w:ascii="Times New Roman" w:hAnsi="Times New Roman" w:cs="Times New Roman"/>
          <w:b/>
          <w:bCs/>
          <w:sz w:val="28"/>
          <w:szCs w:val="28"/>
        </w:rPr>
      </w:pPr>
    </w:p>
    <w:p w14:paraId="2DC23404" w14:textId="77777777" w:rsidR="00B12508" w:rsidRDefault="00B12508" w:rsidP="00E456C5">
      <w:pPr>
        <w:jc w:val="both"/>
        <w:rPr>
          <w:rFonts w:ascii="Times New Roman" w:hAnsi="Times New Roman" w:cs="Times New Roman"/>
          <w:b/>
          <w:bCs/>
          <w:sz w:val="28"/>
          <w:szCs w:val="28"/>
        </w:rPr>
      </w:pPr>
    </w:p>
    <w:p w14:paraId="054B082F" w14:textId="77777777" w:rsidR="00B12508" w:rsidRDefault="00B12508" w:rsidP="00E456C5">
      <w:pPr>
        <w:jc w:val="both"/>
        <w:rPr>
          <w:rFonts w:ascii="Times New Roman" w:hAnsi="Times New Roman" w:cs="Times New Roman"/>
          <w:b/>
          <w:bCs/>
          <w:sz w:val="28"/>
          <w:szCs w:val="28"/>
        </w:rPr>
      </w:pPr>
    </w:p>
    <w:p w14:paraId="650B389E" w14:textId="77777777" w:rsidR="00B12508" w:rsidRDefault="00B12508" w:rsidP="00E456C5">
      <w:pPr>
        <w:jc w:val="both"/>
        <w:rPr>
          <w:rFonts w:ascii="Times New Roman" w:hAnsi="Times New Roman" w:cs="Times New Roman"/>
          <w:b/>
          <w:bCs/>
          <w:sz w:val="28"/>
          <w:szCs w:val="28"/>
        </w:rPr>
      </w:pPr>
    </w:p>
    <w:p w14:paraId="4A32B155" w14:textId="77777777" w:rsidR="00B12508" w:rsidRDefault="00B12508" w:rsidP="00E456C5">
      <w:pPr>
        <w:jc w:val="both"/>
        <w:rPr>
          <w:rFonts w:ascii="Times New Roman" w:hAnsi="Times New Roman" w:cs="Times New Roman"/>
          <w:b/>
          <w:bCs/>
          <w:sz w:val="28"/>
          <w:szCs w:val="28"/>
        </w:rPr>
      </w:pPr>
    </w:p>
    <w:p w14:paraId="6E63AF02" w14:textId="77777777" w:rsidR="00743C57" w:rsidRDefault="00743C57" w:rsidP="00E456C5">
      <w:pPr>
        <w:jc w:val="both"/>
        <w:rPr>
          <w:rFonts w:ascii="Times New Roman" w:hAnsi="Times New Roman" w:cs="Times New Roman"/>
          <w:b/>
          <w:bCs/>
          <w:sz w:val="28"/>
          <w:szCs w:val="28"/>
        </w:rPr>
      </w:pPr>
    </w:p>
    <w:p w14:paraId="336C1EFF" w14:textId="1006C296" w:rsidR="00E106D0" w:rsidRDefault="002039D9" w:rsidP="00E456C5">
      <w:pPr>
        <w:jc w:val="both"/>
        <w:rPr>
          <w:rFonts w:ascii="Times New Roman" w:hAnsi="Times New Roman" w:cs="Times New Roman"/>
          <w:b/>
          <w:bCs/>
          <w:sz w:val="28"/>
          <w:szCs w:val="28"/>
        </w:rPr>
      </w:pPr>
      <w:r w:rsidRPr="002039D9">
        <w:rPr>
          <w:rFonts w:ascii="Times New Roman" w:hAnsi="Times New Roman" w:cs="Times New Roman"/>
          <w:b/>
          <w:bCs/>
          <w:sz w:val="28"/>
          <w:szCs w:val="28"/>
        </w:rPr>
        <w:t>Predictive Analytics:</w:t>
      </w:r>
    </w:p>
    <w:p w14:paraId="75BCAE61" w14:textId="2A5DF73C" w:rsidR="0094417D" w:rsidRP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1</w:t>
      </w:r>
      <w:r w:rsidRPr="00EF1A39">
        <w:rPr>
          <w:rFonts w:ascii="Times New Roman" w:hAnsi="Times New Roman" w:cs="Times New Roman"/>
          <w:b/>
          <w:bCs/>
          <w:sz w:val="24"/>
          <w:szCs w:val="24"/>
        </w:rPr>
        <w:t>. Model Selection and Training</w:t>
      </w:r>
      <w:r w:rsidRPr="0094417D">
        <w:rPr>
          <w:rFonts w:ascii="Times New Roman" w:hAnsi="Times New Roman" w:cs="Times New Roman"/>
          <w:sz w:val="24"/>
          <w:szCs w:val="24"/>
        </w:rPr>
        <w:t>:</w:t>
      </w:r>
    </w:p>
    <w:p w14:paraId="627AA67D" w14:textId="77777777" w:rsidR="0094417D" w:rsidRP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Two classification algorithms were tested:</w:t>
      </w:r>
    </w:p>
    <w:p w14:paraId="1651EEF1" w14:textId="77777777" w:rsid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K-Nearest Neighbors (KNN): This algorithm classifies data points based on the similarity to their nearest neighbors in the training data.</w:t>
      </w:r>
    </w:p>
    <w:p w14:paraId="1BAA6E31" w14:textId="27D1EB98" w:rsidR="00EF1A39" w:rsidRDefault="00EF1A39" w:rsidP="0094417D">
      <w:pPr>
        <w:jc w:val="both"/>
        <w:rPr>
          <w:rFonts w:ascii="Times New Roman" w:hAnsi="Times New Roman" w:cs="Times New Roman"/>
          <w:b/>
          <w:bCs/>
          <w:sz w:val="24"/>
          <w:szCs w:val="24"/>
        </w:rPr>
      </w:pPr>
      <w:r w:rsidRPr="00EF1A39">
        <w:rPr>
          <w:rFonts w:ascii="Times New Roman" w:hAnsi="Times New Roman" w:cs="Times New Roman"/>
          <w:b/>
          <w:bCs/>
          <w:sz w:val="24"/>
          <w:szCs w:val="24"/>
        </w:rPr>
        <w:t>Assumptions:</w:t>
      </w:r>
    </w:p>
    <w:p w14:paraId="02F18EFF" w14:textId="63E79925" w:rsidR="00765EA5" w:rsidRPr="00513D42" w:rsidRDefault="00765EA5" w:rsidP="00765EA5">
      <w:pPr>
        <w:pStyle w:val="ListParagraph"/>
        <w:numPr>
          <w:ilvl w:val="0"/>
          <w:numId w:val="1"/>
        </w:numPr>
        <w:jc w:val="both"/>
        <w:rPr>
          <w:rFonts w:ascii="Times New Roman" w:hAnsi="Times New Roman" w:cs="Times New Roman"/>
          <w:sz w:val="24"/>
          <w:szCs w:val="24"/>
        </w:rPr>
      </w:pPr>
      <w:r w:rsidRPr="00513D42">
        <w:rPr>
          <w:rFonts w:ascii="Times New Roman" w:hAnsi="Times New Roman" w:cs="Times New Roman"/>
          <w:sz w:val="24"/>
          <w:szCs w:val="24"/>
        </w:rPr>
        <w:t>T</w:t>
      </w:r>
      <w:r w:rsidR="00D070BC" w:rsidRPr="00513D42">
        <w:rPr>
          <w:rFonts w:ascii="Times New Roman" w:hAnsi="Times New Roman" w:cs="Times New Roman"/>
          <w:sz w:val="24"/>
          <w:szCs w:val="24"/>
        </w:rPr>
        <w:t xml:space="preserve">uning hyperparameter -k </w:t>
      </w:r>
    </w:p>
    <w:p w14:paraId="02C2A4E8" w14:textId="6EAB1780" w:rsidR="00C756C3" w:rsidRDefault="005231D5" w:rsidP="00C756C3">
      <w:pPr>
        <w:pStyle w:val="ListParagraph"/>
        <w:numPr>
          <w:ilvl w:val="0"/>
          <w:numId w:val="1"/>
        </w:numPr>
        <w:jc w:val="both"/>
        <w:rPr>
          <w:rFonts w:ascii="Times New Roman" w:hAnsi="Times New Roman" w:cs="Times New Roman"/>
          <w:sz w:val="24"/>
          <w:szCs w:val="24"/>
        </w:rPr>
      </w:pPr>
      <w:r w:rsidRPr="00513D42">
        <w:rPr>
          <w:rFonts w:ascii="Times New Roman" w:hAnsi="Times New Roman" w:cs="Times New Roman"/>
          <w:sz w:val="24"/>
          <w:szCs w:val="24"/>
        </w:rPr>
        <w:lastRenderedPageBreak/>
        <w:t xml:space="preserve">Use of a distance metric </w:t>
      </w:r>
      <w:r w:rsidR="00E33412" w:rsidRPr="00513D42">
        <w:rPr>
          <w:rFonts w:ascii="Times New Roman" w:hAnsi="Times New Roman" w:cs="Times New Roman"/>
          <w:sz w:val="24"/>
          <w:szCs w:val="24"/>
        </w:rPr>
        <w:t>–</w:t>
      </w:r>
      <w:r w:rsidRPr="00513D42">
        <w:rPr>
          <w:rFonts w:ascii="Times New Roman" w:hAnsi="Times New Roman" w:cs="Times New Roman"/>
          <w:sz w:val="24"/>
          <w:szCs w:val="24"/>
        </w:rPr>
        <w:t xml:space="preserve"> </w:t>
      </w:r>
      <w:r w:rsidR="00E33412" w:rsidRPr="00513D42">
        <w:rPr>
          <w:rFonts w:ascii="Times New Roman" w:hAnsi="Times New Roman" w:cs="Times New Roman"/>
          <w:sz w:val="24"/>
          <w:szCs w:val="24"/>
        </w:rPr>
        <w:t>In this project</w:t>
      </w:r>
      <w:r w:rsidR="00513D42">
        <w:rPr>
          <w:rFonts w:ascii="Times New Roman" w:hAnsi="Times New Roman" w:cs="Times New Roman"/>
          <w:sz w:val="24"/>
          <w:szCs w:val="24"/>
        </w:rPr>
        <w:t>,</w:t>
      </w:r>
      <w:r w:rsidR="00E33412" w:rsidRPr="00513D42">
        <w:rPr>
          <w:rFonts w:ascii="Times New Roman" w:hAnsi="Times New Roman" w:cs="Times New Roman"/>
          <w:sz w:val="24"/>
          <w:szCs w:val="24"/>
        </w:rPr>
        <w:t xml:space="preserve"> I have use</w:t>
      </w:r>
      <w:r w:rsidR="00F322FF" w:rsidRPr="00513D42">
        <w:rPr>
          <w:rFonts w:ascii="Times New Roman" w:hAnsi="Times New Roman" w:cs="Times New Roman"/>
          <w:sz w:val="24"/>
          <w:szCs w:val="24"/>
        </w:rPr>
        <w:t>d Eu</w:t>
      </w:r>
      <w:r w:rsidR="00513D42" w:rsidRPr="00513D42">
        <w:rPr>
          <w:rFonts w:ascii="Times New Roman" w:hAnsi="Times New Roman" w:cs="Times New Roman"/>
          <w:sz w:val="24"/>
          <w:szCs w:val="24"/>
        </w:rPr>
        <w:t xml:space="preserve">clidean distance </w:t>
      </w:r>
      <w:proofErr w:type="gramStart"/>
      <w:r w:rsidR="00513D42" w:rsidRPr="00513D42">
        <w:rPr>
          <w:rFonts w:ascii="Times New Roman" w:hAnsi="Times New Roman" w:cs="Times New Roman"/>
          <w:sz w:val="24"/>
          <w:szCs w:val="24"/>
        </w:rPr>
        <w:t>metric</w:t>
      </w:r>
      <w:proofErr w:type="gramEnd"/>
    </w:p>
    <w:p w14:paraId="5090DB27" w14:textId="1E1E6F63" w:rsidR="00EF1A39" w:rsidRPr="00C756C3" w:rsidRDefault="00C756C3" w:rsidP="0094417D">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Comparable Scale of metric – Normalized the </w:t>
      </w:r>
      <w:proofErr w:type="gramStart"/>
      <w:r>
        <w:rPr>
          <w:rFonts w:ascii="Times New Roman" w:hAnsi="Times New Roman" w:cs="Times New Roman"/>
          <w:sz w:val="24"/>
          <w:szCs w:val="24"/>
        </w:rPr>
        <w:t>data</w:t>
      </w:r>
      <w:proofErr w:type="gramEnd"/>
    </w:p>
    <w:p w14:paraId="60484BBF" w14:textId="77777777" w:rsid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Naive Bayes: This probabilistic classifier predicts class membership based on Bayes' theorem and assumes independence between features.</w:t>
      </w:r>
    </w:p>
    <w:p w14:paraId="7BF8CDF1" w14:textId="5D3EF2F0" w:rsidR="00C756C3" w:rsidRDefault="00A12BA3" w:rsidP="0094417D">
      <w:pPr>
        <w:jc w:val="both"/>
        <w:rPr>
          <w:rFonts w:ascii="Times New Roman" w:hAnsi="Times New Roman" w:cs="Times New Roman"/>
          <w:b/>
          <w:bCs/>
          <w:sz w:val="24"/>
          <w:szCs w:val="24"/>
        </w:rPr>
      </w:pPr>
      <w:r w:rsidRPr="00A12BA3">
        <w:rPr>
          <w:rFonts w:ascii="Times New Roman" w:hAnsi="Times New Roman" w:cs="Times New Roman"/>
          <w:b/>
          <w:bCs/>
          <w:sz w:val="24"/>
          <w:szCs w:val="24"/>
        </w:rPr>
        <w:t>Assumptions:</w:t>
      </w:r>
    </w:p>
    <w:p w14:paraId="2AD697B3" w14:textId="248648AF" w:rsidR="00A12BA3" w:rsidRPr="00813D11" w:rsidRDefault="00A12BA3" w:rsidP="00A12BA3">
      <w:pPr>
        <w:pStyle w:val="ListParagraph"/>
        <w:numPr>
          <w:ilvl w:val="0"/>
          <w:numId w:val="2"/>
        </w:numPr>
        <w:jc w:val="both"/>
        <w:rPr>
          <w:rFonts w:ascii="Times New Roman" w:hAnsi="Times New Roman" w:cs="Times New Roman"/>
          <w:sz w:val="24"/>
          <w:szCs w:val="24"/>
        </w:rPr>
      </w:pPr>
      <w:r w:rsidRPr="00813D11">
        <w:rPr>
          <w:rFonts w:ascii="Times New Roman" w:hAnsi="Times New Roman" w:cs="Times New Roman"/>
          <w:sz w:val="24"/>
          <w:szCs w:val="24"/>
        </w:rPr>
        <w:t>Independence of features</w:t>
      </w:r>
      <w:r w:rsidR="002E7CF1" w:rsidRPr="00813D11">
        <w:rPr>
          <w:rFonts w:ascii="Times New Roman" w:hAnsi="Times New Roman" w:cs="Times New Roman"/>
          <w:sz w:val="24"/>
          <w:szCs w:val="24"/>
        </w:rPr>
        <w:t xml:space="preserve"> – since we have removed highly correlated </w:t>
      </w:r>
      <w:r w:rsidR="00813D11" w:rsidRPr="00813D11">
        <w:rPr>
          <w:rFonts w:ascii="Times New Roman" w:hAnsi="Times New Roman" w:cs="Times New Roman"/>
          <w:sz w:val="24"/>
          <w:szCs w:val="24"/>
        </w:rPr>
        <w:t>variables and thus ensuring independence of features</w:t>
      </w:r>
      <w:r w:rsidR="00813D11">
        <w:rPr>
          <w:rFonts w:ascii="Times New Roman" w:hAnsi="Times New Roman" w:cs="Times New Roman"/>
          <w:sz w:val="24"/>
          <w:szCs w:val="24"/>
        </w:rPr>
        <w:t xml:space="preserve">. </w:t>
      </w:r>
    </w:p>
    <w:p w14:paraId="579CB496" w14:textId="68F7AB0C" w:rsidR="00180B15" w:rsidRPr="00067AB9" w:rsidRDefault="00DB162C" w:rsidP="0094417D">
      <w:pPr>
        <w:jc w:val="both"/>
        <w:rPr>
          <w:rFonts w:ascii="Times New Roman" w:hAnsi="Times New Roman" w:cs="Times New Roman"/>
          <w:b/>
          <w:bCs/>
          <w:sz w:val="24"/>
          <w:szCs w:val="24"/>
        </w:rPr>
      </w:pPr>
      <w:r w:rsidRPr="00067AB9">
        <w:rPr>
          <w:rFonts w:ascii="Times New Roman" w:hAnsi="Times New Roman" w:cs="Times New Roman"/>
          <w:b/>
          <w:bCs/>
          <w:sz w:val="24"/>
          <w:szCs w:val="24"/>
        </w:rPr>
        <w:t>2. O</w:t>
      </w:r>
      <w:r w:rsidR="003E63A3" w:rsidRPr="00067AB9">
        <w:rPr>
          <w:rFonts w:ascii="Times New Roman" w:hAnsi="Times New Roman" w:cs="Times New Roman"/>
          <w:b/>
          <w:bCs/>
          <w:sz w:val="24"/>
          <w:szCs w:val="24"/>
        </w:rPr>
        <w:t>ptimal K</w:t>
      </w:r>
    </w:p>
    <w:p w14:paraId="77234BA6" w14:textId="7A4DCC02" w:rsidR="003E63A3" w:rsidRDefault="003E63A3" w:rsidP="0094417D">
      <w:pPr>
        <w:jc w:val="both"/>
        <w:rPr>
          <w:rFonts w:ascii="Times New Roman" w:hAnsi="Times New Roman" w:cs="Times New Roman"/>
          <w:sz w:val="24"/>
          <w:szCs w:val="24"/>
        </w:rPr>
      </w:pPr>
      <w:r>
        <w:rPr>
          <w:rFonts w:ascii="Times New Roman" w:hAnsi="Times New Roman" w:cs="Times New Roman"/>
          <w:sz w:val="24"/>
          <w:szCs w:val="24"/>
        </w:rPr>
        <w:t>The k value is tested from k=1 to k=20 and found that k=3 gives optimal value</w:t>
      </w:r>
    </w:p>
    <w:p w14:paraId="2F928F9A" w14:textId="0E69C5A6" w:rsidR="00B12508" w:rsidRDefault="00C4336F" w:rsidP="0094417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29F9697" wp14:editId="403995EE">
            <wp:simplePos x="0" y="0"/>
            <wp:positionH relativeFrom="column">
              <wp:posOffset>213360</wp:posOffset>
            </wp:positionH>
            <wp:positionV relativeFrom="paragraph">
              <wp:posOffset>115570</wp:posOffset>
            </wp:positionV>
            <wp:extent cx="4465320" cy="2575560"/>
            <wp:effectExtent l="0" t="0" r="0" b="0"/>
            <wp:wrapNone/>
            <wp:docPr id="15824684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5320" cy="2575560"/>
                    </a:xfrm>
                    <a:prstGeom prst="rect">
                      <a:avLst/>
                    </a:prstGeom>
                    <a:noFill/>
                  </pic:spPr>
                </pic:pic>
              </a:graphicData>
            </a:graphic>
            <wp14:sizeRelH relativeFrom="page">
              <wp14:pctWidth>0</wp14:pctWidth>
            </wp14:sizeRelH>
            <wp14:sizeRelV relativeFrom="page">
              <wp14:pctHeight>0</wp14:pctHeight>
            </wp14:sizeRelV>
          </wp:anchor>
        </w:drawing>
      </w:r>
    </w:p>
    <w:p w14:paraId="09C95F2E" w14:textId="00992695" w:rsidR="00B12508" w:rsidRDefault="00B12508" w:rsidP="0094417D">
      <w:pPr>
        <w:jc w:val="both"/>
        <w:rPr>
          <w:rFonts w:ascii="Times New Roman" w:hAnsi="Times New Roman" w:cs="Times New Roman"/>
          <w:sz w:val="24"/>
          <w:szCs w:val="24"/>
        </w:rPr>
      </w:pPr>
    </w:p>
    <w:p w14:paraId="151D90D2" w14:textId="68CCE408" w:rsidR="00B12508" w:rsidRDefault="00B12508" w:rsidP="0094417D">
      <w:pPr>
        <w:jc w:val="both"/>
        <w:rPr>
          <w:rFonts w:ascii="Times New Roman" w:hAnsi="Times New Roman" w:cs="Times New Roman"/>
          <w:sz w:val="24"/>
          <w:szCs w:val="24"/>
        </w:rPr>
      </w:pPr>
    </w:p>
    <w:p w14:paraId="5F9F6590" w14:textId="77777777" w:rsidR="00B12508" w:rsidRDefault="00B12508" w:rsidP="0094417D">
      <w:pPr>
        <w:jc w:val="both"/>
        <w:rPr>
          <w:rFonts w:ascii="Times New Roman" w:hAnsi="Times New Roman" w:cs="Times New Roman"/>
          <w:sz w:val="24"/>
          <w:szCs w:val="24"/>
        </w:rPr>
      </w:pPr>
    </w:p>
    <w:p w14:paraId="33BBFD82" w14:textId="77777777" w:rsidR="00B12508" w:rsidRDefault="00B12508" w:rsidP="0094417D">
      <w:pPr>
        <w:jc w:val="both"/>
        <w:rPr>
          <w:rFonts w:ascii="Times New Roman" w:hAnsi="Times New Roman" w:cs="Times New Roman"/>
          <w:sz w:val="24"/>
          <w:szCs w:val="24"/>
        </w:rPr>
      </w:pPr>
    </w:p>
    <w:p w14:paraId="6BEC0513" w14:textId="77777777" w:rsidR="00B12508" w:rsidRDefault="00B12508" w:rsidP="0094417D">
      <w:pPr>
        <w:jc w:val="both"/>
        <w:rPr>
          <w:rFonts w:ascii="Times New Roman" w:hAnsi="Times New Roman" w:cs="Times New Roman"/>
          <w:sz w:val="24"/>
          <w:szCs w:val="24"/>
        </w:rPr>
      </w:pPr>
    </w:p>
    <w:p w14:paraId="7DAE2625" w14:textId="77777777" w:rsidR="00B12508" w:rsidRDefault="00B12508" w:rsidP="0094417D">
      <w:pPr>
        <w:jc w:val="both"/>
        <w:rPr>
          <w:rFonts w:ascii="Times New Roman" w:hAnsi="Times New Roman" w:cs="Times New Roman"/>
          <w:sz w:val="24"/>
          <w:szCs w:val="24"/>
        </w:rPr>
      </w:pPr>
    </w:p>
    <w:p w14:paraId="64717700" w14:textId="77777777" w:rsidR="00C4336F" w:rsidRDefault="00C4336F" w:rsidP="0094417D">
      <w:pPr>
        <w:jc w:val="both"/>
        <w:rPr>
          <w:rFonts w:ascii="Times New Roman" w:hAnsi="Times New Roman" w:cs="Times New Roman"/>
          <w:b/>
          <w:bCs/>
          <w:sz w:val="24"/>
          <w:szCs w:val="24"/>
        </w:rPr>
      </w:pPr>
    </w:p>
    <w:p w14:paraId="43248C0D" w14:textId="77777777" w:rsidR="00C4336F" w:rsidRDefault="00C4336F" w:rsidP="0094417D">
      <w:pPr>
        <w:jc w:val="both"/>
        <w:rPr>
          <w:rFonts w:ascii="Times New Roman" w:hAnsi="Times New Roman" w:cs="Times New Roman"/>
          <w:b/>
          <w:bCs/>
          <w:sz w:val="24"/>
          <w:szCs w:val="24"/>
        </w:rPr>
      </w:pPr>
    </w:p>
    <w:p w14:paraId="36372102" w14:textId="77777777" w:rsidR="00935AC3" w:rsidRDefault="00935AC3" w:rsidP="0094417D">
      <w:pPr>
        <w:jc w:val="both"/>
        <w:rPr>
          <w:rFonts w:ascii="Times New Roman" w:hAnsi="Times New Roman" w:cs="Times New Roman"/>
          <w:b/>
          <w:bCs/>
          <w:sz w:val="24"/>
          <w:szCs w:val="24"/>
        </w:rPr>
      </w:pPr>
    </w:p>
    <w:p w14:paraId="428FED40" w14:textId="77777777" w:rsidR="00935AC3" w:rsidRDefault="00935AC3" w:rsidP="0094417D">
      <w:pPr>
        <w:jc w:val="both"/>
        <w:rPr>
          <w:rFonts w:ascii="Times New Roman" w:hAnsi="Times New Roman" w:cs="Times New Roman"/>
          <w:b/>
          <w:bCs/>
          <w:sz w:val="24"/>
          <w:szCs w:val="24"/>
        </w:rPr>
      </w:pPr>
    </w:p>
    <w:p w14:paraId="0F918B7C" w14:textId="7BFA0B49" w:rsidR="0094417D" w:rsidRPr="00357132" w:rsidRDefault="00357132" w:rsidP="0094417D">
      <w:pPr>
        <w:jc w:val="both"/>
        <w:rPr>
          <w:rFonts w:ascii="Times New Roman" w:hAnsi="Times New Roman" w:cs="Times New Roman"/>
          <w:b/>
          <w:bCs/>
          <w:sz w:val="24"/>
          <w:szCs w:val="24"/>
        </w:rPr>
      </w:pPr>
      <w:r w:rsidRPr="00357132">
        <w:rPr>
          <w:rFonts w:ascii="Times New Roman" w:hAnsi="Times New Roman" w:cs="Times New Roman"/>
          <w:b/>
          <w:bCs/>
          <w:sz w:val="24"/>
          <w:szCs w:val="24"/>
        </w:rPr>
        <w:t>3</w:t>
      </w:r>
      <w:r w:rsidR="0094417D" w:rsidRPr="00357132">
        <w:rPr>
          <w:rFonts w:ascii="Times New Roman" w:hAnsi="Times New Roman" w:cs="Times New Roman"/>
          <w:b/>
          <w:bCs/>
          <w:sz w:val="24"/>
          <w:szCs w:val="24"/>
        </w:rPr>
        <w:t>. KNN Model Optimization:</w:t>
      </w:r>
    </w:p>
    <w:p w14:paraId="5DA0D382" w14:textId="77777777" w:rsidR="0094417D" w:rsidRP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KNN performance is highly dependent on the value of "k," the number of nearest neighbors used in classification.</w:t>
      </w:r>
    </w:p>
    <w:p w14:paraId="735B5197" w14:textId="77777777" w:rsidR="0094417D" w:rsidRP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Normalization was likely done on the data to ensure that all features contributed equally to the distance calculations in KNN.</w:t>
      </w:r>
    </w:p>
    <w:p w14:paraId="1155F1BD" w14:textId="77777777" w:rsidR="0094417D" w:rsidRP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Through experimentation, the best "k" value was found to be 3. This means using the three nearest neighbors from the training data proved to have the most accurate predictions on unseen data.</w:t>
      </w:r>
    </w:p>
    <w:p w14:paraId="41CC3723" w14:textId="77777777" w:rsidR="0094417D" w:rsidRP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The data was separated into training (80%) and testing (20%). The training set was used to build the models, and the testing set was used to evaluate their performance on unseen data.</w:t>
      </w:r>
    </w:p>
    <w:p w14:paraId="526C20BE" w14:textId="62ABC0C8" w:rsid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 xml:space="preserve">KNN model built using "k" values of 3, 4, and 5 </w:t>
      </w:r>
      <w:r w:rsidR="007F5B73">
        <w:rPr>
          <w:rFonts w:ascii="Times New Roman" w:hAnsi="Times New Roman" w:cs="Times New Roman"/>
          <w:sz w:val="24"/>
          <w:szCs w:val="24"/>
        </w:rPr>
        <w:t>and</w:t>
      </w:r>
      <w:r w:rsidRPr="0094417D">
        <w:rPr>
          <w:rFonts w:ascii="Times New Roman" w:hAnsi="Times New Roman" w:cs="Times New Roman"/>
          <w:sz w:val="24"/>
          <w:szCs w:val="24"/>
        </w:rPr>
        <w:t xml:space="preserve"> the KNN model reached 99.87% accuracy. This means the model correctly classified nearly </w:t>
      </w:r>
      <w:proofErr w:type="gramStart"/>
      <w:r w:rsidRPr="0094417D">
        <w:rPr>
          <w:rFonts w:ascii="Times New Roman" w:hAnsi="Times New Roman" w:cs="Times New Roman"/>
          <w:sz w:val="24"/>
          <w:szCs w:val="24"/>
        </w:rPr>
        <w:t>all of</w:t>
      </w:r>
      <w:proofErr w:type="gramEnd"/>
      <w:r w:rsidRPr="0094417D">
        <w:rPr>
          <w:rFonts w:ascii="Times New Roman" w:hAnsi="Times New Roman" w:cs="Times New Roman"/>
          <w:sz w:val="24"/>
          <w:szCs w:val="24"/>
        </w:rPr>
        <w:t xml:space="preserve"> the mushrooms in the testing set. A </w:t>
      </w:r>
      <w:r w:rsidRPr="0094417D">
        <w:rPr>
          <w:rFonts w:ascii="Times New Roman" w:hAnsi="Times New Roman" w:cs="Times New Roman"/>
          <w:sz w:val="24"/>
          <w:szCs w:val="24"/>
        </w:rPr>
        <w:lastRenderedPageBreak/>
        <w:t>confusion matrix was likely created to see how the model performed in terms of True Positives (correctly classified edible), True Negatives (correctly classified poisonous), False Positives (misclassified poisonous as edible), and False Negatives (misclassified edible as poisonous).</w:t>
      </w:r>
    </w:p>
    <w:p w14:paraId="1A8A18A7" w14:textId="77777777" w:rsidR="00CB5119" w:rsidRDefault="00CB5119" w:rsidP="0094417D">
      <w:pPr>
        <w:jc w:val="both"/>
        <w:rPr>
          <w:rFonts w:ascii="Times New Roman" w:hAnsi="Times New Roman" w:cs="Times New Roman"/>
          <w:sz w:val="24"/>
          <w:szCs w:val="24"/>
        </w:rPr>
      </w:pPr>
    </w:p>
    <w:p w14:paraId="45E64BD3" w14:textId="77777777" w:rsidR="00CB5119" w:rsidRDefault="00CB5119" w:rsidP="0094417D">
      <w:pPr>
        <w:jc w:val="both"/>
        <w:rPr>
          <w:rFonts w:ascii="Times New Roman" w:hAnsi="Times New Roman" w:cs="Times New Roman"/>
          <w:sz w:val="24"/>
          <w:szCs w:val="24"/>
        </w:rPr>
      </w:pPr>
    </w:p>
    <w:p w14:paraId="7221791B" w14:textId="576E7AA3" w:rsidR="00CB5119" w:rsidRDefault="00196DEC" w:rsidP="0094417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279C25D1" wp14:editId="345E73C4">
            <wp:simplePos x="0" y="0"/>
            <wp:positionH relativeFrom="column">
              <wp:posOffset>4312920</wp:posOffset>
            </wp:positionH>
            <wp:positionV relativeFrom="paragraph">
              <wp:posOffset>-137160</wp:posOffset>
            </wp:positionV>
            <wp:extent cx="2141220" cy="1466215"/>
            <wp:effectExtent l="0" t="0" r="0" b="635"/>
            <wp:wrapNone/>
            <wp:docPr id="777905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1220" cy="14662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592BE5DC" wp14:editId="0D65CC96">
            <wp:simplePos x="0" y="0"/>
            <wp:positionH relativeFrom="column">
              <wp:posOffset>1965960</wp:posOffset>
            </wp:positionH>
            <wp:positionV relativeFrom="paragraph">
              <wp:posOffset>-152400</wp:posOffset>
            </wp:positionV>
            <wp:extent cx="2286000" cy="1545590"/>
            <wp:effectExtent l="0" t="0" r="0" b="0"/>
            <wp:wrapNone/>
            <wp:docPr id="8" name="Picture 7" descr="A white sheet of paper with numbers and lines&#10;&#10;Description automatically generated">
              <a:extLst xmlns:a="http://schemas.openxmlformats.org/drawingml/2006/main">
                <a:ext uri="{FF2B5EF4-FFF2-40B4-BE49-F238E27FC236}">
                  <a16:creationId xmlns:a16="http://schemas.microsoft.com/office/drawing/2014/main" id="{FABB6BF8-B097-84FE-0EC7-9C69EC4B4E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white sheet of paper with numbers and lines&#10;&#10;Description automatically generated">
                      <a:extLst>
                        <a:ext uri="{FF2B5EF4-FFF2-40B4-BE49-F238E27FC236}">
                          <a16:creationId xmlns:a16="http://schemas.microsoft.com/office/drawing/2014/main" id="{FABB6BF8-B097-84FE-0EC7-9C69EC4B4E12}"/>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286000" cy="1545590"/>
                    </a:xfrm>
                    <a:prstGeom prst="rect">
                      <a:avLst/>
                    </a:prstGeom>
                  </pic:spPr>
                </pic:pic>
              </a:graphicData>
            </a:graphic>
            <wp14:sizeRelH relativeFrom="page">
              <wp14:pctWidth>0</wp14:pctWidth>
            </wp14:sizeRelH>
            <wp14:sizeRelV relativeFrom="page">
              <wp14:pctHeight>0</wp14:pctHeight>
            </wp14:sizeRelV>
          </wp:anchor>
        </w:drawing>
      </w:r>
      <w:r w:rsidR="001B1361" w:rsidRPr="00CB5119">
        <w:rPr>
          <w:rFonts w:ascii="Times New Roman" w:hAnsi="Times New Roman" w:cs="Times New Roman"/>
          <w:noProof/>
          <w:sz w:val="24"/>
          <w:szCs w:val="24"/>
        </w:rPr>
        <w:drawing>
          <wp:anchor distT="0" distB="0" distL="114300" distR="114300" simplePos="0" relativeHeight="251669504" behindDoc="1" locked="0" layoutInCell="1" allowOverlap="1" wp14:anchorId="5121CE3A" wp14:editId="1DBD4349">
            <wp:simplePos x="0" y="0"/>
            <wp:positionH relativeFrom="column">
              <wp:posOffset>-312419</wp:posOffset>
            </wp:positionH>
            <wp:positionV relativeFrom="paragraph">
              <wp:posOffset>-228600</wp:posOffset>
            </wp:positionV>
            <wp:extent cx="2202180" cy="1623022"/>
            <wp:effectExtent l="0" t="0" r="7620" b="0"/>
            <wp:wrapNone/>
            <wp:docPr id="1641330958" name="Picture 4" descr="A white sheet of paper with numbers and lines&#10;&#10;Description automatically generated">
              <a:extLst xmlns:a="http://schemas.openxmlformats.org/drawingml/2006/main">
                <a:ext uri="{FF2B5EF4-FFF2-40B4-BE49-F238E27FC236}">
                  <a16:creationId xmlns:a16="http://schemas.microsoft.com/office/drawing/2014/main" id="{CED5C8B5-6A84-EC6E-8301-68E18AD435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0958" name="Picture 4" descr="A white sheet of paper with numbers and lines&#10;&#10;Description automatically generated">
                      <a:extLst>
                        <a:ext uri="{FF2B5EF4-FFF2-40B4-BE49-F238E27FC236}">
                          <a16:creationId xmlns:a16="http://schemas.microsoft.com/office/drawing/2014/main" id="{CED5C8B5-6A84-EC6E-8301-68E18AD435F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02990" cy="1623619"/>
                    </a:xfrm>
                    <a:prstGeom prst="rect">
                      <a:avLst/>
                    </a:prstGeom>
                  </pic:spPr>
                </pic:pic>
              </a:graphicData>
            </a:graphic>
            <wp14:sizeRelH relativeFrom="page">
              <wp14:pctWidth>0</wp14:pctWidth>
            </wp14:sizeRelH>
            <wp14:sizeRelV relativeFrom="page">
              <wp14:pctHeight>0</wp14:pctHeight>
            </wp14:sizeRelV>
          </wp:anchor>
        </w:drawing>
      </w:r>
    </w:p>
    <w:p w14:paraId="0D67F2AC" w14:textId="0712485D" w:rsidR="00CB5119" w:rsidRDefault="00CB5119" w:rsidP="0094417D">
      <w:pPr>
        <w:jc w:val="both"/>
        <w:rPr>
          <w:rFonts w:ascii="Times New Roman" w:hAnsi="Times New Roman" w:cs="Times New Roman"/>
          <w:sz w:val="24"/>
          <w:szCs w:val="24"/>
        </w:rPr>
      </w:pPr>
    </w:p>
    <w:p w14:paraId="7F8B4FFE" w14:textId="1A493214" w:rsidR="00CB5119" w:rsidRDefault="00CB5119" w:rsidP="0094417D">
      <w:pPr>
        <w:jc w:val="both"/>
        <w:rPr>
          <w:rFonts w:ascii="Times New Roman" w:hAnsi="Times New Roman" w:cs="Times New Roman"/>
          <w:sz w:val="24"/>
          <w:szCs w:val="24"/>
        </w:rPr>
      </w:pPr>
    </w:p>
    <w:p w14:paraId="013E3FCC" w14:textId="149E23FC" w:rsidR="00CB5119" w:rsidRDefault="00CB5119" w:rsidP="0094417D">
      <w:pPr>
        <w:jc w:val="both"/>
        <w:rPr>
          <w:rFonts w:ascii="Times New Roman" w:hAnsi="Times New Roman" w:cs="Times New Roman"/>
          <w:sz w:val="24"/>
          <w:szCs w:val="24"/>
        </w:rPr>
      </w:pPr>
    </w:p>
    <w:p w14:paraId="53C407F3" w14:textId="5032B56B" w:rsidR="00CB5119" w:rsidRDefault="00CB5119" w:rsidP="0094417D">
      <w:pPr>
        <w:jc w:val="both"/>
        <w:rPr>
          <w:rFonts w:ascii="Times New Roman" w:hAnsi="Times New Roman" w:cs="Times New Roman"/>
          <w:sz w:val="24"/>
          <w:szCs w:val="24"/>
        </w:rPr>
      </w:pPr>
    </w:p>
    <w:p w14:paraId="074B13B9" w14:textId="0931AB36" w:rsidR="00CB5119" w:rsidRPr="0094417D" w:rsidRDefault="00196DEC" w:rsidP="0094417D">
      <w:pPr>
        <w:jc w:val="both"/>
        <w:rPr>
          <w:rFonts w:ascii="Times New Roman" w:hAnsi="Times New Roman" w:cs="Times New Roman"/>
          <w:sz w:val="24"/>
          <w:szCs w:val="24"/>
        </w:rPr>
      </w:pPr>
      <w:r>
        <w:rPr>
          <w:rFonts w:ascii="Times New Roman" w:hAnsi="Times New Roman" w:cs="Times New Roman"/>
          <w:sz w:val="24"/>
          <w:szCs w:val="24"/>
        </w:rPr>
        <w:t>k</w:t>
      </w:r>
      <w:r w:rsidR="001B1361">
        <w:rPr>
          <w:rFonts w:ascii="Times New Roman" w:hAnsi="Times New Roman" w:cs="Times New Roman"/>
          <w:sz w:val="24"/>
          <w:szCs w:val="24"/>
        </w:rPr>
        <w:t xml:space="preserve"> =3</w:t>
      </w:r>
      <w:r>
        <w:rPr>
          <w:rFonts w:ascii="Times New Roman" w:hAnsi="Times New Roman" w:cs="Times New Roman"/>
          <w:sz w:val="24"/>
          <w:szCs w:val="24"/>
        </w:rPr>
        <w:t xml:space="preserve">                                                       k = 4                                                    k = 5</w:t>
      </w:r>
    </w:p>
    <w:p w14:paraId="40B5496F" w14:textId="518802C7" w:rsidR="00CB5119" w:rsidRDefault="00CB5119" w:rsidP="0094417D">
      <w:pPr>
        <w:jc w:val="both"/>
        <w:rPr>
          <w:rFonts w:ascii="Times New Roman" w:hAnsi="Times New Roman" w:cs="Times New Roman"/>
          <w:b/>
          <w:bCs/>
          <w:sz w:val="24"/>
          <w:szCs w:val="24"/>
        </w:rPr>
      </w:pPr>
    </w:p>
    <w:p w14:paraId="63E8B0EB" w14:textId="2A806C10" w:rsidR="0021761C" w:rsidRPr="0021761C" w:rsidRDefault="0021761C" w:rsidP="0094417D">
      <w:pPr>
        <w:jc w:val="both"/>
        <w:rPr>
          <w:rFonts w:ascii="Times New Roman" w:hAnsi="Times New Roman" w:cs="Times New Roman"/>
          <w:b/>
          <w:bCs/>
          <w:sz w:val="24"/>
          <w:szCs w:val="24"/>
        </w:rPr>
      </w:pPr>
      <w:r w:rsidRPr="0021761C">
        <w:rPr>
          <w:rFonts w:ascii="Times New Roman" w:hAnsi="Times New Roman" w:cs="Times New Roman"/>
          <w:b/>
          <w:bCs/>
          <w:sz w:val="24"/>
          <w:szCs w:val="24"/>
        </w:rPr>
        <w:t xml:space="preserve">4. </w:t>
      </w:r>
      <w:r w:rsidR="0094417D" w:rsidRPr="0021761C">
        <w:rPr>
          <w:rFonts w:ascii="Times New Roman" w:hAnsi="Times New Roman" w:cs="Times New Roman"/>
          <w:b/>
          <w:bCs/>
          <w:sz w:val="24"/>
          <w:szCs w:val="24"/>
        </w:rPr>
        <w:t xml:space="preserve">Naive Bayes model: </w:t>
      </w:r>
    </w:p>
    <w:p w14:paraId="1930E980" w14:textId="6D21B7AB" w:rsidR="0094417D" w:rsidRPr="0094417D"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 xml:space="preserve">A Naive Bayes model was also trained and </w:t>
      </w:r>
      <w:proofErr w:type="gramStart"/>
      <w:r w:rsidRPr="0094417D">
        <w:rPr>
          <w:rFonts w:ascii="Times New Roman" w:hAnsi="Times New Roman" w:cs="Times New Roman"/>
          <w:sz w:val="24"/>
          <w:szCs w:val="24"/>
        </w:rPr>
        <w:t>teste</w:t>
      </w:r>
      <w:r w:rsidR="0021761C">
        <w:rPr>
          <w:rFonts w:ascii="Times New Roman" w:hAnsi="Times New Roman" w:cs="Times New Roman"/>
          <w:sz w:val="24"/>
          <w:szCs w:val="24"/>
        </w:rPr>
        <w:t>d</w:t>
      </w:r>
      <w:proofErr w:type="gramEnd"/>
      <w:r w:rsidR="0021761C">
        <w:rPr>
          <w:rFonts w:ascii="Times New Roman" w:hAnsi="Times New Roman" w:cs="Times New Roman"/>
          <w:sz w:val="24"/>
          <w:szCs w:val="24"/>
        </w:rPr>
        <w:t xml:space="preserve"> and the</w:t>
      </w:r>
      <w:r w:rsidRPr="0094417D">
        <w:rPr>
          <w:rFonts w:ascii="Times New Roman" w:hAnsi="Times New Roman" w:cs="Times New Roman"/>
          <w:sz w:val="24"/>
          <w:szCs w:val="24"/>
        </w:rPr>
        <w:t xml:space="preserve"> model achieved 98.63% accuracy. While this was not as high as KNN, it still suggests a good overall performance of classifying mushrooms.</w:t>
      </w:r>
    </w:p>
    <w:p w14:paraId="6E85E050" w14:textId="7EA8560E" w:rsidR="00CB1220" w:rsidRDefault="0094417D" w:rsidP="0094417D">
      <w:pPr>
        <w:jc w:val="both"/>
        <w:rPr>
          <w:rFonts w:ascii="Times New Roman" w:hAnsi="Times New Roman" w:cs="Times New Roman"/>
          <w:sz w:val="24"/>
          <w:szCs w:val="24"/>
        </w:rPr>
      </w:pPr>
      <w:r w:rsidRPr="0094417D">
        <w:rPr>
          <w:rFonts w:ascii="Times New Roman" w:hAnsi="Times New Roman" w:cs="Times New Roman"/>
          <w:sz w:val="24"/>
          <w:szCs w:val="24"/>
        </w:rPr>
        <w:t>A confusion matrix was likely made for the Naive Bayes model as well.</w:t>
      </w:r>
    </w:p>
    <w:p w14:paraId="1CFFBEBF" w14:textId="787737DE" w:rsidR="00196DEC" w:rsidRDefault="0021246E" w:rsidP="0094417D">
      <w:pPr>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73600" behindDoc="1" locked="0" layoutInCell="1" allowOverlap="1" wp14:anchorId="7027C248" wp14:editId="1494AE54">
            <wp:simplePos x="0" y="0"/>
            <wp:positionH relativeFrom="column">
              <wp:posOffset>3208020</wp:posOffset>
            </wp:positionH>
            <wp:positionV relativeFrom="paragraph">
              <wp:posOffset>118745</wp:posOffset>
            </wp:positionV>
            <wp:extent cx="2903220" cy="3764280"/>
            <wp:effectExtent l="0" t="0" r="0" b="7620"/>
            <wp:wrapNone/>
            <wp:docPr id="6292646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220" cy="3764280"/>
                    </a:xfrm>
                    <a:prstGeom prst="rect">
                      <a:avLst/>
                    </a:prstGeom>
                    <a:noFill/>
                  </pic:spPr>
                </pic:pic>
              </a:graphicData>
            </a:graphic>
            <wp14:sizeRelH relativeFrom="page">
              <wp14:pctWidth>0</wp14:pctWidth>
            </wp14:sizeRelH>
            <wp14:sizeRelV relativeFrom="page">
              <wp14:pctHeight>0</wp14:pctHeight>
            </wp14:sizeRelV>
          </wp:anchor>
        </w:drawing>
      </w:r>
    </w:p>
    <w:p w14:paraId="721B6032" w14:textId="024DA9C9" w:rsidR="00196DEC" w:rsidRDefault="00196DEC" w:rsidP="0094417D">
      <w:pPr>
        <w:jc w:val="both"/>
        <w:rPr>
          <w:rFonts w:ascii="Times New Roman" w:hAnsi="Times New Roman" w:cs="Times New Roman"/>
          <w:sz w:val="24"/>
          <w:szCs w:val="24"/>
        </w:rPr>
      </w:pPr>
    </w:p>
    <w:p w14:paraId="66FE6C28" w14:textId="58B3C698" w:rsidR="00196DEC" w:rsidRDefault="00196DEC" w:rsidP="0094417D">
      <w:pPr>
        <w:jc w:val="both"/>
        <w:rPr>
          <w:rFonts w:ascii="Times New Roman" w:hAnsi="Times New Roman" w:cs="Times New Roman"/>
          <w:sz w:val="24"/>
          <w:szCs w:val="24"/>
        </w:rPr>
      </w:pPr>
    </w:p>
    <w:p w14:paraId="06459DE2" w14:textId="1EE4EAB2" w:rsidR="00196DEC" w:rsidRDefault="00A23FBC" w:rsidP="0094417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15A25F75" wp14:editId="364EC653">
            <wp:simplePos x="0" y="0"/>
            <wp:positionH relativeFrom="margin">
              <wp:posOffset>-304800</wp:posOffset>
            </wp:positionH>
            <wp:positionV relativeFrom="paragraph">
              <wp:posOffset>122555</wp:posOffset>
            </wp:positionV>
            <wp:extent cx="3223260" cy="2019300"/>
            <wp:effectExtent l="0" t="0" r="0" b="0"/>
            <wp:wrapNone/>
            <wp:docPr id="2143019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3260" cy="2019300"/>
                    </a:xfrm>
                    <a:prstGeom prst="rect">
                      <a:avLst/>
                    </a:prstGeom>
                    <a:noFill/>
                  </pic:spPr>
                </pic:pic>
              </a:graphicData>
            </a:graphic>
            <wp14:sizeRelH relativeFrom="page">
              <wp14:pctWidth>0</wp14:pctWidth>
            </wp14:sizeRelH>
            <wp14:sizeRelV relativeFrom="page">
              <wp14:pctHeight>0</wp14:pctHeight>
            </wp14:sizeRelV>
          </wp:anchor>
        </w:drawing>
      </w:r>
    </w:p>
    <w:p w14:paraId="59DA094A" w14:textId="7A35D77D" w:rsidR="00196DEC" w:rsidRDefault="00196DEC" w:rsidP="0094417D">
      <w:pPr>
        <w:jc w:val="both"/>
        <w:rPr>
          <w:rFonts w:ascii="Times New Roman" w:hAnsi="Times New Roman" w:cs="Times New Roman"/>
          <w:sz w:val="24"/>
          <w:szCs w:val="24"/>
        </w:rPr>
      </w:pPr>
    </w:p>
    <w:p w14:paraId="3D959D44" w14:textId="2E22465F" w:rsidR="00196DEC" w:rsidRDefault="00196DEC" w:rsidP="0094417D">
      <w:pPr>
        <w:jc w:val="both"/>
        <w:rPr>
          <w:rFonts w:ascii="Times New Roman" w:hAnsi="Times New Roman" w:cs="Times New Roman"/>
          <w:sz w:val="24"/>
          <w:szCs w:val="24"/>
        </w:rPr>
      </w:pPr>
    </w:p>
    <w:p w14:paraId="4F803720" w14:textId="2C0D8CF2" w:rsidR="00196DEC" w:rsidRDefault="00196DEC" w:rsidP="0094417D">
      <w:pPr>
        <w:jc w:val="both"/>
        <w:rPr>
          <w:rFonts w:ascii="Times New Roman" w:hAnsi="Times New Roman" w:cs="Times New Roman"/>
          <w:sz w:val="24"/>
          <w:szCs w:val="24"/>
        </w:rPr>
      </w:pPr>
    </w:p>
    <w:p w14:paraId="6DCA249A" w14:textId="2A0F598B" w:rsidR="00253F31" w:rsidRDefault="00253F31" w:rsidP="0094417D">
      <w:pPr>
        <w:jc w:val="both"/>
        <w:rPr>
          <w:rFonts w:ascii="Times New Roman" w:hAnsi="Times New Roman" w:cs="Times New Roman"/>
          <w:sz w:val="24"/>
          <w:szCs w:val="24"/>
        </w:rPr>
      </w:pPr>
    </w:p>
    <w:p w14:paraId="2952A788" w14:textId="19E30636" w:rsidR="009F2B3D" w:rsidRDefault="009F2B3D" w:rsidP="0094417D">
      <w:pPr>
        <w:jc w:val="both"/>
        <w:rPr>
          <w:rFonts w:ascii="Times New Roman" w:hAnsi="Times New Roman" w:cs="Times New Roman"/>
          <w:b/>
          <w:bCs/>
          <w:sz w:val="28"/>
          <w:szCs w:val="28"/>
        </w:rPr>
      </w:pPr>
    </w:p>
    <w:p w14:paraId="71B0F7DF" w14:textId="77777777" w:rsidR="009F2B3D" w:rsidRDefault="009F2B3D" w:rsidP="0094417D">
      <w:pPr>
        <w:jc w:val="both"/>
        <w:rPr>
          <w:rFonts w:ascii="Times New Roman" w:hAnsi="Times New Roman" w:cs="Times New Roman"/>
          <w:b/>
          <w:bCs/>
          <w:sz w:val="28"/>
          <w:szCs w:val="28"/>
        </w:rPr>
      </w:pPr>
    </w:p>
    <w:p w14:paraId="1015B545" w14:textId="77777777" w:rsidR="009F2B3D" w:rsidRDefault="009F2B3D" w:rsidP="0094417D">
      <w:pPr>
        <w:jc w:val="both"/>
        <w:rPr>
          <w:rFonts w:ascii="Times New Roman" w:hAnsi="Times New Roman" w:cs="Times New Roman"/>
          <w:b/>
          <w:bCs/>
          <w:sz w:val="28"/>
          <w:szCs w:val="28"/>
        </w:rPr>
      </w:pPr>
    </w:p>
    <w:p w14:paraId="0F0D57AA" w14:textId="34AEA0BA" w:rsidR="009F2B3D" w:rsidRDefault="009F2B3D" w:rsidP="0094417D">
      <w:pPr>
        <w:jc w:val="both"/>
        <w:rPr>
          <w:rFonts w:ascii="Times New Roman" w:hAnsi="Times New Roman" w:cs="Times New Roman"/>
          <w:b/>
          <w:bCs/>
          <w:sz w:val="28"/>
          <w:szCs w:val="28"/>
        </w:rPr>
      </w:pPr>
    </w:p>
    <w:p w14:paraId="60A388CB" w14:textId="77777777" w:rsidR="00807658" w:rsidRDefault="00807658" w:rsidP="0094417D">
      <w:pPr>
        <w:jc w:val="both"/>
        <w:rPr>
          <w:rFonts w:ascii="Times New Roman" w:hAnsi="Times New Roman" w:cs="Times New Roman"/>
          <w:b/>
          <w:bCs/>
          <w:sz w:val="28"/>
          <w:szCs w:val="28"/>
        </w:rPr>
      </w:pPr>
    </w:p>
    <w:p w14:paraId="6EF89AE3" w14:textId="0BE682BC" w:rsidR="0094417D" w:rsidRPr="00BC7664" w:rsidRDefault="0094417D" w:rsidP="0094417D">
      <w:pPr>
        <w:jc w:val="both"/>
        <w:rPr>
          <w:rFonts w:ascii="Times New Roman" w:hAnsi="Times New Roman" w:cs="Times New Roman"/>
          <w:b/>
          <w:bCs/>
          <w:sz w:val="28"/>
          <w:szCs w:val="28"/>
        </w:rPr>
      </w:pPr>
      <w:r w:rsidRPr="00BC7664">
        <w:rPr>
          <w:rFonts w:ascii="Times New Roman" w:hAnsi="Times New Roman" w:cs="Times New Roman"/>
          <w:b/>
          <w:bCs/>
          <w:sz w:val="28"/>
          <w:szCs w:val="28"/>
        </w:rPr>
        <w:lastRenderedPageBreak/>
        <w:t xml:space="preserve">Evaluating the Model: </w:t>
      </w:r>
    </w:p>
    <w:p w14:paraId="1EB5DC7A" w14:textId="5C500915" w:rsidR="00CB1220" w:rsidRPr="00CB1220" w:rsidRDefault="00CB1220" w:rsidP="00CB1220">
      <w:pPr>
        <w:jc w:val="both"/>
        <w:rPr>
          <w:rFonts w:ascii="Times New Roman" w:hAnsi="Times New Roman" w:cs="Times New Roman"/>
          <w:sz w:val="24"/>
          <w:szCs w:val="24"/>
        </w:rPr>
      </w:pPr>
      <w:r w:rsidRPr="00CB1220">
        <w:rPr>
          <w:rFonts w:ascii="Times New Roman" w:hAnsi="Times New Roman" w:cs="Times New Roman"/>
          <w:sz w:val="24"/>
          <w:szCs w:val="24"/>
        </w:rPr>
        <w:t xml:space="preserve">1. </w:t>
      </w:r>
      <w:r w:rsidRPr="00BC7664">
        <w:rPr>
          <w:rFonts w:ascii="Times New Roman" w:hAnsi="Times New Roman" w:cs="Times New Roman"/>
          <w:b/>
          <w:bCs/>
          <w:sz w:val="24"/>
          <w:szCs w:val="24"/>
        </w:rPr>
        <w:t>Prevention of Overfitting and Cross-Validation</w:t>
      </w:r>
    </w:p>
    <w:p w14:paraId="41D803D2" w14:textId="01CCB1AB" w:rsidR="00CB1220" w:rsidRPr="00CB1220" w:rsidRDefault="00CB1220" w:rsidP="00CB1220">
      <w:pPr>
        <w:jc w:val="both"/>
        <w:rPr>
          <w:rFonts w:ascii="Times New Roman" w:hAnsi="Times New Roman" w:cs="Times New Roman"/>
          <w:sz w:val="24"/>
          <w:szCs w:val="24"/>
        </w:rPr>
      </w:pPr>
      <w:r w:rsidRPr="00CB1220">
        <w:rPr>
          <w:rFonts w:ascii="Times New Roman" w:hAnsi="Times New Roman" w:cs="Times New Roman"/>
          <w:sz w:val="24"/>
          <w:szCs w:val="24"/>
        </w:rPr>
        <w:t xml:space="preserve">The accuracy of 98.7 percent generated before was too good to be true for overfitting. </w:t>
      </w:r>
      <w:r w:rsidR="00507AF3">
        <w:rPr>
          <w:rFonts w:ascii="Times New Roman" w:hAnsi="Times New Roman" w:cs="Times New Roman"/>
          <w:sz w:val="24"/>
          <w:szCs w:val="24"/>
        </w:rPr>
        <w:t>To validate the results and accuracy, cross-validation is performed on both the models.</w:t>
      </w:r>
    </w:p>
    <w:p w14:paraId="17175E6B" w14:textId="25EF2D92" w:rsidR="00CB1220" w:rsidRPr="00CB1220" w:rsidRDefault="00CB1220" w:rsidP="00CB1220">
      <w:pPr>
        <w:jc w:val="both"/>
        <w:rPr>
          <w:rFonts w:ascii="Times New Roman" w:hAnsi="Times New Roman" w:cs="Times New Roman"/>
          <w:sz w:val="24"/>
          <w:szCs w:val="24"/>
        </w:rPr>
      </w:pPr>
      <w:r w:rsidRPr="00CB1220">
        <w:rPr>
          <w:rFonts w:ascii="Times New Roman" w:hAnsi="Times New Roman" w:cs="Times New Roman"/>
          <w:sz w:val="24"/>
          <w:szCs w:val="24"/>
        </w:rPr>
        <w:t>Cross-validation is a method where data is divided into k folds. In the case of k-fold cross-validation, k-</w:t>
      </w:r>
      <w:r w:rsidR="004E315F">
        <w:rPr>
          <w:rFonts w:ascii="Times New Roman" w:hAnsi="Times New Roman" w:cs="Times New Roman"/>
          <w:sz w:val="24"/>
          <w:szCs w:val="24"/>
        </w:rPr>
        <w:t>5</w:t>
      </w:r>
      <w:r w:rsidRPr="00CB1220">
        <w:rPr>
          <w:rFonts w:ascii="Times New Roman" w:hAnsi="Times New Roman" w:cs="Times New Roman"/>
          <w:sz w:val="24"/>
          <w:szCs w:val="24"/>
        </w:rPr>
        <w:t xml:space="preserve"> of the folds are used for training the model and k-</w:t>
      </w:r>
      <w:r w:rsidR="004E315F">
        <w:rPr>
          <w:rFonts w:ascii="Times New Roman" w:hAnsi="Times New Roman" w:cs="Times New Roman"/>
          <w:sz w:val="24"/>
          <w:szCs w:val="24"/>
        </w:rPr>
        <w:t>5</w:t>
      </w:r>
      <w:r w:rsidRPr="00CB1220">
        <w:rPr>
          <w:rFonts w:ascii="Times New Roman" w:hAnsi="Times New Roman" w:cs="Times New Roman"/>
          <w:sz w:val="24"/>
          <w:szCs w:val="24"/>
        </w:rPr>
        <w:t xml:space="preserve"> of the folds are used for testing the model. The process is then repeated k times—each time, </w:t>
      </w:r>
      <w:proofErr w:type="gramStart"/>
      <w:r w:rsidRPr="00CB1220">
        <w:rPr>
          <w:rFonts w:ascii="Times New Roman" w:hAnsi="Times New Roman" w:cs="Times New Roman"/>
          <w:sz w:val="24"/>
          <w:szCs w:val="24"/>
        </w:rPr>
        <w:t>one fold</w:t>
      </w:r>
      <w:proofErr w:type="gramEnd"/>
      <w:r w:rsidRPr="00CB1220">
        <w:rPr>
          <w:rFonts w:ascii="Times New Roman" w:hAnsi="Times New Roman" w:cs="Times New Roman"/>
          <w:sz w:val="24"/>
          <w:szCs w:val="24"/>
        </w:rPr>
        <w:t xml:space="preserve"> of the data is used for testing. That provides a more robust estimate of how well the model may perform on unseen data.</w:t>
      </w:r>
    </w:p>
    <w:p w14:paraId="1B1F34D1" w14:textId="6DFF6236" w:rsidR="004E315F" w:rsidRPr="00CB1220" w:rsidRDefault="004E315F" w:rsidP="00CB1220">
      <w:pPr>
        <w:jc w:val="both"/>
        <w:rPr>
          <w:rFonts w:ascii="Times New Roman" w:hAnsi="Times New Roman" w:cs="Times New Roman"/>
          <w:sz w:val="24"/>
          <w:szCs w:val="24"/>
        </w:rPr>
      </w:pPr>
      <w:r>
        <w:rPr>
          <w:rFonts w:ascii="Times New Roman" w:hAnsi="Times New Roman" w:cs="Times New Roman"/>
          <w:sz w:val="24"/>
          <w:szCs w:val="24"/>
        </w:rPr>
        <w:t>T</w:t>
      </w:r>
      <w:r w:rsidR="00CB1220" w:rsidRPr="00CB1220">
        <w:rPr>
          <w:rFonts w:ascii="Times New Roman" w:hAnsi="Times New Roman" w:cs="Times New Roman"/>
          <w:sz w:val="24"/>
          <w:szCs w:val="24"/>
        </w:rPr>
        <w:t>he reported accuracy of 98.7 percent was stable with k-fold cross-validation. That said, this indicates that the model can generalize to data not seen before and is not memorizing the training set.</w:t>
      </w:r>
    </w:p>
    <w:p w14:paraId="6E564465" w14:textId="57884D6B" w:rsidR="00CB1220" w:rsidRPr="00CB1220" w:rsidRDefault="00CB1220" w:rsidP="00CB1220">
      <w:pPr>
        <w:jc w:val="both"/>
        <w:rPr>
          <w:rFonts w:ascii="Times New Roman" w:hAnsi="Times New Roman" w:cs="Times New Roman"/>
          <w:sz w:val="24"/>
          <w:szCs w:val="24"/>
        </w:rPr>
      </w:pPr>
      <w:r w:rsidRPr="00E324B8">
        <w:rPr>
          <w:rFonts w:ascii="Times New Roman" w:hAnsi="Times New Roman" w:cs="Times New Roman"/>
          <w:b/>
          <w:bCs/>
          <w:sz w:val="24"/>
          <w:szCs w:val="24"/>
        </w:rPr>
        <w:t>2. KNN Model Performance</w:t>
      </w:r>
      <w:r w:rsidRPr="00CB1220">
        <w:rPr>
          <w:rFonts w:ascii="Times New Roman" w:hAnsi="Times New Roman" w:cs="Times New Roman"/>
          <w:sz w:val="24"/>
          <w:szCs w:val="24"/>
        </w:rPr>
        <w:t>:</w:t>
      </w:r>
    </w:p>
    <w:p w14:paraId="7E8ADB9C" w14:textId="75009D72" w:rsidR="00CB1220" w:rsidRPr="00CB1220" w:rsidRDefault="00CB1220" w:rsidP="00CB1220">
      <w:pPr>
        <w:jc w:val="both"/>
        <w:rPr>
          <w:rFonts w:ascii="Times New Roman" w:hAnsi="Times New Roman" w:cs="Times New Roman"/>
          <w:sz w:val="24"/>
          <w:szCs w:val="24"/>
        </w:rPr>
      </w:pPr>
      <w:r w:rsidRPr="00CB1220">
        <w:rPr>
          <w:rFonts w:ascii="Times New Roman" w:hAnsi="Times New Roman" w:cs="Times New Roman"/>
          <w:sz w:val="24"/>
          <w:szCs w:val="24"/>
        </w:rPr>
        <w:t>The best model to use KNN is k=3, and the accuracy came out to be as high as 99.97 percent under cross-validation. This further proves the quality of the model.</w:t>
      </w:r>
    </w:p>
    <w:p w14:paraId="3017F8DE" w14:textId="561800BF" w:rsidR="00CB1220" w:rsidRPr="00CB1220" w:rsidRDefault="00CB1220" w:rsidP="00CB1220">
      <w:pPr>
        <w:jc w:val="both"/>
        <w:rPr>
          <w:rFonts w:ascii="Times New Roman" w:hAnsi="Times New Roman" w:cs="Times New Roman"/>
          <w:sz w:val="24"/>
          <w:szCs w:val="24"/>
        </w:rPr>
      </w:pPr>
      <w:r w:rsidRPr="00CB1220">
        <w:rPr>
          <w:rFonts w:ascii="Times New Roman" w:hAnsi="Times New Roman" w:cs="Times New Roman"/>
          <w:sz w:val="24"/>
          <w:szCs w:val="24"/>
        </w:rPr>
        <w:t>The average accuracy across k values (3, 4, and 5) was consistently high, between 99.91 percent and 99.94 percent. This further proves that the KNN model was not overly sensitive to k across a reasonable range.</w:t>
      </w:r>
    </w:p>
    <w:p w14:paraId="22B3269B" w14:textId="5277B97F" w:rsidR="00CB1220" w:rsidRDefault="004C0886" w:rsidP="00CB1220">
      <w:pPr>
        <w:jc w:val="both"/>
        <w:rPr>
          <w:rFonts w:ascii="Times New Roman" w:hAnsi="Times New Roman" w:cs="Times New Roman"/>
          <w:sz w:val="24"/>
          <w:szCs w:val="24"/>
        </w:rPr>
      </w:pPr>
      <w:r>
        <w:rPr>
          <w:rFonts w:ascii="Times New Roman" w:hAnsi="Times New Roman" w:cs="Times New Roman"/>
          <w:sz w:val="24"/>
          <w:szCs w:val="24"/>
        </w:rPr>
        <w:t>T</w:t>
      </w:r>
      <w:r w:rsidR="00CB1220" w:rsidRPr="00CB1220">
        <w:rPr>
          <w:rFonts w:ascii="Times New Roman" w:hAnsi="Times New Roman" w:cs="Times New Roman"/>
          <w:sz w:val="24"/>
          <w:szCs w:val="24"/>
        </w:rPr>
        <w:t>he KNN model was stable and dependable, proving it generalized well to new, similar data.</w:t>
      </w:r>
    </w:p>
    <w:p w14:paraId="72051A6F" w14:textId="33A5212A" w:rsidR="00323C59" w:rsidRDefault="00323C59" w:rsidP="00CB1220">
      <w:pPr>
        <w:jc w:val="both"/>
        <w:rPr>
          <w:rFonts w:ascii="Times New Roman" w:hAnsi="Times New Roman" w:cs="Times New Roman"/>
          <w:sz w:val="24"/>
          <w:szCs w:val="24"/>
        </w:rPr>
      </w:pPr>
      <w:r w:rsidRPr="00323C59">
        <w:rPr>
          <w:rFonts w:ascii="Times New Roman" w:hAnsi="Times New Roman" w:cs="Times New Roman"/>
          <w:noProof/>
          <w:sz w:val="24"/>
          <w:szCs w:val="24"/>
        </w:rPr>
        <w:drawing>
          <wp:anchor distT="0" distB="0" distL="114300" distR="114300" simplePos="0" relativeHeight="251674624" behindDoc="1" locked="0" layoutInCell="1" allowOverlap="1" wp14:anchorId="2D4B43C5" wp14:editId="7386F837">
            <wp:simplePos x="0" y="0"/>
            <wp:positionH relativeFrom="column">
              <wp:posOffset>335280</wp:posOffset>
            </wp:positionH>
            <wp:positionV relativeFrom="paragraph">
              <wp:posOffset>175895</wp:posOffset>
            </wp:positionV>
            <wp:extent cx="4556890" cy="2217612"/>
            <wp:effectExtent l="0" t="0" r="0" b="0"/>
            <wp:wrapNone/>
            <wp:docPr id="10" name="Picture 9" descr="A screenshot of a computer&#10;&#10;Description automatically generated">
              <a:extLst xmlns:a="http://schemas.openxmlformats.org/drawingml/2006/main">
                <a:ext uri="{FF2B5EF4-FFF2-40B4-BE49-F238E27FC236}">
                  <a16:creationId xmlns:a16="http://schemas.microsoft.com/office/drawing/2014/main" id="{C6E8CAAA-4172-F3EB-5DFA-017DC1394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C6E8CAAA-4172-F3EB-5DFA-017DC139442C}"/>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56890" cy="2217612"/>
                    </a:xfrm>
                    <a:prstGeom prst="rect">
                      <a:avLst/>
                    </a:prstGeom>
                  </pic:spPr>
                </pic:pic>
              </a:graphicData>
            </a:graphic>
            <wp14:sizeRelH relativeFrom="page">
              <wp14:pctWidth>0</wp14:pctWidth>
            </wp14:sizeRelH>
            <wp14:sizeRelV relativeFrom="page">
              <wp14:pctHeight>0</wp14:pctHeight>
            </wp14:sizeRelV>
          </wp:anchor>
        </w:drawing>
      </w:r>
    </w:p>
    <w:p w14:paraId="0ABCD573" w14:textId="77777777" w:rsidR="00323C59" w:rsidRDefault="00323C59" w:rsidP="00CB1220">
      <w:pPr>
        <w:jc w:val="both"/>
        <w:rPr>
          <w:rFonts w:ascii="Times New Roman" w:hAnsi="Times New Roman" w:cs="Times New Roman"/>
          <w:sz w:val="24"/>
          <w:szCs w:val="24"/>
        </w:rPr>
      </w:pPr>
    </w:p>
    <w:p w14:paraId="292B3CD4" w14:textId="77777777" w:rsidR="00323C59" w:rsidRDefault="00323C59" w:rsidP="00CB1220">
      <w:pPr>
        <w:jc w:val="both"/>
        <w:rPr>
          <w:rFonts w:ascii="Times New Roman" w:hAnsi="Times New Roman" w:cs="Times New Roman"/>
          <w:sz w:val="24"/>
          <w:szCs w:val="24"/>
        </w:rPr>
      </w:pPr>
    </w:p>
    <w:p w14:paraId="1BC788BA" w14:textId="77777777" w:rsidR="00323C59" w:rsidRPr="00CB1220" w:rsidRDefault="00323C59" w:rsidP="00CB1220">
      <w:pPr>
        <w:jc w:val="both"/>
        <w:rPr>
          <w:rFonts w:ascii="Times New Roman" w:hAnsi="Times New Roman" w:cs="Times New Roman"/>
          <w:sz w:val="24"/>
          <w:szCs w:val="24"/>
        </w:rPr>
      </w:pPr>
    </w:p>
    <w:p w14:paraId="6DEC6638" w14:textId="77777777" w:rsidR="00323C59" w:rsidRDefault="00323C59" w:rsidP="00CB1220">
      <w:pPr>
        <w:jc w:val="both"/>
        <w:rPr>
          <w:rFonts w:ascii="Times New Roman" w:hAnsi="Times New Roman" w:cs="Times New Roman"/>
          <w:b/>
          <w:bCs/>
          <w:sz w:val="24"/>
          <w:szCs w:val="24"/>
        </w:rPr>
      </w:pPr>
    </w:p>
    <w:p w14:paraId="0E9AD755" w14:textId="77777777" w:rsidR="00323C59" w:rsidRDefault="00323C59" w:rsidP="00CB1220">
      <w:pPr>
        <w:jc w:val="both"/>
        <w:rPr>
          <w:rFonts w:ascii="Times New Roman" w:hAnsi="Times New Roman" w:cs="Times New Roman"/>
          <w:b/>
          <w:bCs/>
          <w:sz w:val="24"/>
          <w:szCs w:val="24"/>
        </w:rPr>
      </w:pPr>
    </w:p>
    <w:p w14:paraId="6AA21B1A" w14:textId="77777777" w:rsidR="00323C59" w:rsidRDefault="00323C59" w:rsidP="00CB1220">
      <w:pPr>
        <w:jc w:val="both"/>
        <w:rPr>
          <w:rFonts w:ascii="Times New Roman" w:hAnsi="Times New Roman" w:cs="Times New Roman"/>
          <w:b/>
          <w:bCs/>
          <w:sz w:val="24"/>
          <w:szCs w:val="24"/>
        </w:rPr>
      </w:pPr>
    </w:p>
    <w:p w14:paraId="796130D1" w14:textId="77777777" w:rsidR="00323C59" w:rsidRDefault="00323C59" w:rsidP="00CB1220">
      <w:pPr>
        <w:jc w:val="both"/>
        <w:rPr>
          <w:rFonts w:ascii="Times New Roman" w:hAnsi="Times New Roman" w:cs="Times New Roman"/>
          <w:b/>
          <w:bCs/>
          <w:sz w:val="24"/>
          <w:szCs w:val="24"/>
        </w:rPr>
      </w:pPr>
    </w:p>
    <w:p w14:paraId="6B4FE6BB" w14:textId="77777777" w:rsidR="00323C59" w:rsidRDefault="00323C59" w:rsidP="00CB1220">
      <w:pPr>
        <w:jc w:val="both"/>
        <w:rPr>
          <w:rFonts w:ascii="Times New Roman" w:hAnsi="Times New Roman" w:cs="Times New Roman"/>
          <w:b/>
          <w:bCs/>
          <w:sz w:val="24"/>
          <w:szCs w:val="24"/>
        </w:rPr>
      </w:pPr>
    </w:p>
    <w:p w14:paraId="670B042F" w14:textId="77777777" w:rsidR="00323C59" w:rsidRDefault="00323C59" w:rsidP="00CB1220">
      <w:pPr>
        <w:jc w:val="both"/>
        <w:rPr>
          <w:rFonts w:ascii="Times New Roman" w:hAnsi="Times New Roman" w:cs="Times New Roman"/>
          <w:b/>
          <w:bCs/>
          <w:sz w:val="24"/>
          <w:szCs w:val="24"/>
        </w:rPr>
      </w:pPr>
    </w:p>
    <w:p w14:paraId="29B7ED33" w14:textId="63473136" w:rsidR="00CB1220" w:rsidRPr="00CB1220" w:rsidRDefault="00CB1220" w:rsidP="00CB1220">
      <w:pPr>
        <w:jc w:val="both"/>
        <w:rPr>
          <w:rFonts w:ascii="Times New Roman" w:hAnsi="Times New Roman" w:cs="Times New Roman"/>
          <w:sz w:val="24"/>
          <w:szCs w:val="24"/>
        </w:rPr>
      </w:pPr>
      <w:r w:rsidRPr="00E324B8">
        <w:rPr>
          <w:rFonts w:ascii="Times New Roman" w:hAnsi="Times New Roman" w:cs="Times New Roman"/>
          <w:b/>
          <w:bCs/>
          <w:sz w:val="24"/>
          <w:szCs w:val="24"/>
        </w:rPr>
        <w:t>3. Naive Bayes Model Performance</w:t>
      </w:r>
      <w:r w:rsidRPr="00CB1220">
        <w:rPr>
          <w:rFonts w:ascii="Times New Roman" w:hAnsi="Times New Roman" w:cs="Times New Roman"/>
          <w:sz w:val="24"/>
          <w:szCs w:val="24"/>
        </w:rPr>
        <w:t>:</w:t>
      </w:r>
    </w:p>
    <w:p w14:paraId="1013890F" w14:textId="7A4FCDAA" w:rsidR="00CB1220" w:rsidRPr="00CB1220" w:rsidRDefault="00CB1220" w:rsidP="00CB1220">
      <w:pPr>
        <w:jc w:val="both"/>
        <w:rPr>
          <w:rFonts w:ascii="Times New Roman" w:hAnsi="Times New Roman" w:cs="Times New Roman"/>
          <w:sz w:val="24"/>
          <w:szCs w:val="24"/>
        </w:rPr>
      </w:pPr>
      <w:r w:rsidRPr="00CB1220">
        <w:rPr>
          <w:rFonts w:ascii="Times New Roman" w:hAnsi="Times New Roman" w:cs="Times New Roman"/>
          <w:sz w:val="24"/>
          <w:szCs w:val="24"/>
        </w:rPr>
        <w:t>The Naive Bayes model also performed well under cross-validation with consistent high accuracy. This proves the fact that the model is robust and could handle the specific characteristics of the mushroom dataset.</w:t>
      </w:r>
    </w:p>
    <w:p w14:paraId="587DBB85" w14:textId="77777777" w:rsidR="00CB1220" w:rsidRDefault="00CB1220" w:rsidP="00CB1220">
      <w:pPr>
        <w:jc w:val="both"/>
        <w:rPr>
          <w:rFonts w:ascii="Times New Roman" w:hAnsi="Times New Roman" w:cs="Times New Roman"/>
          <w:sz w:val="24"/>
          <w:szCs w:val="24"/>
        </w:rPr>
      </w:pPr>
      <w:r w:rsidRPr="00CB1220">
        <w:rPr>
          <w:rFonts w:ascii="Times New Roman" w:hAnsi="Times New Roman" w:cs="Times New Roman"/>
          <w:sz w:val="24"/>
          <w:szCs w:val="24"/>
        </w:rPr>
        <w:lastRenderedPageBreak/>
        <w:t>The consistent performance across individual training and cross-validation metrics indicates the Naive Bayes classifier generalizes well toward new, similar data.</w:t>
      </w:r>
    </w:p>
    <w:p w14:paraId="653227C9" w14:textId="4877F701" w:rsidR="00CC7F61" w:rsidRDefault="00933E44" w:rsidP="00CB122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14:anchorId="3C8018E2" wp14:editId="1DAFC7AF">
            <wp:simplePos x="0" y="0"/>
            <wp:positionH relativeFrom="column">
              <wp:posOffset>76200</wp:posOffset>
            </wp:positionH>
            <wp:positionV relativeFrom="paragraph">
              <wp:posOffset>22860</wp:posOffset>
            </wp:positionV>
            <wp:extent cx="4980940" cy="2249805"/>
            <wp:effectExtent l="0" t="0" r="0" b="0"/>
            <wp:wrapNone/>
            <wp:docPr id="11872287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0940" cy="2249805"/>
                    </a:xfrm>
                    <a:prstGeom prst="rect">
                      <a:avLst/>
                    </a:prstGeom>
                    <a:noFill/>
                  </pic:spPr>
                </pic:pic>
              </a:graphicData>
            </a:graphic>
            <wp14:sizeRelH relativeFrom="page">
              <wp14:pctWidth>0</wp14:pctWidth>
            </wp14:sizeRelH>
            <wp14:sizeRelV relativeFrom="page">
              <wp14:pctHeight>0</wp14:pctHeight>
            </wp14:sizeRelV>
          </wp:anchor>
        </w:drawing>
      </w:r>
    </w:p>
    <w:p w14:paraId="6F413208" w14:textId="7091D999" w:rsidR="00CC7F61" w:rsidRDefault="00CC7F61" w:rsidP="00CB1220">
      <w:pPr>
        <w:jc w:val="both"/>
        <w:rPr>
          <w:rFonts w:ascii="Times New Roman" w:hAnsi="Times New Roman" w:cs="Times New Roman"/>
          <w:sz w:val="24"/>
          <w:szCs w:val="24"/>
        </w:rPr>
      </w:pPr>
    </w:p>
    <w:p w14:paraId="55A94420" w14:textId="43F0E325" w:rsidR="00CC7F61" w:rsidRDefault="00CC7F61" w:rsidP="00CB1220">
      <w:pPr>
        <w:jc w:val="both"/>
        <w:rPr>
          <w:rFonts w:ascii="Times New Roman" w:hAnsi="Times New Roman" w:cs="Times New Roman"/>
          <w:sz w:val="24"/>
          <w:szCs w:val="24"/>
        </w:rPr>
      </w:pPr>
    </w:p>
    <w:p w14:paraId="0359A4D4" w14:textId="77777777" w:rsidR="00CC7F61" w:rsidRDefault="00CC7F61" w:rsidP="00CB1220">
      <w:pPr>
        <w:jc w:val="both"/>
        <w:rPr>
          <w:rFonts w:ascii="Times New Roman" w:hAnsi="Times New Roman" w:cs="Times New Roman"/>
          <w:sz w:val="24"/>
          <w:szCs w:val="24"/>
        </w:rPr>
      </w:pPr>
    </w:p>
    <w:p w14:paraId="41DA54EF" w14:textId="2B51E8BE" w:rsidR="00CC7F61" w:rsidRDefault="00CC7F61" w:rsidP="00CB1220">
      <w:pPr>
        <w:jc w:val="both"/>
        <w:rPr>
          <w:rFonts w:ascii="Times New Roman" w:hAnsi="Times New Roman" w:cs="Times New Roman"/>
          <w:sz w:val="24"/>
          <w:szCs w:val="24"/>
        </w:rPr>
      </w:pPr>
    </w:p>
    <w:p w14:paraId="454F23A1" w14:textId="213C202E" w:rsidR="00CC7F61" w:rsidRDefault="00CC7F61" w:rsidP="00CB1220">
      <w:pPr>
        <w:jc w:val="both"/>
        <w:rPr>
          <w:rFonts w:ascii="Times New Roman" w:hAnsi="Times New Roman" w:cs="Times New Roman"/>
          <w:sz w:val="24"/>
          <w:szCs w:val="24"/>
        </w:rPr>
      </w:pPr>
    </w:p>
    <w:p w14:paraId="688F8158" w14:textId="08387D7B" w:rsidR="00CC7F61" w:rsidRDefault="00CC7F61" w:rsidP="00CB1220">
      <w:pPr>
        <w:jc w:val="both"/>
        <w:rPr>
          <w:rFonts w:ascii="Times New Roman" w:hAnsi="Times New Roman" w:cs="Times New Roman"/>
          <w:sz w:val="24"/>
          <w:szCs w:val="24"/>
        </w:rPr>
      </w:pPr>
    </w:p>
    <w:p w14:paraId="1B5EDF2F" w14:textId="77777777" w:rsidR="00CC7F61" w:rsidRDefault="00CC7F61" w:rsidP="00CB1220">
      <w:pPr>
        <w:jc w:val="both"/>
        <w:rPr>
          <w:rFonts w:ascii="Times New Roman" w:hAnsi="Times New Roman" w:cs="Times New Roman"/>
          <w:sz w:val="24"/>
          <w:szCs w:val="24"/>
        </w:rPr>
      </w:pPr>
    </w:p>
    <w:p w14:paraId="4A233E91" w14:textId="77777777" w:rsidR="00CC7F61" w:rsidRPr="00CB1220" w:rsidRDefault="00CC7F61" w:rsidP="00CB1220">
      <w:pPr>
        <w:jc w:val="both"/>
        <w:rPr>
          <w:rFonts w:ascii="Times New Roman" w:hAnsi="Times New Roman" w:cs="Times New Roman"/>
          <w:sz w:val="24"/>
          <w:szCs w:val="24"/>
        </w:rPr>
      </w:pPr>
    </w:p>
    <w:p w14:paraId="295AC9B6" w14:textId="2E6AF296" w:rsidR="00CB1220" w:rsidRPr="00CB1220" w:rsidRDefault="00CB1220" w:rsidP="00CB1220">
      <w:pPr>
        <w:jc w:val="both"/>
        <w:rPr>
          <w:rFonts w:ascii="Times New Roman" w:hAnsi="Times New Roman" w:cs="Times New Roman"/>
          <w:sz w:val="24"/>
          <w:szCs w:val="24"/>
        </w:rPr>
      </w:pPr>
      <w:r w:rsidRPr="00E324B8">
        <w:rPr>
          <w:rFonts w:ascii="Times New Roman" w:hAnsi="Times New Roman" w:cs="Times New Roman"/>
          <w:b/>
          <w:bCs/>
          <w:sz w:val="24"/>
          <w:szCs w:val="24"/>
        </w:rPr>
        <w:t>4. ROC Curve Analysis</w:t>
      </w:r>
      <w:r w:rsidRPr="00CB1220">
        <w:rPr>
          <w:rFonts w:ascii="Times New Roman" w:hAnsi="Times New Roman" w:cs="Times New Roman"/>
          <w:sz w:val="24"/>
          <w:szCs w:val="24"/>
        </w:rPr>
        <w:t>:</w:t>
      </w:r>
    </w:p>
    <w:p w14:paraId="1AF904F7" w14:textId="6E25B320" w:rsidR="00CB1220" w:rsidRPr="00CB1220" w:rsidRDefault="00CB1220" w:rsidP="00CB1220">
      <w:pPr>
        <w:jc w:val="both"/>
        <w:rPr>
          <w:rFonts w:ascii="Times New Roman" w:hAnsi="Times New Roman" w:cs="Times New Roman"/>
          <w:sz w:val="24"/>
          <w:szCs w:val="24"/>
        </w:rPr>
      </w:pPr>
      <w:r w:rsidRPr="00CB1220">
        <w:rPr>
          <w:rFonts w:ascii="Times New Roman" w:hAnsi="Times New Roman" w:cs="Times New Roman"/>
          <w:sz w:val="24"/>
          <w:szCs w:val="24"/>
        </w:rPr>
        <w:t xml:space="preserve">The ROC (Receiver Operating Characteristic) curves </w:t>
      </w:r>
      <w:proofErr w:type="gramStart"/>
      <w:r w:rsidR="004C0886">
        <w:rPr>
          <w:rFonts w:ascii="Times New Roman" w:hAnsi="Times New Roman" w:cs="Times New Roman"/>
          <w:sz w:val="24"/>
          <w:szCs w:val="24"/>
        </w:rPr>
        <w:t>is</w:t>
      </w:r>
      <w:proofErr w:type="gramEnd"/>
      <w:r w:rsidR="004C0886">
        <w:rPr>
          <w:rFonts w:ascii="Times New Roman" w:hAnsi="Times New Roman" w:cs="Times New Roman"/>
          <w:sz w:val="24"/>
          <w:szCs w:val="24"/>
        </w:rPr>
        <w:t xml:space="preserve"> used </w:t>
      </w:r>
      <w:r w:rsidRPr="00CB1220">
        <w:rPr>
          <w:rFonts w:ascii="Times New Roman" w:hAnsi="Times New Roman" w:cs="Times New Roman"/>
          <w:sz w:val="24"/>
          <w:szCs w:val="24"/>
        </w:rPr>
        <w:t>to better visualize the performance of both models.</w:t>
      </w:r>
    </w:p>
    <w:p w14:paraId="5E4033E5" w14:textId="740F73FA" w:rsidR="00CB1220" w:rsidRPr="00CB1220" w:rsidRDefault="004C0886" w:rsidP="00CB1220">
      <w:pPr>
        <w:jc w:val="both"/>
        <w:rPr>
          <w:rFonts w:ascii="Times New Roman" w:hAnsi="Times New Roman" w:cs="Times New Roman"/>
          <w:sz w:val="24"/>
          <w:szCs w:val="24"/>
        </w:rPr>
      </w:pPr>
      <w:r>
        <w:rPr>
          <w:rFonts w:ascii="Times New Roman" w:hAnsi="Times New Roman" w:cs="Times New Roman"/>
          <w:sz w:val="24"/>
          <w:szCs w:val="24"/>
        </w:rPr>
        <w:t>Both the models,</w:t>
      </w:r>
      <w:r w:rsidR="00CB1220" w:rsidRPr="00CB1220">
        <w:rPr>
          <w:rFonts w:ascii="Times New Roman" w:hAnsi="Times New Roman" w:cs="Times New Roman"/>
          <w:sz w:val="24"/>
          <w:szCs w:val="24"/>
        </w:rPr>
        <w:t xml:space="preserve"> the KNN and Naive Bayes classifiers performed well under cross-validation, both having ROC curves close to the top-left corner. This implied that both.</w:t>
      </w:r>
    </w:p>
    <w:p w14:paraId="6BE34E5C" w14:textId="1294AF0D" w:rsidR="00741399" w:rsidRDefault="00CB1220" w:rsidP="00CB1220">
      <w:pPr>
        <w:jc w:val="both"/>
        <w:rPr>
          <w:rFonts w:ascii="Times New Roman" w:hAnsi="Times New Roman" w:cs="Times New Roman"/>
          <w:sz w:val="24"/>
          <w:szCs w:val="24"/>
        </w:rPr>
      </w:pPr>
      <w:r w:rsidRPr="00CB1220">
        <w:rPr>
          <w:rFonts w:ascii="Times New Roman" w:hAnsi="Times New Roman" w:cs="Times New Roman"/>
          <w:sz w:val="24"/>
          <w:szCs w:val="24"/>
        </w:rPr>
        <w:t>While KNN has shown a slight edge in some points of the ROC curve, especially at lower thresholds, the overall performance of the two models was still very good.</w:t>
      </w:r>
    </w:p>
    <w:p w14:paraId="4F84C503" w14:textId="352F6B02" w:rsidR="00B45824" w:rsidRDefault="00727EF3" w:rsidP="00CB1220">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1" locked="0" layoutInCell="1" allowOverlap="1" wp14:anchorId="7A7068E4" wp14:editId="65AA9D65">
            <wp:simplePos x="0" y="0"/>
            <wp:positionH relativeFrom="column">
              <wp:posOffset>259080</wp:posOffset>
            </wp:positionH>
            <wp:positionV relativeFrom="paragraph">
              <wp:posOffset>4445</wp:posOffset>
            </wp:positionV>
            <wp:extent cx="5151120" cy="3604260"/>
            <wp:effectExtent l="0" t="0" r="0" b="0"/>
            <wp:wrapNone/>
            <wp:docPr id="221424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1120" cy="3604260"/>
                    </a:xfrm>
                    <a:prstGeom prst="rect">
                      <a:avLst/>
                    </a:prstGeom>
                    <a:noFill/>
                  </pic:spPr>
                </pic:pic>
              </a:graphicData>
            </a:graphic>
            <wp14:sizeRelH relativeFrom="page">
              <wp14:pctWidth>0</wp14:pctWidth>
            </wp14:sizeRelH>
            <wp14:sizeRelV relativeFrom="page">
              <wp14:pctHeight>0</wp14:pctHeight>
            </wp14:sizeRelV>
          </wp:anchor>
        </w:drawing>
      </w:r>
    </w:p>
    <w:p w14:paraId="5B8BFC23" w14:textId="2AC61FAD" w:rsidR="00B45824" w:rsidRDefault="00B45824" w:rsidP="00CB1220">
      <w:pPr>
        <w:jc w:val="both"/>
        <w:rPr>
          <w:rFonts w:ascii="Times New Roman" w:hAnsi="Times New Roman" w:cs="Times New Roman"/>
          <w:sz w:val="24"/>
          <w:szCs w:val="24"/>
        </w:rPr>
      </w:pPr>
    </w:p>
    <w:p w14:paraId="5DDAD186" w14:textId="0AC7FC87" w:rsidR="00B45824" w:rsidRDefault="00B45824" w:rsidP="00CB1220">
      <w:pPr>
        <w:jc w:val="both"/>
        <w:rPr>
          <w:rFonts w:ascii="Times New Roman" w:hAnsi="Times New Roman" w:cs="Times New Roman"/>
          <w:sz w:val="24"/>
          <w:szCs w:val="24"/>
        </w:rPr>
      </w:pPr>
    </w:p>
    <w:p w14:paraId="08970BB0" w14:textId="77777777" w:rsidR="00B45824" w:rsidRDefault="00B45824" w:rsidP="00CB1220">
      <w:pPr>
        <w:jc w:val="both"/>
        <w:rPr>
          <w:rFonts w:ascii="Times New Roman" w:hAnsi="Times New Roman" w:cs="Times New Roman"/>
          <w:sz w:val="24"/>
          <w:szCs w:val="24"/>
        </w:rPr>
      </w:pPr>
    </w:p>
    <w:p w14:paraId="39E5F48E" w14:textId="4F22B3E9" w:rsidR="00B45824" w:rsidRDefault="00B45824" w:rsidP="00CB1220">
      <w:pPr>
        <w:jc w:val="both"/>
        <w:rPr>
          <w:rFonts w:ascii="Times New Roman" w:hAnsi="Times New Roman" w:cs="Times New Roman"/>
          <w:sz w:val="24"/>
          <w:szCs w:val="24"/>
        </w:rPr>
      </w:pPr>
    </w:p>
    <w:p w14:paraId="4BA43497" w14:textId="77777777" w:rsidR="00B45824" w:rsidRDefault="00B45824" w:rsidP="00CB1220">
      <w:pPr>
        <w:jc w:val="both"/>
        <w:rPr>
          <w:rFonts w:ascii="Times New Roman" w:hAnsi="Times New Roman" w:cs="Times New Roman"/>
          <w:sz w:val="24"/>
          <w:szCs w:val="24"/>
        </w:rPr>
      </w:pPr>
    </w:p>
    <w:p w14:paraId="286BA253" w14:textId="77777777" w:rsidR="00B45824" w:rsidRDefault="00B45824" w:rsidP="00CB1220">
      <w:pPr>
        <w:jc w:val="both"/>
        <w:rPr>
          <w:rFonts w:ascii="Times New Roman" w:hAnsi="Times New Roman" w:cs="Times New Roman"/>
          <w:sz w:val="24"/>
          <w:szCs w:val="24"/>
        </w:rPr>
      </w:pPr>
    </w:p>
    <w:p w14:paraId="3FF519E3" w14:textId="77777777" w:rsidR="00B45824" w:rsidRDefault="00B45824" w:rsidP="00CB1220">
      <w:pPr>
        <w:jc w:val="both"/>
        <w:rPr>
          <w:rFonts w:ascii="Times New Roman" w:hAnsi="Times New Roman" w:cs="Times New Roman"/>
          <w:sz w:val="24"/>
          <w:szCs w:val="24"/>
        </w:rPr>
      </w:pPr>
    </w:p>
    <w:p w14:paraId="291BC2E6" w14:textId="77777777" w:rsidR="005417F3" w:rsidRDefault="005417F3" w:rsidP="00B45824">
      <w:pPr>
        <w:jc w:val="both"/>
        <w:rPr>
          <w:rFonts w:ascii="Times New Roman" w:hAnsi="Times New Roman" w:cs="Times New Roman"/>
          <w:b/>
          <w:bCs/>
          <w:sz w:val="28"/>
          <w:szCs w:val="28"/>
        </w:rPr>
      </w:pPr>
    </w:p>
    <w:p w14:paraId="00C59C7E" w14:textId="77777777" w:rsidR="005417F3" w:rsidRDefault="005417F3" w:rsidP="00B45824">
      <w:pPr>
        <w:jc w:val="both"/>
        <w:rPr>
          <w:rFonts w:ascii="Times New Roman" w:hAnsi="Times New Roman" w:cs="Times New Roman"/>
          <w:b/>
          <w:bCs/>
          <w:sz w:val="28"/>
          <w:szCs w:val="28"/>
        </w:rPr>
      </w:pPr>
    </w:p>
    <w:p w14:paraId="09DB7C19" w14:textId="77777777" w:rsidR="005417F3" w:rsidRDefault="005417F3" w:rsidP="00B45824">
      <w:pPr>
        <w:jc w:val="both"/>
        <w:rPr>
          <w:rFonts w:ascii="Times New Roman" w:hAnsi="Times New Roman" w:cs="Times New Roman"/>
          <w:b/>
          <w:bCs/>
          <w:sz w:val="28"/>
          <w:szCs w:val="28"/>
        </w:rPr>
      </w:pPr>
    </w:p>
    <w:p w14:paraId="7FEDF6ED" w14:textId="381146F2" w:rsidR="00B45824" w:rsidRPr="008E0332" w:rsidRDefault="00B45824" w:rsidP="00B45824">
      <w:pPr>
        <w:jc w:val="both"/>
        <w:rPr>
          <w:rFonts w:ascii="Times New Roman" w:hAnsi="Times New Roman" w:cs="Times New Roman"/>
          <w:b/>
          <w:bCs/>
          <w:sz w:val="28"/>
          <w:szCs w:val="28"/>
        </w:rPr>
      </w:pPr>
      <w:r w:rsidRPr="008E0332">
        <w:rPr>
          <w:rFonts w:ascii="Times New Roman" w:hAnsi="Times New Roman" w:cs="Times New Roman"/>
          <w:b/>
          <w:bCs/>
          <w:sz w:val="28"/>
          <w:szCs w:val="28"/>
        </w:rPr>
        <w:lastRenderedPageBreak/>
        <w:t>Conclusion:</w:t>
      </w:r>
    </w:p>
    <w:p w14:paraId="6726E7EB" w14:textId="142CF12A" w:rsidR="00B45824" w:rsidRPr="00B45824" w:rsidRDefault="00B45824" w:rsidP="00B45824">
      <w:pPr>
        <w:jc w:val="both"/>
        <w:rPr>
          <w:rFonts w:ascii="Times New Roman" w:hAnsi="Times New Roman" w:cs="Times New Roman"/>
          <w:sz w:val="24"/>
          <w:szCs w:val="24"/>
        </w:rPr>
      </w:pPr>
      <w:r w:rsidRPr="00B45824">
        <w:rPr>
          <w:rFonts w:ascii="Times New Roman" w:hAnsi="Times New Roman" w:cs="Times New Roman"/>
          <w:sz w:val="24"/>
          <w:szCs w:val="24"/>
        </w:rPr>
        <w:t xml:space="preserve">All in all, this </w:t>
      </w:r>
      <w:r w:rsidR="008E0332">
        <w:rPr>
          <w:rFonts w:ascii="Times New Roman" w:hAnsi="Times New Roman" w:cs="Times New Roman"/>
          <w:sz w:val="24"/>
          <w:szCs w:val="24"/>
        </w:rPr>
        <w:t xml:space="preserve">analysis </w:t>
      </w:r>
      <w:r w:rsidRPr="00B45824">
        <w:rPr>
          <w:rFonts w:ascii="Times New Roman" w:hAnsi="Times New Roman" w:cs="Times New Roman"/>
          <w:sz w:val="24"/>
          <w:szCs w:val="24"/>
        </w:rPr>
        <w:t>convinces quite well that KNN and Naive Bayes models achieved excellent performance in the classification of edible and poisonous mushrooms. It was confirmed through cross-validation that the high accuracy was not through overfitting. Furthermore, the ROC curves further supported the ability of the models in differentiating between the edible and poisonous classes.</w:t>
      </w:r>
    </w:p>
    <w:p w14:paraId="5A9C0C18" w14:textId="77777777" w:rsidR="00B45824" w:rsidRPr="00B45824" w:rsidRDefault="00B45824" w:rsidP="00B45824">
      <w:pPr>
        <w:jc w:val="both"/>
        <w:rPr>
          <w:rFonts w:ascii="Times New Roman" w:hAnsi="Times New Roman" w:cs="Times New Roman"/>
          <w:sz w:val="24"/>
          <w:szCs w:val="24"/>
        </w:rPr>
      </w:pPr>
      <w:r w:rsidRPr="00B45824">
        <w:rPr>
          <w:rFonts w:ascii="Times New Roman" w:hAnsi="Times New Roman" w:cs="Times New Roman"/>
          <w:sz w:val="24"/>
          <w:szCs w:val="24"/>
        </w:rPr>
        <w:t xml:space="preserve">KNN appeared </w:t>
      </w:r>
      <w:proofErr w:type="gramStart"/>
      <w:r w:rsidRPr="00B45824">
        <w:rPr>
          <w:rFonts w:ascii="Times New Roman" w:hAnsi="Times New Roman" w:cs="Times New Roman"/>
          <w:sz w:val="24"/>
          <w:szCs w:val="24"/>
        </w:rPr>
        <w:t>the</w:t>
      </w:r>
      <w:proofErr w:type="gramEnd"/>
      <w:r w:rsidRPr="00B45824">
        <w:rPr>
          <w:rFonts w:ascii="Times New Roman" w:hAnsi="Times New Roman" w:cs="Times New Roman"/>
          <w:sz w:val="24"/>
          <w:szCs w:val="24"/>
        </w:rPr>
        <w:t xml:space="preserve"> slightly better model with higher overall accuracy and a slight advantage in the initial part of the ROC curve.</w:t>
      </w:r>
    </w:p>
    <w:p w14:paraId="3F49C7EB" w14:textId="5BA13303" w:rsidR="00B45824" w:rsidRDefault="00B45824" w:rsidP="00B45824">
      <w:pPr>
        <w:jc w:val="both"/>
        <w:rPr>
          <w:rFonts w:ascii="Times New Roman" w:hAnsi="Times New Roman" w:cs="Times New Roman"/>
          <w:sz w:val="24"/>
          <w:szCs w:val="24"/>
        </w:rPr>
      </w:pPr>
      <w:r w:rsidRPr="00B45824">
        <w:rPr>
          <w:rFonts w:ascii="Times New Roman" w:hAnsi="Times New Roman" w:cs="Times New Roman"/>
          <w:sz w:val="24"/>
          <w:szCs w:val="24"/>
        </w:rPr>
        <w:t>The performance of both is quite strong, and they may be used in similar tasks depending on the requirements of a project and matters like model interpretability—Naive Bayes might be easier to interpret or computational efficiency—KNN can be computationally expensive for large datasets.</w:t>
      </w:r>
    </w:p>
    <w:p w14:paraId="3DF80BAA" w14:textId="77777777" w:rsidR="00B45824" w:rsidRDefault="00B45824" w:rsidP="00CB1220">
      <w:pPr>
        <w:jc w:val="both"/>
        <w:rPr>
          <w:rFonts w:ascii="Times New Roman" w:hAnsi="Times New Roman" w:cs="Times New Roman"/>
          <w:sz w:val="24"/>
          <w:szCs w:val="24"/>
        </w:rPr>
      </w:pPr>
    </w:p>
    <w:p w14:paraId="22CC0594" w14:textId="66E8D4DF" w:rsidR="00B45824" w:rsidRPr="00CF716F" w:rsidRDefault="00CF716F" w:rsidP="00CB1220">
      <w:pPr>
        <w:jc w:val="both"/>
        <w:rPr>
          <w:rFonts w:ascii="Times New Roman" w:hAnsi="Times New Roman" w:cs="Times New Roman"/>
          <w:b/>
          <w:bCs/>
          <w:sz w:val="28"/>
          <w:szCs w:val="28"/>
        </w:rPr>
      </w:pPr>
      <w:r w:rsidRPr="00CF716F">
        <w:rPr>
          <w:rFonts w:ascii="Times New Roman" w:hAnsi="Times New Roman" w:cs="Times New Roman"/>
          <w:b/>
          <w:bCs/>
          <w:sz w:val="28"/>
          <w:szCs w:val="28"/>
        </w:rPr>
        <w:t>Reference:</w:t>
      </w:r>
    </w:p>
    <w:p w14:paraId="37131D1C" w14:textId="332A759E" w:rsidR="00CF716F" w:rsidRDefault="00CF716F" w:rsidP="00CB1220">
      <w:pPr>
        <w:jc w:val="both"/>
        <w:rPr>
          <w:rFonts w:ascii="Times New Roman" w:hAnsi="Times New Roman" w:cs="Times New Roman"/>
          <w:sz w:val="24"/>
          <w:szCs w:val="24"/>
        </w:rPr>
      </w:pPr>
      <w:r w:rsidRPr="00962A3A">
        <w:rPr>
          <w:rFonts w:ascii="Times New Roman" w:hAnsi="Times New Roman" w:cs="Times New Roman"/>
          <w:b/>
          <w:bCs/>
          <w:sz w:val="24"/>
          <w:szCs w:val="24"/>
        </w:rPr>
        <w:t xml:space="preserve">Data </w:t>
      </w:r>
      <w:r w:rsidR="00FC4786" w:rsidRPr="00962A3A">
        <w:rPr>
          <w:rFonts w:ascii="Times New Roman" w:hAnsi="Times New Roman" w:cs="Times New Roman"/>
          <w:b/>
          <w:bCs/>
          <w:sz w:val="24"/>
          <w:szCs w:val="24"/>
        </w:rPr>
        <w:t>source</w:t>
      </w:r>
      <w:r w:rsidR="00FC4786">
        <w:rPr>
          <w:rFonts w:ascii="Times New Roman" w:hAnsi="Times New Roman" w:cs="Times New Roman"/>
          <w:sz w:val="24"/>
          <w:szCs w:val="24"/>
        </w:rPr>
        <w:t xml:space="preserve">: </w:t>
      </w:r>
      <w:hyperlink r:id="rId31" w:history="1">
        <w:r w:rsidR="00521969" w:rsidRPr="005C3274">
          <w:rPr>
            <w:rStyle w:val="Hyperlink"/>
            <w:rFonts w:ascii="Times New Roman" w:hAnsi="Times New Roman" w:cs="Times New Roman"/>
            <w:sz w:val="24"/>
            <w:szCs w:val="24"/>
          </w:rPr>
          <w:t>https://www.kaggle.com/datasets/vishalpnaik/mushroom-classification-edible-or-poisonous/data</w:t>
        </w:r>
      </w:hyperlink>
      <w:r w:rsidR="004E24F6">
        <w:rPr>
          <w:rFonts w:ascii="Times New Roman" w:hAnsi="Times New Roman" w:cs="Times New Roman"/>
          <w:sz w:val="24"/>
          <w:szCs w:val="24"/>
        </w:rPr>
        <w:t>.</w:t>
      </w:r>
    </w:p>
    <w:p w14:paraId="5576F0A2" w14:textId="77777777" w:rsidR="00962A3A" w:rsidRPr="00962A3A" w:rsidRDefault="005417F3" w:rsidP="00CB1220">
      <w:pPr>
        <w:jc w:val="both"/>
        <w:rPr>
          <w:b/>
          <w:bCs/>
        </w:rPr>
      </w:pPr>
      <w:r w:rsidRPr="00962A3A">
        <w:rPr>
          <w:b/>
          <w:bCs/>
        </w:rPr>
        <w:t>PCA</w:t>
      </w:r>
      <w:r w:rsidR="00962A3A" w:rsidRPr="00962A3A">
        <w:rPr>
          <w:b/>
          <w:bCs/>
        </w:rPr>
        <w:t>:</w:t>
      </w:r>
    </w:p>
    <w:p w14:paraId="30A93A07" w14:textId="178EC57A" w:rsidR="004E24F6" w:rsidRDefault="00962A3A" w:rsidP="00CB1220">
      <w:pPr>
        <w:jc w:val="both"/>
        <w:rPr>
          <w:rFonts w:ascii="Times New Roman" w:hAnsi="Times New Roman" w:cs="Times New Roman"/>
          <w:sz w:val="24"/>
          <w:szCs w:val="24"/>
        </w:rPr>
      </w:pPr>
      <w:hyperlink r:id="rId32" w:history="1">
        <w:r w:rsidRPr="007F151B">
          <w:rPr>
            <w:rStyle w:val="Hyperlink"/>
            <w:rFonts w:ascii="Times New Roman" w:hAnsi="Times New Roman" w:cs="Times New Roman"/>
            <w:sz w:val="24"/>
            <w:szCs w:val="24"/>
          </w:rPr>
          <w:t>http://www.sthda.com/english/articles/31-principal-component-methods-in-r-practical-guide/118-principal-component-analysis-in-r-prcomp-vs-princomp/#google_vignette</w:t>
        </w:r>
      </w:hyperlink>
      <w:r w:rsidR="004E24F6">
        <w:rPr>
          <w:rFonts w:ascii="Times New Roman" w:hAnsi="Times New Roman" w:cs="Times New Roman"/>
          <w:sz w:val="24"/>
          <w:szCs w:val="24"/>
        </w:rPr>
        <w:t xml:space="preserve"> </w:t>
      </w:r>
    </w:p>
    <w:p w14:paraId="53FFA40D" w14:textId="2F0A39BE" w:rsidR="00B45824" w:rsidRPr="00E258E6" w:rsidRDefault="00E258E6" w:rsidP="00CB1220">
      <w:pPr>
        <w:jc w:val="both"/>
        <w:rPr>
          <w:rFonts w:ascii="Times New Roman" w:hAnsi="Times New Roman" w:cs="Times New Roman"/>
          <w:b/>
          <w:bCs/>
          <w:sz w:val="24"/>
          <w:szCs w:val="24"/>
        </w:rPr>
      </w:pPr>
      <w:r w:rsidRPr="00E258E6">
        <w:rPr>
          <w:rFonts w:ascii="Times New Roman" w:hAnsi="Times New Roman" w:cs="Times New Roman"/>
          <w:b/>
          <w:bCs/>
          <w:sz w:val="24"/>
          <w:szCs w:val="24"/>
        </w:rPr>
        <w:t>Pair Metrics:</w:t>
      </w:r>
    </w:p>
    <w:p w14:paraId="1950EACF" w14:textId="1CDF0E7C" w:rsidR="00E258E6" w:rsidRDefault="00E258E6" w:rsidP="00CB1220">
      <w:pPr>
        <w:jc w:val="both"/>
        <w:rPr>
          <w:rFonts w:ascii="Times New Roman" w:hAnsi="Times New Roman" w:cs="Times New Roman"/>
          <w:sz w:val="24"/>
          <w:szCs w:val="24"/>
        </w:rPr>
      </w:pPr>
      <w:hyperlink r:id="rId33" w:history="1">
        <w:r w:rsidRPr="007F151B">
          <w:rPr>
            <w:rStyle w:val="Hyperlink"/>
            <w:rFonts w:ascii="Times New Roman" w:hAnsi="Times New Roman" w:cs="Times New Roman"/>
            <w:sz w:val="24"/>
            <w:szCs w:val="24"/>
          </w:rPr>
          <w:t>https://www.geeksforgeeks.org/how-to-create-and-interpret-pairs-plots-in-r/</w:t>
        </w:r>
      </w:hyperlink>
    </w:p>
    <w:p w14:paraId="2E70A3AE" w14:textId="77777777" w:rsidR="00E258E6" w:rsidRDefault="00E258E6" w:rsidP="00CB1220">
      <w:pPr>
        <w:jc w:val="both"/>
        <w:rPr>
          <w:rFonts w:ascii="Times New Roman" w:hAnsi="Times New Roman" w:cs="Times New Roman"/>
          <w:sz w:val="24"/>
          <w:szCs w:val="24"/>
        </w:rPr>
      </w:pPr>
    </w:p>
    <w:p w14:paraId="3133DC58" w14:textId="7543FF40" w:rsidR="00B45824" w:rsidRDefault="00B45824" w:rsidP="00CB1220">
      <w:pPr>
        <w:jc w:val="both"/>
        <w:rPr>
          <w:rFonts w:ascii="Times New Roman" w:hAnsi="Times New Roman" w:cs="Times New Roman"/>
          <w:sz w:val="24"/>
          <w:szCs w:val="24"/>
        </w:rPr>
      </w:pPr>
    </w:p>
    <w:p w14:paraId="5CA57FB4" w14:textId="77777777" w:rsidR="00B45824" w:rsidRDefault="00B45824" w:rsidP="00CB1220">
      <w:pPr>
        <w:jc w:val="both"/>
        <w:rPr>
          <w:rFonts w:ascii="Times New Roman" w:hAnsi="Times New Roman" w:cs="Times New Roman"/>
          <w:sz w:val="24"/>
          <w:szCs w:val="24"/>
        </w:rPr>
      </w:pPr>
    </w:p>
    <w:p w14:paraId="10004232" w14:textId="77777777" w:rsidR="00B45824" w:rsidRDefault="00B45824" w:rsidP="00CB1220">
      <w:pPr>
        <w:jc w:val="both"/>
        <w:rPr>
          <w:rFonts w:ascii="Times New Roman" w:hAnsi="Times New Roman" w:cs="Times New Roman"/>
          <w:sz w:val="24"/>
          <w:szCs w:val="24"/>
        </w:rPr>
      </w:pPr>
    </w:p>
    <w:p w14:paraId="6F250A74" w14:textId="77777777" w:rsidR="00B45824" w:rsidRDefault="00B45824" w:rsidP="00CB1220">
      <w:pPr>
        <w:jc w:val="both"/>
        <w:rPr>
          <w:rFonts w:ascii="Times New Roman" w:hAnsi="Times New Roman" w:cs="Times New Roman"/>
          <w:sz w:val="24"/>
          <w:szCs w:val="24"/>
        </w:rPr>
      </w:pPr>
    </w:p>
    <w:p w14:paraId="73553CEE" w14:textId="0C418143" w:rsidR="00D56D60" w:rsidRPr="0094417D" w:rsidRDefault="00D56D60" w:rsidP="00CB1220">
      <w:pPr>
        <w:jc w:val="both"/>
        <w:rPr>
          <w:rFonts w:ascii="Times New Roman" w:hAnsi="Times New Roman" w:cs="Times New Roman"/>
          <w:sz w:val="24"/>
          <w:szCs w:val="24"/>
        </w:rPr>
      </w:pPr>
    </w:p>
    <w:sectPr w:rsidR="00D56D60" w:rsidRPr="0094417D" w:rsidSect="00435C0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B66CC"/>
    <w:multiLevelType w:val="hybridMultilevel"/>
    <w:tmpl w:val="B51C6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62273"/>
    <w:multiLevelType w:val="hybridMultilevel"/>
    <w:tmpl w:val="B560D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85627">
    <w:abstractNumId w:val="0"/>
  </w:num>
  <w:num w:numId="2" w16cid:durableId="1924138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35F"/>
    <w:rsid w:val="000117D9"/>
    <w:rsid w:val="00050B1E"/>
    <w:rsid w:val="00067AB9"/>
    <w:rsid w:val="00090921"/>
    <w:rsid w:val="00091495"/>
    <w:rsid w:val="000C40B2"/>
    <w:rsid w:val="000F7CF1"/>
    <w:rsid w:val="00177DD9"/>
    <w:rsid w:val="00180B15"/>
    <w:rsid w:val="001935DD"/>
    <w:rsid w:val="00196DEC"/>
    <w:rsid w:val="001A0E66"/>
    <w:rsid w:val="001A19A5"/>
    <w:rsid w:val="001B1361"/>
    <w:rsid w:val="001B3E46"/>
    <w:rsid w:val="002039D9"/>
    <w:rsid w:val="0021246E"/>
    <w:rsid w:val="00214093"/>
    <w:rsid w:val="0021761C"/>
    <w:rsid w:val="00233E4B"/>
    <w:rsid w:val="00253F31"/>
    <w:rsid w:val="002E7CF1"/>
    <w:rsid w:val="00321E04"/>
    <w:rsid w:val="00323C59"/>
    <w:rsid w:val="00357132"/>
    <w:rsid w:val="003B452E"/>
    <w:rsid w:val="003E2931"/>
    <w:rsid w:val="003E63A3"/>
    <w:rsid w:val="00435C00"/>
    <w:rsid w:val="00437A85"/>
    <w:rsid w:val="00447B5B"/>
    <w:rsid w:val="004A105C"/>
    <w:rsid w:val="004C0886"/>
    <w:rsid w:val="004E24F6"/>
    <w:rsid w:val="004E315F"/>
    <w:rsid w:val="004F7FAB"/>
    <w:rsid w:val="00507AF3"/>
    <w:rsid w:val="00513D42"/>
    <w:rsid w:val="00521969"/>
    <w:rsid w:val="005231D5"/>
    <w:rsid w:val="0052481D"/>
    <w:rsid w:val="005417F3"/>
    <w:rsid w:val="00564708"/>
    <w:rsid w:val="005C1AF1"/>
    <w:rsid w:val="0069439F"/>
    <w:rsid w:val="007255D6"/>
    <w:rsid w:val="00727EF3"/>
    <w:rsid w:val="00741399"/>
    <w:rsid w:val="00743C57"/>
    <w:rsid w:val="007505B8"/>
    <w:rsid w:val="00765EA5"/>
    <w:rsid w:val="007D12FF"/>
    <w:rsid w:val="007F5B73"/>
    <w:rsid w:val="00807658"/>
    <w:rsid w:val="00813D11"/>
    <w:rsid w:val="0086134B"/>
    <w:rsid w:val="00872B70"/>
    <w:rsid w:val="00876DC7"/>
    <w:rsid w:val="008872F8"/>
    <w:rsid w:val="008B58EA"/>
    <w:rsid w:val="008E0332"/>
    <w:rsid w:val="00906649"/>
    <w:rsid w:val="00933E44"/>
    <w:rsid w:val="00934D0F"/>
    <w:rsid w:val="00935AC3"/>
    <w:rsid w:val="0094417D"/>
    <w:rsid w:val="00962A3A"/>
    <w:rsid w:val="00967BDE"/>
    <w:rsid w:val="009C1C84"/>
    <w:rsid w:val="009F2B3D"/>
    <w:rsid w:val="00A12BA3"/>
    <w:rsid w:val="00A16C8E"/>
    <w:rsid w:val="00A23FBC"/>
    <w:rsid w:val="00A55D3E"/>
    <w:rsid w:val="00AC1EF3"/>
    <w:rsid w:val="00AD3E44"/>
    <w:rsid w:val="00AE21D5"/>
    <w:rsid w:val="00B12508"/>
    <w:rsid w:val="00B20813"/>
    <w:rsid w:val="00B452A3"/>
    <w:rsid w:val="00B45824"/>
    <w:rsid w:val="00BA1FCB"/>
    <w:rsid w:val="00BC7664"/>
    <w:rsid w:val="00BD78D4"/>
    <w:rsid w:val="00C2435F"/>
    <w:rsid w:val="00C4336F"/>
    <w:rsid w:val="00C756C3"/>
    <w:rsid w:val="00C761E0"/>
    <w:rsid w:val="00CB1220"/>
    <w:rsid w:val="00CB5119"/>
    <w:rsid w:val="00CC7F61"/>
    <w:rsid w:val="00CF716F"/>
    <w:rsid w:val="00D070BC"/>
    <w:rsid w:val="00D27A6E"/>
    <w:rsid w:val="00D56D60"/>
    <w:rsid w:val="00DA082D"/>
    <w:rsid w:val="00DB162C"/>
    <w:rsid w:val="00E106D0"/>
    <w:rsid w:val="00E258E6"/>
    <w:rsid w:val="00E324B8"/>
    <w:rsid w:val="00E33412"/>
    <w:rsid w:val="00E37972"/>
    <w:rsid w:val="00E456C5"/>
    <w:rsid w:val="00E47BF2"/>
    <w:rsid w:val="00E53685"/>
    <w:rsid w:val="00E86BD8"/>
    <w:rsid w:val="00E97B0A"/>
    <w:rsid w:val="00EF1A39"/>
    <w:rsid w:val="00F322FF"/>
    <w:rsid w:val="00F57025"/>
    <w:rsid w:val="00FC3F61"/>
    <w:rsid w:val="00FC4786"/>
    <w:rsid w:val="00FC5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768AD75"/>
  <w15:chartTrackingRefBased/>
  <w15:docId w15:val="{A88801F4-74FA-4329-B0C7-6C1B9E863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3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43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43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43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43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43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3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3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3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3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43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43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43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43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43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3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3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35F"/>
    <w:rPr>
      <w:rFonts w:eastAsiaTheme="majorEastAsia" w:cstheme="majorBidi"/>
      <w:color w:val="272727" w:themeColor="text1" w:themeTint="D8"/>
    </w:rPr>
  </w:style>
  <w:style w:type="paragraph" w:styleId="Title">
    <w:name w:val="Title"/>
    <w:basedOn w:val="Normal"/>
    <w:next w:val="Normal"/>
    <w:link w:val="TitleChar"/>
    <w:uiPriority w:val="10"/>
    <w:qFormat/>
    <w:rsid w:val="00C24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3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3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3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35F"/>
    <w:pPr>
      <w:spacing w:before="160"/>
      <w:jc w:val="center"/>
    </w:pPr>
    <w:rPr>
      <w:i/>
      <w:iCs/>
      <w:color w:val="404040" w:themeColor="text1" w:themeTint="BF"/>
    </w:rPr>
  </w:style>
  <w:style w:type="character" w:customStyle="1" w:styleId="QuoteChar">
    <w:name w:val="Quote Char"/>
    <w:basedOn w:val="DefaultParagraphFont"/>
    <w:link w:val="Quote"/>
    <w:uiPriority w:val="29"/>
    <w:rsid w:val="00C2435F"/>
    <w:rPr>
      <w:i/>
      <w:iCs/>
      <w:color w:val="404040" w:themeColor="text1" w:themeTint="BF"/>
    </w:rPr>
  </w:style>
  <w:style w:type="paragraph" w:styleId="ListParagraph">
    <w:name w:val="List Paragraph"/>
    <w:basedOn w:val="Normal"/>
    <w:uiPriority w:val="34"/>
    <w:qFormat/>
    <w:rsid w:val="00C2435F"/>
    <w:pPr>
      <w:ind w:left="720"/>
      <w:contextualSpacing/>
    </w:pPr>
  </w:style>
  <w:style w:type="character" w:styleId="IntenseEmphasis">
    <w:name w:val="Intense Emphasis"/>
    <w:basedOn w:val="DefaultParagraphFont"/>
    <w:uiPriority w:val="21"/>
    <w:qFormat/>
    <w:rsid w:val="00C2435F"/>
    <w:rPr>
      <w:i/>
      <w:iCs/>
      <w:color w:val="0F4761" w:themeColor="accent1" w:themeShade="BF"/>
    </w:rPr>
  </w:style>
  <w:style w:type="paragraph" w:styleId="IntenseQuote">
    <w:name w:val="Intense Quote"/>
    <w:basedOn w:val="Normal"/>
    <w:next w:val="Normal"/>
    <w:link w:val="IntenseQuoteChar"/>
    <w:uiPriority w:val="30"/>
    <w:qFormat/>
    <w:rsid w:val="00C243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435F"/>
    <w:rPr>
      <w:i/>
      <w:iCs/>
      <w:color w:val="0F4761" w:themeColor="accent1" w:themeShade="BF"/>
    </w:rPr>
  </w:style>
  <w:style w:type="character" w:styleId="IntenseReference">
    <w:name w:val="Intense Reference"/>
    <w:basedOn w:val="DefaultParagraphFont"/>
    <w:uiPriority w:val="32"/>
    <w:qFormat/>
    <w:rsid w:val="00C2435F"/>
    <w:rPr>
      <w:b/>
      <w:bCs/>
      <w:smallCaps/>
      <w:color w:val="0F4761" w:themeColor="accent1" w:themeShade="BF"/>
      <w:spacing w:val="5"/>
    </w:rPr>
  </w:style>
  <w:style w:type="character" w:styleId="Strong">
    <w:name w:val="Strong"/>
    <w:basedOn w:val="DefaultParagraphFont"/>
    <w:uiPriority w:val="22"/>
    <w:qFormat/>
    <w:rsid w:val="00F322FF"/>
    <w:rPr>
      <w:b/>
      <w:bCs/>
    </w:rPr>
  </w:style>
  <w:style w:type="character" w:styleId="Hyperlink">
    <w:name w:val="Hyperlink"/>
    <w:basedOn w:val="DefaultParagraphFont"/>
    <w:uiPriority w:val="99"/>
    <w:unhideWhenUsed/>
    <w:rsid w:val="00521969"/>
    <w:rPr>
      <w:color w:val="467886" w:themeColor="hyperlink"/>
      <w:u w:val="single"/>
    </w:rPr>
  </w:style>
  <w:style w:type="character" w:styleId="UnresolvedMention">
    <w:name w:val="Unresolved Mention"/>
    <w:basedOn w:val="DefaultParagraphFont"/>
    <w:uiPriority w:val="99"/>
    <w:semiHidden/>
    <w:unhideWhenUsed/>
    <w:rsid w:val="005219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geeksforgeeks.org/how-to-create-and-interpret-pairs-plots-in-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sthda.com/english/articles/31-principal-component-methods-in-r-practical-guide/118-principal-component-analysis-in-r-prcomp-vs-princomp/#google_vignett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kaggle.com/datasets/vishalpnaik/mushroom-classification-edible-or-poisonous/dat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1283</TotalTime>
  <Pages>14</Pages>
  <Words>1946</Words>
  <Characters>11022</Characters>
  <Application>Microsoft Office Word</Application>
  <DocSecurity>0</DocSecurity>
  <Lines>389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Hitaishi Bairapureddy</dc:creator>
  <cp:keywords/>
  <dc:description/>
  <cp:lastModifiedBy>Hitaishi Bairapureddy</cp:lastModifiedBy>
  <cp:revision>110</cp:revision>
  <dcterms:created xsi:type="dcterms:W3CDTF">2024-05-04T02:25:00Z</dcterms:created>
  <dcterms:modified xsi:type="dcterms:W3CDTF">2024-05-05T02:31:00Z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bc7edd50-8865-4a45-8503-9665dd0a1d6f</vt:lpwstr>
  </property>
</Properties>
</file>