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sz w:val="72"/>
          <w:szCs w:val="72"/>
        </w:rPr>
      </w:pPr>
      <w:bookmarkStart w:colFirst="0" w:colLast="0" w:name="_uxrrclvfp2e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sz w:val="72"/>
          <w:szCs w:val="72"/>
        </w:rPr>
      </w:pPr>
      <w:bookmarkStart w:colFirst="0" w:colLast="0" w:name="_kh33iaxh6la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jc w:val="center"/>
        <w:rPr>
          <w:sz w:val="72"/>
          <w:szCs w:val="72"/>
        </w:rPr>
      </w:pPr>
      <w:bookmarkStart w:colFirst="0" w:colLast="0" w:name="_gwdihqax0tt4" w:id="2"/>
      <w:bookmarkEnd w:id="2"/>
      <w:r w:rsidDel="00000000" w:rsidR="00000000" w:rsidRPr="00000000">
        <w:rPr>
          <w:sz w:val="72"/>
          <w:szCs w:val="72"/>
          <w:rtl w:val="0"/>
        </w:rPr>
        <w:t xml:space="preserve">EC-504</w:t>
      </w:r>
    </w:p>
    <w:p w:rsidR="00000000" w:rsidDel="00000000" w:rsidP="00000000" w:rsidRDefault="00000000" w:rsidRPr="00000000" w14:paraId="00000004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Advanced Data Structures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Topic: Nearest State/County Finder</w:t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righ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                                         </w:t>
      </w:r>
    </w:p>
    <w:p w:rsidR="00000000" w:rsidDel="00000000" w:rsidP="00000000" w:rsidRDefault="00000000" w:rsidRPr="00000000" w14:paraId="0000000E">
      <w:pPr>
        <w:ind w:left="43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Team Information</w:t>
      </w:r>
    </w:p>
    <w:p w:rsidR="00000000" w:rsidDel="00000000" w:rsidP="00000000" w:rsidRDefault="00000000" w:rsidRPr="00000000" w14:paraId="0000000F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5040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Hitanshi Jain (U95073268)</w:t>
      </w:r>
    </w:p>
    <w:p w:rsidR="00000000" w:rsidDel="00000000" w:rsidP="00000000" w:rsidRDefault="00000000" w:rsidRPr="00000000" w14:paraId="00000011">
      <w:pPr>
        <w:ind w:left="576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Renyu Jiang</w:t>
      </w:r>
    </w:p>
    <w:p w:rsidR="00000000" w:rsidDel="00000000" w:rsidP="00000000" w:rsidRDefault="00000000" w:rsidRPr="00000000" w14:paraId="00000012">
      <w:pPr>
        <w:ind w:left="504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Shuyan Zhang</w:t>
      </w:r>
    </w:p>
    <w:p w:rsidR="00000000" w:rsidDel="00000000" w:rsidP="00000000" w:rsidRDefault="00000000" w:rsidRPr="00000000" w14:paraId="00000013">
      <w:pPr>
        <w:ind w:left="5760" w:firstLine="0"/>
        <w:jc w:val="left"/>
        <w:rPr>
          <w:b w:val="1"/>
          <w:sz w:val="40"/>
          <w:szCs w:val="40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         Yuxiang Wan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Abstract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aim of this project is to input the latitude, longitude, and K (number of nearest reference points required) from the user and then output the K nearest reference points as an output. It also finds the state and county for the input referenced point, considering the 5 nearest points. To implement this, we have used two data structures Geohash and Red Black Trees, and compared their results for diverse locations. We have implemented the code in C language and used the US counties dataset to test our results.</w:t>
      </w:r>
    </w:p>
    <w:p w:rsidR="00000000" w:rsidDel="00000000" w:rsidP="00000000" w:rsidRDefault="00000000" w:rsidRPr="00000000" w14:paraId="0000001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24292f"/>
          <w:sz w:val="40"/>
          <w:szCs w:val="40"/>
          <w:highlight w:val="white"/>
          <w:u w:val="single"/>
          <w:rtl w:val="0"/>
        </w:rPr>
        <w:t xml:space="preserve">Instructions to Run code</w:t>
      </w:r>
    </w:p>
    <w:p w:rsidR="00000000" w:rsidDel="00000000" w:rsidP="00000000" w:rsidRDefault="00000000" w:rsidRPr="00000000" w14:paraId="0000001A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This is our project’s GitHub link, you can get the code and instructions here:</w:t>
      </w:r>
    </w:p>
    <w:p w:rsidR="00000000" w:rsidDel="00000000" w:rsidP="00000000" w:rsidRDefault="00000000" w:rsidRPr="00000000" w14:paraId="0000001C">
      <w:pPr>
        <w:rPr>
          <w:color w:val="24292f"/>
          <w:sz w:val="24"/>
          <w:szCs w:val="24"/>
          <w:highlight w:val="white"/>
        </w:rPr>
      </w:pP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https://github.com/hitanshijain/Nearest_State_Finder#readme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4292f"/>
          <w:sz w:val="40"/>
          <w:szCs w:val="40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If there is any question about running code, please contact </w:t>
      </w: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renyu26@bu.edu</w:t>
        </w:r>
      </w:hyperlink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or </w:t>
      </w:r>
      <w:hyperlink r:id="rId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woodywan@bu.edu</w:t>
        </w:r>
      </w:hyperlink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24292f"/>
          <w:sz w:val="40"/>
          <w:szCs w:val="40"/>
          <w:highlight w:val="white"/>
          <w:u w:val="single"/>
          <w:rtl w:val="0"/>
        </w:rPr>
        <w:t xml:space="preserve">Methods Used</w:t>
      </w:r>
    </w:p>
    <w:p w:rsidR="00000000" w:rsidDel="00000000" w:rsidP="00000000" w:rsidRDefault="00000000" w:rsidRPr="00000000" w14:paraId="00000021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color w:val="24292f"/>
          <w:sz w:val="32"/>
          <w:szCs w:val="32"/>
          <w:highlight w:val="white"/>
        </w:rPr>
      </w:pPr>
      <w:r w:rsidDel="00000000" w:rsidR="00000000" w:rsidRPr="00000000">
        <w:rPr>
          <w:color w:val="24292f"/>
          <w:sz w:val="32"/>
          <w:szCs w:val="32"/>
          <w:highlight w:val="white"/>
          <w:rtl w:val="0"/>
        </w:rPr>
        <w:t xml:space="preserve">Geohash</w:t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Geohash is a public-domain geocode system that encodes a geographic location into a short string of letters and digits. It is a hierarchical spatial data structure that subdivides space into buckets of grid shape, which is one of the many applications of what is known as a Z-order curve, and generally space-filling curves.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Geohash Process:</w:t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Encode latitude and longitude</w:t>
      </w:r>
    </w:p>
    <w:p w:rsidR="00000000" w:rsidDel="00000000" w:rsidP="00000000" w:rsidRDefault="00000000" w:rsidRPr="00000000" w14:paraId="00000028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Combine encoded latitude and longitude, longitude in even digits, latitude</w:t>
      </w:r>
    </w:p>
    <w:p w:rsidR="00000000" w:rsidDel="00000000" w:rsidP="00000000" w:rsidRDefault="00000000" w:rsidRPr="00000000" w14:paraId="00000029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odd digits, creating a new location binary code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Base32 encodes the new location binary code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Perform prefix matching in order from long to short to find adjacent</w:t>
      </w:r>
    </w:p>
    <w:p w:rsidR="00000000" w:rsidDel="00000000" w:rsidP="00000000" w:rsidRDefault="00000000" w:rsidRPr="00000000" w14:paraId="0000002C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counties</w:t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sz w:val="14"/>
          <w:szCs w:val="14"/>
        </w:rPr>
      </w:pPr>
      <w:r w:rsidDel="00000000" w:rsidR="00000000" w:rsidRPr="00000000">
        <w:rPr>
          <w:sz w:val="14"/>
          <w:szCs w:val="14"/>
        </w:rPr>
        <w:drawing>
          <wp:inline distB="19050" distT="19050" distL="19050" distR="19050">
            <wp:extent cx="4433888" cy="188301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88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Increase the prefix by one bit to re-screen the results of the preliminary</w:t>
      </w:r>
    </w:p>
    <w:p w:rsidR="00000000" w:rsidDel="00000000" w:rsidP="00000000" w:rsidRDefault="00000000" w:rsidRPr="00000000" w14:paraId="0000002F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Calculate the distances of the remaining counties and sort them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used Geohash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to find the nearest counties of local locations</w:t>
      </w:r>
      <w:r w:rsidDel="00000000" w:rsidR="00000000" w:rsidRPr="00000000">
        <w:rPr>
          <w:sz w:val="24"/>
          <w:szCs w:val="24"/>
          <w:rtl w:val="0"/>
        </w:rPr>
        <w:t xml:space="preserve"> with O(log(log(n)) time complexity.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Geohash Code Screenshots: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County Search:</w:t>
      </w:r>
    </w:p>
    <w:p w:rsidR="00000000" w:rsidDel="00000000" w:rsidP="00000000" w:rsidRDefault="00000000" w:rsidRPr="00000000" w14:paraId="0000003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29671" cy="171504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671" cy="171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Majority State Finder: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6322" cy="175482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322" cy="175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color w:val="24292f"/>
          <w:sz w:val="32"/>
          <w:szCs w:val="32"/>
          <w:highlight w:val="white"/>
          <w:u w:val="none"/>
        </w:rPr>
      </w:pPr>
      <w:r w:rsidDel="00000000" w:rsidR="00000000" w:rsidRPr="00000000">
        <w:rPr>
          <w:color w:val="24292f"/>
          <w:sz w:val="32"/>
          <w:szCs w:val="32"/>
          <w:highlight w:val="white"/>
          <w:rtl w:val="0"/>
        </w:rPr>
        <w:t xml:space="preserve">Red-Black Trees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Red-Black Tree the insert/delete operations are O(log(N)) and re-balancing rotation is an O(1) operation, making the Red-Black tree more efficient in this aspect of the re-balancing stage.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The R-B tree method is for oversea locations including locations far from North America like Hawaii and Guam.</w:t>
      </w:r>
      <w:r w:rsidDel="00000000" w:rsidR="00000000" w:rsidRPr="00000000">
        <w:rPr>
          <w:sz w:val="24"/>
          <w:szCs w:val="24"/>
          <w:rtl w:val="0"/>
        </w:rPr>
        <w:t xml:space="preserve"> The average time complexity of the finding process will be O((N)log(N) + N)) in the case of Red-black trees.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Results</w:t>
      </w:r>
    </w:p>
    <w:p w:rsidR="00000000" w:rsidDel="00000000" w:rsidP="00000000" w:rsidRDefault="00000000" w:rsidRPr="00000000" w14:paraId="00000041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Our software can find the nearest counties at a very fast speed (Avg 2.4 ms) no matter what location you input. For overseas locations, the speed would be a little slow, but it is still under 15 ms, which is significantly faster than other algorithms.</w:t>
      </w:r>
    </w:p>
    <w:p w:rsidR="00000000" w:rsidDel="00000000" w:rsidP="00000000" w:rsidRDefault="00000000" w:rsidRPr="00000000" w14:paraId="00000043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color w:val="24292f"/>
          <w:sz w:val="32"/>
          <w:szCs w:val="32"/>
          <w:highlight w:val="white"/>
        </w:rPr>
      </w:pPr>
      <w:r w:rsidDel="00000000" w:rsidR="00000000" w:rsidRPr="00000000">
        <w:rPr>
          <w:color w:val="24292f"/>
          <w:sz w:val="32"/>
          <w:szCs w:val="32"/>
          <w:highlight w:val="white"/>
          <w:rtl w:val="0"/>
        </w:rPr>
        <w:t xml:space="preserve">Demo 1 (Domestic location):</w:t>
        <w:tab/>
        <w:tab/>
      </w:r>
    </w:p>
    <w:p w:rsidR="00000000" w:rsidDel="00000000" w:rsidP="00000000" w:rsidRDefault="00000000" w:rsidRPr="00000000" w14:paraId="00000046">
      <w:pPr>
        <w:ind w:left="5040" w:firstLine="720"/>
        <w:rPr>
          <w:color w:val="24292f"/>
          <w:sz w:val="32"/>
          <w:szCs w:val="32"/>
          <w:highlight w:val="whit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Geohash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4292f"/>
          <w:sz w:val="32"/>
          <w:szCs w:val="32"/>
          <w:highlight w:val="white"/>
        </w:rPr>
      </w:pPr>
      <w:r w:rsidDel="00000000" w:rsidR="00000000" w:rsidRPr="00000000">
        <w:rPr>
          <w:color w:val="24292f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200025</wp:posOffset>
            </wp:positionV>
            <wp:extent cx="2575500" cy="3614738"/>
            <wp:effectExtent b="0" l="0" r="0" t="0"/>
            <wp:wrapSquare wrapText="bothSides" distB="19050" distT="19050" distL="19050" distR="1905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500" cy="3614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Test Location: BU LSE in Massachusetts</w:t>
      </w:r>
    </w:p>
    <w:p w:rsidR="00000000" w:rsidDel="00000000" w:rsidP="00000000" w:rsidRDefault="00000000" w:rsidRPr="00000000" w14:paraId="00000049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Latitude: 42. 3484423675627</w:t>
      </w:r>
    </w:p>
    <w:p w:rsidR="00000000" w:rsidDel="00000000" w:rsidP="00000000" w:rsidRDefault="00000000" w:rsidRPr="00000000" w14:paraId="0000004A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Longitude: -71.10186472089339</w:t>
      </w:r>
    </w:p>
    <w:p w:rsidR="00000000" w:rsidDel="00000000" w:rsidP="00000000" w:rsidRDefault="00000000" w:rsidRPr="00000000" w14:paraId="0000004B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123825</wp:posOffset>
            </wp:positionV>
            <wp:extent cx="2393501" cy="2832757"/>
            <wp:effectExtent b="0" l="0" r="0" t="0"/>
            <wp:wrapSquare wrapText="bothSides" distB="19050" distT="19050" distL="19050" distR="1905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501" cy="2832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left="720" w:firstLine="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R-B Tree Result</w:t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142875</wp:posOffset>
            </wp:positionV>
            <wp:extent cx="2416174" cy="1689725"/>
            <wp:effectExtent b="0" l="0" r="0" t="0"/>
            <wp:wrapSquare wrapText="bothSides" distB="19050" distT="19050" distL="19050" distR="1905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174" cy="168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screenshots above show that Geohash is significantly faster as compared to R-B Trees for a domestic US location.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Performance Analysis for Domestic Locations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3249532</wp:posOffset>
            </wp:positionV>
            <wp:extent cx="1896361" cy="1793212"/>
            <wp:effectExtent b="0" l="0" r="0" t="0"/>
            <wp:wrapSquare wrapText="bothSides" distB="19050" distT="19050" distL="19050" distR="1905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361" cy="1793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28575</wp:posOffset>
            </wp:positionV>
            <wp:extent cx="4937251" cy="3041514"/>
            <wp:effectExtent b="0" l="0" r="0" t="0"/>
            <wp:wrapTopAndBottom distB="19050" distT="19050"/>
            <wp:docPr descr="Points scored" id="5" name="image2.png"/>
            <a:graphic>
              <a:graphicData uri="http://schemas.openxmlformats.org/drawingml/2006/picture">
                <pic:pic>
                  <pic:nvPicPr>
                    <pic:cNvPr descr="Points scored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251" cy="30415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color w:val="24292f"/>
          <w:sz w:val="32"/>
          <w:szCs w:val="32"/>
          <w:highlight w:val="white"/>
        </w:rPr>
      </w:pPr>
      <w:r w:rsidDel="00000000" w:rsidR="00000000" w:rsidRPr="00000000">
        <w:rPr>
          <w:color w:val="24292f"/>
          <w:sz w:val="32"/>
          <w:szCs w:val="32"/>
          <w:highlight w:val="white"/>
          <w:rtl w:val="0"/>
        </w:rPr>
        <w:t xml:space="preserve">Demo 2 (Overseas location):</w:t>
      </w:r>
    </w:p>
    <w:p w:rsidR="00000000" w:rsidDel="00000000" w:rsidP="00000000" w:rsidRDefault="00000000" w:rsidRPr="00000000" w14:paraId="00000068">
      <w:pPr>
        <w:rPr>
          <w:color w:val="24292f"/>
          <w:sz w:val="32"/>
          <w:szCs w:val="32"/>
          <w:highlight w:val="white"/>
        </w:rPr>
      </w:pPr>
      <w:r w:rsidDel="00000000" w:rsidR="00000000" w:rsidRPr="00000000">
        <w:rPr>
          <w:color w:val="24292f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Test Location: Pearl Harbor in Hawaii</w:t>
      </w:r>
    </w:p>
    <w:p w:rsidR="00000000" w:rsidDel="00000000" w:rsidP="00000000" w:rsidRDefault="00000000" w:rsidRPr="00000000" w14:paraId="0000006A">
      <w:pPr>
        <w:ind w:left="720" w:firstLine="0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Latitude: 21.362374050539042</w:t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Longitude: -157.95365360883602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24292f"/>
          <w:sz w:val="28"/>
          <w:szCs w:val="28"/>
          <w:highlight w:val="white"/>
          <w:u w:val="single"/>
          <w:rtl w:val="0"/>
        </w:rPr>
        <w:t xml:space="preserve">Geohash Result</w:t>
      </w:r>
      <w:r w:rsidDel="00000000" w:rsidR="00000000" w:rsidRPr="00000000">
        <w:rPr>
          <w:color w:val="24292f"/>
          <w:sz w:val="40"/>
          <w:szCs w:val="40"/>
          <w:highlight w:val="white"/>
          <w:rtl w:val="0"/>
        </w:rPr>
        <w:t xml:space="preserve"> </w:t>
        <w:tab/>
        <w:tab/>
        <w:tab/>
        <w:tab/>
      </w:r>
      <w:r w:rsidDel="00000000" w:rsidR="00000000" w:rsidRPr="00000000">
        <w:rPr>
          <w:b w:val="1"/>
          <w:color w:val="24292f"/>
          <w:sz w:val="28"/>
          <w:szCs w:val="28"/>
          <w:highlight w:val="white"/>
          <w:u w:val="single"/>
          <w:rtl w:val="0"/>
        </w:rPr>
        <w:t xml:space="preserve">R-B Tree Result</w:t>
      </w:r>
    </w:p>
    <w:p w:rsidR="00000000" w:rsidDel="00000000" w:rsidP="00000000" w:rsidRDefault="00000000" w:rsidRPr="00000000" w14:paraId="0000006E">
      <w:pPr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190500</wp:posOffset>
            </wp:positionV>
            <wp:extent cx="2481263" cy="2242480"/>
            <wp:effectExtent b="0" l="0" r="0" t="0"/>
            <wp:wrapSquare wrapText="bothSides" distB="19050" distT="19050" distL="19050" distR="1905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242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876111" cy="3500438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111" cy="3500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4292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4292f"/>
          <w:sz w:val="40"/>
          <w:szCs w:val="40"/>
          <w:highlight w:val="white"/>
        </w:rPr>
      </w:pPr>
      <w:r w:rsidDel="00000000" w:rsidR="00000000" w:rsidRPr="00000000">
        <w:rPr>
          <w:color w:val="24292f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screenshots above show that R-B Trees is significantly faster as compared to Geohash for an overseas location.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24292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24292f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24292f"/>
          <w:sz w:val="40"/>
          <w:szCs w:val="40"/>
          <w:highlight w:val="white"/>
          <w:u w:val="single"/>
          <w:rtl w:val="0"/>
        </w:rPr>
        <w:t xml:space="preserve">References</w:t>
      </w:r>
    </w:p>
    <w:p w:rsidR="00000000" w:rsidDel="00000000" w:rsidP="00000000" w:rsidRDefault="00000000" w:rsidRPr="00000000" w14:paraId="00000080">
      <w:pPr>
        <w:rPr>
          <w:b w:val="1"/>
          <w:color w:val="24292f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hyperlink r:id="rId1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https://en.wikipedia.org/wiki/Geohash</w:t>
        </w:r>
      </w:hyperlink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color w:val="24292f"/>
          <w:sz w:val="24"/>
          <w:szCs w:val="24"/>
          <w:highlight w:val="white"/>
          <w:u w:val="none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https://blog.csdn.net/weixin_41519463/article/details/88999339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blog.csdn.net/weixin_41519463/article/details/88999339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en.wikipedia.org/wiki/Geohash" TargetMode="External"/><Relationship Id="rId6" Type="http://schemas.openxmlformats.org/officeDocument/2006/relationships/hyperlink" Target="https://github.com/hitanshijain/Nearest_State_Finder#readme" TargetMode="External"/><Relationship Id="rId18" Type="http://schemas.openxmlformats.org/officeDocument/2006/relationships/image" Target="media/image4.png"/><Relationship Id="rId7" Type="http://schemas.openxmlformats.org/officeDocument/2006/relationships/hyperlink" Target="mailto:renyu26@bu.edu" TargetMode="External"/><Relationship Id="rId8" Type="http://schemas.openxmlformats.org/officeDocument/2006/relationships/hyperlink" Target="mailto:woodywan@b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