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Day 2@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80" w:line="360" w:lineRule="auto"/>
        <w:rPr>
          <w:b w:val="1"/>
          <w:color w:val="000000"/>
          <w:sz w:val="24"/>
          <w:szCs w:val="24"/>
        </w:rPr>
      </w:pPr>
      <w:bookmarkStart w:colFirst="0" w:colLast="0" w:name="_d4hwvol2y7ec" w:id="0"/>
      <w:bookmarkEnd w:id="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🌈 JavaScript Color Generator -Explained</w:t>
      </w:r>
    </w:p>
    <w:p w:rsidR="00000000" w:rsidDel="00000000" w:rsidP="00000000" w:rsidRDefault="00000000" w:rsidRPr="00000000" w14:paraId="00000004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b w:val="1"/>
          <w:sz w:val="28"/>
          <w:szCs w:val="28"/>
          <w:rtl w:val="0"/>
        </w:rPr>
        <w:t xml:space="preserve">1️⃣ Why a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changeColor()</w:t>
      </w:r>
      <w:r w:rsidDel="00000000" w:rsidR="00000000" w:rsidRPr="00000000">
        <w:rPr>
          <w:b w:val="1"/>
          <w:sz w:val="28"/>
          <w:szCs w:val="28"/>
          <w:rtl w:val="0"/>
        </w:rPr>
        <w:t xml:space="preserve"> function?</w:t>
        <w:br w:type="textWrapping"/>
        <w:t xml:space="preserve"> Keeps logic separate from HTML, reusable &amp; cleaner.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b w:val="1"/>
          <w:sz w:val="28"/>
          <w:szCs w:val="28"/>
          <w:rtl w:val="0"/>
        </w:rPr>
        <w:t xml:space="preserve">2️⃣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Math.random()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Generates a random number (0–1) → core for random color logic.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b w:val="1"/>
          <w:sz w:val="28"/>
          <w:szCs w:val="28"/>
          <w:rtl w:val="0"/>
        </w:rPr>
        <w:t xml:space="preserve">\3️⃣ Why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16777215</w:t>
      </w:r>
      <w:r w:rsidDel="00000000" w:rsidR="00000000" w:rsidRPr="00000000">
        <w:rPr>
          <w:b w:val="1"/>
          <w:sz w:val="28"/>
          <w:szCs w:val="28"/>
          <w:rtl w:val="0"/>
        </w:rPr>
        <w:t xml:space="preserve">?</w:t>
        <w:br w:type="textWrapping"/>
        <w:t xml:space="preserve"> It’s the max decimal for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#FFFFFF</w:t>
      </w:r>
      <w:r w:rsidDel="00000000" w:rsidR="00000000" w:rsidRPr="00000000">
        <w:rPr>
          <w:b w:val="1"/>
          <w:sz w:val="28"/>
          <w:szCs w:val="28"/>
          <w:rtl w:val="0"/>
        </w:rPr>
        <w:t xml:space="preserve"> in hex – full 24-bit color range.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b w:val="1"/>
          <w:sz w:val="28"/>
          <w:szCs w:val="28"/>
          <w:rtl w:val="0"/>
        </w:rPr>
        <w:t xml:space="preserve">4️⃣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.toString(16)</w:t>
      </w:r>
      <w:r w:rsidDel="00000000" w:rsidR="00000000" w:rsidRPr="00000000">
        <w:rPr>
          <w:b w:val="1"/>
          <w:sz w:val="28"/>
          <w:szCs w:val="28"/>
          <w:rtl w:val="0"/>
        </w:rPr>
        <w:t xml:space="preserve">?</w:t>
        <w:br w:type="textWrapping"/>
        <w:t xml:space="preserve"> Converts decimal to hex string – essential for color codes.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b w:val="1"/>
          <w:sz w:val="28"/>
          <w:szCs w:val="28"/>
          <w:rtl w:val="0"/>
        </w:rPr>
        <w:t xml:space="preserve">5️⃣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document.body.style.backgroundColor</w:t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Direct access to modify the page’s background color dynamically.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b w:val="1"/>
          <w:sz w:val="28"/>
          <w:szCs w:val="28"/>
          <w:rtl w:val="0"/>
        </w:rPr>
        <w:t xml:space="preserve">6️⃣ Using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getElementById()</w:t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To update the visible hex code on screen – targets specific element.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b w:val="1"/>
          <w:sz w:val="28"/>
          <w:szCs w:val="28"/>
          <w:rtl w:val="0"/>
        </w:rPr>
        <w:t xml:space="preserve">7️⃣ Why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padStart(6, '0')</w:t>
      </w:r>
      <w:r w:rsidDel="00000000" w:rsidR="00000000" w:rsidRPr="00000000">
        <w:rPr>
          <w:b w:val="1"/>
          <w:sz w:val="28"/>
          <w:szCs w:val="28"/>
          <w:rtl w:val="0"/>
        </w:rPr>
        <w:t xml:space="preserve">?</w:t>
        <w:br w:type="textWrapping"/>
        <w:t xml:space="preserve"> Ensures valid 6-digit hex – short values = incomplete colors!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b w:val="1"/>
          <w:sz w:val="28"/>
          <w:szCs w:val="28"/>
          <w:rtl w:val="0"/>
        </w:rPr>
        <w:t xml:space="preserve">8️⃣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.innerText</w:t>
      </w:r>
      <w:r w:rsidDel="00000000" w:rsidR="00000000" w:rsidRPr="00000000">
        <w:rPr>
          <w:b w:val="1"/>
          <w:sz w:val="28"/>
          <w:szCs w:val="28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.innerHTML</w:t>
      </w:r>
      <w:r w:rsidDel="00000000" w:rsidR="00000000" w:rsidRPr="00000000">
        <w:rPr>
          <w:b w:val="1"/>
          <w:sz w:val="28"/>
          <w:szCs w:val="28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.textContent</w:t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 Each behaves slightly differently; use based on context and security.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b w:val="1"/>
          <w:sz w:val="28"/>
          <w:szCs w:val="28"/>
          <w:rtl w:val="0"/>
        </w:rPr>
        <w:t xml:space="preserve">9️⃣ Want RGB instead of hex?</w:t>
        <w:br w:type="textWrapping"/>
        <w:t xml:space="preserve"> Generate 3 random values (0–255) and format: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rgb(r, g, b)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🔟 Why bother building this?</w:t>
        <w:br w:type="textWrapping"/>
        <w:t xml:space="preserve"> Tiny projects teach DOM, functions, and interactivity – the basics behind every powerful web app.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🎯 Just finished breaking down this fun snippet —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#JavaScript #WebDev #ColorGenerator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Just built a simple random background color generator using JavaScript! Here's how it works and what I learned 👇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https://github.com/hitarth2123/SEM2/tree/main/Sprint2/Javascript%20/Day2/Project1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3251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80" w:line="360" w:lineRule="auto"/>
        <w:rPr>
          <w:b w:val="1"/>
          <w:color w:val="000000"/>
          <w:sz w:val="26"/>
          <w:szCs w:val="26"/>
        </w:rPr>
      </w:pPr>
      <w:bookmarkStart w:colFirst="0" w:colLast="0" w:name="_t9e4k6jxv0jj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JavaScript Counter – 10 Smart Lessons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1️⃣ </w:t>
      </w:r>
      <w:r w:rsidDel="00000000" w:rsidR="00000000" w:rsidRPr="00000000">
        <w:rPr>
          <w:b w:val="1"/>
          <w:sz w:val="28"/>
          <w:szCs w:val="28"/>
          <w:rtl w:val="0"/>
        </w:rPr>
        <w:t xml:space="preserve">Why use a variable for the counter?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📦 A variable allows you to store and manipulate the count logically in your JavaScript — instead of tying it directly to the UI. This separation of logic and presentation makes your code reusable and easier to maintain.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2️⃣ </w:t>
      </w:r>
      <w:r w:rsidDel="00000000" w:rsidR="00000000" w:rsidRPr="00000000">
        <w:rPr>
          <w:b w:val="1"/>
          <w:sz w:val="28"/>
          <w:szCs w:val="28"/>
          <w:rtl w:val="0"/>
        </w:rPr>
        <w:t xml:space="preserve">How do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addEventListener()</w:t>
      </w:r>
      <w:r w:rsidDel="00000000" w:rsidR="00000000" w:rsidRPr="00000000">
        <w:rPr>
          <w:b w:val="1"/>
          <w:sz w:val="28"/>
          <w:szCs w:val="28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onclick</w:t>
      </w:r>
      <w:r w:rsidDel="00000000" w:rsidR="00000000" w:rsidRPr="00000000">
        <w:rPr>
          <w:b w:val="1"/>
          <w:sz w:val="28"/>
          <w:szCs w:val="28"/>
          <w:rtl w:val="0"/>
        </w:rPr>
        <w:t xml:space="preserve"> work?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🛎 These methods attach functions to events like button clicks. When the user interacts, the assigned function executes, enabling dynamic behavior in your app.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3️⃣ </w:t>
      </w:r>
      <w:r w:rsidDel="00000000" w:rsidR="00000000" w:rsidRPr="00000000">
        <w:rPr>
          <w:b w:val="1"/>
          <w:sz w:val="28"/>
          <w:szCs w:val="28"/>
          <w:rtl w:val="0"/>
        </w:rPr>
        <w:t xml:space="preserve">What if you don’t update the DOM?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🕳 The count might change in your script, but if you don’t reflect it in the DOM (e.g., using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innerText</w:t>
      </w:r>
      <w:r w:rsidDel="00000000" w:rsidR="00000000" w:rsidRPr="00000000">
        <w:rPr>
          <w:sz w:val="28"/>
          <w:szCs w:val="28"/>
          <w:rtl w:val="0"/>
        </w:rPr>
        <w:t xml:space="preserve">), the user sees nothing. Updating the UI is essential to show changes.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4️⃣ </w:t>
      </w:r>
      <w:r w:rsidDel="00000000" w:rsidR="00000000" w:rsidRPr="00000000">
        <w:rPr>
          <w:b w:val="1"/>
          <w:sz w:val="28"/>
          <w:szCs w:val="28"/>
          <w:rtl w:val="0"/>
        </w:rPr>
        <w:t xml:space="preserve">Why block negative counts?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🚫 It improves user experience and mimics real-world limits — like preventing cart items from going negative or scores from dipping below zero.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5️⃣ </w:t>
      </w:r>
      <w:r w:rsidDel="00000000" w:rsidR="00000000" w:rsidRPr="00000000">
        <w:rPr>
          <w:b w:val="1"/>
          <w:sz w:val="28"/>
          <w:szCs w:val="28"/>
          <w:rtl w:val="0"/>
        </w:rPr>
        <w:t xml:space="preserve">How to reset to zero?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🔄 You can set the counter back to 0 using the same method as initialization, but the difference lies in when and how it gets triggered — like through a dedicated reset button.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6️⃣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innerText</w:t>
      </w:r>
      <w:r w:rsidDel="00000000" w:rsidR="00000000" w:rsidRPr="00000000">
        <w:rPr>
          <w:b w:val="1"/>
          <w:sz w:val="28"/>
          <w:szCs w:val="28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textContent</w:t>
      </w:r>
      <w:r w:rsidDel="00000000" w:rsidR="00000000" w:rsidRPr="00000000">
        <w:rPr>
          <w:b w:val="1"/>
          <w:sz w:val="28"/>
          <w:szCs w:val="28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innerHTML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🔍 All three can update the DOM, but they differ in performance and behavior: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innerText</w:t>
      </w:r>
      <w:r w:rsidDel="00000000" w:rsidR="00000000" w:rsidRPr="00000000">
        <w:rPr>
          <w:sz w:val="28"/>
          <w:szCs w:val="28"/>
          <w:rtl w:val="0"/>
        </w:rPr>
        <w:t xml:space="preserve"> respects styling and line breaks.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textContent</w:t>
      </w:r>
      <w:r w:rsidDel="00000000" w:rsidR="00000000" w:rsidRPr="00000000">
        <w:rPr>
          <w:sz w:val="28"/>
          <w:szCs w:val="28"/>
          <w:rtl w:val="0"/>
        </w:rPr>
        <w:t xml:space="preserve"> is faster and includes hidden content.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innerHTML</w:t>
      </w:r>
      <w:r w:rsidDel="00000000" w:rsidR="00000000" w:rsidRPr="00000000">
        <w:rPr>
          <w:sz w:val="28"/>
          <w:szCs w:val="28"/>
          <w:rtl w:val="0"/>
        </w:rPr>
        <w:t xml:space="preserve"> parses HTML tags — risky if handling user input.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7️⃣ </w:t>
      </w:r>
      <w:r w:rsidDel="00000000" w:rsidR="00000000" w:rsidRPr="00000000">
        <w:rPr>
          <w:b w:val="1"/>
          <w:sz w:val="28"/>
          <w:szCs w:val="28"/>
          <w:rtl w:val="0"/>
        </w:rPr>
        <w:t xml:space="preserve">Why use named functions like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increment()</w:t>
      </w:r>
      <w:r w:rsidDel="00000000" w:rsidR="00000000" w:rsidRPr="00000000">
        <w:rPr>
          <w:b w:val="1"/>
          <w:sz w:val="28"/>
          <w:szCs w:val="28"/>
          <w:rtl w:val="0"/>
        </w:rPr>
        <w:t xml:space="preserve">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🧩 Separating logic into clear, reusable functions makes your code easier to read, test, and debug. It’s a good habit for scalability.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8️⃣ </w:t>
      </w:r>
      <w:r w:rsidDel="00000000" w:rsidR="00000000" w:rsidRPr="00000000">
        <w:rPr>
          <w:b w:val="1"/>
          <w:sz w:val="28"/>
          <w:szCs w:val="28"/>
          <w:rtl w:val="0"/>
        </w:rPr>
        <w:t xml:space="preserve">Best way to show feedback on value change?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🎨 Combine JavaScript with CSS classes for visual effects — like flashing colors when values change or animating the number to highlight updates.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9️⃣ </w:t>
      </w:r>
      <w:r w:rsidDel="00000000" w:rsidR="00000000" w:rsidRPr="00000000">
        <w:rPr>
          <w:b w:val="1"/>
          <w:sz w:val="28"/>
          <w:szCs w:val="28"/>
          <w:rtl w:val="0"/>
        </w:rPr>
        <w:t xml:space="preserve">What if 100 people click at once?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🌐 In multi-user environments, frontend-only logic breaks down. You’ll need server-side logic or state management to handle concurrency properly.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🔟 </w:t>
      </w:r>
      <w:r w:rsidDel="00000000" w:rsidR="00000000" w:rsidRPr="00000000">
        <w:rPr>
          <w:b w:val="1"/>
          <w:sz w:val="28"/>
          <w:szCs w:val="28"/>
          <w:rtl w:val="0"/>
        </w:rPr>
        <w:t xml:space="preserve">Persist the count after reload?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💾 Use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localStorage</w:t>
      </w:r>
      <w:r w:rsidDel="00000000" w:rsidR="00000000" w:rsidRPr="00000000">
        <w:rPr>
          <w:sz w:val="28"/>
          <w:szCs w:val="28"/>
          <w:rtl w:val="0"/>
        </w:rPr>
        <w:t xml:space="preserve"> for simple apps or a backend/database if you need to share the value across users or devices.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📣 Built this as a learning aid —</w:t>
        <w:br w:type="textWrapping"/>
        <w:t xml:space="preserve"> #JavaScript #CodingProjects #MiniApps #DevCommunity 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Just built a simple random background color generator using JavaScript! Here's how it works and what I learned 👇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hyperlink r:id="rId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https://github.com/hitarth2123/SEM2/tree/main/Sprint2/Javascript%20/Day2/Project2</w:t>
        </w:r>
      </w:hyperlink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51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hitarth2123/SEM2/tree/main/Sprint2/Javascript%20/Day2/Project2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