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4928" w14:textId="03A61EDB" w:rsidR="00935216" w:rsidRPr="006265FD" w:rsidRDefault="00935216" w:rsidP="006265FD">
      <w:pPr>
        <w:spacing w:after="0" w:line="360" w:lineRule="auto"/>
        <w:rPr>
          <w:rFonts w:ascii="Arial" w:hAnsi="Arial" w:cs="Arial"/>
          <w:b/>
          <w:bCs/>
          <w:sz w:val="32"/>
          <w:szCs w:val="32"/>
          <w:u w:val="single"/>
        </w:rPr>
      </w:pPr>
      <w:r w:rsidRPr="006265FD">
        <w:rPr>
          <w:rFonts w:ascii="Arial" w:hAnsi="Arial" w:cs="Arial"/>
          <w:b/>
          <w:bCs/>
          <w:sz w:val="32"/>
          <w:szCs w:val="32"/>
          <w:u w:val="single"/>
        </w:rPr>
        <w:t>D</w:t>
      </w:r>
      <w:r w:rsidRPr="006265FD">
        <w:rPr>
          <w:rFonts w:ascii="Arial" w:hAnsi="Arial" w:cs="Arial"/>
          <w:b/>
          <w:bCs/>
          <w:sz w:val="32"/>
          <w:szCs w:val="32"/>
          <w:u w:val="single"/>
        </w:rPr>
        <w:t>IGITAL LITERACY PROJECT REPORT</w:t>
      </w:r>
    </w:p>
    <w:p w14:paraId="216D57F5" w14:textId="6FB67317" w:rsidR="00935216" w:rsidRPr="006265FD" w:rsidRDefault="00935216" w:rsidP="006265FD">
      <w:pPr>
        <w:spacing w:after="0" w:line="360" w:lineRule="auto"/>
        <w:rPr>
          <w:rFonts w:ascii="Arial" w:hAnsi="Arial" w:cs="Arial"/>
          <w:b/>
          <w:bCs/>
          <w:sz w:val="32"/>
          <w:szCs w:val="32"/>
          <w:u w:val="single"/>
        </w:rPr>
      </w:pPr>
      <w:r w:rsidRPr="006265FD">
        <w:rPr>
          <w:rFonts w:ascii="Arial" w:hAnsi="Arial" w:cs="Arial"/>
          <w:b/>
          <w:bCs/>
          <w:sz w:val="32"/>
          <w:szCs w:val="32"/>
          <w:u w:val="single"/>
        </w:rPr>
        <w:t>CSE0001 – Digital Literacy</w:t>
      </w:r>
    </w:p>
    <w:p w14:paraId="7AD4191C" w14:textId="77777777" w:rsidR="00935216" w:rsidRPr="00935216" w:rsidRDefault="00935216" w:rsidP="006265FD">
      <w:pPr>
        <w:spacing w:after="0" w:line="360" w:lineRule="auto"/>
        <w:rPr>
          <w:rFonts w:ascii="Arial" w:hAnsi="Arial" w:cs="Arial"/>
        </w:rPr>
      </w:pPr>
    </w:p>
    <w:p w14:paraId="35D42F79" w14:textId="75079EEF"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 xml:space="preserve">Name: </w:t>
      </w:r>
      <w:r w:rsidRPr="006265FD">
        <w:rPr>
          <w:rFonts w:ascii="Arial" w:hAnsi="Arial" w:cs="Arial"/>
          <w:sz w:val="24"/>
          <w:szCs w:val="24"/>
        </w:rPr>
        <w:t>Hitarth Vasudeva</w:t>
      </w:r>
    </w:p>
    <w:p w14:paraId="282E08CE" w14:textId="17EA0610"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 xml:space="preserve">Registration Number: </w:t>
      </w:r>
      <w:r w:rsidRPr="006265FD">
        <w:rPr>
          <w:rFonts w:ascii="Arial" w:hAnsi="Arial" w:cs="Arial"/>
          <w:sz w:val="24"/>
          <w:szCs w:val="24"/>
        </w:rPr>
        <w:t>25BEC10003</w:t>
      </w:r>
    </w:p>
    <w:p w14:paraId="09148422" w14:textId="4EF5138C"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 xml:space="preserve">Branch: </w:t>
      </w:r>
      <w:r w:rsidRPr="006265FD">
        <w:rPr>
          <w:rFonts w:ascii="Arial" w:hAnsi="Arial" w:cs="Arial"/>
          <w:sz w:val="24"/>
          <w:szCs w:val="24"/>
        </w:rPr>
        <w:t xml:space="preserve">Electronics and communication engineering </w:t>
      </w:r>
    </w:p>
    <w:p w14:paraId="731DAFCA"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 xml:space="preserve">Year: First Year </w:t>
      </w:r>
      <w:proofErr w:type="spellStart"/>
      <w:proofErr w:type="gramStart"/>
      <w:r w:rsidRPr="006265FD">
        <w:rPr>
          <w:rFonts w:ascii="Arial" w:hAnsi="Arial" w:cs="Arial"/>
          <w:sz w:val="24"/>
          <w:szCs w:val="24"/>
        </w:rPr>
        <w:t>B.Tech</w:t>
      </w:r>
      <w:proofErr w:type="spellEnd"/>
      <w:proofErr w:type="gramEnd"/>
    </w:p>
    <w:p w14:paraId="54EDD55D"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Course Code: CSE0001</w:t>
      </w:r>
    </w:p>
    <w:p w14:paraId="431F29BA"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Course Title: Digital Literacy</w:t>
      </w:r>
    </w:p>
    <w:p w14:paraId="1D908F5A"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University: VIT Bhopal University</w:t>
      </w:r>
    </w:p>
    <w:p w14:paraId="4DD82DCF" w14:textId="6CC39EA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 xml:space="preserve">Submission Date: </w:t>
      </w:r>
      <w:r w:rsidRPr="006265FD">
        <w:rPr>
          <w:rFonts w:ascii="Arial" w:hAnsi="Arial" w:cs="Arial"/>
          <w:sz w:val="24"/>
          <w:szCs w:val="24"/>
        </w:rPr>
        <w:t>31</w:t>
      </w:r>
      <w:r w:rsidRPr="006265FD">
        <w:rPr>
          <w:rFonts w:ascii="Arial" w:hAnsi="Arial" w:cs="Arial"/>
          <w:sz w:val="24"/>
          <w:szCs w:val="24"/>
          <w:vertAlign w:val="superscript"/>
        </w:rPr>
        <w:t>st</w:t>
      </w:r>
      <w:r w:rsidRPr="006265FD">
        <w:rPr>
          <w:rFonts w:ascii="Arial" w:hAnsi="Arial" w:cs="Arial"/>
          <w:sz w:val="24"/>
          <w:szCs w:val="24"/>
        </w:rPr>
        <w:t xml:space="preserve"> March 2026</w:t>
      </w:r>
    </w:p>
    <w:p w14:paraId="1878C854" w14:textId="4F02E57C" w:rsidR="00935216" w:rsidRPr="00935216" w:rsidRDefault="00935216" w:rsidP="006265FD">
      <w:pPr>
        <w:spacing w:after="0" w:line="360" w:lineRule="auto"/>
        <w:rPr>
          <w:rFonts w:ascii="Arial" w:hAnsi="Arial" w:cs="Arial"/>
        </w:rPr>
      </w:pPr>
    </w:p>
    <w:p w14:paraId="6CAA0FE3" w14:textId="3D2AB7CA" w:rsidR="00935216" w:rsidRPr="006265FD" w:rsidRDefault="00935216" w:rsidP="006265FD">
      <w:pPr>
        <w:spacing w:after="0" w:line="360" w:lineRule="auto"/>
        <w:rPr>
          <w:rFonts w:ascii="Arial" w:hAnsi="Arial" w:cs="Arial"/>
          <w:b/>
          <w:bCs/>
          <w:sz w:val="28"/>
          <w:szCs w:val="28"/>
          <w:u w:val="single"/>
        </w:rPr>
      </w:pPr>
      <w:r w:rsidRPr="006265FD">
        <w:rPr>
          <w:rFonts w:ascii="Arial" w:hAnsi="Arial" w:cs="Arial"/>
          <w:b/>
          <w:bCs/>
          <w:sz w:val="28"/>
          <w:szCs w:val="28"/>
          <w:u w:val="single"/>
        </w:rPr>
        <w:t xml:space="preserve">Introduction </w:t>
      </w:r>
    </w:p>
    <w:p w14:paraId="53305B58" w14:textId="77777777" w:rsidR="00935216" w:rsidRPr="006265FD" w:rsidRDefault="00935216" w:rsidP="006265FD">
      <w:pPr>
        <w:spacing w:after="0" w:line="360" w:lineRule="auto"/>
        <w:rPr>
          <w:rFonts w:ascii="Arial" w:hAnsi="Arial" w:cs="Arial"/>
          <w:sz w:val="24"/>
          <w:szCs w:val="24"/>
        </w:rPr>
      </w:pPr>
    </w:p>
    <w:p w14:paraId="012D1DC2"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In today’s digital age, digital literacy is an essential skill for students to succeed academically and professionally. As a Student Digital Ambassador, this project aims to develop practical knowledge of digital tools, professional communication, and online safety practices. The Digital Literacy Portfolio includes five tasks aligned with the course modules, focusing on infographic creation, digital portfolio development, coding platform exploration, professional communication, and cybercrime awareness.</w:t>
      </w:r>
    </w:p>
    <w:p w14:paraId="3ADB4656" w14:textId="77777777" w:rsidR="00935216" w:rsidRPr="006265FD" w:rsidRDefault="00935216" w:rsidP="006265FD">
      <w:pPr>
        <w:spacing w:after="0" w:line="360" w:lineRule="auto"/>
        <w:rPr>
          <w:rFonts w:ascii="Arial" w:hAnsi="Arial" w:cs="Arial"/>
          <w:sz w:val="24"/>
          <w:szCs w:val="24"/>
        </w:rPr>
      </w:pPr>
    </w:p>
    <w:p w14:paraId="09262731"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Through this project, I explored various online platforms and tools that help build a strong professional presence and improve digital communication skills. I also gained awareness of cyber threats and preventive strategies. This project allowed me to apply theoretical concepts practically and improve my understanding of responsible digital citizenship. Overall, the project helped me build confidence in using digital technologies effectively and responsibly in academic and professional settings.</w:t>
      </w:r>
    </w:p>
    <w:p w14:paraId="107879BE" w14:textId="70BC010E" w:rsidR="00935216" w:rsidRPr="00935216" w:rsidRDefault="00935216" w:rsidP="006265FD">
      <w:pPr>
        <w:spacing w:after="0" w:line="360" w:lineRule="auto"/>
        <w:rPr>
          <w:rFonts w:ascii="Arial" w:hAnsi="Arial" w:cs="Arial"/>
        </w:rPr>
      </w:pPr>
    </w:p>
    <w:p w14:paraId="1EEB6874" w14:textId="77777777" w:rsidR="00BD3217" w:rsidRDefault="00BD3217" w:rsidP="006265FD">
      <w:pPr>
        <w:spacing w:after="0" w:line="360" w:lineRule="auto"/>
        <w:rPr>
          <w:rFonts w:ascii="Arial" w:hAnsi="Arial" w:cs="Arial"/>
          <w:b/>
          <w:bCs/>
          <w:sz w:val="28"/>
          <w:szCs w:val="28"/>
          <w:u w:val="single"/>
        </w:rPr>
      </w:pPr>
    </w:p>
    <w:p w14:paraId="18A9F29B" w14:textId="77777777" w:rsidR="00BD3217" w:rsidRDefault="00BD3217" w:rsidP="006265FD">
      <w:pPr>
        <w:spacing w:after="0" w:line="360" w:lineRule="auto"/>
        <w:rPr>
          <w:rFonts w:ascii="Arial" w:hAnsi="Arial" w:cs="Arial"/>
          <w:b/>
          <w:bCs/>
          <w:sz w:val="28"/>
          <w:szCs w:val="28"/>
          <w:u w:val="single"/>
        </w:rPr>
      </w:pPr>
    </w:p>
    <w:p w14:paraId="30650159" w14:textId="77777777" w:rsidR="00BD3217" w:rsidRDefault="00BD3217" w:rsidP="006265FD">
      <w:pPr>
        <w:spacing w:after="0" w:line="360" w:lineRule="auto"/>
        <w:rPr>
          <w:rFonts w:ascii="Arial" w:hAnsi="Arial" w:cs="Arial"/>
          <w:b/>
          <w:bCs/>
          <w:sz w:val="28"/>
          <w:szCs w:val="28"/>
          <w:u w:val="single"/>
        </w:rPr>
      </w:pPr>
    </w:p>
    <w:p w14:paraId="3BF663C5" w14:textId="4ACCDDC7" w:rsidR="00935216" w:rsidRPr="006265FD" w:rsidRDefault="00935216" w:rsidP="006265FD">
      <w:pPr>
        <w:spacing w:after="0" w:line="360" w:lineRule="auto"/>
        <w:rPr>
          <w:rFonts w:ascii="Arial" w:hAnsi="Arial" w:cs="Arial"/>
          <w:b/>
          <w:bCs/>
          <w:sz w:val="28"/>
          <w:szCs w:val="28"/>
          <w:u w:val="single"/>
        </w:rPr>
      </w:pPr>
      <w:r w:rsidRPr="006265FD">
        <w:rPr>
          <w:rFonts w:ascii="Arial" w:hAnsi="Arial" w:cs="Arial"/>
          <w:b/>
          <w:bCs/>
          <w:sz w:val="28"/>
          <w:szCs w:val="28"/>
          <w:u w:val="single"/>
        </w:rPr>
        <w:lastRenderedPageBreak/>
        <w:t xml:space="preserve">Task 1 </w:t>
      </w:r>
    </w:p>
    <w:p w14:paraId="1917C8A2" w14:textId="0A51C284" w:rsidR="00935216" w:rsidRDefault="00935216" w:rsidP="006265FD">
      <w:pPr>
        <w:spacing w:after="0" w:line="360" w:lineRule="auto"/>
        <w:rPr>
          <w:rFonts w:ascii="Arial" w:hAnsi="Arial" w:cs="Arial"/>
          <w:sz w:val="24"/>
          <w:szCs w:val="24"/>
        </w:rPr>
      </w:pPr>
      <w:r w:rsidRPr="006265FD">
        <w:rPr>
          <w:rFonts w:ascii="Arial" w:hAnsi="Arial" w:cs="Arial"/>
          <w:sz w:val="24"/>
          <w:szCs w:val="24"/>
        </w:rPr>
        <w:t xml:space="preserve">For Task 1, I created a Digital Literacy Awareness Infographic using Canva. The infographic focused on three main topics: what digital literacy is, safe internet practices, and professional online presence. I selected a minimalist design with pastel </w:t>
      </w:r>
      <w:proofErr w:type="spellStart"/>
      <w:r w:rsidRPr="006265FD">
        <w:rPr>
          <w:rFonts w:ascii="Arial" w:hAnsi="Arial" w:cs="Arial"/>
          <w:sz w:val="24"/>
          <w:szCs w:val="24"/>
        </w:rPr>
        <w:t>colors</w:t>
      </w:r>
      <w:proofErr w:type="spellEnd"/>
      <w:r w:rsidRPr="006265FD">
        <w:rPr>
          <w:rFonts w:ascii="Arial" w:hAnsi="Arial" w:cs="Arial"/>
          <w:sz w:val="24"/>
          <w:szCs w:val="24"/>
        </w:rPr>
        <w:t xml:space="preserve"> to maintain clarity and visual appeal. The infographic explains digital literacy as the ability to use technology safely, responsibly, and effectively. It also includes safe internet practices such as using strong passwords, avoiding suspicious links, and protecting personal information.</w:t>
      </w:r>
    </w:p>
    <w:p w14:paraId="455C3AB9" w14:textId="77777777" w:rsidR="006265FD" w:rsidRPr="006265FD" w:rsidRDefault="006265FD" w:rsidP="006265FD">
      <w:pPr>
        <w:spacing w:after="0" w:line="360" w:lineRule="auto"/>
        <w:rPr>
          <w:rFonts w:ascii="Arial" w:hAnsi="Arial" w:cs="Arial"/>
          <w:sz w:val="24"/>
          <w:szCs w:val="24"/>
        </w:rPr>
      </w:pPr>
    </w:p>
    <w:p w14:paraId="702EB438" w14:textId="7D9FF5CD" w:rsidR="00935216" w:rsidRDefault="00935216" w:rsidP="006265FD">
      <w:pPr>
        <w:spacing w:after="0" w:line="360" w:lineRule="auto"/>
        <w:rPr>
          <w:rFonts w:ascii="Arial" w:hAnsi="Arial" w:cs="Arial"/>
          <w:sz w:val="24"/>
          <w:szCs w:val="24"/>
        </w:rPr>
      </w:pPr>
      <w:r w:rsidRPr="006265FD">
        <w:rPr>
          <w:rFonts w:ascii="Arial" w:hAnsi="Arial" w:cs="Arial"/>
          <w:sz w:val="24"/>
          <w:szCs w:val="24"/>
        </w:rPr>
        <w:t>Additionally, the infographic highlights the importance of maintaining a professional online presence, including using formal email communication, maintaining professional social media profiles, and building digital portfolios. Canva made it easy to use templates, icons, and layouts to create a visually appealing design.</w:t>
      </w:r>
    </w:p>
    <w:p w14:paraId="51A885B8" w14:textId="77777777" w:rsidR="006265FD" w:rsidRPr="006265FD" w:rsidRDefault="006265FD" w:rsidP="006265FD">
      <w:pPr>
        <w:spacing w:after="0" w:line="360" w:lineRule="auto"/>
        <w:rPr>
          <w:rFonts w:ascii="Arial" w:hAnsi="Arial" w:cs="Arial"/>
          <w:sz w:val="24"/>
          <w:szCs w:val="24"/>
        </w:rPr>
      </w:pPr>
    </w:p>
    <w:p w14:paraId="46C2908E" w14:textId="7CA5ADFC" w:rsidR="00935216" w:rsidRDefault="00935216" w:rsidP="006265FD">
      <w:pPr>
        <w:spacing w:after="0" w:line="360" w:lineRule="auto"/>
        <w:rPr>
          <w:rFonts w:ascii="Arial" w:hAnsi="Arial" w:cs="Arial"/>
        </w:rPr>
      </w:pPr>
      <w:r w:rsidRPr="006265FD">
        <w:rPr>
          <w:rFonts w:ascii="Arial" w:hAnsi="Arial" w:cs="Arial"/>
          <w:sz w:val="24"/>
          <w:szCs w:val="24"/>
        </w:rPr>
        <w:t>One challenge I faced while creating the infographic was selecting the right amount of content without overcrowding the design. I learned how to balance visual elements with informative content. This task improved my design skills and helped me understand how to communicate complex ideas visually in a simple and effective manner</w:t>
      </w:r>
      <w:r w:rsidRPr="00935216">
        <w:rPr>
          <w:rFonts w:ascii="Arial" w:hAnsi="Arial" w:cs="Arial"/>
        </w:rPr>
        <w:t>.</w:t>
      </w:r>
    </w:p>
    <w:p w14:paraId="443567B5" w14:textId="77777777" w:rsidR="006265FD" w:rsidRPr="00935216" w:rsidRDefault="006265FD" w:rsidP="006265FD">
      <w:pPr>
        <w:spacing w:after="0" w:line="360" w:lineRule="auto"/>
        <w:rPr>
          <w:rFonts w:ascii="Arial" w:hAnsi="Arial" w:cs="Arial"/>
        </w:rPr>
      </w:pPr>
    </w:p>
    <w:p w14:paraId="2D2E153C" w14:textId="4FD86E2F" w:rsidR="00935216" w:rsidRPr="006265FD" w:rsidRDefault="00935216" w:rsidP="006265FD">
      <w:pPr>
        <w:spacing w:after="0" w:line="360" w:lineRule="auto"/>
        <w:rPr>
          <w:rFonts w:ascii="Arial" w:hAnsi="Arial" w:cs="Arial"/>
          <w:b/>
          <w:bCs/>
          <w:sz w:val="28"/>
          <w:szCs w:val="28"/>
          <w:u w:val="single"/>
        </w:rPr>
      </w:pPr>
      <w:r w:rsidRPr="006265FD">
        <w:rPr>
          <w:rFonts w:ascii="Arial" w:hAnsi="Arial" w:cs="Arial"/>
          <w:b/>
          <w:bCs/>
          <w:sz w:val="28"/>
          <w:szCs w:val="28"/>
          <w:u w:val="single"/>
        </w:rPr>
        <w:t xml:space="preserve">Task 2 </w:t>
      </w:r>
    </w:p>
    <w:p w14:paraId="551ECB64" w14:textId="3D07DC56"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In Task 2, I created a professional digital portfolio by setting up accounts on GitHub, LinkedIn, and Kaggle. GitHub is used to showcase coding projects and manage repositories. LinkedIn is used for professional networking and building a professional profile. Kaggle is used for data science learning and participating in competitions.</w:t>
      </w:r>
    </w:p>
    <w:p w14:paraId="1F75BC76" w14:textId="719CB238" w:rsidR="00935216" w:rsidRDefault="00935216" w:rsidP="006265FD">
      <w:pPr>
        <w:spacing w:after="0" w:line="360" w:lineRule="auto"/>
        <w:rPr>
          <w:rFonts w:ascii="Arial" w:hAnsi="Arial" w:cs="Arial"/>
          <w:sz w:val="24"/>
          <w:szCs w:val="24"/>
        </w:rPr>
      </w:pPr>
      <w:r w:rsidRPr="006265FD">
        <w:rPr>
          <w:rFonts w:ascii="Arial" w:hAnsi="Arial" w:cs="Arial"/>
          <w:sz w:val="24"/>
          <w:szCs w:val="24"/>
        </w:rPr>
        <w:t>On GitHub, I created a profile README repository including my name, branch, year, and learning goals. On LinkedIn, I updated my education section with my current degree, institution, and expected graduation year. I also ensured that my profiles were professional and minimal, following the guidelines provided.</w:t>
      </w:r>
    </w:p>
    <w:p w14:paraId="0353029F" w14:textId="77777777" w:rsidR="006265FD" w:rsidRPr="006265FD" w:rsidRDefault="006265FD" w:rsidP="006265FD">
      <w:pPr>
        <w:spacing w:after="0" w:line="360" w:lineRule="auto"/>
        <w:rPr>
          <w:rFonts w:ascii="Arial" w:hAnsi="Arial" w:cs="Arial"/>
          <w:sz w:val="24"/>
          <w:szCs w:val="24"/>
        </w:rPr>
      </w:pPr>
    </w:p>
    <w:p w14:paraId="02CBD0F7"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 xml:space="preserve">These platforms will help me build my professional presence over the next four years. I plan to upload projects on GitHub, connect with professionals on LinkedIn, and participate in Kaggle competitions to improve my skills. Creating these accounts </w:t>
      </w:r>
      <w:r w:rsidRPr="006265FD">
        <w:rPr>
          <w:rFonts w:ascii="Arial" w:hAnsi="Arial" w:cs="Arial"/>
          <w:sz w:val="24"/>
          <w:szCs w:val="24"/>
        </w:rPr>
        <w:lastRenderedPageBreak/>
        <w:t>helped me understand the importance of maintaining a professional digital identity. This task also taught me how employers and recruiters evaluate student profiles and the importance of building a strong digital footprint early in my academic journey.</w:t>
      </w:r>
    </w:p>
    <w:p w14:paraId="119B9807" w14:textId="07721FA6" w:rsidR="008A7A92" w:rsidRPr="006265FD" w:rsidRDefault="008A7A92" w:rsidP="006265FD">
      <w:pPr>
        <w:spacing w:after="0" w:line="360" w:lineRule="auto"/>
        <w:rPr>
          <w:rFonts w:ascii="Arial" w:hAnsi="Arial" w:cs="Arial"/>
          <w:sz w:val="24"/>
          <w:szCs w:val="24"/>
        </w:rPr>
      </w:pPr>
    </w:p>
    <w:p w14:paraId="3596D3C0" w14:textId="236E0C86" w:rsidR="00935216" w:rsidRPr="006265FD" w:rsidRDefault="00935216" w:rsidP="006265FD">
      <w:pPr>
        <w:spacing w:after="0" w:line="360" w:lineRule="auto"/>
        <w:rPr>
          <w:rFonts w:ascii="Arial" w:hAnsi="Arial" w:cs="Arial"/>
          <w:b/>
          <w:bCs/>
          <w:sz w:val="28"/>
          <w:szCs w:val="28"/>
          <w:u w:val="single"/>
        </w:rPr>
      </w:pPr>
      <w:r w:rsidRPr="006265FD">
        <w:rPr>
          <w:rFonts w:ascii="Arial" w:hAnsi="Arial" w:cs="Arial"/>
          <w:b/>
          <w:bCs/>
          <w:sz w:val="28"/>
          <w:szCs w:val="28"/>
          <w:u w:val="single"/>
        </w:rPr>
        <w:t xml:space="preserve">Task 3 </w:t>
      </w:r>
    </w:p>
    <w:p w14:paraId="019E9A11" w14:textId="4FE34606" w:rsidR="00935216" w:rsidRDefault="00935216" w:rsidP="006265FD">
      <w:pPr>
        <w:spacing w:after="0" w:line="360" w:lineRule="auto"/>
        <w:rPr>
          <w:rFonts w:ascii="Arial" w:hAnsi="Arial" w:cs="Arial"/>
          <w:sz w:val="24"/>
          <w:szCs w:val="24"/>
        </w:rPr>
      </w:pPr>
      <w:r w:rsidRPr="006265FD">
        <w:rPr>
          <w:rFonts w:ascii="Arial" w:hAnsi="Arial" w:cs="Arial"/>
          <w:sz w:val="24"/>
          <w:szCs w:val="24"/>
        </w:rPr>
        <w:t xml:space="preserve">For Task 3, I explored coding and collaboration platforms. I created an account on </w:t>
      </w:r>
      <w:proofErr w:type="spellStart"/>
      <w:r w:rsidRPr="006265FD">
        <w:rPr>
          <w:rFonts w:ascii="Arial" w:hAnsi="Arial" w:cs="Arial"/>
          <w:sz w:val="24"/>
          <w:szCs w:val="24"/>
        </w:rPr>
        <w:t>HackerRank</w:t>
      </w:r>
      <w:proofErr w:type="spellEnd"/>
      <w:r w:rsidRPr="006265FD">
        <w:rPr>
          <w:rFonts w:ascii="Arial" w:hAnsi="Arial" w:cs="Arial"/>
          <w:sz w:val="24"/>
          <w:szCs w:val="24"/>
        </w:rPr>
        <w:t xml:space="preserve"> and completed a beginner-level challenge. This helped me understand coding practice platforms and their importance in improving programming skills. Completing the challenge boosted my confidence and encouraged me to continue practicing coding problems regularly.</w:t>
      </w:r>
    </w:p>
    <w:p w14:paraId="7B83A7B5" w14:textId="77777777" w:rsidR="006265FD" w:rsidRPr="006265FD" w:rsidRDefault="006265FD" w:rsidP="006265FD">
      <w:pPr>
        <w:spacing w:after="0" w:line="360" w:lineRule="auto"/>
        <w:rPr>
          <w:rFonts w:ascii="Arial" w:hAnsi="Arial" w:cs="Arial"/>
          <w:sz w:val="24"/>
          <w:szCs w:val="24"/>
        </w:rPr>
      </w:pPr>
    </w:p>
    <w:p w14:paraId="740F3EB0" w14:textId="5D0229BF" w:rsidR="00935216" w:rsidRDefault="00935216" w:rsidP="006265FD">
      <w:pPr>
        <w:spacing w:after="0" w:line="360" w:lineRule="auto"/>
        <w:rPr>
          <w:rFonts w:ascii="Arial" w:hAnsi="Arial" w:cs="Arial"/>
          <w:sz w:val="24"/>
          <w:szCs w:val="24"/>
        </w:rPr>
      </w:pPr>
      <w:r w:rsidRPr="006265FD">
        <w:rPr>
          <w:rFonts w:ascii="Arial" w:hAnsi="Arial" w:cs="Arial"/>
          <w:sz w:val="24"/>
          <w:szCs w:val="24"/>
        </w:rPr>
        <w:t xml:space="preserve">In Part B, I created a Google Form titled “Digital Literacy Awareness Quiz” with five questions. The quiz included multiple-choice and short-answer questions to assess digital literacy knowledge among students. I also connected the form responses to Google Sheets to </w:t>
      </w:r>
      <w:proofErr w:type="spellStart"/>
      <w:r w:rsidRPr="006265FD">
        <w:rPr>
          <w:rFonts w:ascii="Arial" w:hAnsi="Arial" w:cs="Arial"/>
          <w:sz w:val="24"/>
          <w:szCs w:val="24"/>
        </w:rPr>
        <w:t>analyze</w:t>
      </w:r>
      <w:proofErr w:type="spellEnd"/>
      <w:r w:rsidRPr="006265FD">
        <w:rPr>
          <w:rFonts w:ascii="Arial" w:hAnsi="Arial" w:cs="Arial"/>
          <w:sz w:val="24"/>
          <w:szCs w:val="24"/>
        </w:rPr>
        <w:t xml:space="preserve"> responses.</w:t>
      </w:r>
    </w:p>
    <w:p w14:paraId="312AC038" w14:textId="77777777" w:rsidR="006265FD" w:rsidRPr="006265FD" w:rsidRDefault="006265FD" w:rsidP="006265FD">
      <w:pPr>
        <w:spacing w:after="0" w:line="360" w:lineRule="auto"/>
        <w:rPr>
          <w:rFonts w:ascii="Arial" w:hAnsi="Arial" w:cs="Arial"/>
          <w:sz w:val="24"/>
          <w:szCs w:val="24"/>
        </w:rPr>
      </w:pPr>
    </w:p>
    <w:p w14:paraId="44A62DBA" w14:textId="017A781A"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 xml:space="preserve">These tools will help me academically by improving my coding skills and enabling me to collaborate effectively with peers. Coding platforms provide practice and skill-building opportunities, while Google Forms helps collect and </w:t>
      </w:r>
      <w:proofErr w:type="spellStart"/>
      <w:r w:rsidRPr="006265FD">
        <w:rPr>
          <w:rFonts w:ascii="Arial" w:hAnsi="Arial" w:cs="Arial"/>
          <w:sz w:val="24"/>
          <w:szCs w:val="24"/>
        </w:rPr>
        <w:t>analyze</w:t>
      </w:r>
      <w:proofErr w:type="spellEnd"/>
      <w:r w:rsidRPr="006265FD">
        <w:rPr>
          <w:rFonts w:ascii="Arial" w:hAnsi="Arial" w:cs="Arial"/>
          <w:sz w:val="24"/>
          <w:szCs w:val="24"/>
        </w:rPr>
        <w:t xml:space="preserve"> data efficiently. This task helped me understand the importance of collaboration tools and coding practice platforms for academic success and teamwork.</w:t>
      </w:r>
    </w:p>
    <w:p w14:paraId="363519E7" w14:textId="77777777" w:rsidR="00935216" w:rsidRPr="00935216" w:rsidRDefault="00935216" w:rsidP="006265FD">
      <w:pPr>
        <w:spacing w:after="0" w:line="360" w:lineRule="auto"/>
        <w:rPr>
          <w:rFonts w:ascii="Arial" w:hAnsi="Arial" w:cs="Arial"/>
        </w:rPr>
      </w:pPr>
    </w:p>
    <w:p w14:paraId="70EFE361" w14:textId="37086EDC" w:rsidR="00935216" w:rsidRPr="006265FD" w:rsidRDefault="00935216" w:rsidP="006265FD">
      <w:pPr>
        <w:spacing w:after="0" w:line="360" w:lineRule="auto"/>
        <w:rPr>
          <w:rFonts w:ascii="Arial" w:hAnsi="Arial" w:cs="Arial"/>
          <w:b/>
          <w:bCs/>
          <w:sz w:val="28"/>
          <w:szCs w:val="28"/>
          <w:u w:val="single"/>
        </w:rPr>
      </w:pPr>
      <w:r w:rsidRPr="006265FD">
        <w:rPr>
          <w:rFonts w:ascii="Arial" w:hAnsi="Arial" w:cs="Arial"/>
          <w:b/>
          <w:bCs/>
          <w:sz w:val="28"/>
          <w:szCs w:val="28"/>
          <w:u w:val="single"/>
        </w:rPr>
        <w:t xml:space="preserve">Task 4 </w:t>
      </w:r>
    </w:p>
    <w:p w14:paraId="3DF2F3EE"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Poor digital communication can lead to misunderstandings and missed opportunities. For example, a student once sent an email to a professor requesting assignment clarification without including a subject line or proper greeting. The professor ignored the email because it appeared informal and unclear. As a result, the student missed important instructions and submitted incorrect work.</w:t>
      </w:r>
    </w:p>
    <w:p w14:paraId="2C84B652" w14:textId="77777777" w:rsidR="00935216" w:rsidRPr="006265FD" w:rsidRDefault="00935216" w:rsidP="006265FD">
      <w:pPr>
        <w:spacing w:after="0" w:line="360" w:lineRule="auto"/>
        <w:rPr>
          <w:rFonts w:ascii="Arial" w:hAnsi="Arial" w:cs="Arial"/>
          <w:sz w:val="24"/>
          <w:szCs w:val="24"/>
        </w:rPr>
      </w:pPr>
    </w:p>
    <w:p w14:paraId="7A533EDA"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 xml:space="preserve">This situation could have been avoided by using a professional subject line, greeting, and clear message. In this task, I wrote two professional emails and created a social media </w:t>
      </w:r>
      <w:proofErr w:type="gramStart"/>
      <w:r w:rsidRPr="006265FD">
        <w:rPr>
          <w:rFonts w:ascii="Arial" w:hAnsi="Arial" w:cs="Arial"/>
          <w:sz w:val="24"/>
          <w:szCs w:val="24"/>
        </w:rPr>
        <w:t>do’s</w:t>
      </w:r>
      <w:proofErr w:type="gramEnd"/>
      <w:r w:rsidRPr="006265FD">
        <w:rPr>
          <w:rFonts w:ascii="Arial" w:hAnsi="Arial" w:cs="Arial"/>
          <w:sz w:val="24"/>
          <w:szCs w:val="24"/>
        </w:rPr>
        <w:t xml:space="preserve"> and don’ts checklist. This helped me understand the importance of </w:t>
      </w:r>
      <w:r w:rsidRPr="006265FD">
        <w:rPr>
          <w:rFonts w:ascii="Arial" w:hAnsi="Arial" w:cs="Arial"/>
          <w:sz w:val="24"/>
          <w:szCs w:val="24"/>
        </w:rPr>
        <w:lastRenderedPageBreak/>
        <w:t xml:space="preserve">professional communication and responsible online </w:t>
      </w:r>
      <w:proofErr w:type="spellStart"/>
      <w:r w:rsidRPr="006265FD">
        <w:rPr>
          <w:rFonts w:ascii="Arial" w:hAnsi="Arial" w:cs="Arial"/>
          <w:sz w:val="24"/>
          <w:szCs w:val="24"/>
        </w:rPr>
        <w:t>behavior</w:t>
      </w:r>
      <w:proofErr w:type="spellEnd"/>
      <w:r w:rsidRPr="006265FD">
        <w:rPr>
          <w:rFonts w:ascii="Arial" w:hAnsi="Arial" w:cs="Arial"/>
          <w:sz w:val="24"/>
          <w:szCs w:val="24"/>
        </w:rPr>
        <w:t>. I learned that clear and respectful communication improves relationships with professors and professionals.</w:t>
      </w:r>
    </w:p>
    <w:p w14:paraId="6EC1941C" w14:textId="118C977F" w:rsidR="00935216" w:rsidRDefault="00935216" w:rsidP="006265FD">
      <w:pPr>
        <w:spacing w:after="0" w:line="360" w:lineRule="auto"/>
        <w:rPr>
          <w:rFonts w:ascii="Arial" w:hAnsi="Arial" w:cs="Arial"/>
        </w:rPr>
      </w:pPr>
    </w:p>
    <w:p w14:paraId="5B8373E9" w14:textId="77777777" w:rsidR="00BD3217" w:rsidRDefault="00BD3217" w:rsidP="006265FD">
      <w:pPr>
        <w:spacing w:after="0" w:line="360" w:lineRule="auto"/>
        <w:rPr>
          <w:rFonts w:ascii="Arial" w:hAnsi="Arial" w:cs="Arial"/>
        </w:rPr>
      </w:pPr>
    </w:p>
    <w:p w14:paraId="44FBADBD" w14:textId="77777777" w:rsidR="00BD3217" w:rsidRPr="00935216" w:rsidRDefault="00BD3217" w:rsidP="006265FD">
      <w:pPr>
        <w:spacing w:after="0" w:line="360" w:lineRule="auto"/>
        <w:rPr>
          <w:rFonts w:ascii="Arial" w:hAnsi="Arial" w:cs="Arial"/>
        </w:rPr>
      </w:pPr>
    </w:p>
    <w:p w14:paraId="499497CB" w14:textId="5991CC08" w:rsidR="00935216" w:rsidRPr="006265FD" w:rsidRDefault="00935216" w:rsidP="006265FD">
      <w:pPr>
        <w:spacing w:after="0" w:line="360" w:lineRule="auto"/>
        <w:rPr>
          <w:rFonts w:ascii="Arial" w:hAnsi="Arial" w:cs="Arial"/>
          <w:b/>
          <w:bCs/>
          <w:sz w:val="28"/>
          <w:szCs w:val="28"/>
          <w:u w:val="single"/>
        </w:rPr>
      </w:pPr>
      <w:r w:rsidRPr="006265FD">
        <w:rPr>
          <w:rFonts w:ascii="Arial" w:hAnsi="Arial" w:cs="Arial"/>
          <w:b/>
          <w:bCs/>
          <w:sz w:val="28"/>
          <w:szCs w:val="28"/>
          <w:u w:val="single"/>
        </w:rPr>
        <w:t>Task 5</w:t>
      </w:r>
    </w:p>
    <w:p w14:paraId="34B4A70D" w14:textId="77777777" w:rsidR="00BD3217" w:rsidRPr="00BD3217" w:rsidRDefault="00BD3217" w:rsidP="00BD3217">
      <w:pPr>
        <w:spacing w:after="0" w:line="360" w:lineRule="auto"/>
        <w:rPr>
          <w:rFonts w:ascii="Arial" w:hAnsi="Arial" w:cs="Arial"/>
          <w:sz w:val="24"/>
          <w:szCs w:val="24"/>
        </w:rPr>
      </w:pPr>
      <w:r w:rsidRPr="00BD3217">
        <w:rPr>
          <w:rFonts w:ascii="Arial" w:hAnsi="Arial" w:cs="Arial"/>
          <w:sz w:val="24"/>
          <w:szCs w:val="24"/>
        </w:rPr>
        <w:t>While researching identity theft, I was surprised by how easily cybercriminals can misuse personal information available online. Many students unknowingly share sensitive details on social media platforms or click suspicious links, making them vulnerable to identity theft. I also learned that identity theft can lead to financial loss, unauthorized transactions, and damage to personal reputation.</w:t>
      </w:r>
    </w:p>
    <w:p w14:paraId="11795F10" w14:textId="77777777" w:rsidR="00BD3217" w:rsidRPr="00BD3217" w:rsidRDefault="00BD3217" w:rsidP="00BD3217">
      <w:pPr>
        <w:spacing w:after="0" w:line="360" w:lineRule="auto"/>
        <w:rPr>
          <w:rFonts w:ascii="Arial" w:hAnsi="Arial" w:cs="Arial"/>
          <w:sz w:val="24"/>
          <w:szCs w:val="24"/>
        </w:rPr>
      </w:pPr>
    </w:p>
    <w:p w14:paraId="1A1E9CA5" w14:textId="7840AB45" w:rsidR="00935216" w:rsidRDefault="00BD3217" w:rsidP="00BD3217">
      <w:pPr>
        <w:spacing w:after="0" w:line="360" w:lineRule="auto"/>
        <w:rPr>
          <w:rFonts w:ascii="Arial" w:hAnsi="Arial" w:cs="Arial"/>
          <w:sz w:val="24"/>
          <w:szCs w:val="24"/>
        </w:rPr>
      </w:pPr>
      <w:r w:rsidRPr="00BD3217">
        <w:rPr>
          <w:rFonts w:ascii="Arial" w:hAnsi="Arial" w:cs="Arial"/>
          <w:sz w:val="24"/>
          <w:szCs w:val="24"/>
        </w:rPr>
        <w:t>One habit I plan to change is being more cautious while sharing personal information online. I will also enable two-factor authentication and regularly monitor my accounts for suspicious activity. Creating the prevention checklist helped me understand practical steps to stay safe online. This task improved my awareness of cyber threats and encouraged me to adopt responsible digital practices to protect my identity and personal information.</w:t>
      </w:r>
    </w:p>
    <w:p w14:paraId="068E02C9" w14:textId="77777777" w:rsidR="006265FD" w:rsidRPr="006265FD" w:rsidRDefault="006265FD" w:rsidP="006265FD">
      <w:pPr>
        <w:spacing w:after="0" w:line="360" w:lineRule="auto"/>
        <w:rPr>
          <w:rFonts w:ascii="Arial" w:hAnsi="Arial" w:cs="Arial"/>
          <w:sz w:val="24"/>
          <w:szCs w:val="24"/>
        </w:rPr>
      </w:pPr>
    </w:p>
    <w:p w14:paraId="09A1BCF3" w14:textId="30EFEFC0" w:rsidR="00935216" w:rsidRPr="006265FD" w:rsidRDefault="00935216" w:rsidP="006265FD">
      <w:pPr>
        <w:spacing w:after="0" w:line="360" w:lineRule="auto"/>
        <w:rPr>
          <w:rFonts w:ascii="Arial" w:hAnsi="Arial" w:cs="Arial"/>
          <w:b/>
          <w:bCs/>
          <w:sz w:val="28"/>
          <w:szCs w:val="28"/>
          <w:u w:val="single"/>
        </w:rPr>
      </w:pPr>
      <w:r w:rsidRPr="006265FD">
        <w:rPr>
          <w:rFonts w:ascii="Arial" w:hAnsi="Arial" w:cs="Arial"/>
          <w:b/>
          <w:bCs/>
          <w:sz w:val="28"/>
          <w:szCs w:val="28"/>
          <w:u w:val="single"/>
        </w:rPr>
        <w:t xml:space="preserve">Conclusion </w:t>
      </w:r>
    </w:p>
    <w:p w14:paraId="7DCD0839" w14:textId="4789EAB1"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This Digital Literacy Project helped me understand essential digital skills required in today’s world. I learned how to create professional profiles, design informative visuals, practice coding, communicate professionally, and stay safe online. Each task contributed to improving my digital awareness and professional readiness. The project also encouraged me to use technology responsibly and effectively. Overall, this project enhanced my confidence in navigating the digital environment and prepared me for academic and professional challenges. I will continue applying these skills throughout my academic journey and future career.</w:t>
      </w:r>
    </w:p>
    <w:p w14:paraId="52CA93AA" w14:textId="77777777" w:rsidR="006265FD" w:rsidRPr="00935216" w:rsidRDefault="006265FD" w:rsidP="006265FD">
      <w:pPr>
        <w:spacing w:after="0" w:line="360" w:lineRule="auto"/>
        <w:rPr>
          <w:rFonts w:ascii="Arial" w:hAnsi="Arial" w:cs="Arial"/>
        </w:rPr>
      </w:pPr>
    </w:p>
    <w:p w14:paraId="23468AC0" w14:textId="77777777" w:rsidR="00BD3217" w:rsidRDefault="00BD3217" w:rsidP="006265FD">
      <w:pPr>
        <w:spacing w:after="0" w:line="360" w:lineRule="auto"/>
        <w:rPr>
          <w:rFonts w:ascii="Arial" w:hAnsi="Arial" w:cs="Arial"/>
          <w:b/>
          <w:bCs/>
          <w:sz w:val="28"/>
          <w:szCs w:val="28"/>
          <w:u w:val="single"/>
        </w:rPr>
      </w:pPr>
    </w:p>
    <w:p w14:paraId="5F0A3E9A" w14:textId="77777777" w:rsidR="00BD3217" w:rsidRDefault="00BD3217" w:rsidP="006265FD">
      <w:pPr>
        <w:spacing w:after="0" w:line="360" w:lineRule="auto"/>
        <w:rPr>
          <w:rFonts w:ascii="Arial" w:hAnsi="Arial" w:cs="Arial"/>
          <w:b/>
          <w:bCs/>
          <w:sz w:val="28"/>
          <w:szCs w:val="28"/>
          <w:u w:val="single"/>
        </w:rPr>
      </w:pPr>
    </w:p>
    <w:p w14:paraId="3DBAF1BE" w14:textId="77777777" w:rsidR="00BD3217" w:rsidRDefault="00BD3217" w:rsidP="006265FD">
      <w:pPr>
        <w:spacing w:after="0" w:line="360" w:lineRule="auto"/>
        <w:rPr>
          <w:rFonts w:ascii="Arial" w:hAnsi="Arial" w:cs="Arial"/>
          <w:b/>
          <w:bCs/>
          <w:sz w:val="28"/>
          <w:szCs w:val="28"/>
          <w:u w:val="single"/>
        </w:rPr>
      </w:pPr>
    </w:p>
    <w:p w14:paraId="6655EFDA" w14:textId="77777777" w:rsidR="00BD3217" w:rsidRDefault="00BD3217" w:rsidP="006265FD">
      <w:pPr>
        <w:spacing w:after="0" w:line="360" w:lineRule="auto"/>
        <w:rPr>
          <w:rFonts w:ascii="Arial" w:hAnsi="Arial" w:cs="Arial"/>
          <w:b/>
          <w:bCs/>
          <w:sz w:val="28"/>
          <w:szCs w:val="28"/>
          <w:u w:val="single"/>
        </w:rPr>
      </w:pPr>
    </w:p>
    <w:p w14:paraId="3DC15F47" w14:textId="47D8E1A9" w:rsidR="00935216" w:rsidRPr="006265FD" w:rsidRDefault="00935216" w:rsidP="006265FD">
      <w:pPr>
        <w:spacing w:after="0" w:line="360" w:lineRule="auto"/>
        <w:rPr>
          <w:rFonts w:ascii="Arial" w:hAnsi="Arial" w:cs="Arial"/>
          <w:b/>
          <w:bCs/>
          <w:sz w:val="28"/>
          <w:szCs w:val="28"/>
          <w:u w:val="single"/>
        </w:rPr>
      </w:pPr>
      <w:r w:rsidRPr="006265FD">
        <w:rPr>
          <w:rFonts w:ascii="Arial" w:hAnsi="Arial" w:cs="Arial"/>
          <w:b/>
          <w:bCs/>
          <w:sz w:val="28"/>
          <w:szCs w:val="28"/>
          <w:u w:val="single"/>
        </w:rPr>
        <w:lastRenderedPageBreak/>
        <w:t>References</w:t>
      </w:r>
    </w:p>
    <w:p w14:paraId="3E710846" w14:textId="77777777" w:rsidR="00935216" w:rsidRPr="006265FD" w:rsidRDefault="00935216" w:rsidP="006265FD">
      <w:pPr>
        <w:spacing w:after="0" w:line="360" w:lineRule="auto"/>
        <w:rPr>
          <w:rFonts w:ascii="Arial" w:hAnsi="Arial" w:cs="Arial"/>
          <w:sz w:val="24"/>
          <w:szCs w:val="24"/>
        </w:rPr>
      </w:pPr>
      <w:r w:rsidRPr="00935216">
        <w:rPr>
          <w:rFonts w:ascii="Arial" w:hAnsi="Arial" w:cs="Arial"/>
        </w:rPr>
        <w:tab/>
      </w:r>
      <w:r w:rsidRPr="006265FD">
        <w:rPr>
          <w:rFonts w:ascii="Arial" w:hAnsi="Arial" w:cs="Arial"/>
          <w:sz w:val="24"/>
          <w:szCs w:val="24"/>
        </w:rPr>
        <w:t>•</w:t>
      </w:r>
      <w:r w:rsidRPr="006265FD">
        <w:rPr>
          <w:rFonts w:ascii="Arial" w:hAnsi="Arial" w:cs="Arial"/>
          <w:sz w:val="24"/>
          <w:szCs w:val="24"/>
        </w:rPr>
        <w:tab/>
        <w:t>Canva — https://www.canva.com</w:t>
      </w:r>
    </w:p>
    <w:p w14:paraId="11574B56"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ab/>
        <w:t>•</w:t>
      </w:r>
      <w:r w:rsidRPr="006265FD">
        <w:rPr>
          <w:rFonts w:ascii="Arial" w:hAnsi="Arial" w:cs="Arial"/>
          <w:sz w:val="24"/>
          <w:szCs w:val="24"/>
        </w:rPr>
        <w:tab/>
        <w:t>GitHub — https://github.com</w:t>
      </w:r>
    </w:p>
    <w:p w14:paraId="5CF1D6EA"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ab/>
        <w:t>•</w:t>
      </w:r>
      <w:r w:rsidRPr="006265FD">
        <w:rPr>
          <w:rFonts w:ascii="Arial" w:hAnsi="Arial" w:cs="Arial"/>
          <w:sz w:val="24"/>
          <w:szCs w:val="24"/>
        </w:rPr>
        <w:tab/>
        <w:t>LinkedIn — https://linkedin.com</w:t>
      </w:r>
    </w:p>
    <w:p w14:paraId="44CEC372"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ab/>
        <w:t>•</w:t>
      </w:r>
      <w:r w:rsidRPr="006265FD">
        <w:rPr>
          <w:rFonts w:ascii="Arial" w:hAnsi="Arial" w:cs="Arial"/>
          <w:sz w:val="24"/>
          <w:szCs w:val="24"/>
        </w:rPr>
        <w:tab/>
      </w:r>
      <w:proofErr w:type="spellStart"/>
      <w:r w:rsidRPr="006265FD">
        <w:rPr>
          <w:rFonts w:ascii="Arial" w:hAnsi="Arial" w:cs="Arial"/>
          <w:sz w:val="24"/>
          <w:szCs w:val="24"/>
        </w:rPr>
        <w:t>HackerRank</w:t>
      </w:r>
      <w:proofErr w:type="spellEnd"/>
      <w:r w:rsidRPr="006265FD">
        <w:rPr>
          <w:rFonts w:ascii="Arial" w:hAnsi="Arial" w:cs="Arial"/>
          <w:sz w:val="24"/>
          <w:szCs w:val="24"/>
        </w:rPr>
        <w:t xml:space="preserve"> — https://hackerrank.com</w:t>
      </w:r>
    </w:p>
    <w:p w14:paraId="4B2CD098" w14:textId="77777777"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ab/>
        <w:t>•</w:t>
      </w:r>
      <w:r w:rsidRPr="006265FD">
        <w:rPr>
          <w:rFonts w:ascii="Arial" w:hAnsi="Arial" w:cs="Arial"/>
          <w:sz w:val="24"/>
          <w:szCs w:val="24"/>
        </w:rPr>
        <w:tab/>
        <w:t>Google Forms — https://forms.google.com</w:t>
      </w:r>
    </w:p>
    <w:p w14:paraId="55045459" w14:textId="114B2B71" w:rsidR="00935216" w:rsidRPr="006265FD" w:rsidRDefault="00935216" w:rsidP="006265FD">
      <w:pPr>
        <w:spacing w:after="0" w:line="360" w:lineRule="auto"/>
        <w:rPr>
          <w:rFonts w:ascii="Arial" w:hAnsi="Arial" w:cs="Arial"/>
          <w:sz w:val="24"/>
          <w:szCs w:val="24"/>
        </w:rPr>
      </w:pPr>
      <w:r w:rsidRPr="006265FD">
        <w:rPr>
          <w:rFonts w:ascii="Arial" w:hAnsi="Arial" w:cs="Arial"/>
          <w:sz w:val="24"/>
          <w:szCs w:val="24"/>
        </w:rPr>
        <w:tab/>
        <w:t>•</w:t>
      </w:r>
      <w:r w:rsidRPr="006265FD">
        <w:rPr>
          <w:rFonts w:ascii="Arial" w:hAnsi="Arial" w:cs="Arial"/>
          <w:sz w:val="24"/>
          <w:szCs w:val="24"/>
        </w:rPr>
        <w:tab/>
        <w:t>National Cyber Crime Portal — https://cybercrime.gov.in</w:t>
      </w:r>
    </w:p>
    <w:sectPr w:rsidR="00935216" w:rsidRPr="006265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16"/>
    <w:rsid w:val="004C66DC"/>
    <w:rsid w:val="006265FD"/>
    <w:rsid w:val="008A7A92"/>
    <w:rsid w:val="00935216"/>
    <w:rsid w:val="009E53B1"/>
    <w:rsid w:val="00BD3217"/>
    <w:rsid w:val="00E93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DDCEB"/>
  <w15:chartTrackingRefBased/>
  <w15:docId w15:val="{8FE78988-FA87-4E54-8EB3-E1CB7A567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216"/>
    <w:rPr>
      <w:rFonts w:eastAsiaTheme="majorEastAsia" w:cstheme="majorBidi"/>
      <w:color w:val="272727" w:themeColor="text1" w:themeTint="D8"/>
    </w:rPr>
  </w:style>
  <w:style w:type="paragraph" w:styleId="Title">
    <w:name w:val="Title"/>
    <w:basedOn w:val="Normal"/>
    <w:next w:val="Normal"/>
    <w:link w:val="TitleChar"/>
    <w:uiPriority w:val="10"/>
    <w:qFormat/>
    <w:rsid w:val="00935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216"/>
    <w:pPr>
      <w:spacing w:before="160"/>
      <w:jc w:val="center"/>
    </w:pPr>
    <w:rPr>
      <w:i/>
      <w:iCs/>
      <w:color w:val="404040" w:themeColor="text1" w:themeTint="BF"/>
    </w:rPr>
  </w:style>
  <w:style w:type="character" w:customStyle="1" w:styleId="QuoteChar">
    <w:name w:val="Quote Char"/>
    <w:basedOn w:val="DefaultParagraphFont"/>
    <w:link w:val="Quote"/>
    <w:uiPriority w:val="29"/>
    <w:rsid w:val="00935216"/>
    <w:rPr>
      <w:i/>
      <w:iCs/>
      <w:color w:val="404040" w:themeColor="text1" w:themeTint="BF"/>
    </w:rPr>
  </w:style>
  <w:style w:type="paragraph" w:styleId="ListParagraph">
    <w:name w:val="List Paragraph"/>
    <w:basedOn w:val="Normal"/>
    <w:uiPriority w:val="34"/>
    <w:qFormat/>
    <w:rsid w:val="00935216"/>
    <w:pPr>
      <w:ind w:left="720"/>
      <w:contextualSpacing/>
    </w:pPr>
  </w:style>
  <w:style w:type="character" w:styleId="IntenseEmphasis">
    <w:name w:val="Intense Emphasis"/>
    <w:basedOn w:val="DefaultParagraphFont"/>
    <w:uiPriority w:val="21"/>
    <w:qFormat/>
    <w:rsid w:val="00935216"/>
    <w:rPr>
      <w:i/>
      <w:iCs/>
      <w:color w:val="2F5496" w:themeColor="accent1" w:themeShade="BF"/>
    </w:rPr>
  </w:style>
  <w:style w:type="paragraph" w:styleId="IntenseQuote">
    <w:name w:val="Intense Quote"/>
    <w:basedOn w:val="Normal"/>
    <w:next w:val="Normal"/>
    <w:link w:val="IntenseQuoteChar"/>
    <w:uiPriority w:val="30"/>
    <w:qFormat/>
    <w:rsid w:val="00935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216"/>
    <w:rPr>
      <w:i/>
      <w:iCs/>
      <w:color w:val="2F5496" w:themeColor="accent1" w:themeShade="BF"/>
    </w:rPr>
  </w:style>
  <w:style w:type="character" w:styleId="IntenseReference">
    <w:name w:val="Intense Reference"/>
    <w:basedOn w:val="DefaultParagraphFont"/>
    <w:uiPriority w:val="32"/>
    <w:qFormat/>
    <w:rsid w:val="009352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Vasudeva</dc:creator>
  <cp:keywords/>
  <dc:description/>
  <cp:lastModifiedBy>Naveen Vasudeva</cp:lastModifiedBy>
  <cp:revision>2</cp:revision>
  <dcterms:created xsi:type="dcterms:W3CDTF">2026-03-30T14:16:00Z</dcterms:created>
  <dcterms:modified xsi:type="dcterms:W3CDTF">2026-03-30T14:39:00Z</dcterms:modified>
</cp:coreProperties>
</file>