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9CA1A">
      <w:pPr>
        <w:jc w:val="center"/>
        <w:rPr>
          <w:sz w:val="32"/>
          <w:szCs w:val="32"/>
          <w:u w:val="single"/>
        </w:rPr>
      </w:pPr>
      <w:r>
        <w:rPr>
          <w:rFonts w:hint="default"/>
          <w:b/>
          <w:sz w:val="32"/>
          <w:szCs w:val="32"/>
          <w:u w:val="single"/>
          <w:lang w:val="en-US"/>
        </w:rPr>
        <w:t xml:space="preserve">Society Issue Tracking - </w:t>
      </w:r>
      <w:r>
        <w:rPr>
          <w:b/>
          <w:sz w:val="32"/>
          <w:szCs w:val="32"/>
          <w:u w:val="single"/>
        </w:rPr>
        <w:t xml:space="preserve"> LOGBOOK</w:t>
      </w:r>
    </w:p>
    <w:p w14:paraId="2BBE914F">
      <w:pPr>
        <w:rPr>
          <w:sz w:val="24"/>
          <w:szCs w:val="24"/>
        </w:rPr>
      </w:pPr>
    </w:p>
    <w:p w14:paraId="52D926C5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 (19 Jan – 25 Jan)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752"/>
        <w:gridCol w:w="1752"/>
        <w:gridCol w:w="1752"/>
        <w:gridCol w:w="1752"/>
      </w:tblGrid>
      <w:tr w14:paraId="76A1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52" w:type="dxa"/>
          </w:tcPr>
          <w:p w14:paraId="10B6F2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52" w:type="dxa"/>
          </w:tcPr>
          <w:p w14:paraId="456135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52" w:type="dxa"/>
          </w:tcPr>
          <w:p w14:paraId="2A91B1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52" w:type="dxa"/>
          </w:tcPr>
          <w:p w14:paraId="5ECCB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52" w:type="dxa"/>
          </w:tcPr>
          <w:p w14:paraId="4BE72F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432C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3" w:hRule="atLeast"/>
          <w:jc w:val="center"/>
        </w:trPr>
        <w:tc>
          <w:tcPr>
            <w:tcW w:w="1752" w:type="dxa"/>
          </w:tcPr>
          <w:p w14:paraId="1B1194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52" w:type="dxa"/>
          </w:tcPr>
          <w:p w14:paraId="2B4A69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19-01-2026</w:t>
            </w:r>
          </w:p>
        </w:tc>
        <w:tc>
          <w:tcPr>
            <w:tcW w:w="1752" w:type="dxa"/>
          </w:tcPr>
          <w:p w14:paraId="3E77FC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 analysis</w:t>
            </w:r>
          </w:p>
        </w:tc>
        <w:tc>
          <w:tcPr>
            <w:tcW w:w="1752" w:type="dxa"/>
          </w:tcPr>
          <w:p w14:paraId="14F8EF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Understood system roles and features</w:t>
            </w:r>
          </w:p>
        </w:tc>
        <w:tc>
          <w:tcPr>
            <w:tcW w:w="1752" w:type="dxa"/>
          </w:tcPr>
          <w:p w14:paraId="306003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294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1752" w:type="dxa"/>
          </w:tcPr>
          <w:p w14:paraId="472708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52" w:type="dxa"/>
          </w:tcPr>
          <w:p w14:paraId="61A248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20-01-2026</w:t>
            </w:r>
          </w:p>
        </w:tc>
        <w:tc>
          <w:tcPr>
            <w:tcW w:w="1752" w:type="dxa"/>
          </w:tcPr>
          <w:p w14:paraId="125240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planning</w:t>
            </w:r>
          </w:p>
        </w:tc>
        <w:tc>
          <w:tcPr>
            <w:tcW w:w="1752" w:type="dxa"/>
          </w:tcPr>
          <w:p w14:paraId="52B9B2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Defined modules like issues, users, dashboard</w:t>
            </w:r>
          </w:p>
        </w:tc>
        <w:tc>
          <w:tcPr>
            <w:tcW w:w="1752" w:type="dxa"/>
          </w:tcPr>
          <w:p w14:paraId="7F478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16E6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3" w:hRule="atLeast"/>
          <w:jc w:val="center"/>
        </w:trPr>
        <w:tc>
          <w:tcPr>
            <w:tcW w:w="1752" w:type="dxa"/>
          </w:tcPr>
          <w:p w14:paraId="56FE64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52" w:type="dxa"/>
          </w:tcPr>
          <w:p w14:paraId="2F8F4A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21-01-2026</w:t>
            </w:r>
          </w:p>
        </w:tc>
        <w:tc>
          <w:tcPr>
            <w:tcW w:w="1752" w:type="dxa"/>
          </w:tcPr>
          <w:p w14:paraId="7B90DB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Study project flow</w:t>
            </w:r>
          </w:p>
        </w:tc>
        <w:tc>
          <w:tcPr>
            <w:tcW w:w="1752" w:type="dxa"/>
          </w:tcPr>
          <w:p w14:paraId="47FCED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Analyzed how issue tracking works</w:t>
            </w:r>
          </w:p>
        </w:tc>
        <w:tc>
          <w:tcPr>
            <w:tcW w:w="1752" w:type="dxa"/>
          </w:tcPr>
          <w:p w14:paraId="198601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6887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3" w:hRule="atLeast"/>
          <w:jc w:val="center"/>
        </w:trPr>
        <w:tc>
          <w:tcPr>
            <w:tcW w:w="1752" w:type="dxa"/>
          </w:tcPr>
          <w:p w14:paraId="0F8658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52" w:type="dxa"/>
          </w:tcPr>
          <w:p w14:paraId="354F8B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22-01-2026</w:t>
            </w:r>
          </w:p>
        </w:tc>
        <w:tc>
          <w:tcPr>
            <w:tcW w:w="1752" w:type="dxa"/>
          </w:tcPr>
          <w:p w14:paraId="42B428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Prepare requirement document</w:t>
            </w:r>
          </w:p>
        </w:tc>
        <w:tc>
          <w:tcPr>
            <w:tcW w:w="1752" w:type="dxa"/>
          </w:tcPr>
          <w:p w14:paraId="0EEBE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basic SRS</w:t>
            </w:r>
          </w:p>
        </w:tc>
        <w:tc>
          <w:tcPr>
            <w:tcW w:w="1752" w:type="dxa"/>
          </w:tcPr>
          <w:p w14:paraId="0ED084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104A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3" w:hRule="atLeast"/>
          <w:jc w:val="center"/>
        </w:trPr>
        <w:tc>
          <w:tcPr>
            <w:tcW w:w="1752" w:type="dxa"/>
          </w:tcPr>
          <w:p w14:paraId="196A88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52" w:type="dxa"/>
          </w:tcPr>
          <w:p w14:paraId="22F3C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23-01-2026</w:t>
            </w:r>
          </w:p>
        </w:tc>
        <w:tc>
          <w:tcPr>
            <w:tcW w:w="1752" w:type="dxa"/>
          </w:tcPr>
          <w:p w14:paraId="26FEE3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breakdown</w:t>
            </w:r>
          </w:p>
        </w:tc>
        <w:tc>
          <w:tcPr>
            <w:tcW w:w="1752" w:type="dxa"/>
          </w:tcPr>
          <w:p w14:paraId="1CDF9D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Listed user/admin functionalities</w:t>
            </w:r>
          </w:p>
        </w:tc>
        <w:tc>
          <w:tcPr>
            <w:tcW w:w="1752" w:type="dxa"/>
          </w:tcPr>
          <w:p w14:paraId="203F67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63DF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52" w:type="dxa"/>
          </w:tcPr>
          <w:p w14:paraId="01D8E9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52" w:type="dxa"/>
          </w:tcPr>
          <w:p w14:paraId="474A1B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24-01-2026</w:t>
            </w:r>
          </w:p>
        </w:tc>
        <w:tc>
          <w:tcPr>
            <w:tcW w:w="1752" w:type="dxa"/>
          </w:tcPr>
          <w:p w14:paraId="12EEE2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 work</w:t>
            </w:r>
          </w:p>
        </w:tc>
        <w:tc>
          <w:tcPr>
            <w:tcW w:w="1752" w:type="dxa"/>
          </w:tcPr>
          <w:p w14:paraId="751261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Verified requirements</w:t>
            </w:r>
          </w:p>
        </w:tc>
        <w:tc>
          <w:tcPr>
            <w:tcW w:w="1752" w:type="dxa"/>
          </w:tcPr>
          <w:p w14:paraId="2635EA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3797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752" w:type="dxa"/>
          </w:tcPr>
          <w:p w14:paraId="2CB28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52" w:type="dxa"/>
          </w:tcPr>
          <w:p w14:paraId="4BE74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25-01-2026</w:t>
            </w:r>
          </w:p>
        </w:tc>
        <w:tc>
          <w:tcPr>
            <w:tcW w:w="1752" w:type="dxa"/>
          </w:tcPr>
          <w:p w14:paraId="60D5D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52" w:type="dxa"/>
          </w:tcPr>
          <w:p w14:paraId="47F3A6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52" w:type="dxa"/>
          </w:tcPr>
          <w:p w14:paraId="60BF5D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963791B">
      <w:pPr>
        <w:rPr>
          <w:sz w:val="24"/>
          <w:szCs w:val="24"/>
        </w:rPr>
      </w:pPr>
    </w:p>
    <w:p w14:paraId="45E63DC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3CD2021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2 (26 Jan – 1 Feb) — EXAM WEEK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 w14:paraId="6EDD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56" w:hRule="atLeast"/>
          <w:jc w:val="center"/>
        </w:trPr>
        <w:tc>
          <w:tcPr>
            <w:tcW w:w="1744" w:type="dxa"/>
          </w:tcPr>
          <w:p w14:paraId="56A2E5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44" w:type="dxa"/>
          </w:tcPr>
          <w:p w14:paraId="6383FB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44" w:type="dxa"/>
          </w:tcPr>
          <w:p w14:paraId="52242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44" w:type="dxa"/>
          </w:tcPr>
          <w:p w14:paraId="6294E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44" w:type="dxa"/>
          </w:tcPr>
          <w:p w14:paraId="2612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047A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  <w:jc w:val="center"/>
        </w:trPr>
        <w:tc>
          <w:tcPr>
            <w:tcW w:w="1744" w:type="dxa"/>
          </w:tcPr>
          <w:p w14:paraId="24B8F5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44" w:type="dxa"/>
          </w:tcPr>
          <w:p w14:paraId="4570C8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26-01-2026</w:t>
            </w:r>
          </w:p>
        </w:tc>
        <w:tc>
          <w:tcPr>
            <w:tcW w:w="1744" w:type="dxa"/>
          </w:tcPr>
          <w:p w14:paraId="7A709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 Leave</w:t>
            </w:r>
          </w:p>
        </w:tc>
        <w:tc>
          <w:tcPr>
            <w:tcW w:w="1744" w:type="dxa"/>
          </w:tcPr>
          <w:p w14:paraId="7F9155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 due to exams</w:t>
            </w:r>
          </w:p>
        </w:tc>
        <w:tc>
          <w:tcPr>
            <w:tcW w:w="1744" w:type="dxa"/>
          </w:tcPr>
          <w:p w14:paraId="689EF2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0ADF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  <w:jc w:val="center"/>
        </w:trPr>
        <w:tc>
          <w:tcPr>
            <w:tcW w:w="1744" w:type="dxa"/>
          </w:tcPr>
          <w:p w14:paraId="43C5F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44" w:type="dxa"/>
          </w:tcPr>
          <w:p w14:paraId="749B9C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27-01-2026</w:t>
            </w:r>
          </w:p>
        </w:tc>
        <w:tc>
          <w:tcPr>
            <w:tcW w:w="1744" w:type="dxa"/>
          </w:tcPr>
          <w:p w14:paraId="78A198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 Leave</w:t>
            </w:r>
          </w:p>
        </w:tc>
        <w:tc>
          <w:tcPr>
            <w:tcW w:w="1744" w:type="dxa"/>
          </w:tcPr>
          <w:p w14:paraId="327FF4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 due to exams</w:t>
            </w:r>
          </w:p>
        </w:tc>
        <w:tc>
          <w:tcPr>
            <w:tcW w:w="1744" w:type="dxa"/>
          </w:tcPr>
          <w:p w14:paraId="53C5C9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340D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  <w:jc w:val="center"/>
        </w:trPr>
        <w:tc>
          <w:tcPr>
            <w:tcW w:w="1744" w:type="dxa"/>
          </w:tcPr>
          <w:p w14:paraId="168A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44" w:type="dxa"/>
          </w:tcPr>
          <w:p w14:paraId="3EA978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28-01-2026</w:t>
            </w:r>
          </w:p>
        </w:tc>
        <w:tc>
          <w:tcPr>
            <w:tcW w:w="1744" w:type="dxa"/>
          </w:tcPr>
          <w:p w14:paraId="3164E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 Leave</w:t>
            </w:r>
          </w:p>
        </w:tc>
        <w:tc>
          <w:tcPr>
            <w:tcW w:w="1744" w:type="dxa"/>
          </w:tcPr>
          <w:p w14:paraId="4D8F6F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 due to exams</w:t>
            </w:r>
          </w:p>
        </w:tc>
        <w:tc>
          <w:tcPr>
            <w:tcW w:w="1744" w:type="dxa"/>
          </w:tcPr>
          <w:p w14:paraId="395DDA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1FC5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  <w:jc w:val="center"/>
        </w:trPr>
        <w:tc>
          <w:tcPr>
            <w:tcW w:w="1744" w:type="dxa"/>
          </w:tcPr>
          <w:p w14:paraId="67A631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44" w:type="dxa"/>
          </w:tcPr>
          <w:p w14:paraId="449C44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29-01-2026</w:t>
            </w:r>
          </w:p>
        </w:tc>
        <w:tc>
          <w:tcPr>
            <w:tcW w:w="1744" w:type="dxa"/>
          </w:tcPr>
          <w:p w14:paraId="428B26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 Leave</w:t>
            </w:r>
          </w:p>
        </w:tc>
        <w:tc>
          <w:tcPr>
            <w:tcW w:w="1744" w:type="dxa"/>
          </w:tcPr>
          <w:p w14:paraId="14827D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 due to exams</w:t>
            </w:r>
          </w:p>
        </w:tc>
        <w:tc>
          <w:tcPr>
            <w:tcW w:w="1744" w:type="dxa"/>
          </w:tcPr>
          <w:p w14:paraId="379E7B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458E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  <w:jc w:val="center"/>
        </w:trPr>
        <w:tc>
          <w:tcPr>
            <w:tcW w:w="1744" w:type="dxa"/>
          </w:tcPr>
          <w:p w14:paraId="0DBAC0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44" w:type="dxa"/>
          </w:tcPr>
          <w:p w14:paraId="57BDD0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30-01-2026</w:t>
            </w:r>
          </w:p>
        </w:tc>
        <w:tc>
          <w:tcPr>
            <w:tcW w:w="1744" w:type="dxa"/>
          </w:tcPr>
          <w:p w14:paraId="33C59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 Leave</w:t>
            </w:r>
          </w:p>
        </w:tc>
        <w:tc>
          <w:tcPr>
            <w:tcW w:w="1744" w:type="dxa"/>
          </w:tcPr>
          <w:p w14:paraId="42F9AE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 due to exams</w:t>
            </w:r>
          </w:p>
        </w:tc>
        <w:tc>
          <w:tcPr>
            <w:tcW w:w="1744" w:type="dxa"/>
          </w:tcPr>
          <w:p w14:paraId="433810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0B62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  <w:jc w:val="center"/>
        </w:trPr>
        <w:tc>
          <w:tcPr>
            <w:tcW w:w="1744" w:type="dxa"/>
          </w:tcPr>
          <w:p w14:paraId="6ADE79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44" w:type="dxa"/>
          </w:tcPr>
          <w:p w14:paraId="3755FA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31-01-2026</w:t>
            </w:r>
          </w:p>
        </w:tc>
        <w:tc>
          <w:tcPr>
            <w:tcW w:w="1744" w:type="dxa"/>
          </w:tcPr>
          <w:p w14:paraId="4C921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 Leave</w:t>
            </w:r>
          </w:p>
        </w:tc>
        <w:tc>
          <w:tcPr>
            <w:tcW w:w="1744" w:type="dxa"/>
          </w:tcPr>
          <w:p w14:paraId="1C412D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 due to exams</w:t>
            </w:r>
          </w:p>
        </w:tc>
        <w:tc>
          <w:tcPr>
            <w:tcW w:w="1744" w:type="dxa"/>
          </w:tcPr>
          <w:p w14:paraId="6AB1B6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1681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1744" w:type="dxa"/>
          </w:tcPr>
          <w:p w14:paraId="682F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44" w:type="dxa"/>
          </w:tcPr>
          <w:p w14:paraId="27A13A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01-02-2026</w:t>
            </w:r>
          </w:p>
        </w:tc>
        <w:tc>
          <w:tcPr>
            <w:tcW w:w="1744" w:type="dxa"/>
          </w:tcPr>
          <w:p w14:paraId="4EEEC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4" w:type="dxa"/>
          </w:tcPr>
          <w:p w14:paraId="28A0B9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4" w:type="dxa"/>
          </w:tcPr>
          <w:p w14:paraId="29F0D8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976C981">
      <w:pPr>
        <w:rPr>
          <w:sz w:val="24"/>
          <w:szCs w:val="24"/>
        </w:rPr>
      </w:pPr>
    </w:p>
    <w:p w14:paraId="087BF1F1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br w:type="page"/>
      </w:r>
    </w:p>
    <w:p w14:paraId="71571D57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3 (2 Feb – 8 Feb)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724"/>
        <w:gridCol w:w="1724"/>
        <w:gridCol w:w="1724"/>
        <w:gridCol w:w="1724"/>
      </w:tblGrid>
      <w:tr w14:paraId="3616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283CD7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24" w:type="dxa"/>
          </w:tcPr>
          <w:p w14:paraId="2ECAF7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24" w:type="dxa"/>
          </w:tcPr>
          <w:p w14:paraId="12360B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24" w:type="dxa"/>
          </w:tcPr>
          <w:p w14:paraId="423E9F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24" w:type="dxa"/>
          </w:tcPr>
          <w:p w14:paraId="52B4BF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6976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614946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24" w:type="dxa"/>
          </w:tcPr>
          <w:p w14:paraId="5A689D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02-02-2026</w:t>
            </w:r>
          </w:p>
        </w:tc>
        <w:tc>
          <w:tcPr>
            <w:tcW w:w="1724" w:type="dxa"/>
          </w:tcPr>
          <w:p w14:paraId="3C069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design</w:t>
            </w:r>
          </w:p>
        </w:tc>
        <w:tc>
          <w:tcPr>
            <w:tcW w:w="1724" w:type="dxa"/>
          </w:tcPr>
          <w:p w14:paraId="056665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tables structure</w:t>
            </w:r>
          </w:p>
        </w:tc>
        <w:tc>
          <w:tcPr>
            <w:tcW w:w="1724" w:type="dxa"/>
          </w:tcPr>
          <w:p w14:paraId="0C018D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1FDE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26D98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24" w:type="dxa"/>
          </w:tcPr>
          <w:p w14:paraId="04B44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03-02-2026</w:t>
            </w:r>
          </w:p>
        </w:tc>
        <w:tc>
          <w:tcPr>
            <w:tcW w:w="1724" w:type="dxa"/>
          </w:tcPr>
          <w:p w14:paraId="07C88B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 diagram</w:t>
            </w:r>
          </w:p>
        </w:tc>
        <w:tc>
          <w:tcPr>
            <w:tcW w:w="1724" w:type="dxa"/>
          </w:tcPr>
          <w:p w14:paraId="4DF57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relationships</w:t>
            </w:r>
          </w:p>
        </w:tc>
        <w:tc>
          <w:tcPr>
            <w:tcW w:w="1724" w:type="dxa"/>
          </w:tcPr>
          <w:p w14:paraId="740E71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4247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21AEE9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24" w:type="dxa"/>
          </w:tcPr>
          <w:p w14:paraId="2337E0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04-02-2026</w:t>
            </w:r>
          </w:p>
        </w:tc>
        <w:tc>
          <w:tcPr>
            <w:tcW w:w="1724" w:type="dxa"/>
          </w:tcPr>
          <w:p w14:paraId="57531E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Backend setup</w:t>
            </w:r>
          </w:p>
        </w:tc>
        <w:tc>
          <w:tcPr>
            <w:tcW w:w="1724" w:type="dxa"/>
          </w:tcPr>
          <w:p w14:paraId="61DD6C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Initialized Node.js project</w:t>
            </w:r>
          </w:p>
        </w:tc>
        <w:tc>
          <w:tcPr>
            <w:tcW w:w="1724" w:type="dxa"/>
          </w:tcPr>
          <w:p w14:paraId="743592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9AD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67CE3C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24" w:type="dxa"/>
          </w:tcPr>
          <w:p w14:paraId="56E50F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05-02-2026</w:t>
            </w:r>
          </w:p>
        </w:tc>
        <w:tc>
          <w:tcPr>
            <w:tcW w:w="1724" w:type="dxa"/>
          </w:tcPr>
          <w:p w14:paraId="12F014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DB connection</w:t>
            </w:r>
          </w:p>
        </w:tc>
        <w:tc>
          <w:tcPr>
            <w:tcW w:w="1724" w:type="dxa"/>
          </w:tcPr>
          <w:p w14:paraId="03412C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Connected MySQL</w:t>
            </w:r>
          </w:p>
        </w:tc>
        <w:tc>
          <w:tcPr>
            <w:tcW w:w="1724" w:type="dxa"/>
          </w:tcPr>
          <w:p w14:paraId="232BB7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0169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0A313A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24" w:type="dxa"/>
          </w:tcPr>
          <w:p w14:paraId="0AC170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06-02-2026</w:t>
            </w:r>
          </w:p>
        </w:tc>
        <w:tc>
          <w:tcPr>
            <w:tcW w:w="1724" w:type="dxa"/>
          </w:tcPr>
          <w:p w14:paraId="31E760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planning</w:t>
            </w:r>
          </w:p>
        </w:tc>
        <w:tc>
          <w:tcPr>
            <w:tcW w:w="1724" w:type="dxa"/>
          </w:tcPr>
          <w:p w14:paraId="63B389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Planned endpoints</w:t>
            </w:r>
          </w:p>
        </w:tc>
        <w:tc>
          <w:tcPr>
            <w:tcW w:w="1724" w:type="dxa"/>
          </w:tcPr>
          <w:p w14:paraId="6FD5F8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AEF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4905D9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24" w:type="dxa"/>
          </w:tcPr>
          <w:p w14:paraId="5E01B8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07-02-2026</w:t>
            </w:r>
          </w:p>
        </w:tc>
        <w:tc>
          <w:tcPr>
            <w:tcW w:w="1724" w:type="dxa"/>
          </w:tcPr>
          <w:p w14:paraId="106920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setup</w:t>
            </w:r>
          </w:p>
        </w:tc>
        <w:tc>
          <w:tcPr>
            <w:tcW w:w="1724" w:type="dxa"/>
          </w:tcPr>
          <w:p w14:paraId="188FB7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Checked DB connectivity</w:t>
            </w:r>
          </w:p>
        </w:tc>
        <w:tc>
          <w:tcPr>
            <w:tcW w:w="1724" w:type="dxa"/>
          </w:tcPr>
          <w:p w14:paraId="35EA8A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6A9B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1724" w:type="dxa"/>
          </w:tcPr>
          <w:p w14:paraId="561F9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24" w:type="dxa"/>
          </w:tcPr>
          <w:p w14:paraId="464D7D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08-02-2026</w:t>
            </w:r>
          </w:p>
        </w:tc>
        <w:tc>
          <w:tcPr>
            <w:tcW w:w="1724" w:type="dxa"/>
          </w:tcPr>
          <w:p w14:paraId="679631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43C46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17DAA4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176EACA6">
      <w:pPr>
        <w:rPr>
          <w:sz w:val="24"/>
          <w:szCs w:val="24"/>
        </w:rPr>
      </w:pPr>
    </w:p>
    <w:p w14:paraId="38B371B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27EE2AE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4 (9 Feb – 15 Feb)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732"/>
        <w:gridCol w:w="1743"/>
        <w:gridCol w:w="1732"/>
        <w:gridCol w:w="1732"/>
      </w:tblGrid>
      <w:tr w14:paraId="2D994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6B3666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32" w:type="dxa"/>
          </w:tcPr>
          <w:p w14:paraId="2DE969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32" w:type="dxa"/>
          </w:tcPr>
          <w:p w14:paraId="4486DA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32" w:type="dxa"/>
          </w:tcPr>
          <w:p w14:paraId="412FA6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32" w:type="dxa"/>
          </w:tcPr>
          <w:p w14:paraId="36D32A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4326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50536F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32" w:type="dxa"/>
          </w:tcPr>
          <w:p w14:paraId="18D03E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09-02-2026</w:t>
            </w:r>
          </w:p>
        </w:tc>
        <w:tc>
          <w:tcPr>
            <w:tcW w:w="1732" w:type="dxa"/>
          </w:tcPr>
          <w:p w14:paraId="266530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Authentication module</w:t>
            </w:r>
          </w:p>
        </w:tc>
        <w:tc>
          <w:tcPr>
            <w:tcW w:w="1732" w:type="dxa"/>
          </w:tcPr>
          <w:p w14:paraId="200364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Implemented JWT login</w:t>
            </w:r>
          </w:p>
        </w:tc>
        <w:tc>
          <w:tcPr>
            <w:tcW w:w="1732" w:type="dxa"/>
          </w:tcPr>
          <w:p w14:paraId="66048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914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72A262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32" w:type="dxa"/>
          </w:tcPr>
          <w:p w14:paraId="68FF03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10-02-2026</w:t>
            </w:r>
          </w:p>
        </w:tc>
        <w:tc>
          <w:tcPr>
            <w:tcW w:w="1732" w:type="dxa"/>
          </w:tcPr>
          <w:p w14:paraId="7BF3B5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Register API</w:t>
            </w:r>
          </w:p>
        </w:tc>
        <w:tc>
          <w:tcPr>
            <w:tcW w:w="1732" w:type="dxa"/>
          </w:tcPr>
          <w:p w14:paraId="175140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user registration</w:t>
            </w:r>
          </w:p>
        </w:tc>
        <w:tc>
          <w:tcPr>
            <w:tcW w:w="1732" w:type="dxa"/>
          </w:tcPr>
          <w:p w14:paraId="3F8578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2986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6CF615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32" w:type="dxa"/>
          </w:tcPr>
          <w:p w14:paraId="05813B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11-02-2026</w:t>
            </w:r>
          </w:p>
        </w:tc>
        <w:tc>
          <w:tcPr>
            <w:tcW w:w="1732" w:type="dxa"/>
          </w:tcPr>
          <w:p w14:paraId="6C6978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security</w:t>
            </w:r>
          </w:p>
        </w:tc>
        <w:tc>
          <w:tcPr>
            <w:tcW w:w="1732" w:type="dxa"/>
          </w:tcPr>
          <w:p w14:paraId="6E3B29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Applied bcrypt hashing</w:t>
            </w:r>
          </w:p>
        </w:tc>
        <w:tc>
          <w:tcPr>
            <w:tcW w:w="1732" w:type="dxa"/>
          </w:tcPr>
          <w:p w14:paraId="483FDA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2D0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083A79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32" w:type="dxa"/>
          </w:tcPr>
          <w:p w14:paraId="5912E5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12-02-2026</w:t>
            </w:r>
          </w:p>
        </w:tc>
        <w:tc>
          <w:tcPr>
            <w:tcW w:w="1732" w:type="dxa"/>
          </w:tcPr>
          <w:p w14:paraId="7C767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Middleware</w:t>
            </w:r>
          </w:p>
        </w:tc>
        <w:tc>
          <w:tcPr>
            <w:tcW w:w="1732" w:type="dxa"/>
          </w:tcPr>
          <w:p w14:paraId="1C7E2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JWT verification</w:t>
            </w:r>
          </w:p>
        </w:tc>
        <w:tc>
          <w:tcPr>
            <w:tcW w:w="1732" w:type="dxa"/>
          </w:tcPr>
          <w:p w14:paraId="20CC9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0806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581FEA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32" w:type="dxa"/>
          </w:tcPr>
          <w:p w14:paraId="0023E8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13-02-2026</w:t>
            </w:r>
          </w:p>
        </w:tc>
        <w:tc>
          <w:tcPr>
            <w:tcW w:w="1732" w:type="dxa"/>
          </w:tcPr>
          <w:p w14:paraId="6BE6DC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APIs</w:t>
            </w:r>
          </w:p>
        </w:tc>
        <w:tc>
          <w:tcPr>
            <w:tcW w:w="1732" w:type="dxa"/>
          </w:tcPr>
          <w:p w14:paraId="342BEA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Tested login/register</w:t>
            </w:r>
          </w:p>
        </w:tc>
        <w:tc>
          <w:tcPr>
            <w:tcW w:w="1732" w:type="dxa"/>
          </w:tcPr>
          <w:p w14:paraId="33BD5B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4DCF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  <w:jc w:val="center"/>
        </w:trPr>
        <w:tc>
          <w:tcPr>
            <w:tcW w:w="1732" w:type="dxa"/>
          </w:tcPr>
          <w:p w14:paraId="7D3690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32" w:type="dxa"/>
          </w:tcPr>
          <w:p w14:paraId="0ACA6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14-02-2026</w:t>
            </w:r>
          </w:p>
        </w:tc>
        <w:tc>
          <w:tcPr>
            <w:tcW w:w="1732" w:type="dxa"/>
          </w:tcPr>
          <w:p w14:paraId="286C1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review</w:t>
            </w:r>
          </w:p>
        </w:tc>
        <w:tc>
          <w:tcPr>
            <w:tcW w:w="1732" w:type="dxa"/>
          </w:tcPr>
          <w:p w14:paraId="1A48D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Fixed minor issues</w:t>
            </w:r>
          </w:p>
        </w:tc>
        <w:tc>
          <w:tcPr>
            <w:tcW w:w="1732" w:type="dxa"/>
          </w:tcPr>
          <w:p w14:paraId="4F59D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7A2F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1732" w:type="dxa"/>
          </w:tcPr>
          <w:p w14:paraId="7A2BEE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32" w:type="dxa"/>
          </w:tcPr>
          <w:p w14:paraId="0AC0B0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15-02-2026</w:t>
            </w:r>
          </w:p>
        </w:tc>
        <w:tc>
          <w:tcPr>
            <w:tcW w:w="1732" w:type="dxa"/>
          </w:tcPr>
          <w:p w14:paraId="70D5A1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32" w:type="dxa"/>
          </w:tcPr>
          <w:p w14:paraId="5ABAF4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32" w:type="dxa"/>
          </w:tcPr>
          <w:p w14:paraId="3F678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A971D47">
      <w:pPr>
        <w:rPr>
          <w:sz w:val="24"/>
          <w:szCs w:val="24"/>
        </w:rPr>
      </w:pPr>
    </w:p>
    <w:p w14:paraId="3F2CB71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E80BD49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5 (16 Feb – 22 Feb)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724"/>
        <w:gridCol w:w="1724"/>
        <w:gridCol w:w="1724"/>
        <w:gridCol w:w="1724"/>
      </w:tblGrid>
      <w:tr w14:paraId="4DC5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  <w:jc w:val="center"/>
        </w:trPr>
        <w:tc>
          <w:tcPr>
            <w:tcW w:w="1724" w:type="dxa"/>
          </w:tcPr>
          <w:p w14:paraId="02C301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24" w:type="dxa"/>
          </w:tcPr>
          <w:p w14:paraId="5D3808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24" w:type="dxa"/>
          </w:tcPr>
          <w:p w14:paraId="4A4747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24" w:type="dxa"/>
          </w:tcPr>
          <w:p w14:paraId="5F427B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24" w:type="dxa"/>
          </w:tcPr>
          <w:p w14:paraId="1DEA67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22C6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  <w:jc w:val="center"/>
        </w:trPr>
        <w:tc>
          <w:tcPr>
            <w:tcW w:w="1724" w:type="dxa"/>
          </w:tcPr>
          <w:p w14:paraId="7D9B68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24" w:type="dxa"/>
          </w:tcPr>
          <w:p w14:paraId="29E666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16-02-2026</w:t>
            </w:r>
          </w:p>
        </w:tc>
        <w:tc>
          <w:tcPr>
            <w:tcW w:w="1724" w:type="dxa"/>
          </w:tcPr>
          <w:p w14:paraId="36F81D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management</w:t>
            </w:r>
          </w:p>
        </w:tc>
        <w:tc>
          <w:tcPr>
            <w:tcW w:w="1724" w:type="dxa"/>
          </w:tcPr>
          <w:p w14:paraId="1FCB92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CRUD APIs</w:t>
            </w:r>
          </w:p>
        </w:tc>
        <w:tc>
          <w:tcPr>
            <w:tcW w:w="1724" w:type="dxa"/>
          </w:tcPr>
          <w:p w14:paraId="0C9BA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0D21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8" w:hRule="atLeast"/>
          <w:jc w:val="center"/>
        </w:trPr>
        <w:tc>
          <w:tcPr>
            <w:tcW w:w="1724" w:type="dxa"/>
          </w:tcPr>
          <w:p w14:paraId="6116F8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24" w:type="dxa"/>
          </w:tcPr>
          <w:p w14:paraId="2ABA9D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17-02-2026</w:t>
            </w:r>
          </w:p>
        </w:tc>
        <w:tc>
          <w:tcPr>
            <w:tcW w:w="1724" w:type="dxa"/>
          </w:tcPr>
          <w:p w14:paraId="7624F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 module</w:t>
            </w:r>
          </w:p>
        </w:tc>
        <w:tc>
          <w:tcPr>
            <w:tcW w:w="1724" w:type="dxa"/>
          </w:tcPr>
          <w:p w14:paraId="636DF9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secretary features</w:t>
            </w:r>
          </w:p>
        </w:tc>
        <w:tc>
          <w:tcPr>
            <w:tcW w:w="1724" w:type="dxa"/>
          </w:tcPr>
          <w:p w14:paraId="1DC7C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6A6E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  <w:jc w:val="center"/>
        </w:trPr>
        <w:tc>
          <w:tcPr>
            <w:tcW w:w="1724" w:type="dxa"/>
          </w:tcPr>
          <w:p w14:paraId="2F20C3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24" w:type="dxa"/>
          </w:tcPr>
          <w:p w14:paraId="2945D6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18-02-2026</w:t>
            </w:r>
          </w:p>
        </w:tc>
        <w:tc>
          <w:tcPr>
            <w:tcW w:w="1724" w:type="dxa"/>
          </w:tcPr>
          <w:p w14:paraId="4DC8F3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Role-based access</w:t>
            </w:r>
          </w:p>
        </w:tc>
        <w:tc>
          <w:tcPr>
            <w:tcW w:w="1724" w:type="dxa"/>
          </w:tcPr>
          <w:p w14:paraId="0C32BE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Implemented roles logic</w:t>
            </w:r>
          </w:p>
        </w:tc>
        <w:tc>
          <w:tcPr>
            <w:tcW w:w="1724" w:type="dxa"/>
          </w:tcPr>
          <w:p w14:paraId="14CDEA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1F77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  <w:jc w:val="center"/>
        </w:trPr>
        <w:tc>
          <w:tcPr>
            <w:tcW w:w="1724" w:type="dxa"/>
          </w:tcPr>
          <w:p w14:paraId="18AFD0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24" w:type="dxa"/>
          </w:tcPr>
          <w:p w14:paraId="01B097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19-02-2026</w:t>
            </w:r>
          </w:p>
        </w:tc>
        <w:tc>
          <w:tcPr>
            <w:tcW w:w="1724" w:type="dxa"/>
          </w:tcPr>
          <w:p w14:paraId="74D754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Issue module</w:t>
            </w:r>
          </w:p>
        </w:tc>
        <w:tc>
          <w:tcPr>
            <w:tcW w:w="1724" w:type="dxa"/>
          </w:tcPr>
          <w:p w14:paraId="4ADE81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issue table</w:t>
            </w:r>
          </w:p>
        </w:tc>
        <w:tc>
          <w:tcPr>
            <w:tcW w:w="1724" w:type="dxa"/>
          </w:tcPr>
          <w:p w14:paraId="393945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7AD5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  <w:jc w:val="center"/>
        </w:trPr>
        <w:tc>
          <w:tcPr>
            <w:tcW w:w="1724" w:type="dxa"/>
          </w:tcPr>
          <w:p w14:paraId="5C7888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24" w:type="dxa"/>
          </w:tcPr>
          <w:p w14:paraId="6F4B04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20-02-2026</w:t>
            </w:r>
          </w:p>
        </w:tc>
        <w:tc>
          <w:tcPr>
            <w:tcW w:w="1724" w:type="dxa"/>
          </w:tcPr>
          <w:p w14:paraId="5C1821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Issue APIs</w:t>
            </w:r>
          </w:p>
        </w:tc>
        <w:tc>
          <w:tcPr>
            <w:tcW w:w="1724" w:type="dxa"/>
          </w:tcPr>
          <w:p w14:paraId="72AE6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Developed issue endpoints</w:t>
            </w:r>
          </w:p>
        </w:tc>
        <w:tc>
          <w:tcPr>
            <w:tcW w:w="1724" w:type="dxa"/>
          </w:tcPr>
          <w:p w14:paraId="17C893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69F2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  <w:jc w:val="center"/>
        </w:trPr>
        <w:tc>
          <w:tcPr>
            <w:tcW w:w="1724" w:type="dxa"/>
          </w:tcPr>
          <w:p w14:paraId="5A2825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24" w:type="dxa"/>
          </w:tcPr>
          <w:p w14:paraId="3468C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21-02-2026</w:t>
            </w:r>
          </w:p>
        </w:tc>
        <w:tc>
          <w:tcPr>
            <w:tcW w:w="1724" w:type="dxa"/>
          </w:tcPr>
          <w:p w14:paraId="5A06E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</w:t>
            </w:r>
          </w:p>
        </w:tc>
        <w:tc>
          <w:tcPr>
            <w:tcW w:w="1724" w:type="dxa"/>
          </w:tcPr>
          <w:p w14:paraId="0C9DF9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Verified issue APIs</w:t>
            </w:r>
          </w:p>
        </w:tc>
        <w:tc>
          <w:tcPr>
            <w:tcW w:w="1724" w:type="dxa"/>
          </w:tcPr>
          <w:p w14:paraId="72D03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45CE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724" w:type="dxa"/>
          </w:tcPr>
          <w:p w14:paraId="390033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24" w:type="dxa"/>
          </w:tcPr>
          <w:p w14:paraId="5507F8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22-02-2026</w:t>
            </w:r>
          </w:p>
        </w:tc>
        <w:tc>
          <w:tcPr>
            <w:tcW w:w="1724" w:type="dxa"/>
          </w:tcPr>
          <w:p w14:paraId="2738A9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46318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40C77D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F868412">
      <w:pPr>
        <w:rPr>
          <w:sz w:val="24"/>
          <w:szCs w:val="24"/>
        </w:rPr>
      </w:pPr>
    </w:p>
    <w:p w14:paraId="7F79EC12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434A752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6 (23 Feb – 1 Mar)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724"/>
        <w:gridCol w:w="1724"/>
        <w:gridCol w:w="1724"/>
        <w:gridCol w:w="1724"/>
      </w:tblGrid>
      <w:tr w14:paraId="7C2E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6D91DA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24" w:type="dxa"/>
          </w:tcPr>
          <w:p w14:paraId="67846F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24" w:type="dxa"/>
          </w:tcPr>
          <w:p w14:paraId="580E24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24" w:type="dxa"/>
          </w:tcPr>
          <w:p w14:paraId="28F065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24" w:type="dxa"/>
          </w:tcPr>
          <w:p w14:paraId="07E1B6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2DE2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528822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24" w:type="dxa"/>
          </w:tcPr>
          <w:p w14:paraId="2F0811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23-02-2026</w:t>
            </w:r>
          </w:p>
        </w:tc>
        <w:tc>
          <w:tcPr>
            <w:tcW w:w="1724" w:type="dxa"/>
          </w:tcPr>
          <w:p w14:paraId="533F63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upload</w:t>
            </w:r>
          </w:p>
        </w:tc>
        <w:tc>
          <w:tcPr>
            <w:tcW w:w="1724" w:type="dxa"/>
          </w:tcPr>
          <w:p w14:paraId="39EB39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Implemented Multer</w:t>
            </w:r>
          </w:p>
        </w:tc>
        <w:tc>
          <w:tcPr>
            <w:tcW w:w="1724" w:type="dxa"/>
          </w:tcPr>
          <w:p w14:paraId="2A8D0B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AF8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5C805C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24" w:type="dxa"/>
          </w:tcPr>
          <w:p w14:paraId="1A7EDD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24-02-2026</w:t>
            </w:r>
          </w:p>
        </w:tc>
        <w:tc>
          <w:tcPr>
            <w:tcW w:w="1724" w:type="dxa"/>
          </w:tcPr>
          <w:p w14:paraId="7758E8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optimization</w:t>
            </w:r>
          </w:p>
        </w:tc>
        <w:tc>
          <w:tcPr>
            <w:tcW w:w="1724" w:type="dxa"/>
          </w:tcPr>
          <w:p w14:paraId="71BC38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Sharp library</w:t>
            </w:r>
          </w:p>
        </w:tc>
        <w:tc>
          <w:tcPr>
            <w:tcW w:w="1724" w:type="dxa"/>
          </w:tcPr>
          <w:p w14:paraId="7C2FF5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7998D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7E28CC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24" w:type="dxa"/>
          </w:tcPr>
          <w:p w14:paraId="2CE36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25-02-2026</w:t>
            </w:r>
          </w:p>
        </w:tc>
        <w:tc>
          <w:tcPr>
            <w:tcW w:w="1724" w:type="dxa"/>
          </w:tcPr>
          <w:p w14:paraId="3704A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feature</w:t>
            </w:r>
          </w:p>
        </w:tc>
        <w:tc>
          <w:tcPr>
            <w:tcW w:w="1724" w:type="dxa"/>
          </w:tcPr>
          <w:p w14:paraId="1FBBC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issue status</w:t>
            </w:r>
          </w:p>
        </w:tc>
        <w:tc>
          <w:tcPr>
            <w:tcW w:w="1724" w:type="dxa"/>
          </w:tcPr>
          <w:p w14:paraId="040A05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053F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727054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24" w:type="dxa"/>
          </w:tcPr>
          <w:p w14:paraId="743CE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26-02-2026</w:t>
            </w:r>
          </w:p>
        </w:tc>
        <w:tc>
          <w:tcPr>
            <w:tcW w:w="1724" w:type="dxa"/>
          </w:tcPr>
          <w:p w14:paraId="0666CE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Issue logs</w:t>
            </w:r>
          </w:p>
        </w:tc>
        <w:tc>
          <w:tcPr>
            <w:tcW w:w="1724" w:type="dxa"/>
          </w:tcPr>
          <w:p w14:paraId="55647C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Stored status changes</w:t>
            </w:r>
          </w:p>
        </w:tc>
        <w:tc>
          <w:tcPr>
            <w:tcW w:w="1724" w:type="dxa"/>
          </w:tcPr>
          <w:p w14:paraId="10B596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2A75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31A4D6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24" w:type="dxa"/>
          </w:tcPr>
          <w:p w14:paraId="41CE7E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27-02-2026</w:t>
            </w:r>
          </w:p>
        </w:tc>
        <w:tc>
          <w:tcPr>
            <w:tcW w:w="1724" w:type="dxa"/>
          </w:tcPr>
          <w:p w14:paraId="7490B1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 module</w:t>
            </w:r>
          </w:p>
        </w:tc>
        <w:tc>
          <w:tcPr>
            <w:tcW w:w="1724" w:type="dxa"/>
          </w:tcPr>
          <w:p w14:paraId="0861D3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feedback API</w:t>
            </w:r>
          </w:p>
        </w:tc>
        <w:tc>
          <w:tcPr>
            <w:tcW w:w="1724" w:type="dxa"/>
          </w:tcPr>
          <w:p w14:paraId="0516E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4EB2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1724" w:type="dxa"/>
          </w:tcPr>
          <w:p w14:paraId="698151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24" w:type="dxa"/>
          </w:tcPr>
          <w:p w14:paraId="720D17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28-02-2026</w:t>
            </w:r>
          </w:p>
        </w:tc>
        <w:tc>
          <w:tcPr>
            <w:tcW w:w="1724" w:type="dxa"/>
          </w:tcPr>
          <w:p w14:paraId="6164EE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</w:t>
            </w:r>
          </w:p>
        </w:tc>
        <w:tc>
          <w:tcPr>
            <w:tcW w:w="1724" w:type="dxa"/>
          </w:tcPr>
          <w:p w14:paraId="4BF48D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Checked feedback flow</w:t>
            </w:r>
          </w:p>
        </w:tc>
        <w:tc>
          <w:tcPr>
            <w:tcW w:w="1724" w:type="dxa"/>
          </w:tcPr>
          <w:p w14:paraId="788BB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48A6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1724" w:type="dxa"/>
          </w:tcPr>
          <w:p w14:paraId="47C4FA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24" w:type="dxa"/>
          </w:tcPr>
          <w:p w14:paraId="56E091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01-03-2026</w:t>
            </w:r>
          </w:p>
        </w:tc>
        <w:tc>
          <w:tcPr>
            <w:tcW w:w="1724" w:type="dxa"/>
          </w:tcPr>
          <w:p w14:paraId="295BC1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32E29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157B22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6ED333F1">
      <w:pPr>
        <w:rPr>
          <w:sz w:val="24"/>
          <w:szCs w:val="24"/>
        </w:rPr>
      </w:pPr>
    </w:p>
    <w:p w14:paraId="3A9AA9C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9C1A47F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7 (2 Mar – 8 Mar)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724"/>
        <w:gridCol w:w="1724"/>
        <w:gridCol w:w="1724"/>
        <w:gridCol w:w="1724"/>
      </w:tblGrid>
      <w:tr w14:paraId="30953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  <w:jc w:val="center"/>
        </w:trPr>
        <w:tc>
          <w:tcPr>
            <w:tcW w:w="1724" w:type="dxa"/>
          </w:tcPr>
          <w:p w14:paraId="55C4E1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24" w:type="dxa"/>
          </w:tcPr>
          <w:p w14:paraId="00BC01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24" w:type="dxa"/>
          </w:tcPr>
          <w:p w14:paraId="169526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24" w:type="dxa"/>
          </w:tcPr>
          <w:p w14:paraId="29C09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24" w:type="dxa"/>
          </w:tcPr>
          <w:p w14:paraId="770132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178A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  <w:jc w:val="center"/>
        </w:trPr>
        <w:tc>
          <w:tcPr>
            <w:tcW w:w="1724" w:type="dxa"/>
          </w:tcPr>
          <w:p w14:paraId="248D4D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24" w:type="dxa"/>
          </w:tcPr>
          <w:p w14:paraId="1D80E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02-03-2026</w:t>
            </w:r>
          </w:p>
        </w:tc>
        <w:tc>
          <w:tcPr>
            <w:tcW w:w="1724" w:type="dxa"/>
          </w:tcPr>
          <w:p w14:paraId="169E0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Frontend setup</w:t>
            </w:r>
          </w:p>
        </w:tc>
        <w:tc>
          <w:tcPr>
            <w:tcW w:w="1724" w:type="dxa"/>
          </w:tcPr>
          <w:p w14:paraId="20D552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React app</w:t>
            </w:r>
          </w:p>
        </w:tc>
        <w:tc>
          <w:tcPr>
            <w:tcW w:w="1724" w:type="dxa"/>
          </w:tcPr>
          <w:p w14:paraId="28440E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6983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  <w:jc w:val="center"/>
        </w:trPr>
        <w:tc>
          <w:tcPr>
            <w:tcW w:w="1724" w:type="dxa"/>
          </w:tcPr>
          <w:p w14:paraId="48BA97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24" w:type="dxa"/>
          </w:tcPr>
          <w:p w14:paraId="4BF029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03-03-2026</w:t>
            </w:r>
          </w:p>
        </w:tc>
        <w:tc>
          <w:tcPr>
            <w:tcW w:w="1724" w:type="dxa"/>
          </w:tcPr>
          <w:p w14:paraId="6F49AB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Routing</w:t>
            </w:r>
          </w:p>
        </w:tc>
        <w:tc>
          <w:tcPr>
            <w:tcW w:w="1724" w:type="dxa"/>
          </w:tcPr>
          <w:p w14:paraId="74F96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Implemented React Router</w:t>
            </w:r>
          </w:p>
        </w:tc>
        <w:tc>
          <w:tcPr>
            <w:tcW w:w="1724" w:type="dxa"/>
          </w:tcPr>
          <w:p w14:paraId="10F5C8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D81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  <w:jc w:val="center"/>
        </w:trPr>
        <w:tc>
          <w:tcPr>
            <w:tcW w:w="1724" w:type="dxa"/>
          </w:tcPr>
          <w:p w14:paraId="5BAC9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24" w:type="dxa"/>
          </w:tcPr>
          <w:p w14:paraId="438D05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04-03-2026</w:t>
            </w:r>
          </w:p>
        </w:tc>
        <w:tc>
          <w:tcPr>
            <w:tcW w:w="1724" w:type="dxa"/>
          </w:tcPr>
          <w:p w14:paraId="43FD25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Dhuleti Holiday</w:t>
            </w:r>
          </w:p>
        </w:tc>
        <w:tc>
          <w:tcPr>
            <w:tcW w:w="1724" w:type="dxa"/>
          </w:tcPr>
          <w:p w14:paraId="313AE6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work</w:t>
            </w:r>
          </w:p>
        </w:tc>
        <w:tc>
          <w:tcPr>
            <w:tcW w:w="1724" w:type="dxa"/>
          </w:tcPr>
          <w:p w14:paraId="62DFF9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14:paraId="7577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  <w:jc w:val="center"/>
        </w:trPr>
        <w:tc>
          <w:tcPr>
            <w:tcW w:w="1724" w:type="dxa"/>
          </w:tcPr>
          <w:p w14:paraId="3030B6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24" w:type="dxa"/>
          </w:tcPr>
          <w:p w14:paraId="37399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05-03-2026</w:t>
            </w:r>
          </w:p>
        </w:tc>
        <w:tc>
          <w:tcPr>
            <w:tcW w:w="1724" w:type="dxa"/>
          </w:tcPr>
          <w:p w14:paraId="5B7DA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UI</w:t>
            </w:r>
          </w:p>
        </w:tc>
        <w:tc>
          <w:tcPr>
            <w:tcW w:w="1724" w:type="dxa"/>
          </w:tcPr>
          <w:p w14:paraId="1A7868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login page</w:t>
            </w:r>
          </w:p>
        </w:tc>
        <w:tc>
          <w:tcPr>
            <w:tcW w:w="1724" w:type="dxa"/>
          </w:tcPr>
          <w:p w14:paraId="4D9C74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0D34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  <w:jc w:val="center"/>
        </w:trPr>
        <w:tc>
          <w:tcPr>
            <w:tcW w:w="1724" w:type="dxa"/>
          </w:tcPr>
          <w:p w14:paraId="0FAE62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24" w:type="dxa"/>
          </w:tcPr>
          <w:p w14:paraId="6D7A05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06-03-2026</w:t>
            </w:r>
          </w:p>
        </w:tc>
        <w:tc>
          <w:tcPr>
            <w:tcW w:w="1724" w:type="dxa"/>
          </w:tcPr>
          <w:p w14:paraId="7580F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Register UI</w:t>
            </w:r>
          </w:p>
        </w:tc>
        <w:tc>
          <w:tcPr>
            <w:tcW w:w="1724" w:type="dxa"/>
          </w:tcPr>
          <w:p w14:paraId="6D5B8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signup page</w:t>
            </w:r>
          </w:p>
        </w:tc>
        <w:tc>
          <w:tcPr>
            <w:tcW w:w="1724" w:type="dxa"/>
          </w:tcPr>
          <w:p w14:paraId="539DD8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AA3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  <w:jc w:val="center"/>
        </w:trPr>
        <w:tc>
          <w:tcPr>
            <w:tcW w:w="1724" w:type="dxa"/>
          </w:tcPr>
          <w:p w14:paraId="11D922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24" w:type="dxa"/>
          </w:tcPr>
          <w:p w14:paraId="78CCCA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07-03-2026</w:t>
            </w:r>
          </w:p>
        </w:tc>
        <w:tc>
          <w:tcPr>
            <w:tcW w:w="1724" w:type="dxa"/>
          </w:tcPr>
          <w:p w14:paraId="0961E3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testing</w:t>
            </w:r>
          </w:p>
        </w:tc>
        <w:tc>
          <w:tcPr>
            <w:tcW w:w="1724" w:type="dxa"/>
          </w:tcPr>
          <w:p w14:paraId="7B8DF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Checked forms</w:t>
            </w:r>
          </w:p>
        </w:tc>
        <w:tc>
          <w:tcPr>
            <w:tcW w:w="1724" w:type="dxa"/>
          </w:tcPr>
          <w:p w14:paraId="7735B6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42E2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24" w:type="dxa"/>
          </w:tcPr>
          <w:p w14:paraId="4D486D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24" w:type="dxa"/>
          </w:tcPr>
          <w:p w14:paraId="2EB552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08-03-2026</w:t>
            </w:r>
          </w:p>
        </w:tc>
        <w:tc>
          <w:tcPr>
            <w:tcW w:w="1724" w:type="dxa"/>
          </w:tcPr>
          <w:p w14:paraId="0136F1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45CEA1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4" w:type="dxa"/>
          </w:tcPr>
          <w:p w14:paraId="1536C1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5E13860">
      <w:pPr>
        <w:rPr>
          <w:sz w:val="24"/>
          <w:szCs w:val="24"/>
        </w:rPr>
      </w:pPr>
    </w:p>
    <w:p w14:paraId="78E98D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2B7C329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8 (9 Mar – 15 Mar)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A85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728" w:type="dxa"/>
          </w:tcPr>
          <w:p w14:paraId="7BD32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28" w:type="dxa"/>
          </w:tcPr>
          <w:p w14:paraId="5832D9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59F0B8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28" w:type="dxa"/>
          </w:tcPr>
          <w:p w14:paraId="0E252F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28" w:type="dxa"/>
          </w:tcPr>
          <w:p w14:paraId="4F37F1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676F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728" w:type="dxa"/>
          </w:tcPr>
          <w:p w14:paraId="421DE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28" w:type="dxa"/>
          </w:tcPr>
          <w:p w14:paraId="317820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09-03-2026</w:t>
            </w:r>
          </w:p>
        </w:tc>
        <w:tc>
          <w:tcPr>
            <w:tcW w:w="1728" w:type="dxa"/>
          </w:tcPr>
          <w:p w14:paraId="4CE2A2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Dashboard UI</w:t>
            </w:r>
          </w:p>
        </w:tc>
        <w:tc>
          <w:tcPr>
            <w:tcW w:w="1728" w:type="dxa"/>
          </w:tcPr>
          <w:p w14:paraId="436470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Built user dashboard</w:t>
            </w:r>
          </w:p>
        </w:tc>
        <w:tc>
          <w:tcPr>
            <w:tcW w:w="1728" w:type="dxa"/>
          </w:tcPr>
          <w:p w14:paraId="40B632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E70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728" w:type="dxa"/>
          </w:tcPr>
          <w:p w14:paraId="6D64ED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28" w:type="dxa"/>
          </w:tcPr>
          <w:p w14:paraId="610B63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10-03-2026</w:t>
            </w:r>
          </w:p>
        </w:tc>
        <w:tc>
          <w:tcPr>
            <w:tcW w:w="1728" w:type="dxa"/>
          </w:tcPr>
          <w:p w14:paraId="1A75C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Issue UI</w:t>
            </w:r>
          </w:p>
        </w:tc>
        <w:tc>
          <w:tcPr>
            <w:tcW w:w="1728" w:type="dxa"/>
          </w:tcPr>
          <w:p w14:paraId="56B2C7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issue form</w:t>
            </w:r>
          </w:p>
        </w:tc>
        <w:tc>
          <w:tcPr>
            <w:tcW w:w="1728" w:type="dxa"/>
          </w:tcPr>
          <w:p w14:paraId="22E494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76A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3" w:hRule="atLeast"/>
          <w:jc w:val="center"/>
        </w:trPr>
        <w:tc>
          <w:tcPr>
            <w:tcW w:w="1728" w:type="dxa"/>
          </w:tcPr>
          <w:p w14:paraId="384B02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28" w:type="dxa"/>
          </w:tcPr>
          <w:p w14:paraId="21A0DA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11-03-2026</w:t>
            </w:r>
          </w:p>
        </w:tc>
        <w:tc>
          <w:tcPr>
            <w:tcW w:w="1728" w:type="dxa"/>
          </w:tcPr>
          <w:p w14:paraId="2BA8A7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Integration</w:t>
            </w:r>
          </w:p>
        </w:tc>
        <w:tc>
          <w:tcPr>
            <w:tcW w:w="1728" w:type="dxa"/>
          </w:tcPr>
          <w:p w14:paraId="16D01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Connected frontend backend</w:t>
            </w:r>
          </w:p>
        </w:tc>
        <w:tc>
          <w:tcPr>
            <w:tcW w:w="1728" w:type="dxa"/>
          </w:tcPr>
          <w:p w14:paraId="6B8544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794C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728" w:type="dxa"/>
          </w:tcPr>
          <w:p w14:paraId="6E8043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28" w:type="dxa"/>
          </w:tcPr>
          <w:p w14:paraId="25283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12-03-2026</w:t>
            </w:r>
          </w:p>
        </w:tc>
        <w:tc>
          <w:tcPr>
            <w:tcW w:w="1728" w:type="dxa"/>
          </w:tcPr>
          <w:p w14:paraId="19C2C9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panel</w:t>
            </w:r>
          </w:p>
        </w:tc>
        <w:tc>
          <w:tcPr>
            <w:tcW w:w="1728" w:type="dxa"/>
          </w:tcPr>
          <w:p w14:paraId="21564C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admin UI</w:t>
            </w:r>
          </w:p>
        </w:tc>
        <w:tc>
          <w:tcPr>
            <w:tcW w:w="1728" w:type="dxa"/>
          </w:tcPr>
          <w:p w14:paraId="718469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0900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728" w:type="dxa"/>
          </w:tcPr>
          <w:p w14:paraId="06FBB1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</w:t>
            </w:r>
          </w:p>
        </w:tc>
        <w:tc>
          <w:tcPr>
            <w:tcW w:w="1728" w:type="dxa"/>
          </w:tcPr>
          <w:p w14:paraId="6E8E14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13-03-2026</w:t>
            </w:r>
          </w:p>
        </w:tc>
        <w:tc>
          <w:tcPr>
            <w:tcW w:w="1728" w:type="dxa"/>
          </w:tcPr>
          <w:p w14:paraId="23CFF5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 panel</w:t>
            </w:r>
          </w:p>
        </w:tc>
        <w:tc>
          <w:tcPr>
            <w:tcW w:w="1728" w:type="dxa"/>
          </w:tcPr>
          <w:p w14:paraId="0A4B0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Developed secretary UI</w:t>
            </w:r>
          </w:p>
        </w:tc>
        <w:tc>
          <w:tcPr>
            <w:tcW w:w="1728" w:type="dxa"/>
          </w:tcPr>
          <w:p w14:paraId="51E824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2998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1728" w:type="dxa"/>
          </w:tcPr>
          <w:p w14:paraId="2A7E48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</w:t>
            </w:r>
          </w:p>
        </w:tc>
        <w:tc>
          <w:tcPr>
            <w:tcW w:w="1728" w:type="dxa"/>
          </w:tcPr>
          <w:p w14:paraId="5AC35F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14-03-2026</w:t>
            </w:r>
          </w:p>
        </w:tc>
        <w:tc>
          <w:tcPr>
            <w:tcW w:w="1728" w:type="dxa"/>
          </w:tcPr>
          <w:p w14:paraId="146BEE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</w:t>
            </w:r>
          </w:p>
        </w:tc>
        <w:tc>
          <w:tcPr>
            <w:tcW w:w="1728" w:type="dxa"/>
          </w:tcPr>
          <w:p w14:paraId="3F8B16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Checked role features</w:t>
            </w:r>
          </w:p>
        </w:tc>
        <w:tc>
          <w:tcPr>
            <w:tcW w:w="1728" w:type="dxa"/>
          </w:tcPr>
          <w:p w14:paraId="008DD9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6F922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  <w:jc w:val="center"/>
        </w:trPr>
        <w:tc>
          <w:tcPr>
            <w:tcW w:w="1728" w:type="dxa"/>
          </w:tcPr>
          <w:p w14:paraId="56840F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</w:p>
        </w:tc>
        <w:tc>
          <w:tcPr>
            <w:tcW w:w="1728" w:type="dxa"/>
          </w:tcPr>
          <w:p w14:paraId="286A22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15-03-2026</w:t>
            </w:r>
          </w:p>
        </w:tc>
        <w:tc>
          <w:tcPr>
            <w:tcW w:w="1728" w:type="dxa"/>
          </w:tcPr>
          <w:p w14:paraId="11C43F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8" w:type="dxa"/>
          </w:tcPr>
          <w:p w14:paraId="187A49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28" w:type="dxa"/>
          </w:tcPr>
          <w:p w14:paraId="6FA33E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38FA5AFE">
      <w:pPr>
        <w:rPr>
          <w:sz w:val="24"/>
          <w:szCs w:val="24"/>
        </w:rPr>
      </w:pPr>
    </w:p>
    <w:p w14:paraId="75F5663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014D0A1">
      <w:pPr>
        <w:pStyle w:val="2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9 (16 Mar – 19 Mar)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724"/>
        <w:gridCol w:w="1724"/>
        <w:gridCol w:w="1724"/>
        <w:gridCol w:w="1724"/>
      </w:tblGrid>
      <w:tr w14:paraId="5018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724" w:type="dxa"/>
          </w:tcPr>
          <w:p w14:paraId="0EDECA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</w:t>
            </w:r>
          </w:p>
        </w:tc>
        <w:tc>
          <w:tcPr>
            <w:tcW w:w="1724" w:type="dxa"/>
          </w:tcPr>
          <w:p w14:paraId="272B9A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724" w:type="dxa"/>
          </w:tcPr>
          <w:p w14:paraId="0DFFD8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Assigned</w:t>
            </w:r>
          </w:p>
        </w:tc>
        <w:tc>
          <w:tcPr>
            <w:tcW w:w="1724" w:type="dxa"/>
          </w:tcPr>
          <w:p w14:paraId="75CB2F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Completed</w:t>
            </w:r>
          </w:p>
        </w:tc>
        <w:tc>
          <w:tcPr>
            <w:tcW w:w="1724" w:type="dxa"/>
          </w:tcPr>
          <w:p w14:paraId="3DD0CB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</w:t>
            </w:r>
          </w:p>
        </w:tc>
      </w:tr>
      <w:tr w14:paraId="2064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724" w:type="dxa"/>
          </w:tcPr>
          <w:p w14:paraId="5222A7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</w:t>
            </w:r>
          </w:p>
        </w:tc>
        <w:tc>
          <w:tcPr>
            <w:tcW w:w="1724" w:type="dxa"/>
          </w:tcPr>
          <w:p w14:paraId="5BAB7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16-03-2026</w:t>
            </w:r>
          </w:p>
        </w:tc>
        <w:tc>
          <w:tcPr>
            <w:tcW w:w="1724" w:type="dxa"/>
          </w:tcPr>
          <w:p w14:paraId="4D50AD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Notifications</w:t>
            </w:r>
          </w:p>
        </w:tc>
        <w:tc>
          <w:tcPr>
            <w:tcW w:w="1724" w:type="dxa"/>
          </w:tcPr>
          <w:p w14:paraId="48E017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Implemented alerts</w:t>
            </w:r>
          </w:p>
        </w:tc>
        <w:tc>
          <w:tcPr>
            <w:tcW w:w="1724" w:type="dxa"/>
          </w:tcPr>
          <w:p w14:paraId="7E5C58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C20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724" w:type="dxa"/>
          </w:tcPr>
          <w:p w14:paraId="4C6389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</w:p>
        </w:tc>
        <w:tc>
          <w:tcPr>
            <w:tcW w:w="1724" w:type="dxa"/>
          </w:tcPr>
          <w:p w14:paraId="1A9902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17-03-2026</w:t>
            </w:r>
          </w:p>
        </w:tc>
        <w:tc>
          <w:tcPr>
            <w:tcW w:w="1724" w:type="dxa"/>
          </w:tcPr>
          <w:p w14:paraId="3C924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Reports</w:t>
            </w:r>
          </w:p>
        </w:tc>
        <w:tc>
          <w:tcPr>
            <w:tcW w:w="1724" w:type="dxa"/>
          </w:tcPr>
          <w:p w14:paraId="066DC1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export feature</w:t>
            </w:r>
          </w:p>
        </w:tc>
        <w:tc>
          <w:tcPr>
            <w:tcW w:w="1724" w:type="dxa"/>
          </w:tcPr>
          <w:p w14:paraId="7A2E5E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2EE5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724" w:type="dxa"/>
          </w:tcPr>
          <w:p w14:paraId="3A2612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</w:t>
            </w:r>
          </w:p>
        </w:tc>
        <w:tc>
          <w:tcPr>
            <w:tcW w:w="1724" w:type="dxa"/>
          </w:tcPr>
          <w:p w14:paraId="31897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18-03-2026</w:t>
            </w:r>
          </w:p>
        </w:tc>
        <w:tc>
          <w:tcPr>
            <w:tcW w:w="1724" w:type="dxa"/>
          </w:tcPr>
          <w:p w14:paraId="39EFDF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 fixing</w:t>
            </w:r>
          </w:p>
        </w:tc>
        <w:tc>
          <w:tcPr>
            <w:tcW w:w="1724" w:type="dxa"/>
          </w:tcPr>
          <w:p w14:paraId="698A53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Fixed UI/API issues</w:t>
            </w:r>
          </w:p>
        </w:tc>
        <w:tc>
          <w:tcPr>
            <w:tcW w:w="1724" w:type="dxa"/>
          </w:tcPr>
          <w:p w14:paraId="30F6EE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305C6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0" w:hRule="atLeast"/>
          <w:jc w:val="center"/>
        </w:trPr>
        <w:tc>
          <w:tcPr>
            <w:tcW w:w="1724" w:type="dxa"/>
          </w:tcPr>
          <w:p w14:paraId="092ED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</w:t>
            </w:r>
          </w:p>
        </w:tc>
        <w:tc>
          <w:tcPr>
            <w:tcW w:w="1724" w:type="dxa"/>
          </w:tcPr>
          <w:p w14:paraId="4CC990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19-03-2026</w:t>
            </w:r>
          </w:p>
        </w:tc>
        <w:tc>
          <w:tcPr>
            <w:tcW w:w="1724" w:type="dxa"/>
          </w:tcPr>
          <w:p w14:paraId="424F3D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testing</w:t>
            </w:r>
          </w:p>
        </w:tc>
        <w:tc>
          <w:tcPr>
            <w:tcW w:w="1724" w:type="dxa"/>
          </w:tcPr>
          <w:p w14:paraId="279930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 project</w:t>
            </w:r>
          </w:p>
        </w:tc>
        <w:tc>
          <w:tcPr>
            <w:tcW w:w="1724" w:type="dxa"/>
          </w:tcPr>
          <w:p w14:paraId="5B42DA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0AD831FA">
      <w:pPr>
        <w:rPr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113C9"/>
    <w:rsid w:val="6A13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195</Words>
  <Characters>989</Characters>
  <Lines>0</Lines>
  <Paragraphs>0</Paragraphs>
  <TotalTime>6</TotalTime>
  <ScaleCrop>false</ScaleCrop>
  <LinksUpToDate>false</LinksUpToDate>
  <CharactersWithSpaces>1081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Hitarth K Shah</cp:lastModifiedBy>
  <dcterms:modified xsi:type="dcterms:W3CDTF">2026-03-25T07:02:10Z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eyJoZGlkIjoiNTgwNmVmYmJjNGM4NTVkYWI4MjQ3MDI1ZjliYjFhOGMiLCJ1c2VySWQiOiI1Njc1MDU4MDUzNDMifQ==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9DFF68A41A8C4DE688516685C5AA2C8B_12</vt:lpwstr>
  </property>
</Properties>
</file>