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136" w:rsidRPr="00753136" w:rsidRDefault="00753136" w:rsidP="00753136">
      <w:pPr>
        <w:pStyle w:val="a5"/>
        <w:jc w:val="right"/>
        <w:rPr>
          <w:rFonts w:ascii="Times New Roman" w:hAnsi="Times New Roman"/>
          <w:b/>
          <w:lang w:val="kk-KZ"/>
        </w:rPr>
      </w:pPr>
      <w:r>
        <w:rPr>
          <w:rFonts w:ascii="Times New Roman" w:hAnsi="Times New Roman"/>
          <w:b/>
          <w:lang w:val="en-US"/>
        </w:rPr>
        <w:t>23</w:t>
      </w:r>
      <w:r>
        <w:rPr>
          <w:rFonts w:ascii="Times New Roman" w:hAnsi="Times New Roman"/>
          <w:b/>
          <w:lang w:val="kk-KZ"/>
        </w:rPr>
        <w:t>.07.2018 ж.</w:t>
      </w:r>
      <w:bookmarkStart w:id="0" w:name="_GoBack"/>
      <w:bookmarkEnd w:id="0"/>
    </w:p>
    <w:p w:rsidR="00753136" w:rsidRDefault="00753136" w:rsidP="00906068">
      <w:pPr>
        <w:pStyle w:val="a5"/>
        <w:jc w:val="center"/>
        <w:rPr>
          <w:rFonts w:ascii="Times New Roman" w:hAnsi="Times New Roman"/>
          <w:b/>
          <w:lang w:val="en-US"/>
        </w:rPr>
      </w:pPr>
    </w:p>
    <w:p w:rsidR="00906068" w:rsidRPr="00906068" w:rsidRDefault="00906068" w:rsidP="00906068">
      <w:pPr>
        <w:pStyle w:val="a5"/>
        <w:jc w:val="center"/>
        <w:rPr>
          <w:rFonts w:ascii="Times New Roman" w:hAnsi="Times New Roman"/>
          <w:b/>
          <w:lang w:val="kk-KZ"/>
        </w:rPr>
      </w:pPr>
      <w:r w:rsidRPr="00906068">
        <w:rPr>
          <w:rFonts w:ascii="Times New Roman" w:hAnsi="Times New Roman"/>
          <w:b/>
          <w:lang w:val="kk-KZ"/>
        </w:rPr>
        <w:t>«Б» корпусының бос әкімшілік</w:t>
      </w:r>
    </w:p>
    <w:p w:rsidR="00906068" w:rsidRDefault="00906068" w:rsidP="00906068">
      <w:pPr>
        <w:pStyle w:val="a5"/>
        <w:jc w:val="center"/>
        <w:rPr>
          <w:rFonts w:ascii="Times New Roman" w:hAnsi="Times New Roman"/>
          <w:b/>
          <w:lang w:val="kk-KZ"/>
        </w:rPr>
      </w:pPr>
      <w:r w:rsidRPr="00906068">
        <w:rPr>
          <w:rFonts w:ascii="Times New Roman" w:hAnsi="Times New Roman"/>
          <w:b/>
          <w:lang w:val="kk-KZ"/>
        </w:rPr>
        <w:t>мемлекеттік лауазымдарына орналасуға жалпы конкурс туралы хабарландыру</w:t>
      </w:r>
    </w:p>
    <w:p w:rsidR="005D2216" w:rsidRPr="00906068" w:rsidRDefault="005D2216" w:rsidP="00906068">
      <w:pPr>
        <w:pStyle w:val="a5"/>
        <w:jc w:val="center"/>
        <w:rPr>
          <w:rFonts w:ascii="Times New Roman" w:hAnsi="Times New Roman"/>
          <w:b/>
          <w:lang w:val="kk-KZ"/>
        </w:rPr>
      </w:pPr>
    </w:p>
    <w:p w:rsidR="00906068" w:rsidRDefault="00906068" w:rsidP="00906068">
      <w:pPr>
        <w:pStyle w:val="a5"/>
        <w:jc w:val="center"/>
        <w:rPr>
          <w:rFonts w:ascii="Times New Roman" w:hAnsi="Times New Roman"/>
          <w:b/>
          <w:lang w:val="kk-KZ"/>
        </w:rPr>
      </w:pPr>
      <w:r w:rsidRPr="00906068">
        <w:rPr>
          <w:rFonts w:ascii="Times New Roman" w:hAnsi="Times New Roman"/>
          <w:b/>
          <w:lang w:val="kk-KZ"/>
        </w:rPr>
        <w:t>Барлық</w:t>
      </w:r>
      <w:r w:rsidRPr="00906068">
        <w:rPr>
          <w:rStyle w:val="apple-converted-space"/>
          <w:b/>
          <w:lang w:val="kk-KZ"/>
        </w:rPr>
        <w:t> </w:t>
      </w:r>
      <w:r w:rsidRPr="00906068">
        <w:rPr>
          <w:rFonts w:ascii="Times New Roman" w:hAnsi="Times New Roman"/>
          <w:b/>
          <w:lang w:val="kk-KZ"/>
        </w:rPr>
        <w:t>конкурсқа</w:t>
      </w:r>
      <w:r w:rsidRPr="00906068">
        <w:rPr>
          <w:rStyle w:val="apple-converted-space"/>
          <w:b/>
          <w:lang w:val="kk-KZ"/>
        </w:rPr>
        <w:t> </w:t>
      </w:r>
      <w:r w:rsidRPr="00906068">
        <w:rPr>
          <w:rFonts w:ascii="Times New Roman" w:hAnsi="Times New Roman"/>
          <w:b/>
          <w:lang w:val="kk-KZ"/>
        </w:rPr>
        <w:t>қатысушыларға</w:t>
      </w:r>
      <w:r w:rsidRPr="00906068">
        <w:rPr>
          <w:rStyle w:val="apple-converted-space"/>
          <w:b/>
          <w:lang w:val="kk-KZ"/>
        </w:rPr>
        <w:t> </w:t>
      </w:r>
      <w:r w:rsidRPr="00906068">
        <w:rPr>
          <w:rFonts w:ascii="Times New Roman" w:hAnsi="Times New Roman"/>
          <w:b/>
          <w:lang w:val="kk-KZ"/>
        </w:rPr>
        <w:t>қойылатын жалпы біліктілік талаптары:</w:t>
      </w:r>
    </w:p>
    <w:p w:rsidR="00E874BA" w:rsidRDefault="00E874BA" w:rsidP="00906068">
      <w:pPr>
        <w:pStyle w:val="a5"/>
        <w:jc w:val="center"/>
        <w:rPr>
          <w:rFonts w:ascii="Times New Roman" w:hAnsi="Times New Roman"/>
          <w:b/>
          <w:lang w:val="kk-KZ"/>
        </w:rPr>
      </w:pPr>
    </w:p>
    <w:p w:rsidR="009D0787" w:rsidRDefault="009D0787" w:rsidP="009D0787">
      <w:pPr>
        <w:pStyle w:val="a5"/>
        <w:jc w:val="center"/>
        <w:rPr>
          <w:rFonts w:ascii="Times New Roman" w:hAnsi="Times New Roman"/>
          <w:b/>
          <w:lang w:val="kk-KZ"/>
        </w:rPr>
      </w:pPr>
    </w:p>
    <w:p w:rsidR="009D0787" w:rsidRDefault="009D0787" w:rsidP="009D0787">
      <w:pPr>
        <w:pStyle w:val="a5"/>
        <w:jc w:val="both"/>
        <w:rPr>
          <w:rFonts w:ascii="Times New Roman" w:eastAsia="Times New Roman" w:hAnsi="Times New Roman"/>
          <w:sz w:val="24"/>
          <w:szCs w:val="24"/>
          <w:lang w:val="kk-KZ"/>
        </w:rPr>
      </w:pPr>
      <w:r w:rsidRPr="003D52F0">
        <w:rPr>
          <w:rFonts w:ascii="Times New Roman" w:eastAsia="Times New Roman" w:hAnsi="Times New Roman"/>
          <w:sz w:val="24"/>
          <w:szCs w:val="24"/>
          <w:lang w:val="kk-KZ"/>
        </w:rPr>
        <w:t> </w:t>
      </w:r>
      <w:r w:rsidRPr="003D52F0">
        <w:rPr>
          <w:rFonts w:ascii="Times New Roman" w:eastAsia="Times New Roman" w:hAnsi="Times New Roman"/>
          <w:b/>
          <w:sz w:val="24"/>
          <w:szCs w:val="24"/>
          <w:u w:val="single"/>
          <w:lang w:val="kk-KZ"/>
        </w:rPr>
        <w:t>E-R-</w:t>
      </w:r>
      <w:r>
        <w:rPr>
          <w:rFonts w:ascii="Times New Roman" w:eastAsia="Times New Roman" w:hAnsi="Times New Roman"/>
          <w:b/>
          <w:sz w:val="24"/>
          <w:szCs w:val="24"/>
          <w:u w:val="single"/>
          <w:lang w:val="kk-KZ"/>
        </w:rPr>
        <w:t>4</w:t>
      </w:r>
      <w:r w:rsidRPr="003D52F0">
        <w:rPr>
          <w:rFonts w:ascii="Times New Roman" w:eastAsia="Times New Roman" w:hAnsi="Times New Roman"/>
          <w:b/>
          <w:sz w:val="24"/>
          <w:szCs w:val="24"/>
          <w:u w:val="single"/>
          <w:lang w:val="kk-KZ"/>
        </w:rPr>
        <w:t xml:space="preserve"> </w:t>
      </w:r>
      <w:r w:rsidRPr="003D52F0">
        <w:rPr>
          <w:rFonts w:ascii="Times New Roman" w:hAnsi="Times New Roman"/>
          <w:b/>
          <w:u w:val="single"/>
          <w:lang w:val="kk-KZ"/>
        </w:rPr>
        <w:t>cанатына:</w:t>
      </w:r>
      <w:r w:rsidRPr="0008279F">
        <w:rPr>
          <w:rFonts w:ascii="Times New Roman" w:hAnsi="Times New Roman"/>
          <w:b/>
          <w:u w:val="single"/>
          <w:lang w:val="kk-KZ"/>
        </w:rPr>
        <w:t xml:space="preserve">  </w:t>
      </w:r>
      <w:r>
        <w:rPr>
          <w:rFonts w:ascii="Times New Roman" w:hAnsi="Times New Roman"/>
          <w:lang w:val="kk-KZ"/>
        </w:rPr>
        <w:t>Жоғары</w:t>
      </w:r>
      <w:r w:rsidRPr="003D52F0">
        <w:rPr>
          <w:rFonts w:ascii="Times New Roman" w:eastAsia="Times New Roman" w:hAnsi="Times New Roman"/>
          <w:sz w:val="24"/>
          <w:szCs w:val="24"/>
          <w:lang w:val="kk-KZ"/>
        </w:rPr>
        <w:t>, мемлекеттік қызмет өтілі бір жылдан кем емес немесе осы санаттағы нақты лауазымның функционалдық бағытына сәйкес облыстарда екі жылдан кем емес жұмыс өтілі бар болған жағдайда орта білімнен кейінгі немесе техникалық және кәсіптік білімі барларға рұқсат етіледі.</w:t>
      </w:r>
      <w:r>
        <w:rPr>
          <w:rFonts w:ascii="Times New Roman" w:eastAsia="Times New Roman" w:hAnsi="Times New Roman"/>
          <w:sz w:val="24"/>
          <w:szCs w:val="24"/>
          <w:lang w:val="kk-KZ"/>
        </w:rPr>
        <w:t xml:space="preserve"> </w:t>
      </w:r>
      <w:r w:rsidRPr="003D52F0">
        <w:rPr>
          <w:rFonts w:ascii="Times New Roman" w:eastAsia="Times New Roman" w:hAnsi="Times New Roman"/>
          <w:sz w:val="24"/>
          <w:szCs w:val="24"/>
          <w:lang w:val="kk-KZ"/>
        </w:rPr>
        <w:t>мынадай құзыреттердің бар болуы: бастамалық, адамдармен тіл табысуы, аналитикалық, ұйымдастырушылық, әдептілік, сапаға бағдарлану, тұтынушыға бағдарлану, сыбайлас жемқорлыққа төзбеушілік;</w:t>
      </w:r>
      <w:r>
        <w:rPr>
          <w:rFonts w:ascii="Times New Roman" w:eastAsia="Times New Roman" w:hAnsi="Times New Roman"/>
          <w:sz w:val="24"/>
          <w:szCs w:val="24"/>
          <w:lang w:val="kk-KZ"/>
        </w:rPr>
        <w:t xml:space="preserve"> </w:t>
      </w:r>
      <w:r w:rsidRPr="003D52F0">
        <w:rPr>
          <w:rFonts w:ascii="Times New Roman" w:eastAsia="Times New Roman" w:hAnsi="Times New Roman"/>
          <w:sz w:val="24"/>
          <w:szCs w:val="24"/>
          <w:lang w:val="kk-KZ"/>
        </w:rPr>
        <w:t>жоғары білім болған жағдайда жұмыс тәжірибесі талап етілмейді.</w:t>
      </w:r>
    </w:p>
    <w:p w:rsidR="009D0787" w:rsidRDefault="009D0787" w:rsidP="009D0787">
      <w:pPr>
        <w:pStyle w:val="a5"/>
        <w:jc w:val="both"/>
        <w:rPr>
          <w:rFonts w:ascii="Times New Roman" w:eastAsia="Times New Roman" w:hAnsi="Times New Roman"/>
          <w:sz w:val="24"/>
          <w:szCs w:val="24"/>
          <w:lang w:val="kk-KZ"/>
        </w:rPr>
      </w:pPr>
      <w:r w:rsidRPr="003D52F0">
        <w:rPr>
          <w:rFonts w:ascii="Times New Roman" w:eastAsia="Times New Roman" w:hAnsi="Times New Roman"/>
          <w:b/>
          <w:sz w:val="24"/>
          <w:szCs w:val="24"/>
          <w:u w:val="single"/>
          <w:lang w:val="kk-KZ"/>
        </w:rPr>
        <w:t>E-G-</w:t>
      </w:r>
      <w:r>
        <w:rPr>
          <w:rFonts w:ascii="Times New Roman" w:eastAsia="Times New Roman" w:hAnsi="Times New Roman"/>
          <w:b/>
          <w:sz w:val="24"/>
          <w:szCs w:val="24"/>
          <w:u w:val="single"/>
          <w:lang w:val="kk-KZ"/>
        </w:rPr>
        <w:t>3</w:t>
      </w:r>
      <w:r w:rsidRPr="003D52F0">
        <w:rPr>
          <w:rFonts w:ascii="Times New Roman" w:eastAsia="Times New Roman" w:hAnsi="Times New Roman"/>
          <w:b/>
          <w:sz w:val="24"/>
          <w:szCs w:val="24"/>
          <w:u w:val="single"/>
          <w:lang w:val="kk-KZ"/>
        </w:rPr>
        <w:t xml:space="preserve"> </w:t>
      </w:r>
      <w:r w:rsidRPr="003D52F0">
        <w:rPr>
          <w:rFonts w:ascii="Times New Roman" w:hAnsi="Times New Roman"/>
          <w:b/>
          <w:u w:val="single"/>
          <w:lang w:val="kk-KZ"/>
        </w:rPr>
        <w:t>cанатына</w:t>
      </w:r>
      <w:r w:rsidRPr="009A1E52">
        <w:rPr>
          <w:rFonts w:ascii="Times New Roman" w:hAnsi="Times New Roman"/>
          <w:b/>
          <w:u w:val="single"/>
          <w:lang w:val="kk-KZ"/>
        </w:rPr>
        <w:t>:</w:t>
      </w:r>
      <w:r w:rsidRPr="0008279F">
        <w:rPr>
          <w:rFonts w:ascii="Times New Roman" w:hAnsi="Times New Roman"/>
          <w:b/>
          <w:u w:val="single"/>
          <w:lang w:val="kk-KZ"/>
        </w:rPr>
        <w:t xml:space="preserve"> </w:t>
      </w:r>
      <w:r>
        <w:rPr>
          <w:rFonts w:ascii="Times New Roman" w:hAnsi="Times New Roman"/>
          <w:lang w:val="kk-KZ"/>
        </w:rPr>
        <w:t>Жоғары</w:t>
      </w:r>
      <w:r w:rsidRPr="003D52F0">
        <w:rPr>
          <w:rFonts w:ascii="Times New Roman" w:eastAsia="Times New Roman" w:hAnsi="Times New Roman"/>
          <w:sz w:val="24"/>
          <w:szCs w:val="24"/>
          <w:lang w:val="kk-KZ"/>
        </w:rPr>
        <w:t>, мемлекеттік қызмет өтілі бір жылдан кем емес немесе осы санаттағы нақты лауазымның функционалдық бағытына сәйкес облыстарда екі жылдан кем емес жұмыс өтілі бар болған жағдайда орта білімнен кейінгі немесе техникалық және кәсіптік білімі барларға рұқсат етіледі.</w:t>
      </w:r>
      <w:r>
        <w:rPr>
          <w:rFonts w:ascii="Times New Roman" w:eastAsia="Times New Roman" w:hAnsi="Times New Roman"/>
          <w:sz w:val="24"/>
          <w:szCs w:val="24"/>
          <w:lang w:val="kk-KZ"/>
        </w:rPr>
        <w:t xml:space="preserve"> </w:t>
      </w:r>
      <w:r w:rsidRPr="003D52F0">
        <w:rPr>
          <w:rFonts w:ascii="Times New Roman" w:eastAsia="Times New Roman" w:hAnsi="Times New Roman"/>
          <w:sz w:val="24"/>
          <w:szCs w:val="24"/>
          <w:lang w:val="kk-KZ"/>
        </w:rPr>
        <w:t>мынадай құзыреттердің бар болуы: бастамалық, адамдармен тіл табысуы, аналитикалық, ұйымдастырушылық,  әдептілік, сапаға бағдарлану, тұтынушыға бағдарлану, сыбайлас жемқорлыққа төзбеушілік;</w:t>
      </w:r>
      <w:r>
        <w:rPr>
          <w:rFonts w:ascii="Times New Roman" w:eastAsia="Times New Roman" w:hAnsi="Times New Roman"/>
          <w:sz w:val="24"/>
          <w:szCs w:val="24"/>
          <w:lang w:val="kk-KZ"/>
        </w:rPr>
        <w:t xml:space="preserve"> </w:t>
      </w:r>
      <w:r w:rsidRPr="003D52F0">
        <w:rPr>
          <w:rFonts w:ascii="Times New Roman" w:eastAsia="Times New Roman" w:hAnsi="Times New Roman"/>
          <w:sz w:val="24"/>
          <w:szCs w:val="24"/>
          <w:lang w:val="kk-KZ"/>
        </w:rPr>
        <w:t>жоғары білім болған жағдайда жұмыс тәжірибесі талап етілмейді.</w:t>
      </w:r>
    </w:p>
    <w:p w:rsidR="009D0787" w:rsidRDefault="009D0787" w:rsidP="009D0787">
      <w:pPr>
        <w:pStyle w:val="a5"/>
        <w:ind w:firstLine="708"/>
        <w:jc w:val="both"/>
        <w:rPr>
          <w:rFonts w:ascii="Times New Roman" w:hAnsi="Times New Roman"/>
          <w:lang w:val="kk-KZ"/>
        </w:rPr>
      </w:pPr>
    </w:p>
    <w:p w:rsidR="009D0787" w:rsidRDefault="009D0787" w:rsidP="009D0787">
      <w:pPr>
        <w:spacing w:after="0" w:line="240" w:lineRule="auto"/>
        <w:jc w:val="center"/>
        <w:rPr>
          <w:rFonts w:ascii="Times New Roman" w:hAnsi="Times New Roman" w:cs="Times New Roman"/>
          <w:b/>
          <w:lang w:val="kk-KZ"/>
        </w:rPr>
      </w:pPr>
    </w:p>
    <w:p w:rsidR="009D0787" w:rsidRDefault="009D0787" w:rsidP="009D0787">
      <w:pPr>
        <w:spacing w:after="0" w:line="240" w:lineRule="auto"/>
        <w:jc w:val="center"/>
        <w:rPr>
          <w:rFonts w:ascii="Times New Roman" w:hAnsi="Times New Roman" w:cs="Times New Roman"/>
          <w:b/>
          <w:lang w:val="kk-KZ"/>
        </w:rPr>
      </w:pPr>
      <w:r w:rsidRPr="009A1E52">
        <w:rPr>
          <w:rFonts w:ascii="Times New Roman" w:hAnsi="Times New Roman" w:cs="Times New Roman"/>
          <w:b/>
          <w:lang w:val="kk-KZ"/>
        </w:rPr>
        <w:t>Әкімшілік мемлекеттік қызметшінің лауазымдық жалақысы</w:t>
      </w:r>
    </w:p>
    <w:p w:rsidR="009D0787" w:rsidRDefault="009D0787" w:rsidP="009D0787">
      <w:pPr>
        <w:spacing w:after="0" w:line="240" w:lineRule="auto"/>
        <w:jc w:val="center"/>
        <w:rPr>
          <w:rFonts w:ascii="Times New Roman" w:hAnsi="Times New Roman" w:cs="Times New Roman"/>
          <w:b/>
          <w:lang w:val="kk-KZ"/>
        </w:rPr>
      </w:pPr>
    </w:p>
    <w:tbl>
      <w:tblPr>
        <w:tblStyle w:val="a4"/>
        <w:tblW w:w="0" w:type="auto"/>
        <w:tblLook w:val="04A0" w:firstRow="1" w:lastRow="0" w:firstColumn="1" w:lastColumn="0" w:noHBand="0" w:noVBand="1"/>
      </w:tblPr>
      <w:tblGrid>
        <w:gridCol w:w="3190"/>
        <w:gridCol w:w="3190"/>
        <w:gridCol w:w="3191"/>
      </w:tblGrid>
      <w:tr w:rsidR="009D0787" w:rsidRPr="009A1E52" w:rsidTr="009D57C4">
        <w:tc>
          <w:tcPr>
            <w:tcW w:w="3190" w:type="dxa"/>
            <w:vMerge w:val="restart"/>
          </w:tcPr>
          <w:p w:rsidR="009D0787" w:rsidRPr="009A1E52" w:rsidRDefault="009D0787" w:rsidP="009D57C4">
            <w:pPr>
              <w:jc w:val="center"/>
              <w:rPr>
                <w:rFonts w:ascii="Times New Roman" w:hAnsi="Times New Roman" w:cs="Times New Roman"/>
                <w:b/>
                <w:lang w:val="kk-KZ"/>
              </w:rPr>
            </w:pPr>
            <w:r w:rsidRPr="009A1E52">
              <w:rPr>
                <w:rFonts w:ascii="Times New Roman" w:hAnsi="Times New Roman" w:cs="Times New Roman"/>
                <w:b/>
                <w:lang w:val="kk-KZ"/>
              </w:rPr>
              <w:t>Санаты</w:t>
            </w:r>
          </w:p>
        </w:tc>
        <w:tc>
          <w:tcPr>
            <w:tcW w:w="6381" w:type="dxa"/>
            <w:gridSpan w:val="2"/>
          </w:tcPr>
          <w:p w:rsidR="009D0787" w:rsidRPr="009A1E52" w:rsidRDefault="009D0787" w:rsidP="009D57C4">
            <w:pPr>
              <w:jc w:val="center"/>
              <w:rPr>
                <w:rFonts w:ascii="Times New Roman" w:hAnsi="Times New Roman" w:cs="Times New Roman"/>
                <w:b/>
                <w:lang w:val="kk-KZ"/>
              </w:rPr>
            </w:pPr>
            <w:r w:rsidRPr="009A1E52">
              <w:rPr>
                <w:rFonts w:ascii="Times New Roman" w:hAnsi="Times New Roman" w:cs="Times New Roman"/>
                <w:b/>
                <w:lang w:val="kk-KZ"/>
              </w:rPr>
              <w:t>Еңбек  сіңірген жылдарына байланысты</w:t>
            </w:r>
          </w:p>
        </w:tc>
      </w:tr>
      <w:tr w:rsidR="009D0787" w:rsidRPr="009A1E52" w:rsidTr="009D57C4">
        <w:tc>
          <w:tcPr>
            <w:tcW w:w="3190" w:type="dxa"/>
            <w:vMerge/>
          </w:tcPr>
          <w:p w:rsidR="009D0787" w:rsidRPr="009A1E52" w:rsidRDefault="009D0787" w:rsidP="009D57C4">
            <w:pPr>
              <w:rPr>
                <w:rFonts w:ascii="Times New Roman" w:hAnsi="Times New Roman" w:cs="Times New Roman"/>
                <w:b/>
                <w:lang w:val="kk-KZ"/>
              </w:rPr>
            </w:pPr>
          </w:p>
        </w:tc>
        <w:tc>
          <w:tcPr>
            <w:tcW w:w="3190" w:type="dxa"/>
          </w:tcPr>
          <w:p w:rsidR="009D0787" w:rsidRPr="009A1E52" w:rsidRDefault="009D0787" w:rsidP="009D57C4">
            <w:pPr>
              <w:jc w:val="center"/>
              <w:rPr>
                <w:rFonts w:ascii="Times New Roman" w:hAnsi="Times New Roman" w:cs="Times New Roman"/>
                <w:b/>
                <w:lang w:val="en-US"/>
              </w:rPr>
            </w:pPr>
            <w:r w:rsidRPr="009A1E52">
              <w:rPr>
                <w:rFonts w:ascii="Times New Roman" w:hAnsi="Times New Roman" w:cs="Times New Roman"/>
                <w:b/>
                <w:lang w:val="en-US"/>
              </w:rPr>
              <w:t>min</w:t>
            </w:r>
          </w:p>
        </w:tc>
        <w:tc>
          <w:tcPr>
            <w:tcW w:w="3191" w:type="dxa"/>
          </w:tcPr>
          <w:p w:rsidR="009D0787" w:rsidRPr="009A1E52" w:rsidRDefault="009D0787" w:rsidP="009D57C4">
            <w:pPr>
              <w:jc w:val="center"/>
              <w:rPr>
                <w:rFonts w:ascii="Times New Roman" w:hAnsi="Times New Roman" w:cs="Times New Roman"/>
                <w:b/>
                <w:lang w:val="kk-KZ"/>
              </w:rPr>
            </w:pPr>
            <w:r w:rsidRPr="009A1E52">
              <w:rPr>
                <w:rFonts w:ascii="Times New Roman" w:hAnsi="Times New Roman" w:cs="Times New Roman"/>
                <w:b/>
                <w:lang w:val="kk-KZ"/>
              </w:rPr>
              <w:t>м</w:t>
            </w:r>
            <w:proofErr w:type="spellStart"/>
            <w:r w:rsidRPr="009A1E52">
              <w:rPr>
                <w:rFonts w:ascii="Times New Roman" w:hAnsi="Times New Roman" w:cs="Times New Roman"/>
                <w:b/>
                <w:lang w:val="en-US"/>
              </w:rPr>
              <w:t>aх</w:t>
            </w:r>
            <w:proofErr w:type="spellEnd"/>
          </w:p>
        </w:tc>
      </w:tr>
      <w:tr w:rsidR="009D0787" w:rsidRPr="009A1E52" w:rsidTr="009D57C4">
        <w:tc>
          <w:tcPr>
            <w:tcW w:w="3190" w:type="dxa"/>
          </w:tcPr>
          <w:p w:rsidR="009D0787" w:rsidRPr="008A34C8" w:rsidRDefault="009D0787" w:rsidP="009D57C4">
            <w:pPr>
              <w:pStyle w:val="3"/>
              <w:jc w:val="center"/>
              <w:rPr>
                <w:sz w:val="22"/>
                <w:szCs w:val="22"/>
                <w:lang w:val="en-US"/>
              </w:rPr>
            </w:pPr>
            <w:r>
              <w:rPr>
                <w:sz w:val="22"/>
                <w:szCs w:val="22"/>
                <w:lang w:val="en-US"/>
              </w:rPr>
              <w:t>E-R-4</w:t>
            </w:r>
          </w:p>
        </w:tc>
        <w:tc>
          <w:tcPr>
            <w:tcW w:w="3190" w:type="dxa"/>
          </w:tcPr>
          <w:p w:rsidR="009D0787" w:rsidRPr="00044131" w:rsidRDefault="009D0787" w:rsidP="009D57C4">
            <w:pPr>
              <w:pStyle w:val="3"/>
              <w:jc w:val="center"/>
              <w:rPr>
                <w:sz w:val="22"/>
                <w:szCs w:val="22"/>
              </w:rPr>
            </w:pPr>
            <w:r>
              <w:rPr>
                <w:sz w:val="22"/>
                <w:szCs w:val="22"/>
              </w:rPr>
              <w:t>73287</w:t>
            </w:r>
          </w:p>
        </w:tc>
        <w:tc>
          <w:tcPr>
            <w:tcW w:w="3191" w:type="dxa"/>
          </w:tcPr>
          <w:p w:rsidR="009D0787" w:rsidRPr="00044131" w:rsidRDefault="009D0787" w:rsidP="009D57C4">
            <w:pPr>
              <w:pStyle w:val="3"/>
              <w:jc w:val="center"/>
              <w:rPr>
                <w:sz w:val="22"/>
                <w:szCs w:val="22"/>
              </w:rPr>
            </w:pPr>
            <w:r>
              <w:rPr>
                <w:sz w:val="22"/>
                <w:szCs w:val="22"/>
              </w:rPr>
              <w:t>99105</w:t>
            </w:r>
          </w:p>
        </w:tc>
      </w:tr>
      <w:tr w:rsidR="009D0787" w:rsidRPr="009A1E52" w:rsidTr="009D57C4">
        <w:tc>
          <w:tcPr>
            <w:tcW w:w="3190" w:type="dxa"/>
          </w:tcPr>
          <w:p w:rsidR="009D0787" w:rsidRPr="008A34C8" w:rsidRDefault="009D0787" w:rsidP="009D57C4">
            <w:pPr>
              <w:pStyle w:val="3"/>
              <w:jc w:val="center"/>
              <w:rPr>
                <w:sz w:val="22"/>
                <w:szCs w:val="22"/>
                <w:lang w:val="en-US"/>
              </w:rPr>
            </w:pPr>
            <w:r>
              <w:rPr>
                <w:sz w:val="22"/>
                <w:szCs w:val="22"/>
                <w:lang w:val="en-US"/>
              </w:rPr>
              <w:t>E-G-3</w:t>
            </w:r>
          </w:p>
        </w:tc>
        <w:tc>
          <w:tcPr>
            <w:tcW w:w="3190" w:type="dxa"/>
          </w:tcPr>
          <w:p w:rsidR="009D0787" w:rsidRPr="008B6311" w:rsidRDefault="009D0787" w:rsidP="009D57C4">
            <w:pPr>
              <w:pStyle w:val="3"/>
              <w:jc w:val="center"/>
              <w:rPr>
                <w:sz w:val="22"/>
                <w:szCs w:val="22"/>
                <w:lang w:val="en-US"/>
              </w:rPr>
            </w:pPr>
            <w:r>
              <w:rPr>
                <w:sz w:val="22"/>
                <w:szCs w:val="22"/>
                <w:lang w:val="en-US"/>
              </w:rPr>
              <w:t>69957</w:t>
            </w:r>
          </w:p>
        </w:tc>
        <w:tc>
          <w:tcPr>
            <w:tcW w:w="3191" w:type="dxa"/>
          </w:tcPr>
          <w:p w:rsidR="009D0787" w:rsidRPr="008B6311" w:rsidRDefault="009D0787" w:rsidP="009D57C4">
            <w:pPr>
              <w:pStyle w:val="3"/>
              <w:jc w:val="center"/>
              <w:rPr>
                <w:sz w:val="22"/>
                <w:szCs w:val="22"/>
                <w:lang w:val="en-US"/>
              </w:rPr>
            </w:pPr>
            <w:r>
              <w:rPr>
                <w:sz w:val="22"/>
                <w:szCs w:val="22"/>
                <w:lang w:val="en-US"/>
              </w:rPr>
              <w:t>94108</w:t>
            </w:r>
          </w:p>
        </w:tc>
      </w:tr>
    </w:tbl>
    <w:p w:rsidR="009D0787" w:rsidRPr="009A1E52" w:rsidRDefault="009D0787" w:rsidP="009D0787">
      <w:pPr>
        <w:spacing w:after="0" w:line="240" w:lineRule="auto"/>
        <w:jc w:val="both"/>
        <w:rPr>
          <w:rFonts w:ascii="Times New Roman" w:eastAsia="Times New Roman" w:hAnsi="Times New Roman" w:cs="Times New Roman"/>
          <w:lang w:val="kk-KZ"/>
        </w:rPr>
      </w:pPr>
    </w:p>
    <w:p w:rsidR="009D0787" w:rsidRPr="009A1E52" w:rsidRDefault="009D0787" w:rsidP="009D0787">
      <w:pPr>
        <w:spacing w:after="0" w:line="240" w:lineRule="auto"/>
        <w:ind w:left="-567"/>
        <w:rPr>
          <w:rFonts w:ascii="Times New Roman" w:hAnsi="Times New Roman" w:cs="Times New Roman"/>
          <w:b/>
          <w:lang w:val="kk-KZ"/>
        </w:rPr>
      </w:pPr>
      <w:r w:rsidRPr="009A1E52">
        <w:rPr>
          <w:rFonts w:ascii="Times New Roman" w:hAnsi="Times New Roman" w:cs="Times New Roman"/>
          <w:b/>
          <w:lang w:val="kk-KZ"/>
        </w:rPr>
        <w:t xml:space="preserve">Бәйдібек ауданы әкімінің аппараты </w:t>
      </w:r>
    </w:p>
    <w:p w:rsidR="009D0787" w:rsidRPr="009A1E52" w:rsidRDefault="009D0787" w:rsidP="009D0787">
      <w:pPr>
        <w:spacing w:after="0" w:line="240" w:lineRule="auto"/>
        <w:ind w:left="-567"/>
        <w:rPr>
          <w:rFonts w:ascii="Times New Roman" w:hAnsi="Times New Roman" w:cs="Times New Roman"/>
          <w:i/>
          <w:lang w:val="kk-KZ"/>
        </w:rPr>
      </w:pPr>
      <w:r w:rsidRPr="009A1E52">
        <w:rPr>
          <w:rFonts w:ascii="Times New Roman" w:hAnsi="Times New Roman" w:cs="Times New Roman"/>
          <w:i/>
          <w:lang w:val="kk-KZ"/>
        </w:rPr>
        <w:t xml:space="preserve">160200 Бәйдібек ауданы Шаян ауылы Б.Қарашаұлы көшесі № 49 үй. </w:t>
      </w:r>
    </w:p>
    <w:p w:rsidR="009D0787" w:rsidRDefault="009D0787" w:rsidP="009D0787">
      <w:pPr>
        <w:spacing w:after="0" w:line="240" w:lineRule="auto"/>
        <w:ind w:left="-567"/>
        <w:rPr>
          <w:rFonts w:ascii="Times New Roman" w:hAnsi="Times New Roman" w:cs="Times New Roman"/>
          <w:i/>
          <w:lang w:val="kk-KZ"/>
        </w:rPr>
      </w:pPr>
      <w:r w:rsidRPr="009A1E52">
        <w:rPr>
          <w:rFonts w:ascii="Times New Roman" w:hAnsi="Times New Roman" w:cs="Times New Roman"/>
          <w:i/>
          <w:lang w:val="kk-KZ"/>
        </w:rPr>
        <w:t xml:space="preserve">Анықтама үшін  тел: 8/72548/2-23-91, эл. почта </w:t>
      </w:r>
      <w:r w:rsidR="00DA2634" w:rsidRPr="009A1E52">
        <w:rPr>
          <w:rFonts w:ascii="Times New Roman" w:hAnsi="Times New Roman" w:cs="Times New Roman"/>
          <w:i/>
          <w:lang w:val="en-US"/>
        </w:rPr>
        <w:fldChar w:fldCharType="begin"/>
      </w:r>
      <w:r w:rsidRPr="009A1E52">
        <w:rPr>
          <w:rFonts w:ascii="Times New Roman" w:hAnsi="Times New Roman" w:cs="Times New Roman"/>
          <w:i/>
        </w:rPr>
        <w:instrText xml:space="preserve"> </w:instrText>
      </w:r>
      <w:r w:rsidRPr="009A1E52">
        <w:rPr>
          <w:rFonts w:ascii="Times New Roman" w:hAnsi="Times New Roman" w:cs="Times New Roman"/>
          <w:i/>
          <w:lang w:val="en-US"/>
        </w:rPr>
        <w:instrText>HYPERLINK</w:instrText>
      </w:r>
      <w:r w:rsidRPr="009A1E52">
        <w:rPr>
          <w:rFonts w:ascii="Times New Roman" w:hAnsi="Times New Roman" w:cs="Times New Roman"/>
          <w:i/>
        </w:rPr>
        <w:instrText xml:space="preserve"> "</w:instrText>
      </w:r>
      <w:r w:rsidRPr="009A1E52">
        <w:rPr>
          <w:rFonts w:ascii="Times New Roman" w:hAnsi="Times New Roman" w:cs="Times New Roman"/>
          <w:i/>
          <w:lang w:val="en-US"/>
        </w:rPr>
        <w:instrText>mailto</w:instrText>
      </w:r>
      <w:r w:rsidRPr="009A1E52">
        <w:rPr>
          <w:rFonts w:ascii="Times New Roman" w:hAnsi="Times New Roman" w:cs="Times New Roman"/>
          <w:i/>
        </w:rPr>
        <w:instrText>:</w:instrText>
      </w:r>
      <w:r w:rsidRPr="009A1E52">
        <w:rPr>
          <w:rFonts w:ascii="Times New Roman" w:hAnsi="Times New Roman" w:cs="Times New Roman"/>
          <w:i/>
          <w:lang w:val="en-US"/>
        </w:rPr>
        <w:instrText>personal</w:instrText>
      </w:r>
      <w:r w:rsidRPr="009A1E52">
        <w:rPr>
          <w:rFonts w:ascii="Times New Roman" w:hAnsi="Times New Roman" w:cs="Times New Roman"/>
          <w:i/>
        </w:rPr>
        <w:instrText>-</w:instrText>
      </w:r>
      <w:r w:rsidRPr="009A1E52">
        <w:rPr>
          <w:rFonts w:ascii="Times New Roman" w:hAnsi="Times New Roman" w:cs="Times New Roman"/>
          <w:i/>
          <w:lang w:val="en-US"/>
        </w:rPr>
        <w:instrText>baidibek</w:instrText>
      </w:r>
      <w:r w:rsidRPr="009A1E52">
        <w:rPr>
          <w:rFonts w:ascii="Times New Roman" w:hAnsi="Times New Roman" w:cs="Times New Roman"/>
          <w:i/>
        </w:rPr>
        <w:instrText>@</w:instrText>
      </w:r>
      <w:r w:rsidRPr="009A1E52">
        <w:rPr>
          <w:rFonts w:ascii="Times New Roman" w:hAnsi="Times New Roman" w:cs="Times New Roman"/>
          <w:i/>
          <w:lang w:val="en-US"/>
        </w:rPr>
        <w:instrText>mail</w:instrText>
      </w:r>
      <w:r w:rsidRPr="009A1E52">
        <w:rPr>
          <w:rFonts w:ascii="Times New Roman" w:hAnsi="Times New Roman" w:cs="Times New Roman"/>
          <w:i/>
        </w:rPr>
        <w:instrText>.</w:instrText>
      </w:r>
      <w:r w:rsidRPr="009A1E52">
        <w:rPr>
          <w:rFonts w:ascii="Times New Roman" w:hAnsi="Times New Roman" w:cs="Times New Roman"/>
          <w:i/>
          <w:lang w:val="en-US"/>
        </w:rPr>
        <w:instrText>ru</w:instrText>
      </w:r>
      <w:r w:rsidRPr="009A1E52">
        <w:rPr>
          <w:rFonts w:ascii="Times New Roman" w:hAnsi="Times New Roman" w:cs="Times New Roman"/>
          <w:i/>
        </w:rPr>
        <w:instrText xml:space="preserve">" </w:instrText>
      </w:r>
      <w:r w:rsidR="00DA2634" w:rsidRPr="009A1E52">
        <w:rPr>
          <w:rFonts w:ascii="Times New Roman" w:hAnsi="Times New Roman" w:cs="Times New Roman"/>
          <w:i/>
          <w:lang w:val="en-US"/>
        </w:rPr>
        <w:fldChar w:fldCharType="separate"/>
      </w:r>
      <w:r w:rsidRPr="009A1E52">
        <w:rPr>
          <w:rStyle w:val="a3"/>
          <w:rFonts w:ascii="Times New Roman" w:hAnsi="Times New Roman" w:cs="Times New Roman"/>
          <w:i/>
          <w:lang w:val="en-US"/>
        </w:rPr>
        <w:t>personal</w:t>
      </w:r>
      <w:r w:rsidRPr="009A1E52">
        <w:rPr>
          <w:rStyle w:val="a3"/>
          <w:rFonts w:ascii="Times New Roman" w:hAnsi="Times New Roman" w:cs="Times New Roman"/>
          <w:i/>
        </w:rPr>
        <w:t>-</w:t>
      </w:r>
      <w:r w:rsidRPr="009A1E52">
        <w:rPr>
          <w:rStyle w:val="a3"/>
          <w:rFonts w:ascii="Times New Roman" w:hAnsi="Times New Roman" w:cs="Times New Roman"/>
          <w:i/>
          <w:lang w:val="en-US"/>
        </w:rPr>
        <w:t>baidibek</w:t>
      </w:r>
      <w:r w:rsidRPr="009A1E52">
        <w:rPr>
          <w:rStyle w:val="a3"/>
          <w:rFonts w:ascii="Times New Roman" w:hAnsi="Times New Roman" w:cs="Times New Roman"/>
          <w:i/>
        </w:rPr>
        <w:t>@</w:t>
      </w:r>
      <w:r w:rsidRPr="009A1E52">
        <w:rPr>
          <w:rStyle w:val="a3"/>
          <w:rFonts w:ascii="Times New Roman" w:hAnsi="Times New Roman" w:cs="Times New Roman"/>
          <w:i/>
          <w:lang w:val="en-US"/>
        </w:rPr>
        <w:t>mail</w:t>
      </w:r>
      <w:r w:rsidRPr="009A1E52">
        <w:rPr>
          <w:rStyle w:val="a3"/>
          <w:rFonts w:ascii="Times New Roman" w:hAnsi="Times New Roman" w:cs="Times New Roman"/>
          <w:i/>
        </w:rPr>
        <w:t>.</w:t>
      </w:r>
      <w:proofErr w:type="spellStart"/>
      <w:r w:rsidRPr="009A1E52">
        <w:rPr>
          <w:rStyle w:val="a3"/>
          <w:rFonts w:ascii="Times New Roman" w:hAnsi="Times New Roman" w:cs="Times New Roman"/>
          <w:i/>
          <w:lang w:val="en-US"/>
        </w:rPr>
        <w:t>ru</w:t>
      </w:r>
      <w:proofErr w:type="spellEnd"/>
      <w:r w:rsidR="00DA2634" w:rsidRPr="009A1E52">
        <w:rPr>
          <w:rFonts w:ascii="Times New Roman" w:hAnsi="Times New Roman" w:cs="Times New Roman"/>
          <w:i/>
          <w:lang w:val="en-US"/>
        </w:rPr>
        <w:fldChar w:fldCharType="end"/>
      </w:r>
    </w:p>
    <w:p w:rsidR="001D570E" w:rsidRPr="005726D4" w:rsidRDefault="004A4BC3" w:rsidP="001D570E">
      <w:pPr>
        <w:spacing w:after="0" w:line="240" w:lineRule="auto"/>
        <w:ind w:left="-567"/>
        <w:jc w:val="both"/>
        <w:rPr>
          <w:rFonts w:ascii="Times New Roman" w:eastAsia="Times New Roman" w:hAnsi="Times New Roman" w:cs="Times New Roman"/>
          <w:b/>
          <w:u w:val="single"/>
          <w:lang w:val="kk-KZ"/>
        </w:rPr>
      </w:pPr>
      <w:r>
        <w:rPr>
          <w:rFonts w:ascii="Times New Roman" w:eastAsia="Times New Roman" w:hAnsi="Times New Roman" w:cs="Times New Roman"/>
          <w:b/>
          <w:u w:val="single"/>
          <w:lang w:val="kk-KZ"/>
        </w:rPr>
        <w:t>1</w:t>
      </w:r>
      <w:r w:rsidR="001D570E">
        <w:rPr>
          <w:rFonts w:ascii="Times New Roman" w:eastAsia="Times New Roman" w:hAnsi="Times New Roman" w:cs="Times New Roman"/>
          <w:b/>
          <w:u w:val="single"/>
          <w:lang w:val="kk-KZ"/>
        </w:rPr>
        <w:t xml:space="preserve">. </w:t>
      </w:r>
      <w:r w:rsidR="001D570E" w:rsidRPr="005726D4">
        <w:rPr>
          <w:rFonts w:ascii="Times New Roman" w:eastAsia="Times New Roman" w:hAnsi="Times New Roman" w:cs="Times New Roman"/>
          <w:b/>
          <w:u w:val="single"/>
          <w:lang w:val="kk-KZ"/>
        </w:rPr>
        <w:t xml:space="preserve">Аудандық </w:t>
      </w:r>
      <w:r w:rsidR="001D570E">
        <w:rPr>
          <w:rFonts w:ascii="Times New Roman" w:eastAsia="Times New Roman" w:hAnsi="Times New Roman" w:cs="Times New Roman"/>
          <w:b/>
          <w:u w:val="single"/>
          <w:lang w:val="kk-KZ"/>
        </w:rPr>
        <w:t xml:space="preserve">жұмыспен қамту және әлеуметтік бағдарламалар бөлімінің </w:t>
      </w:r>
      <w:r w:rsidR="001D570E" w:rsidRPr="00BE298B">
        <w:rPr>
          <w:rFonts w:ascii="Times New Roman" w:hAnsi="Times New Roman"/>
          <w:b/>
          <w:sz w:val="24"/>
          <w:szCs w:val="24"/>
          <w:u w:val="single"/>
          <w:lang w:val="kk-KZ"/>
        </w:rPr>
        <w:t>мүгедектермен</w:t>
      </w:r>
      <w:r w:rsidR="001D570E" w:rsidRPr="00BE298B">
        <w:rPr>
          <w:rFonts w:ascii="Times New Roman" w:eastAsia="Times New Roman" w:hAnsi="Times New Roman" w:cs="Times New Roman"/>
          <w:b/>
          <w:u w:val="single"/>
          <w:lang w:val="kk-KZ"/>
        </w:rPr>
        <w:t xml:space="preserve"> </w:t>
      </w:r>
      <w:r w:rsidR="001D570E">
        <w:rPr>
          <w:rFonts w:ascii="Times New Roman" w:eastAsia="Times New Roman" w:hAnsi="Times New Roman" w:cs="Times New Roman"/>
          <w:b/>
          <w:u w:val="single"/>
          <w:lang w:val="kk-KZ"/>
        </w:rPr>
        <w:t>жұмыс жүргізу жөніндегі бас маманы /</w:t>
      </w:r>
      <w:r w:rsidR="001D570E">
        <w:rPr>
          <w:rFonts w:ascii="Times New Roman" w:hAnsi="Times New Roman"/>
          <w:b/>
          <w:i/>
          <w:u w:val="single"/>
          <w:lang w:val="kk-KZ"/>
        </w:rPr>
        <w:t>негізгі қызметкер 2019 жылдың 12</w:t>
      </w:r>
      <w:r w:rsidR="001D570E" w:rsidRPr="00B5161C">
        <w:rPr>
          <w:rFonts w:ascii="Times New Roman" w:hAnsi="Times New Roman"/>
          <w:b/>
          <w:i/>
          <w:u w:val="single"/>
          <w:lang w:val="kk-KZ"/>
        </w:rPr>
        <w:t xml:space="preserve"> наурызына дейін бала күтіміндегі демалыста </w:t>
      </w:r>
      <w:r w:rsidR="001D570E">
        <w:rPr>
          <w:rFonts w:ascii="Times New Roman" w:hAnsi="Times New Roman"/>
          <w:b/>
          <w:u w:val="single"/>
          <w:lang w:val="kk-KZ"/>
        </w:rPr>
        <w:t>/</w:t>
      </w:r>
      <w:r w:rsidR="001D570E" w:rsidRPr="005726D4">
        <w:rPr>
          <w:rFonts w:ascii="Times New Roman" w:eastAsia="Times New Roman" w:hAnsi="Times New Roman" w:cs="Times New Roman"/>
          <w:b/>
          <w:u w:val="single"/>
          <w:lang w:val="kk-KZ"/>
        </w:rPr>
        <w:t xml:space="preserve"> (Е-R-4 санаты, 1 бірлік):</w:t>
      </w:r>
    </w:p>
    <w:p w:rsidR="001D570E" w:rsidRPr="004F0F9D" w:rsidRDefault="001D570E" w:rsidP="001D570E">
      <w:pPr>
        <w:spacing w:after="0" w:line="240" w:lineRule="auto"/>
        <w:ind w:left="-567"/>
        <w:jc w:val="both"/>
        <w:rPr>
          <w:rFonts w:ascii="Times New Roman" w:hAnsi="Times New Roman" w:cs="Times New Roman"/>
          <w:sz w:val="24"/>
          <w:szCs w:val="24"/>
          <w:lang w:val="kk-KZ"/>
        </w:rPr>
      </w:pPr>
      <w:r w:rsidRPr="005726D4">
        <w:rPr>
          <w:rFonts w:ascii="Times New Roman" w:eastAsia="Times New Roman" w:hAnsi="Times New Roman" w:cs="Times New Roman"/>
          <w:b/>
          <w:i/>
          <w:lang w:val="kk-KZ"/>
        </w:rPr>
        <w:t>Функционалдық міндеттері:</w:t>
      </w:r>
      <w:r w:rsidRPr="005726D4">
        <w:rPr>
          <w:rFonts w:ascii="Times New Roman" w:eastAsia="Times New Roman" w:hAnsi="Times New Roman" w:cs="Times New Roman"/>
          <w:b/>
          <w:lang w:val="kk-KZ"/>
        </w:rPr>
        <w:t xml:space="preserve"> </w:t>
      </w:r>
      <w:r w:rsidRPr="004F0F9D">
        <w:rPr>
          <w:rFonts w:ascii="Times New Roman" w:hAnsi="Times New Roman" w:cs="Times New Roman"/>
          <w:sz w:val="24"/>
          <w:szCs w:val="24"/>
          <w:lang w:val="kk-KZ"/>
        </w:rPr>
        <w:t>Мемлекеттік қызмет көрсету стандарттарына, бірыңғай электронды құжат айналым жүйесімен жүйелі түрде жұмыс жүргізіп, үдайы бақылауға алып соған жауапты болады.</w:t>
      </w:r>
      <w:r w:rsidRPr="004F0F9D">
        <w:rPr>
          <w:rFonts w:ascii="Times New Roman" w:hAnsi="Times New Roman" w:cs="Times New Roman"/>
          <w:b/>
          <w:sz w:val="24"/>
          <w:szCs w:val="24"/>
          <w:lang w:val="kk-KZ"/>
        </w:rPr>
        <w:t xml:space="preserve"> </w:t>
      </w:r>
      <w:r w:rsidRPr="004F0F9D">
        <w:rPr>
          <w:rFonts w:ascii="Times New Roman" w:hAnsi="Times New Roman" w:cs="Times New Roman"/>
          <w:sz w:val="24"/>
          <w:szCs w:val="24"/>
          <w:lang w:val="kk-KZ"/>
        </w:rPr>
        <w:t>Аудандағы арнаулы әлеуметтік қызметті қажет  ететін мұқтаж мүгедектердің мұқтаждығына қарай тізілімін жасақтайды, және әлеуметтік қызыметкер көрсететін әлеуметтік қызмет түрлерінің сапалығына және ондай қызмет көрсету түрлерінің мұқтаж мүгедектердің сұраныстарын сәйкестігін ұдайы бақылайды. Халықтың әлеуметтік- енжар бөлігіне, аз қамтамасыз етілген азаматтарға, халықтың әлеуметтік қорғалатын бөлігінің басқа да категорияларына мемлекеттік және мемлекеттік емес көздерінен әлеуметтік көмектер көрсетуін, трансферттердің игерілуін қадағалайды. Жеке көмекшіні қажет ететін азаматтарға әлеуметтік көмекті үйді-үйінде көрсетуді қадағалайды. Арнаулы әлеуметтік қызмет көрсету стандарттарына сай жұмыс жүргізеді.</w:t>
      </w:r>
      <w:r>
        <w:rPr>
          <w:rFonts w:ascii="Times New Roman" w:hAnsi="Times New Roman" w:cs="Times New Roman"/>
          <w:sz w:val="24"/>
          <w:szCs w:val="24"/>
          <w:lang w:val="kk-KZ"/>
        </w:rPr>
        <w:t xml:space="preserve"> </w:t>
      </w:r>
      <w:r w:rsidRPr="004F0F9D">
        <w:rPr>
          <w:rFonts w:ascii="Times New Roman" w:hAnsi="Times New Roman" w:cs="Times New Roman"/>
          <w:sz w:val="24"/>
          <w:szCs w:val="24"/>
          <w:lang w:val="kk-KZ"/>
        </w:rPr>
        <w:t xml:space="preserve">Мұқтаж мүгедектерге арнайы қозғалу құралдарын, протезді-ортопедиялық бұйымдарын, сурдо-тифлотехникалық, гигиеналық құралдармен, санаторлы-курорттық емделуді қажет ететін мүгедектер, мүгедек балалар туралы мәлімет жинақтайды, және қамтамасыз ету үшін тиісті жұмыстарды жүргізеді. Денсаулық сақтау, сауда және қоғамдық тамақтану ұйымдары, коммуналдық шаруашылық пен тұрмыстық  қызмет түрлерін көрсету мекемелері арқылы қажетті медициналық және әлеуметтік-тұрмыстық көмек көрсетілуін ұйымдастырады. Азаматтардың өтініштері мен ұсыныстарын қарап, мерзімінде жауап береді. </w:t>
      </w:r>
    </w:p>
    <w:p w:rsidR="004A4BC3" w:rsidRPr="004A4BC3" w:rsidRDefault="001D570E" w:rsidP="004A4BC3">
      <w:pPr>
        <w:spacing w:after="0" w:line="240" w:lineRule="auto"/>
        <w:ind w:left="-567"/>
        <w:jc w:val="both"/>
        <w:rPr>
          <w:rFonts w:ascii="Times New Roman" w:hAnsi="Times New Roman" w:cs="Times New Roman"/>
          <w:sz w:val="24"/>
          <w:szCs w:val="24"/>
          <w:lang w:val="kk-KZ"/>
        </w:rPr>
      </w:pPr>
      <w:r w:rsidRPr="004A4BC3">
        <w:rPr>
          <w:rFonts w:ascii="Times New Roman" w:eastAsia="Times New Roman" w:hAnsi="Times New Roman" w:cs="Times New Roman"/>
          <w:b/>
          <w:i/>
          <w:color w:val="333333"/>
          <w:sz w:val="24"/>
          <w:szCs w:val="24"/>
          <w:lang w:val="kk-KZ"/>
        </w:rPr>
        <w:t>Конкурсқа қатысушыларға қойылатын талаптар:</w:t>
      </w:r>
      <w:r w:rsidRPr="004A4BC3">
        <w:rPr>
          <w:rFonts w:ascii="Times New Roman" w:eastAsia="Times New Roman" w:hAnsi="Times New Roman" w:cs="Times New Roman"/>
          <w:sz w:val="24"/>
          <w:szCs w:val="24"/>
          <w:lang w:val="kk-KZ"/>
        </w:rPr>
        <w:t xml:space="preserve"> </w:t>
      </w:r>
      <w:r w:rsidR="004A4BC3" w:rsidRPr="004A4BC3">
        <w:rPr>
          <w:rFonts w:ascii="Times New Roman" w:eastAsia="Times New Roman" w:hAnsi="Times New Roman" w:cs="Times New Roman"/>
          <w:sz w:val="24"/>
          <w:szCs w:val="24"/>
          <w:lang w:val="kk-KZ"/>
        </w:rPr>
        <w:t xml:space="preserve"> </w:t>
      </w:r>
      <w:r w:rsidR="004A4BC3" w:rsidRPr="004A4BC3">
        <w:rPr>
          <w:rFonts w:ascii="Times New Roman" w:hAnsi="Times New Roman" w:cs="Times New Roman"/>
          <w:sz w:val="24"/>
          <w:szCs w:val="24"/>
          <w:lang w:val="kk-KZ"/>
        </w:rPr>
        <w:t xml:space="preserve">Әлеуметтік ғылымдар, экономика және бизнес (әлеуметтану, экономика, қаржы, есеп және аудит, мемлекеттік және жергілікті басқару, жобаны басқару), құқық (құқықтану), қызмет көрсету (әлеуметтік жұмыс), техникалық </w:t>
      </w:r>
      <w:r w:rsidR="004A4BC3" w:rsidRPr="004A4BC3">
        <w:rPr>
          <w:rFonts w:ascii="Times New Roman" w:hAnsi="Times New Roman" w:cs="Times New Roman"/>
          <w:sz w:val="24"/>
          <w:szCs w:val="24"/>
          <w:lang w:val="kk-KZ"/>
        </w:rPr>
        <w:lastRenderedPageBreak/>
        <w:t>ғылымдар және техналогиялар (қоршаған ортаны қорғау және өмір тіршілігінің қауіпсіздігі, қайта өндеу өндірістерінің техналогиясы), мамандықтары бойынша.</w:t>
      </w:r>
    </w:p>
    <w:p w:rsidR="004A4BC3" w:rsidRPr="004A4BC3" w:rsidRDefault="004A4BC3" w:rsidP="001D570E">
      <w:pPr>
        <w:spacing w:after="0" w:line="240" w:lineRule="auto"/>
        <w:ind w:left="-567"/>
        <w:jc w:val="both"/>
        <w:rPr>
          <w:rFonts w:ascii="Times New Roman" w:eastAsia="Times New Roman" w:hAnsi="Times New Roman" w:cs="Times New Roman"/>
          <w:sz w:val="24"/>
          <w:szCs w:val="24"/>
          <w:lang w:val="kk-KZ"/>
        </w:rPr>
      </w:pPr>
    </w:p>
    <w:p w:rsidR="008350DE" w:rsidRPr="00B92374" w:rsidRDefault="00A25D6D" w:rsidP="008350DE">
      <w:pPr>
        <w:spacing w:after="0" w:line="240" w:lineRule="auto"/>
        <w:ind w:left="-567"/>
        <w:jc w:val="both"/>
        <w:rPr>
          <w:rFonts w:ascii="Times New Roman" w:eastAsia="Times New Roman" w:hAnsi="Times New Roman" w:cs="Times New Roman"/>
          <w:b/>
          <w:u w:val="single"/>
          <w:lang w:val="kk-KZ"/>
        </w:rPr>
      </w:pPr>
      <w:r w:rsidRPr="00B92374">
        <w:rPr>
          <w:rFonts w:ascii="Times New Roman" w:eastAsia="Times New Roman" w:hAnsi="Times New Roman" w:cs="Times New Roman"/>
          <w:b/>
          <w:u w:val="single"/>
          <w:lang w:val="kk-KZ"/>
        </w:rPr>
        <w:t>2</w:t>
      </w:r>
      <w:r w:rsidR="008350DE" w:rsidRPr="00B92374">
        <w:rPr>
          <w:rFonts w:ascii="Times New Roman" w:eastAsia="Times New Roman" w:hAnsi="Times New Roman" w:cs="Times New Roman"/>
          <w:b/>
          <w:u w:val="single"/>
          <w:lang w:val="kk-KZ"/>
        </w:rPr>
        <w:t>. А</w:t>
      </w:r>
      <w:r w:rsidR="00F03DCF" w:rsidRPr="00B92374">
        <w:rPr>
          <w:rFonts w:ascii="Times New Roman" w:eastAsia="Times New Roman" w:hAnsi="Times New Roman" w:cs="Times New Roman"/>
          <w:b/>
          <w:u w:val="single"/>
          <w:lang w:val="kk-KZ"/>
        </w:rPr>
        <w:t>ғыбет</w:t>
      </w:r>
      <w:r w:rsidR="002E0062" w:rsidRPr="00B92374">
        <w:rPr>
          <w:rFonts w:ascii="Times New Roman" w:eastAsia="Times New Roman" w:hAnsi="Times New Roman" w:cs="Times New Roman"/>
          <w:b/>
          <w:u w:val="single"/>
          <w:lang w:val="kk-KZ"/>
        </w:rPr>
        <w:t xml:space="preserve">, </w:t>
      </w:r>
      <w:r w:rsidR="00F03DCF" w:rsidRPr="00B92374">
        <w:rPr>
          <w:rFonts w:ascii="Times New Roman" w:eastAsia="Times New Roman" w:hAnsi="Times New Roman" w:cs="Times New Roman"/>
          <w:b/>
          <w:u w:val="single"/>
          <w:lang w:val="kk-KZ"/>
        </w:rPr>
        <w:t>Боралдай</w:t>
      </w:r>
      <w:r w:rsidR="002E0062" w:rsidRPr="00B92374">
        <w:rPr>
          <w:rFonts w:ascii="Times New Roman" w:eastAsia="Times New Roman" w:hAnsi="Times New Roman" w:cs="Times New Roman"/>
          <w:b/>
          <w:u w:val="single"/>
          <w:lang w:val="kk-KZ"/>
        </w:rPr>
        <w:t xml:space="preserve"> </w:t>
      </w:r>
      <w:r w:rsidR="008350DE" w:rsidRPr="00B92374">
        <w:rPr>
          <w:rFonts w:ascii="Times New Roman" w:eastAsia="Times New Roman" w:hAnsi="Times New Roman" w:cs="Times New Roman"/>
          <w:b/>
          <w:u w:val="single"/>
          <w:lang w:val="kk-KZ"/>
        </w:rPr>
        <w:t>ауылдық округі әкімі аппарат</w:t>
      </w:r>
      <w:r w:rsidR="002E0062" w:rsidRPr="00B92374">
        <w:rPr>
          <w:rFonts w:ascii="Times New Roman" w:eastAsia="Times New Roman" w:hAnsi="Times New Roman" w:cs="Times New Roman"/>
          <w:b/>
          <w:u w:val="single"/>
          <w:lang w:val="kk-KZ"/>
        </w:rPr>
        <w:t>тар</w:t>
      </w:r>
      <w:r w:rsidR="008350DE" w:rsidRPr="00B92374">
        <w:rPr>
          <w:rFonts w:ascii="Times New Roman" w:eastAsia="Times New Roman" w:hAnsi="Times New Roman" w:cs="Times New Roman"/>
          <w:b/>
          <w:u w:val="single"/>
          <w:lang w:val="kk-KZ"/>
        </w:rPr>
        <w:t xml:space="preserve">ының  бас маман- жер инспекторы </w:t>
      </w:r>
      <w:r w:rsidR="002E0062" w:rsidRPr="00B92374">
        <w:rPr>
          <w:rFonts w:ascii="Times New Roman" w:eastAsia="Times New Roman" w:hAnsi="Times New Roman" w:cs="Times New Roman"/>
          <w:b/>
          <w:u w:val="single"/>
          <w:lang w:val="kk-KZ"/>
        </w:rPr>
        <w:t xml:space="preserve">                  </w:t>
      </w:r>
      <w:r w:rsidR="008350DE" w:rsidRPr="00B92374">
        <w:rPr>
          <w:rFonts w:ascii="Times New Roman" w:eastAsia="Times New Roman" w:hAnsi="Times New Roman" w:cs="Times New Roman"/>
          <w:b/>
          <w:u w:val="single"/>
          <w:lang w:val="kk-KZ"/>
        </w:rPr>
        <w:t>(Е-G-3 санаты,</w:t>
      </w:r>
      <w:r w:rsidR="002E0062" w:rsidRPr="00B92374">
        <w:rPr>
          <w:rFonts w:ascii="Times New Roman" w:eastAsia="Times New Roman" w:hAnsi="Times New Roman" w:cs="Times New Roman"/>
          <w:b/>
          <w:u w:val="single"/>
          <w:lang w:val="kk-KZ"/>
        </w:rPr>
        <w:t xml:space="preserve"> 2</w:t>
      </w:r>
      <w:r w:rsidR="008350DE" w:rsidRPr="00B92374">
        <w:rPr>
          <w:rFonts w:ascii="Times New Roman" w:eastAsia="Times New Roman" w:hAnsi="Times New Roman" w:cs="Times New Roman"/>
          <w:b/>
          <w:u w:val="single"/>
          <w:lang w:val="kk-KZ"/>
        </w:rPr>
        <w:t xml:space="preserve"> бірлік):</w:t>
      </w:r>
    </w:p>
    <w:p w:rsidR="008350DE" w:rsidRPr="00B92374" w:rsidRDefault="008350DE" w:rsidP="008350DE">
      <w:pPr>
        <w:spacing w:after="0" w:line="240" w:lineRule="auto"/>
        <w:ind w:left="-567"/>
        <w:jc w:val="both"/>
        <w:rPr>
          <w:rFonts w:ascii="Times New Roman" w:eastAsia="Times New Roman" w:hAnsi="Times New Roman" w:cs="Times New Roman"/>
          <w:lang w:val="kk-KZ"/>
        </w:rPr>
      </w:pPr>
      <w:r w:rsidRPr="00B92374">
        <w:rPr>
          <w:rFonts w:ascii="Times New Roman" w:eastAsia="Times New Roman" w:hAnsi="Times New Roman" w:cs="Times New Roman"/>
          <w:b/>
          <w:i/>
          <w:lang w:val="kk-KZ"/>
        </w:rPr>
        <w:t xml:space="preserve">Функционалдық міндеттері: </w:t>
      </w:r>
      <w:r w:rsidRPr="00B92374">
        <w:rPr>
          <w:rFonts w:ascii="Times New Roman" w:eastAsia="Times New Roman" w:hAnsi="Times New Roman" w:cs="Times New Roman"/>
          <w:lang w:val="kk-KZ"/>
        </w:rPr>
        <w:t>Жер заңдарының бұзылуын болдырмауға шаралар қолданады, жердің сапалы жай күйінің өзгеруін тексереді, шаруалардың егіс егу науқанын, ауыл шаруашылығы өнімдерін өндірушілерге мемлекет тарапынан берілетін жеңілдіктер бойынша түсіндіру жұмыстарын жүргізеді. Жер қатынастарын реттеуді, егістік жерлерге түгендеу жұмыстарын жүргізуді және шаруалардың ағын суды тиімді тиімді пайдалануын ұйымдастыру.</w:t>
      </w:r>
    </w:p>
    <w:p w:rsidR="008350DE" w:rsidRPr="00B92374" w:rsidRDefault="008350DE" w:rsidP="008350DE">
      <w:pPr>
        <w:spacing w:after="0" w:line="240" w:lineRule="auto"/>
        <w:ind w:left="-567"/>
        <w:jc w:val="both"/>
        <w:rPr>
          <w:rFonts w:ascii="Times New Roman" w:hAnsi="Times New Roman"/>
          <w:sz w:val="24"/>
          <w:szCs w:val="24"/>
          <w:lang w:val="kk-KZ"/>
        </w:rPr>
      </w:pPr>
      <w:r w:rsidRPr="00B92374">
        <w:rPr>
          <w:rFonts w:ascii="Times New Roman" w:eastAsia="Times New Roman" w:hAnsi="Times New Roman"/>
          <w:b/>
          <w:i/>
          <w:lang w:val="kk-KZ"/>
        </w:rPr>
        <w:t>Конкурсқа қатысушыларға қойылатын талаптар:</w:t>
      </w:r>
      <w:r w:rsidRPr="00B92374">
        <w:rPr>
          <w:rFonts w:ascii="Times New Roman" w:eastAsia="Times New Roman" w:hAnsi="Times New Roman"/>
          <w:b/>
          <w:lang w:val="kk-KZ"/>
        </w:rPr>
        <w:t xml:space="preserve"> </w:t>
      </w:r>
      <w:r w:rsidR="00A61DAA" w:rsidRPr="00B92374">
        <w:rPr>
          <w:rFonts w:ascii="Times New Roman" w:hAnsi="Times New Roman"/>
          <w:sz w:val="24"/>
          <w:szCs w:val="24"/>
          <w:lang w:val="kk-KZ"/>
        </w:rPr>
        <w:t>Жоғары білім</w:t>
      </w:r>
    </w:p>
    <w:p w:rsidR="00824974" w:rsidRPr="00B92374" w:rsidRDefault="00A25D6D" w:rsidP="00824974">
      <w:pPr>
        <w:spacing w:after="0" w:line="240" w:lineRule="auto"/>
        <w:ind w:left="-567"/>
        <w:jc w:val="both"/>
        <w:rPr>
          <w:rFonts w:ascii="Times New Roman" w:eastAsia="Times New Roman" w:hAnsi="Times New Roman" w:cs="Times New Roman"/>
          <w:b/>
          <w:u w:val="single"/>
          <w:lang w:val="kk-KZ"/>
        </w:rPr>
      </w:pPr>
      <w:r w:rsidRPr="00B92374">
        <w:rPr>
          <w:rFonts w:ascii="Times New Roman" w:eastAsia="Times New Roman" w:hAnsi="Times New Roman" w:cs="Times New Roman"/>
          <w:b/>
          <w:u w:val="single"/>
          <w:lang w:val="kk-KZ"/>
        </w:rPr>
        <w:t>3</w:t>
      </w:r>
      <w:r w:rsidR="00041F4B" w:rsidRPr="00B92374">
        <w:rPr>
          <w:rFonts w:ascii="Times New Roman" w:eastAsia="Times New Roman" w:hAnsi="Times New Roman" w:cs="Times New Roman"/>
          <w:b/>
          <w:u w:val="single"/>
          <w:lang w:val="kk-KZ"/>
        </w:rPr>
        <w:t>. Шаян</w:t>
      </w:r>
      <w:r w:rsidR="00824974" w:rsidRPr="00B92374">
        <w:rPr>
          <w:rFonts w:ascii="Times New Roman" w:eastAsia="Times New Roman" w:hAnsi="Times New Roman" w:cs="Times New Roman"/>
          <w:b/>
          <w:u w:val="single"/>
          <w:lang w:val="kk-KZ"/>
        </w:rPr>
        <w:t xml:space="preserve"> ауылдық округі әкімі аппаратының бас маман-есепшісі (Е-G-3 санаты,</w:t>
      </w:r>
      <w:r w:rsidR="00041F4B" w:rsidRPr="00B92374">
        <w:rPr>
          <w:rFonts w:ascii="Times New Roman" w:eastAsia="Times New Roman" w:hAnsi="Times New Roman" w:cs="Times New Roman"/>
          <w:b/>
          <w:u w:val="single"/>
          <w:lang w:val="kk-KZ"/>
        </w:rPr>
        <w:t xml:space="preserve"> 1</w:t>
      </w:r>
      <w:r w:rsidR="00824974" w:rsidRPr="00B92374">
        <w:rPr>
          <w:rFonts w:ascii="Times New Roman" w:eastAsia="Times New Roman" w:hAnsi="Times New Roman" w:cs="Times New Roman"/>
          <w:b/>
          <w:u w:val="single"/>
          <w:lang w:val="kk-KZ"/>
        </w:rPr>
        <w:t xml:space="preserve"> бірлік):  </w:t>
      </w:r>
    </w:p>
    <w:p w:rsidR="00824974" w:rsidRPr="00B92374" w:rsidRDefault="00824974" w:rsidP="00AA6303">
      <w:pPr>
        <w:spacing w:after="0" w:line="240" w:lineRule="auto"/>
        <w:ind w:left="-567"/>
        <w:jc w:val="both"/>
        <w:rPr>
          <w:rFonts w:ascii="Times New Roman" w:eastAsia="Times New Roman" w:hAnsi="Times New Roman" w:cs="Times New Roman"/>
          <w:lang w:val="kk-KZ"/>
        </w:rPr>
      </w:pPr>
      <w:r w:rsidRPr="00B92374">
        <w:rPr>
          <w:rFonts w:ascii="Times New Roman" w:eastAsia="Times New Roman" w:hAnsi="Times New Roman" w:cs="Times New Roman"/>
          <w:b/>
          <w:i/>
          <w:lang w:val="kk-KZ"/>
        </w:rPr>
        <w:t>Функционалдық міндеттері:</w:t>
      </w:r>
      <w:r w:rsidRPr="00B92374">
        <w:rPr>
          <w:rFonts w:ascii="Times New Roman" w:eastAsia="Times New Roman" w:hAnsi="Times New Roman" w:cs="Times New Roman"/>
          <w:b/>
          <w:lang w:val="kk-KZ"/>
        </w:rPr>
        <w:t xml:space="preserve"> </w:t>
      </w:r>
      <w:r w:rsidRPr="00B92374">
        <w:rPr>
          <w:rFonts w:ascii="Times New Roman" w:eastAsia="Times New Roman" w:hAnsi="Times New Roman" w:cs="Times New Roman"/>
          <w:lang w:val="kk-KZ"/>
        </w:rPr>
        <w:t>Бухгалтерлік есепті, бөлімнің шаруашылық қызметін ұйымдастырумен, материалдық, еңбек және қаржы ресурстарын, шығын сметасы бойынша қаражатты пайдалануды, бастапқы бухгалтерлік құжаттарды ресімдеу тәртібін бақылаумен, мемлекеттік сатып алу конкурстарын өткізу үшін конкурс құжаттарын әзірлеумен, бюджеттік қаражатты жоспарлау бойынша жұмыспен, оларды игеруді бақылаумен айналысады. Қазынашылық органдарымен, экономика және қаржы бөлімдерімен жұмысты ұйымдастырады. Материалдық ресурстар үшін жауапкершілік артады.</w:t>
      </w:r>
    </w:p>
    <w:p w:rsidR="00AA6303" w:rsidRPr="00B92374" w:rsidRDefault="00824974" w:rsidP="00AA6303">
      <w:pPr>
        <w:tabs>
          <w:tab w:val="left" w:pos="212"/>
        </w:tabs>
        <w:spacing w:after="0" w:line="240" w:lineRule="auto"/>
        <w:ind w:left="-567"/>
        <w:jc w:val="both"/>
        <w:rPr>
          <w:rFonts w:ascii="Times New Roman" w:hAnsi="Times New Roman" w:cs="Times New Roman"/>
          <w:sz w:val="24"/>
          <w:szCs w:val="24"/>
          <w:lang w:val="kk-KZ"/>
        </w:rPr>
      </w:pPr>
      <w:r w:rsidRPr="00B92374">
        <w:rPr>
          <w:rFonts w:ascii="Times New Roman" w:eastAsia="Times New Roman" w:hAnsi="Times New Roman" w:cs="Times New Roman"/>
          <w:b/>
          <w:i/>
          <w:lang w:val="kk-KZ"/>
        </w:rPr>
        <w:t>Конкурсқа қатысушыларға қойылатын талаптар</w:t>
      </w:r>
      <w:r w:rsidRPr="00B92374">
        <w:rPr>
          <w:rFonts w:ascii="Times New Roman" w:eastAsia="Times New Roman" w:hAnsi="Times New Roman" w:cs="Times New Roman"/>
          <w:b/>
          <w:lang w:val="kk-KZ"/>
        </w:rPr>
        <w:t xml:space="preserve">: </w:t>
      </w:r>
      <w:r w:rsidR="00AA6303" w:rsidRPr="00B92374">
        <w:rPr>
          <w:rFonts w:ascii="Times New Roman" w:hAnsi="Times New Roman" w:cs="Times New Roman"/>
          <w:sz w:val="24"/>
          <w:szCs w:val="24"/>
          <w:lang w:val="kk-KZ"/>
        </w:rPr>
        <w:t xml:space="preserve">Әлеуметтік ғылымдар, экономика және бизнес (экономика, есеп және аудит, қаржы) мамандығы бойынша. </w:t>
      </w:r>
    </w:p>
    <w:p w:rsidR="008E3B21" w:rsidRPr="00B92374" w:rsidRDefault="00A25D6D" w:rsidP="00AA6303">
      <w:pPr>
        <w:spacing w:after="0" w:line="240" w:lineRule="auto"/>
        <w:ind w:left="-567"/>
        <w:jc w:val="both"/>
        <w:rPr>
          <w:rFonts w:ascii="Times New Roman" w:eastAsia="Times New Roman" w:hAnsi="Times New Roman" w:cs="Times New Roman"/>
          <w:b/>
          <w:u w:val="single"/>
          <w:lang w:val="kk-KZ"/>
        </w:rPr>
      </w:pPr>
      <w:r w:rsidRPr="00B92374">
        <w:rPr>
          <w:rFonts w:ascii="Times New Roman" w:eastAsia="Times New Roman" w:hAnsi="Times New Roman" w:cs="Times New Roman"/>
          <w:b/>
          <w:u w:val="single"/>
          <w:lang w:val="kk-KZ"/>
        </w:rPr>
        <w:t>4</w:t>
      </w:r>
      <w:r w:rsidR="008E3B21" w:rsidRPr="00B92374">
        <w:rPr>
          <w:rFonts w:ascii="Times New Roman" w:eastAsia="Times New Roman" w:hAnsi="Times New Roman" w:cs="Times New Roman"/>
          <w:b/>
          <w:u w:val="single"/>
          <w:lang w:val="kk-KZ"/>
        </w:rPr>
        <w:t xml:space="preserve">. Жамбыл ауылдық округі әкімі аппаратының бас маман-есепшісі </w:t>
      </w:r>
      <w:r w:rsidR="002E0062" w:rsidRPr="00B92374">
        <w:rPr>
          <w:rFonts w:ascii="Times New Roman" w:hAnsi="Times New Roman" w:cs="Times New Roman"/>
          <w:b/>
          <w:u w:val="single"/>
          <w:lang w:val="kk-KZ"/>
        </w:rPr>
        <w:t>/Негізгі қызметкер бала күтіміндегі демалыста/</w:t>
      </w:r>
      <w:r w:rsidR="002E0062" w:rsidRPr="00B92374">
        <w:rPr>
          <w:rFonts w:ascii="Times New Roman" w:hAnsi="Times New Roman" w:cs="Times New Roman"/>
          <w:b/>
          <w:sz w:val="24"/>
          <w:szCs w:val="24"/>
          <w:u w:val="single"/>
          <w:lang w:val="kk-KZ"/>
        </w:rPr>
        <w:t xml:space="preserve"> </w:t>
      </w:r>
      <w:r w:rsidR="008E3B21" w:rsidRPr="00B92374">
        <w:rPr>
          <w:rFonts w:ascii="Times New Roman" w:eastAsia="Times New Roman" w:hAnsi="Times New Roman" w:cs="Times New Roman"/>
          <w:b/>
          <w:u w:val="single"/>
          <w:lang w:val="kk-KZ"/>
        </w:rPr>
        <w:t xml:space="preserve"> (Е-G-3 санаты,</w:t>
      </w:r>
      <w:r w:rsidR="008E3B21" w:rsidRPr="00B92374">
        <w:rPr>
          <w:rFonts w:ascii="Times New Roman" w:hAnsi="Times New Roman" w:cs="Times New Roman"/>
          <w:b/>
          <w:u w:val="single"/>
          <w:lang w:val="kk-KZ"/>
        </w:rPr>
        <w:t xml:space="preserve"> 1</w:t>
      </w:r>
      <w:r w:rsidR="008E3B21" w:rsidRPr="00B92374">
        <w:rPr>
          <w:rFonts w:ascii="Times New Roman" w:eastAsia="Times New Roman" w:hAnsi="Times New Roman" w:cs="Times New Roman"/>
          <w:b/>
          <w:u w:val="single"/>
          <w:lang w:val="kk-KZ"/>
        </w:rPr>
        <w:t xml:space="preserve"> бірлік):  </w:t>
      </w:r>
    </w:p>
    <w:p w:rsidR="008E3B21" w:rsidRPr="00B92374" w:rsidRDefault="008E3B21" w:rsidP="008E3B21">
      <w:pPr>
        <w:spacing w:after="0" w:line="240" w:lineRule="auto"/>
        <w:ind w:left="-567"/>
        <w:jc w:val="both"/>
        <w:rPr>
          <w:rFonts w:ascii="Times New Roman" w:eastAsia="Times New Roman" w:hAnsi="Times New Roman" w:cs="Times New Roman"/>
          <w:lang w:val="kk-KZ"/>
        </w:rPr>
      </w:pPr>
      <w:r w:rsidRPr="00B92374">
        <w:rPr>
          <w:rFonts w:ascii="Times New Roman" w:eastAsia="Times New Roman" w:hAnsi="Times New Roman" w:cs="Times New Roman"/>
          <w:b/>
          <w:i/>
          <w:lang w:val="kk-KZ"/>
        </w:rPr>
        <w:t>Функционалдық міндеттері:</w:t>
      </w:r>
      <w:r w:rsidRPr="00B92374">
        <w:rPr>
          <w:rFonts w:ascii="Times New Roman" w:eastAsia="Times New Roman" w:hAnsi="Times New Roman" w:cs="Times New Roman"/>
          <w:b/>
          <w:lang w:val="kk-KZ"/>
        </w:rPr>
        <w:t xml:space="preserve"> </w:t>
      </w:r>
      <w:r w:rsidRPr="00B92374">
        <w:rPr>
          <w:rFonts w:ascii="Times New Roman" w:eastAsia="Times New Roman" w:hAnsi="Times New Roman" w:cs="Times New Roman"/>
          <w:lang w:val="kk-KZ"/>
        </w:rPr>
        <w:t>Бухгалтерлік есепті, бөлімнің шаруашылық қызметін ұйымдастырумен, материалдық, еңбек және қаржы ресурстарын, шығын сметасы бойынша қаражатты пайдалануды, бастапқы бухгалтерлік құжаттарды ресімдеу тәртібін бақылаумен, мемлекеттік сатып алу конкурстарын өткізу үшін конкурс құжаттарын әзірлеумен, бюджеттік қаражатты жоспарлау бойынша жұмыспен, оларды игеруді бақылаумен айналысады. Қазынашылық органдарымен, экономика және қаржы бөлімдерімен жұмысты ұйымдастырады. Материалдық ресурстар үшін жауапкершілік артады.</w:t>
      </w:r>
    </w:p>
    <w:p w:rsidR="00C46069" w:rsidRPr="00B92374" w:rsidRDefault="008E3B21" w:rsidP="00AA6303">
      <w:pPr>
        <w:spacing w:after="0" w:line="240" w:lineRule="auto"/>
        <w:ind w:left="-567"/>
        <w:jc w:val="both"/>
        <w:rPr>
          <w:rFonts w:ascii="Times New Roman" w:hAnsi="Times New Roman" w:cs="Times New Roman"/>
          <w:sz w:val="24"/>
          <w:szCs w:val="24"/>
          <w:lang w:val="kk-KZ"/>
        </w:rPr>
      </w:pPr>
      <w:r w:rsidRPr="00B92374">
        <w:rPr>
          <w:rFonts w:ascii="Times New Roman" w:eastAsia="Times New Roman" w:hAnsi="Times New Roman" w:cs="Times New Roman"/>
          <w:b/>
          <w:i/>
          <w:lang w:val="kk-KZ"/>
        </w:rPr>
        <w:t>Конкурсқа қатысушыларға қойылатын талаптар</w:t>
      </w:r>
      <w:r w:rsidRPr="00B92374">
        <w:rPr>
          <w:rFonts w:ascii="Times New Roman" w:eastAsia="Times New Roman" w:hAnsi="Times New Roman" w:cs="Times New Roman"/>
          <w:b/>
          <w:lang w:val="kk-KZ"/>
        </w:rPr>
        <w:t xml:space="preserve">: </w:t>
      </w:r>
      <w:r w:rsidRPr="00B92374">
        <w:rPr>
          <w:rFonts w:ascii="Times New Roman" w:eastAsia="Times New Roman" w:hAnsi="Times New Roman" w:cs="Times New Roman"/>
          <w:lang w:val="kk-KZ"/>
        </w:rPr>
        <w:t xml:space="preserve"> </w:t>
      </w:r>
      <w:r w:rsidR="00AA6303" w:rsidRPr="00B92374">
        <w:rPr>
          <w:rFonts w:ascii="Times New Roman" w:hAnsi="Times New Roman" w:cs="Times New Roman"/>
          <w:sz w:val="24"/>
          <w:szCs w:val="24"/>
          <w:lang w:val="kk-KZ"/>
        </w:rPr>
        <w:t>Әлеуметтік ғылымдар, экономика және бизнес (экономика, есеп және аудит, қаржы) мамандығы бойынша.</w:t>
      </w:r>
    </w:p>
    <w:p w:rsidR="00510A1A" w:rsidRPr="00B92374" w:rsidRDefault="00510A1A" w:rsidP="00510A1A">
      <w:pPr>
        <w:spacing w:after="0" w:line="240" w:lineRule="auto"/>
        <w:ind w:left="-567"/>
        <w:jc w:val="both"/>
        <w:rPr>
          <w:rFonts w:ascii="Times New Roman" w:eastAsia="Times New Roman" w:hAnsi="Times New Roman" w:cs="Times New Roman"/>
          <w:b/>
          <w:u w:val="single"/>
          <w:lang w:val="kk-KZ"/>
        </w:rPr>
      </w:pPr>
      <w:r w:rsidRPr="00B92374">
        <w:rPr>
          <w:rFonts w:ascii="Times New Roman" w:eastAsia="Times New Roman" w:hAnsi="Times New Roman" w:cs="Times New Roman"/>
          <w:b/>
          <w:u w:val="single"/>
          <w:lang w:val="kk-KZ"/>
        </w:rPr>
        <w:t>5. Шаян ауылдық округі әкімі аппаратының бас маман - салық инспекторы                                          (Е-G-3 санаты, 1 бірлік):</w:t>
      </w:r>
    </w:p>
    <w:p w:rsidR="00510A1A" w:rsidRPr="00B92374" w:rsidRDefault="00510A1A" w:rsidP="00510A1A">
      <w:pPr>
        <w:tabs>
          <w:tab w:val="left" w:pos="-567"/>
        </w:tabs>
        <w:spacing w:after="0" w:line="240" w:lineRule="auto"/>
        <w:ind w:left="-567"/>
        <w:jc w:val="both"/>
        <w:rPr>
          <w:rFonts w:ascii="Times New Roman" w:eastAsia="Times New Roman" w:hAnsi="Times New Roman" w:cs="Times New Roman"/>
          <w:lang w:val="kk-KZ"/>
        </w:rPr>
      </w:pPr>
      <w:r w:rsidRPr="00B92374">
        <w:rPr>
          <w:rFonts w:ascii="Times New Roman" w:eastAsia="Times New Roman" w:hAnsi="Times New Roman" w:cs="Times New Roman"/>
          <w:b/>
          <w:i/>
          <w:lang w:val="kk-KZ"/>
        </w:rPr>
        <w:t>Функционалдық міндеттері:</w:t>
      </w:r>
      <w:r w:rsidRPr="00B92374">
        <w:rPr>
          <w:rFonts w:ascii="Times New Roman" w:eastAsia="Times New Roman" w:hAnsi="Times New Roman" w:cs="Times New Roman"/>
          <w:lang w:val="kk-KZ"/>
        </w:rPr>
        <w:t xml:space="preserve"> Ауылдық округінде жеке және заңды тұлғалардың салық және бюджет төлемдерін дер кезінде және толық төлеулерін, салық, бюджетке төленетін басқа да міндетті төлемдерін жинауды  қамтамасыз етеді. </w:t>
      </w:r>
    </w:p>
    <w:p w:rsidR="00510A1A" w:rsidRPr="00B92374" w:rsidRDefault="00510A1A" w:rsidP="00510A1A">
      <w:pPr>
        <w:tabs>
          <w:tab w:val="left" w:pos="-567"/>
        </w:tabs>
        <w:spacing w:after="0" w:line="240" w:lineRule="auto"/>
        <w:ind w:left="-567"/>
        <w:jc w:val="both"/>
        <w:rPr>
          <w:rFonts w:ascii="Times New Roman" w:eastAsia="Times New Roman" w:hAnsi="Times New Roman" w:cs="Times New Roman"/>
          <w:lang w:val="kk-KZ"/>
        </w:rPr>
      </w:pPr>
      <w:r w:rsidRPr="00B92374">
        <w:rPr>
          <w:rFonts w:ascii="Times New Roman" w:eastAsia="Times New Roman" w:hAnsi="Times New Roman" w:cs="Times New Roman"/>
          <w:b/>
          <w:i/>
          <w:lang w:val="kk-KZ"/>
        </w:rPr>
        <w:t>Конкурсқа қатысушыларға қойылатын талаптар</w:t>
      </w:r>
      <w:r w:rsidRPr="00B92374">
        <w:rPr>
          <w:rFonts w:ascii="Times New Roman" w:eastAsia="Times New Roman" w:hAnsi="Times New Roman" w:cs="Times New Roman"/>
          <w:b/>
          <w:lang w:val="kk-KZ"/>
        </w:rPr>
        <w:t>:</w:t>
      </w:r>
      <w:r w:rsidRPr="00B92374">
        <w:rPr>
          <w:rFonts w:ascii="Times New Roman" w:eastAsia="Times New Roman" w:hAnsi="Times New Roman" w:cs="Times New Roman"/>
          <w:lang w:val="kk-KZ"/>
        </w:rPr>
        <w:t xml:space="preserve"> </w:t>
      </w:r>
      <w:r w:rsidRPr="00B92374">
        <w:rPr>
          <w:rFonts w:ascii="Times New Roman" w:hAnsi="Times New Roman"/>
          <w:sz w:val="24"/>
          <w:szCs w:val="24"/>
          <w:lang w:val="kk-KZ"/>
        </w:rPr>
        <w:t>Жоғары білім</w:t>
      </w:r>
    </w:p>
    <w:p w:rsidR="00510A1A" w:rsidRPr="00B92374" w:rsidRDefault="00B92374" w:rsidP="00510A1A">
      <w:pPr>
        <w:tabs>
          <w:tab w:val="left" w:pos="-567"/>
        </w:tabs>
        <w:spacing w:after="0" w:line="240" w:lineRule="auto"/>
        <w:ind w:left="-567"/>
        <w:jc w:val="both"/>
        <w:rPr>
          <w:rFonts w:ascii="Times New Roman" w:eastAsia="Times New Roman" w:hAnsi="Times New Roman" w:cs="Times New Roman"/>
          <w:b/>
          <w:u w:val="single"/>
          <w:lang w:val="kk-KZ"/>
        </w:rPr>
      </w:pPr>
      <w:r w:rsidRPr="00B92374">
        <w:rPr>
          <w:rFonts w:ascii="Times New Roman" w:eastAsia="Times New Roman" w:hAnsi="Times New Roman" w:cs="Times New Roman"/>
          <w:b/>
          <w:u w:val="single"/>
          <w:lang w:val="kk-KZ"/>
        </w:rPr>
        <w:t>6</w:t>
      </w:r>
      <w:r w:rsidR="00510A1A" w:rsidRPr="00B92374">
        <w:rPr>
          <w:rFonts w:ascii="Times New Roman" w:eastAsia="Times New Roman" w:hAnsi="Times New Roman" w:cs="Times New Roman"/>
          <w:b/>
          <w:u w:val="single"/>
          <w:lang w:val="kk-KZ"/>
        </w:rPr>
        <w:t xml:space="preserve">. </w:t>
      </w:r>
      <w:r w:rsidRPr="00B92374">
        <w:rPr>
          <w:rFonts w:ascii="Times New Roman" w:eastAsia="Times New Roman" w:hAnsi="Times New Roman" w:cs="Times New Roman"/>
          <w:b/>
          <w:u w:val="single"/>
          <w:lang w:val="kk-KZ"/>
        </w:rPr>
        <w:t>Боралдай, Жамбыл</w:t>
      </w:r>
      <w:r w:rsidR="00510A1A" w:rsidRPr="00B92374">
        <w:rPr>
          <w:rFonts w:ascii="Times New Roman" w:eastAsia="Times New Roman" w:hAnsi="Times New Roman" w:cs="Times New Roman"/>
          <w:b/>
          <w:u w:val="single"/>
          <w:lang w:val="kk-KZ"/>
        </w:rPr>
        <w:t xml:space="preserve"> ауылдық округі әкімі аппарат</w:t>
      </w:r>
      <w:r w:rsidRPr="00B92374">
        <w:rPr>
          <w:rFonts w:ascii="Times New Roman" w:eastAsia="Times New Roman" w:hAnsi="Times New Roman" w:cs="Times New Roman"/>
          <w:b/>
          <w:u w:val="single"/>
          <w:lang w:val="kk-KZ"/>
        </w:rPr>
        <w:t>тар</w:t>
      </w:r>
      <w:r w:rsidR="00510A1A" w:rsidRPr="00B92374">
        <w:rPr>
          <w:rFonts w:ascii="Times New Roman" w:eastAsia="Times New Roman" w:hAnsi="Times New Roman" w:cs="Times New Roman"/>
          <w:b/>
          <w:u w:val="single"/>
          <w:lang w:val="kk-KZ"/>
        </w:rPr>
        <w:t>ының бас маманы</w:t>
      </w:r>
      <w:r w:rsidRPr="00B92374">
        <w:rPr>
          <w:rFonts w:ascii="Times New Roman" w:eastAsia="Times New Roman" w:hAnsi="Times New Roman" w:cs="Times New Roman"/>
          <w:b/>
          <w:u w:val="single"/>
          <w:lang w:val="kk-KZ"/>
        </w:rPr>
        <w:t xml:space="preserve"> </w:t>
      </w:r>
      <w:r w:rsidR="00510A1A" w:rsidRPr="00B92374">
        <w:rPr>
          <w:rFonts w:ascii="Times New Roman" w:eastAsia="Times New Roman" w:hAnsi="Times New Roman" w:cs="Times New Roman"/>
          <w:b/>
          <w:u w:val="single"/>
          <w:lang w:val="kk-KZ"/>
        </w:rPr>
        <w:t xml:space="preserve">(Е-G-3 санаты, </w:t>
      </w:r>
      <w:r w:rsidRPr="00B92374">
        <w:rPr>
          <w:rFonts w:ascii="Times New Roman" w:eastAsia="Times New Roman" w:hAnsi="Times New Roman" w:cs="Times New Roman"/>
          <w:b/>
          <w:u w:val="single"/>
          <w:lang w:val="kk-KZ"/>
        </w:rPr>
        <w:t xml:space="preserve">                     2</w:t>
      </w:r>
      <w:r w:rsidR="00510A1A" w:rsidRPr="00B92374">
        <w:rPr>
          <w:rFonts w:ascii="Times New Roman" w:eastAsia="Times New Roman" w:hAnsi="Times New Roman" w:cs="Times New Roman"/>
          <w:b/>
          <w:u w:val="single"/>
          <w:lang w:val="kk-KZ"/>
        </w:rPr>
        <w:t xml:space="preserve"> бірлік):</w:t>
      </w:r>
    </w:p>
    <w:p w:rsidR="00510A1A" w:rsidRPr="00B92374" w:rsidRDefault="00510A1A" w:rsidP="00510A1A">
      <w:pPr>
        <w:tabs>
          <w:tab w:val="left" w:pos="317"/>
        </w:tabs>
        <w:spacing w:after="0" w:line="240" w:lineRule="auto"/>
        <w:ind w:left="-567"/>
        <w:jc w:val="both"/>
        <w:rPr>
          <w:rFonts w:ascii="Times New Roman" w:eastAsia="Times New Roman" w:hAnsi="Times New Roman" w:cs="Times New Roman"/>
          <w:lang w:val="kk-KZ"/>
        </w:rPr>
      </w:pPr>
      <w:r w:rsidRPr="00B92374">
        <w:rPr>
          <w:rFonts w:ascii="Times New Roman" w:eastAsia="Times New Roman" w:hAnsi="Times New Roman" w:cs="Times New Roman"/>
          <w:b/>
          <w:i/>
          <w:lang w:val="kk-KZ"/>
        </w:rPr>
        <w:t>Функционалдық міндеттері</w:t>
      </w:r>
      <w:r w:rsidRPr="00B92374">
        <w:rPr>
          <w:rFonts w:ascii="Times New Roman" w:eastAsia="Times New Roman" w:hAnsi="Times New Roman" w:cs="Times New Roman"/>
          <w:b/>
          <w:lang w:val="kk-KZ"/>
        </w:rPr>
        <w:t xml:space="preserve">: </w:t>
      </w:r>
      <w:r w:rsidRPr="00B92374">
        <w:rPr>
          <w:rFonts w:ascii="Times New Roman" w:eastAsia="Times New Roman" w:hAnsi="Times New Roman" w:cs="Times New Roman"/>
          <w:lang w:val="kk-KZ"/>
        </w:rPr>
        <w:t xml:space="preserve">Ауылдық округтiң коммуналдық тұрғын үй қорының сақталуын, сондай-ақ ауылдық округте автомобиль жолдарының салынуын, қайта жаңартылуын, жөнделуiн және күтiп ұсталуын қамтамасыз етедi, елді мекендерді абаттандыру, жарықтандыру, көгалдандыру және санитарлық тазарту жөніндегі жұмыстарды ұйымдастырады, ауыл шаруашылығы жануарларын бiрдейлендiруді жүргізуге қатысады және ауыл шаруашылығы жануарларын қолдан ұрықтандыратын, мал шаруашылығы өнiмi мен шикiзатын дайындайтын мемлекеттік пункттердің, сою алаңдарының, мал қорымдарының (биотермиялық шұңқырлардың), пестицидтердi, улы химикаттарды және олардың ыдыстарын арнайы сақтау орындарының (көмінділердің) жұмыс iстеуiн ұйымдастырады. Ауылдық округінде жануарлардың жұқпалы аурулары және жұқпалы ауруларының ошақтары пайда болған жағдайда тиісті органдарға хабарлау, сауықтыру және спорттық, мәдени-бұқаралық және ағарту iс-шараларын ұйымдастырады. жергiлiктi әлеуметтiк инфрақұрылымның дамуына жәрдемдеседi. Әскери міндеттілерді және әскерге шақырылушыларды, оларды жергілікті әскери басқару органдарына шақырылғаны туралы хабардар етеді,  әскер жасына дейінгілердің сандық және сапалық құрамын әзірлейді,  әскер жасына дейінгілерге тіркеу жүргізеді және әскери басқару органдарына азаматтарды жеткізуді қамтамасыз етеді. Округ аумағындағы саяси партиялар, кәсіподақ ұйымдары,  үкіметтік емес ұйымдармен өзара іс-қимыл жөніндегі кеңес жұмысын ұйымдастыру. Ауылдық округі аумағында қоғамдық саяси ахуалға сараптама мен мониторинг жүргізу. зерттеуге сауалнамалар жүргізу. Ішкі саяси тұрақтылықты, азаматтық бибітшілік пен келісімді нығайтуға бағытталған іс-шараларды ұйымдастыру.    </w:t>
      </w:r>
    </w:p>
    <w:p w:rsidR="00510A1A" w:rsidRPr="00B92374" w:rsidRDefault="00510A1A" w:rsidP="00B92374">
      <w:pPr>
        <w:spacing w:after="0" w:line="240" w:lineRule="auto"/>
        <w:ind w:left="-567"/>
        <w:jc w:val="both"/>
        <w:rPr>
          <w:rFonts w:ascii="Times New Roman" w:eastAsia="Times New Roman" w:hAnsi="Times New Roman" w:cs="Times New Roman"/>
          <w:b/>
          <w:u w:val="single"/>
          <w:lang w:val="kk-KZ"/>
        </w:rPr>
      </w:pPr>
      <w:r w:rsidRPr="00B92374">
        <w:rPr>
          <w:rFonts w:ascii="Times New Roman" w:eastAsia="Times New Roman" w:hAnsi="Times New Roman"/>
          <w:b/>
          <w:i/>
          <w:lang w:val="kk-KZ"/>
        </w:rPr>
        <w:t>Конкурсқа қатысушыларға қойылатын талаптар</w:t>
      </w:r>
      <w:r w:rsidRPr="00B92374">
        <w:rPr>
          <w:rFonts w:ascii="Times New Roman" w:eastAsia="Times New Roman" w:hAnsi="Times New Roman"/>
          <w:b/>
          <w:lang w:val="kk-KZ"/>
        </w:rPr>
        <w:t xml:space="preserve">: </w:t>
      </w:r>
      <w:r w:rsidR="00B92374" w:rsidRPr="00B92374">
        <w:rPr>
          <w:rFonts w:ascii="Times New Roman" w:hAnsi="Times New Roman"/>
          <w:sz w:val="24"/>
          <w:szCs w:val="24"/>
          <w:lang w:val="kk-KZ"/>
        </w:rPr>
        <w:t>Жоғары білім</w:t>
      </w:r>
    </w:p>
    <w:p w:rsidR="00AA6303" w:rsidRPr="00B92374" w:rsidRDefault="00AA6303" w:rsidP="00AA6303">
      <w:pPr>
        <w:spacing w:after="0" w:line="240" w:lineRule="auto"/>
        <w:ind w:left="-567"/>
        <w:jc w:val="both"/>
        <w:rPr>
          <w:rFonts w:ascii="Times New Roman" w:hAnsi="Times New Roman" w:cs="Times New Roman"/>
          <w:sz w:val="24"/>
          <w:szCs w:val="24"/>
          <w:lang w:val="kk-KZ"/>
        </w:rPr>
      </w:pPr>
      <w:r w:rsidRPr="00B92374">
        <w:rPr>
          <w:rFonts w:ascii="Times New Roman" w:hAnsi="Times New Roman" w:cs="Times New Roman"/>
          <w:sz w:val="24"/>
          <w:szCs w:val="24"/>
          <w:lang w:val="kk-KZ"/>
        </w:rPr>
        <w:t xml:space="preserve"> </w:t>
      </w:r>
    </w:p>
    <w:p w:rsidR="005C12C9" w:rsidRPr="005C12C9" w:rsidRDefault="005C12C9" w:rsidP="005C12C9">
      <w:pPr>
        <w:spacing w:after="0" w:line="240" w:lineRule="auto"/>
        <w:ind w:left="-567"/>
        <w:jc w:val="both"/>
        <w:rPr>
          <w:rFonts w:ascii="Times New Roman" w:hAnsi="Times New Roman" w:cs="Times New Roman"/>
          <w:b/>
          <w:sz w:val="24"/>
          <w:szCs w:val="24"/>
          <w:lang w:val="kk-KZ" w:eastAsia="ko-KR"/>
        </w:rPr>
      </w:pPr>
      <w:r w:rsidRPr="005C12C9">
        <w:rPr>
          <w:rFonts w:ascii="Times New Roman" w:hAnsi="Times New Roman" w:cs="Times New Roman"/>
          <w:b/>
          <w:color w:val="000000" w:themeColor="text1"/>
          <w:sz w:val="24"/>
          <w:szCs w:val="24"/>
          <w:lang w:val="kk-KZ" w:eastAsia="ko-KR"/>
        </w:rPr>
        <w:t>Конкурсқа қатысуға ниет білдірген азаматтар</w:t>
      </w:r>
      <w:r w:rsidRPr="005C12C9">
        <w:rPr>
          <w:rFonts w:ascii="Times New Roman" w:hAnsi="Times New Roman" w:cs="Times New Roman"/>
          <w:b/>
          <w:sz w:val="24"/>
          <w:szCs w:val="24"/>
          <w:lang w:val="kk-KZ" w:eastAsia="ko-KR"/>
        </w:rPr>
        <w:t xml:space="preserve"> конкурс өткізетін мемлекеттік органға мынадай құжаттарын тапсырады: </w:t>
      </w:r>
    </w:p>
    <w:p w:rsidR="005C12C9" w:rsidRPr="005C12C9" w:rsidRDefault="005C12C9" w:rsidP="005C12C9">
      <w:pPr>
        <w:pStyle w:val="a6"/>
        <w:numPr>
          <w:ilvl w:val="0"/>
          <w:numId w:val="4"/>
        </w:numPr>
        <w:spacing w:after="0" w:line="240" w:lineRule="auto"/>
        <w:ind w:left="-567" w:right="178" w:firstLine="0"/>
        <w:jc w:val="both"/>
        <w:rPr>
          <w:rFonts w:ascii="Times New Roman" w:hAnsi="Times New Roman"/>
          <w:sz w:val="24"/>
          <w:szCs w:val="24"/>
          <w:lang w:val="kk-KZ"/>
        </w:rPr>
      </w:pPr>
      <w:r w:rsidRPr="005C12C9">
        <w:rPr>
          <w:rFonts w:ascii="Times New Roman" w:hAnsi="Times New Roman"/>
          <w:sz w:val="24"/>
          <w:szCs w:val="24"/>
          <w:lang w:val="kk-KZ"/>
        </w:rPr>
        <w:t xml:space="preserve">"Б" корпусының мемлекеттік әкімшілік лауазымына орналасуға арналған конкурсты өткізу Қағидаларының  </w:t>
      </w:r>
      <w:r w:rsidR="00DA2634" w:rsidRPr="005C12C9">
        <w:rPr>
          <w:rFonts w:ascii="Times New Roman" w:hAnsi="Times New Roman"/>
          <w:sz w:val="24"/>
          <w:szCs w:val="24"/>
        </w:rPr>
        <w:fldChar w:fldCharType="begin"/>
      </w:r>
      <w:r w:rsidRPr="005C12C9">
        <w:rPr>
          <w:rFonts w:ascii="Times New Roman" w:hAnsi="Times New Roman"/>
          <w:sz w:val="24"/>
          <w:szCs w:val="24"/>
          <w:lang w:val="kk-KZ"/>
        </w:rPr>
        <w:instrText>HYPERLINK "http://adilet.zan.kz/kaz/docs/V1500012639" \l "z205"</w:instrText>
      </w:r>
      <w:r w:rsidR="00DA2634" w:rsidRPr="005C12C9">
        <w:rPr>
          <w:rFonts w:ascii="Times New Roman" w:hAnsi="Times New Roman"/>
          <w:sz w:val="24"/>
          <w:szCs w:val="24"/>
        </w:rPr>
        <w:fldChar w:fldCharType="separate"/>
      </w:r>
      <w:r w:rsidRPr="005C12C9">
        <w:rPr>
          <w:rStyle w:val="a3"/>
          <w:rFonts w:ascii="Times New Roman" w:hAnsi="Times New Roman"/>
          <w:sz w:val="24"/>
          <w:szCs w:val="24"/>
          <w:lang w:val="kk-KZ"/>
        </w:rPr>
        <w:t>2-қосымшаға</w:t>
      </w:r>
      <w:r w:rsidR="00DA2634" w:rsidRPr="005C12C9">
        <w:rPr>
          <w:rFonts w:ascii="Times New Roman" w:hAnsi="Times New Roman"/>
          <w:sz w:val="24"/>
          <w:szCs w:val="24"/>
        </w:rPr>
        <w:fldChar w:fldCharType="end"/>
      </w:r>
      <w:r w:rsidRPr="005C12C9">
        <w:rPr>
          <w:rFonts w:ascii="Times New Roman" w:hAnsi="Times New Roman"/>
          <w:sz w:val="24"/>
          <w:szCs w:val="24"/>
          <w:lang w:val="kk-KZ"/>
        </w:rPr>
        <w:t xml:space="preserve"> сәйкес нысандағы өтініш;</w:t>
      </w:r>
      <w:bookmarkStart w:id="1" w:name="z89"/>
      <w:bookmarkEnd w:id="1"/>
    </w:p>
    <w:p w:rsidR="005C12C9" w:rsidRPr="005C12C9" w:rsidRDefault="005C12C9" w:rsidP="005C12C9">
      <w:pPr>
        <w:pStyle w:val="a6"/>
        <w:numPr>
          <w:ilvl w:val="0"/>
          <w:numId w:val="4"/>
        </w:numPr>
        <w:spacing w:after="0" w:line="240" w:lineRule="auto"/>
        <w:ind w:left="-567" w:right="178" w:firstLine="0"/>
        <w:jc w:val="both"/>
        <w:rPr>
          <w:rFonts w:ascii="Times New Roman" w:hAnsi="Times New Roman"/>
          <w:sz w:val="24"/>
          <w:szCs w:val="24"/>
          <w:lang w:val="kk-KZ"/>
        </w:rPr>
      </w:pPr>
      <w:r w:rsidRPr="005C12C9">
        <w:rPr>
          <w:rFonts w:ascii="Times New Roman" w:hAnsi="Times New Roman"/>
          <w:sz w:val="24"/>
          <w:szCs w:val="24"/>
          <w:lang w:val="kk-KZ"/>
        </w:rPr>
        <w:lastRenderedPageBreak/>
        <w:t>3х4 үлгідегі түрлі түсті суретпен осы Қағидаларға 3-қосымшаға сәйкес нысанда толтырылған «Б» корпусының әкімшілік мемлекеттік лауазымына кандидаттың қызметтік тізімі;</w:t>
      </w:r>
    </w:p>
    <w:p w:rsidR="005C12C9" w:rsidRPr="005C12C9" w:rsidRDefault="005C12C9" w:rsidP="005C12C9">
      <w:pPr>
        <w:pStyle w:val="a6"/>
        <w:numPr>
          <w:ilvl w:val="0"/>
          <w:numId w:val="4"/>
        </w:numPr>
        <w:spacing w:after="0" w:line="240" w:lineRule="auto"/>
        <w:ind w:left="-567" w:right="178" w:firstLine="0"/>
        <w:jc w:val="both"/>
        <w:rPr>
          <w:rFonts w:ascii="Times New Roman" w:hAnsi="Times New Roman"/>
          <w:sz w:val="24"/>
          <w:szCs w:val="24"/>
          <w:lang w:val="kk-KZ"/>
        </w:rPr>
      </w:pPr>
      <w:r w:rsidRPr="005C12C9">
        <w:rPr>
          <w:rFonts w:ascii="Times New Roman" w:hAnsi="Times New Roman"/>
          <w:sz w:val="24"/>
          <w:szCs w:val="24"/>
          <w:lang w:val="kk-KZ"/>
        </w:rPr>
        <w:t>білімі туралы құжаттар мен олардың көшірмелерінің нотариалдық куәландырылған көшірмелері;</w:t>
      </w:r>
    </w:p>
    <w:p w:rsidR="005C12C9" w:rsidRPr="005C12C9" w:rsidRDefault="005C12C9" w:rsidP="005C12C9">
      <w:pPr>
        <w:spacing w:after="0" w:line="240" w:lineRule="auto"/>
        <w:ind w:left="-567" w:right="178"/>
        <w:jc w:val="both"/>
        <w:rPr>
          <w:rFonts w:ascii="Times New Roman" w:hAnsi="Times New Roman" w:cs="Times New Roman"/>
          <w:b/>
          <w:i/>
          <w:sz w:val="24"/>
          <w:szCs w:val="24"/>
          <w:lang w:val="kk-KZ"/>
        </w:rPr>
      </w:pPr>
      <w:r w:rsidRPr="005C12C9">
        <w:rPr>
          <w:rFonts w:ascii="Times New Roman" w:hAnsi="Times New Roman" w:cs="Times New Roman"/>
          <w:sz w:val="24"/>
          <w:szCs w:val="24"/>
          <w:lang w:val="kk-KZ"/>
        </w:rPr>
        <w:t xml:space="preserve">«Болашақ» халықаралық стипендиясын иеленуші, сондай-ақ өзара тану және баламалылығы туралы халықаралық шарттардың қолдану аясына жататын Қазақстан Республикасының азаматтарына шетелдік жоғары оқу орындары, ғылыми орталықтары мен зертханалары берген білім туралы құжаттарды қоспағанда, Қазақстан Республикасы азаматтарының шетелдік білім беру ұйымдарында алған білімі туралы құжаттарының көшірмелеріне білім беру саласындағы уәкілетті орган берген аталған білімі туралы құжаттарды нострификациялау немесе тану куәліктерінің көшірмелері қоса беріледі. </w:t>
      </w:r>
    </w:p>
    <w:p w:rsidR="005C12C9" w:rsidRPr="005C12C9" w:rsidRDefault="005C12C9" w:rsidP="005C12C9">
      <w:pPr>
        <w:spacing w:after="0" w:line="240" w:lineRule="auto"/>
        <w:ind w:left="-567" w:right="178"/>
        <w:jc w:val="both"/>
        <w:rPr>
          <w:rFonts w:ascii="Times New Roman" w:hAnsi="Times New Roman" w:cs="Times New Roman"/>
          <w:b/>
          <w:i/>
          <w:sz w:val="24"/>
          <w:szCs w:val="24"/>
          <w:lang w:val="kk-KZ"/>
        </w:rPr>
      </w:pPr>
      <w:r w:rsidRPr="005C12C9">
        <w:rPr>
          <w:rFonts w:ascii="Times New Roman" w:hAnsi="Times New Roman" w:cs="Times New Roman"/>
          <w:sz w:val="24"/>
          <w:szCs w:val="24"/>
          <w:lang w:val="kk-KZ"/>
        </w:rPr>
        <w:t xml:space="preserve">«Болашақ» халықаралық стипендиясын иеленушілерге берілген білім туралы құжаттарға «Халықаралық бағдарламалар орталығы» Акционерлік қоғамы берген Қазақстан Республикасы Президентінің «Болашақ» халықаралық стипендиясы бойынша оқытуды аяқтау туралы анықтаманың көшірмесі қоса беріледі. </w:t>
      </w:r>
    </w:p>
    <w:p w:rsidR="005C12C9" w:rsidRPr="005C12C9" w:rsidRDefault="005C12C9" w:rsidP="005C12C9">
      <w:pPr>
        <w:spacing w:after="0" w:line="240" w:lineRule="auto"/>
        <w:ind w:left="-567" w:right="178"/>
        <w:jc w:val="both"/>
        <w:rPr>
          <w:rFonts w:ascii="Times New Roman" w:hAnsi="Times New Roman" w:cs="Times New Roman"/>
          <w:b/>
          <w:i/>
          <w:sz w:val="24"/>
          <w:szCs w:val="24"/>
          <w:lang w:val="kk-KZ"/>
        </w:rPr>
      </w:pPr>
      <w:r w:rsidRPr="005C12C9">
        <w:rPr>
          <w:rFonts w:ascii="Times New Roman" w:hAnsi="Times New Roman" w:cs="Times New Roman"/>
          <w:sz w:val="24"/>
          <w:szCs w:val="24"/>
          <w:lang w:val="kk-KZ"/>
        </w:rPr>
        <w:t>Өзара тану және баламалылығы туралы халықаралық шарттардың қолдану аясына жататын білім туралы құжаттардың көшірмелеріне білім беру саласындағы уәкілетті орган берген аталған білімі туралы құжаттарды тану туралы анықтаманың көшірмелері қоса беріледі;</w:t>
      </w:r>
    </w:p>
    <w:p w:rsidR="005C12C9" w:rsidRPr="005C12C9" w:rsidRDefault="005C12C9" w:rsidP="005C12C9">
      <w:pPr>
        <w:pStyle w:val="a6"/>
        <w:numPr>
          <w:ilvl w:val="0"/>
          <w:numId w:val="4"/>
        </w:numPr>
        <w:spacing w:after="0" w:line="240" w:lineRule="auto"/>
        <w:ind w:left="-567" w:right="178" w:firstLine="0"/>
        <w:jc w:val="both"/>
        <w:rPr>
          <w:rFonts w:ascii="Times New Roman" w:hAnsi="Times New Roman"/>
          <w:sz w:val="24"/>
          <w:szCs w:val="24"/>
          <w:lang w:val="kk-KZ"/>
        </w:rPr>
      </w:pPr>
      <w:r w:rsidRPr="005C12C9">
        <w:rPr>
          <w:rFonts w:ascii="Times New Roman" w:hAnsi="Times New Roman"/>
          <w:sz w:val="24"/>
          <w:szCs w:val="24"/>
          <w:lang w:val="kk-KZ"/>
        </w:rPr>
        <w:t>еңбек қызметін растайтын құжаттын нотариалдық куәландырылған немесе жұмыс орнынан кадр қызметімен куәландырылған көшірмесі;</w:t>
      </w:r>
    </w:p>
    <w:p w:rsidR="005C12C9" w:rsidRPr="005C12C9" w:rsidRDefault="005C12C9" w:rsidP="005C12C9">
      <w:pPr>
        <w:pStyle w:val="a6"/>
        <w:numPr>
          <w:ilvl w:val="0"/>
          <w:numId w:val="4"/>
        </w:numPr>
        <w:spacing w:after="0" w:line="240" w:lineRule="auto"/>
        <w:ind w:left="-567" w:right="178" w:firstLine="0"/>
        <w:jc w:val="both"/>
        <w:rPr>
          <w:rFonts w:ascii="Times New Roman" w:hAnsi="Times New Roman"/>
          <w:sz w:val="24"/>
          <w:szCs w:val="24"/>
          <w:lang w:val="kk-KZ"/>
        </w:rPr>
      </w:pPr>
      <w:r w:rsidRPr="005C12C9">
        <w:rPr>
          <w:rFonts w:ascii="Times New Roman" w:hAnsi="Times New Roman"/>
          <w:sz w:val="24"/>
          <w:szCs w:val="24"/>
          <w:lang w:val="kk-KZ"/>
        </w:rPr>
        <w:t>Қазақстан Республикасы денсаулық сақтау министрінің міндетін атқарушының 2010 жылғы 23 қарашадағы №907 бұйрығымен бекітілген (Нормативтік-құқықтық актілерді мемлекеттік тіркеу тізілімінде №6697 болып тіркелген) Денсаулық сақтау ұйымдарының бастапқы медициналық құжаттама нысандарына сәйкес құжат тапсырғанға дейін алты айдан аспайтын уақытта берілген 086/е нысандағы денсаулығы туралы медициналық анықтама (дәрігерлік кәсіби-консультациялық қорытынды) (немесе нотариалдық куәландырылған көшірмесі);</w:t>
      </w:r>
    </w:p>
    <w:p w:rsidR="005C12C9" w:rsidRPr="005C12C9" w:rsidRDefault="005C12C9" w:rsidP="005C12C9">
      <w:pPr>
        <w:pStyle w:val="a6"/>
        <w:numPr>
          <w:ilvl w:val="0"/>
          <w:numId w:val="4"/>
        </w:numPr>
        <w:spacing w:after="0" w:line="240" w:lineRule="auto"/>
        <w:ind w:left="-567" w:right="178" w:firstLine="0"/>
        <w:jc w:val="both"/>
        <w:rPr>
          <w:rFonts w:ascii="Times New Roman" w:hAnsi="Times New Roman"/>
          <w:sz w:val="24"/>
          <w:szCs w:val="24"/>
          <w:lang w:val="kk-KZ"/>
        </w:rPr>
      </w:pPr>
      <w:r w:rsidRPr="005C12C9">
        <w:rPr>
          <w:rFonts w:ascii="Times New Roman" w:hAnsi="Times New Roman"/>
          <w:sz w:val="24"/>
          <w:szCs w:val="24"/>
          <w:lang w:val="kk-KZ"/>
        </w:rPr>
        <w:t>Қазақстан Республикасы азаматының жеке басын куәландыратын құжаттың көшірмесі;</w:t>
      </w:r>
    </w:p>
    <w:p w:rsidR="005C12C9" w:rsidRPr="005C12C9" w:rsidRDefault="005C12C9" w:rsidP="005C12C9">
      <w:pPr>
        <w:pStyle w:val="a6"/>
        <w:numPr>
          <w:ilvl w:val="0"/>
          <w:numId w:val="4"/>
        </w:numPr>
        <w:spacing w:after="0" w:line="240" w:lineRule="auto"/>
        <w:ind w:left="-567" w:right="178" w:firstLine="0"/>
        <w:jc w:val="both"/>
        <w:rPr>
          <w:rFonts w:ascii="Times New Roman" w:hAnsi="Times New Roman"/>
          <w:sz w:val="24"/>
          <w:szCs w:val="24"/>
          <w:lang w:val="kk-KZ"/>
        </w:rPr>
      </w:pPr>
      <w:r w:rsidRPr="005C12C9">
        <w:rPr>
          <w:rFonts w:ascii="Times New Roman" w:hAnsi="Times New Roman"/>
          <w:sz w:val="24"/>
          <w:szCs w:val="24"/>
          <w:lang w:val="kk-KZ"/>
        </w:rPr>
        <w:t>құжаттарды тапсыру сәтінде заңнаманы білуіне тестілеуден өткені туралы шекті мәннен төмен емес нәтижелері бар қолданыстағы сертификат (немесе сертификаттың нотариалдық куәландырылған көшірмесі);</w:t>
      </w:r>
    </w:p>
    <w:p w:rsidR="005C12C9" w:rsidRPr="005C12C9" w:rsidRDefault="005C12C9" w:rsidP="005C12C9">
      <w:pPr>
        <w:pStyle w:val="a6"/>
        <w:numPr>
          <w:ilvl w:val="0"/>
          <w:numId w:val="4"/>
        </w:numPr>
        <w:spacing w:after="0" w:line="240" w:lineRule="auto"/>
        <w:ind w:left="-567" w:right="178" w:firstLine="0"/>
        <w:jc w:val="both"/>
        <w:rPr>
          <w:rFonts w:ascii="Times New Roman" w:hAnsi="Times New Roman"/>
          <w:sz w:val="24"/>
          <w:szCs w:val="24"/>
          <w:lang w:val="kk-KZ"/>
        </w:rPr>
      </w:pPr>
      <w:r w:rsidRPr="005C12C9">
        <w:rPr>
          <w:rFonts w:ascii="Times New Roman" w:hAnsi="Times New Roman"/>
          <w:sz w:val="24"/>
          <w:szCs w:val="24"/>
          <w:lang w:val="kk-KZ"/>
        </w:rPr>
        <w:t>конкурсқа қатысу үшін құжаттарды тапсыру сәтінде уәкілетті органда жеке қасиеттерін бағалауды өту туралы қолданыстағы қорытынды (немесе қорытындының нотариалдық куәландырылған көшірмесі);</w:t>
      </w:r>
    </w:p>
    <w:p w:rsidR="005C12C9" w:rsidRPr="005C12C9" w:rsidRDefault="005C12C9" w:rsidP="005C12C9">
      <w:pPr>
        <w:pStyle w:val="a6"/>
        <w:numPr>
          <w:ilvl w:val="0"/>
          <w:numId w:val="4"/>
        </w:numPr>
        <w:spacing w:after="0" w:line="240" w:lineRule="auto"/>
        <w:ind w:left="-567" w:right="178" w:firstLine="0"/>
        <w:jc w:val="both"/>
        <w:rPr>
          <w:rFonts w:ascii="Times New Roman" w:hAnsi="Times New Roman"/>
          <w:sz w:val="24"/>
          <w:szCs w:val="24"/>
          <w:lang w:val="kk-KZ"/>
        </w:rPr>
      </w:pPr>
      <w:r w:rsidRPr="005C12C9">
        <w:rPr>
          <w:rFonts w:ascii="Times New Roman" w:hAnsi="Times New Roman"/>
          <w:sz w:val="24"/>
          <w:szCs w:val="24"/>
          <w:lang w:val="kk-KZ"/>
        </w:rPr>
        <w:t>Қазақстан Республикасы денсаулық сақтау және әлеуметтік даму министрінің 2015 жылғы 27 сәуірдегі №272 бұйрығымен (Қазақстан Республикасының Әділет министрлігінде 2015 жылғы 11 маусымда №11304 тіркелді) бекітілген «Психоневрологиялық ұйымнан анықтама беру» мемлекеттік көрсетілетін қызметтің стандартына сәйкес нысан бойынша құжат  тапсырғанға дейін бір жылдан аспайтын уақытта берілген психоневрологиялық ұйымнан анықтама (немесе қорытындының нотариалдық куәландырылған көшірмесі);</w:t>
      </w:r>
    </w:p>
    <w:p w:rsidR="005C12C9" w:rsidRPr="005C12C9" w:rsidRDefault="005C12C9" w:rsidP="005C12C9">
      <w:pPr>
        <w:pStyle w:val="a6"/>
        <w:numPr>
          <w:ilvl w:val="0"/>
          <w:numId w:val="4"/>
        </w:numPr>
        <w:spacing w:after="0" w:line="240" w:lineRule="auto"/>
        <w:ind w:left="-567" w:right="178" w:firstLine="0"/>
        <w:jc w:val="both"/>
        <w:rPr>
          <w:rFonts w:ascii="Times New Roman" w:hAnsi="Times New Roman"/>
          <w:sz w:val="24"/>
          <w:szCs w:val="24"/>
          <w:lang w:val="kk-KZ"/>
        </w:rPr>
      </w:pPr>
      <w:r w:rsidRPr="005C12C9">
        <w:rPr>
          <w:rFonts w:ascii="Times New Roman" w:hAnsi="Times New Roman"/>
          <w:sz w:val="24"/>
          <w:szCs w:val="24"/>
          <w:lang w:val="kk-KZ"/>
        </w:rPr>
        <w:t xml:space="preserve"> Қазақстан Республикасы денсаулық сақтау және әлеуметтік даму министрінің </w:t>
      </w:r>
      <w:r w:rsidR="00D0213B">
        <w:rPr>
          <w:rFonts w:ascii="Times New Roman" w:hAnsi="Times New Roman"/>
          <w:sz w:val="24"/>
          <w:szCs w:val="24"/>
          <w:lang w:val="kk-KZ"/>
        </w:rPr>
        <w:t xml:space="preserve">                  </w:t>
      </w:r>
      <w:r w:rsidRPr="005C12C9">
        <w:rPr>
          <w:rFonts w:ascii="Times New Roman" w:hAnsi="Times New Roman"/>
          <w:sz w:val="24"/>
          <w:szCs w:val="24"/>
          <w:lang w:val="kk-KZ"/>
        </w:rPr>
        <w:t xml:space="preserve">2015 жылғы 27 сәуірдегі №272 бұйрығымен (Қазақстан Республикасының Әділет министрлігінде 2015 жылғы 11 маусымда №11304 тіркелді) бекітілген «Наркологиялық ұйымнан анықтама беру» мемлекеттік көрсетілетін қызметтің стандартына сәйкес нысан бойынша құжат  тапсырғанға дейін бір жылдан аспайтын уақытта берілген наркологиялық ұйымнан анықтама (немесе қорытындының нотариалдық куәландырылған көшірмесі). </w:t>
      </w:r>
    </w:p>
    <w:p w:rsidR="005C12C9" w:rsidRPr="005C12C9" w:rsidRDefault="005C12C9" w:rsidP="005C12C9">
      <w:pPr>
        <w:spacing w:after="0" w:line="240" w:lineRule="auto"/>
        <w:ind w:left="-567"/>
        <w:jc w:val="both"/>
        <w:rPr>
          <w:rFonts w:ascii="Times New Roman" w:hAnsi="Times New Roman" w:cs="Times New Roman"/>
          <w:sz w:val="24"/>
          <w:szCs w:val="24"/>
          <w:lang w:val="kk-KZ"/>
        </w:rPr>
      </w:pPr>
      <w:r w:rsidRPr="005C12C9">
        <w:rPr>
          <w:rFonts w:ascii="Times New Roman" w:hAnsi="Times New Roman" w:cs="Times New Roman"/>
          <w:sz w:val="24"/>
          <w:szCs w:val="24"/>
          <w:lang w:val="kk-KZ"/>
        </w:rPr>
        <w:t xml:space="preserve">        Егер азамат еңбек қызметін жүзеге асырмаған және конкурс жарияланған бос лауазым бойынша жұмыс өтілі талап етілмейтін жағдайларда 4) тармақшасында көрсетілген құжатты ұсыну талап етілмейді.</w:t>
      </w:r>
    </w:p>
    <w:p w:rsidR="005C12C9" w:rsidRPr="005C12C9" w:rsidRDefault="005C12C9" w:rsidP="005C12C9">
      <w:pPr>
        <w:spacing w:after="0" w:line="240" w:lineRule="auto"/>
        <w:ind w:left="-567"/>
        <w:jc w:val="both"/>
        <w:rPr>
          <w:rFonts w:ascii="Times New Roman" w:hAnsi="Times New Roman" w:cs="Times New Roman"/>
          <w:sz w:val="24"/>
          <w:szCs w:val="24"/>
          <w:lang w:val="kk-KZ"/>
        </w:rPr>
      </w:pPr>
      <w:r w:rsidRPr="005C12C9">
        <w:rPr>
          <w:rFonts w:ascii="Times New Roman" w:hAnsi="Times New Roman" w:cs="Times New Roman"/>
          <w:sz w:val="24"/>
          <w:szCs w:val="24"/>
          <w:lang w:val="kk-KZ" w:eastAsia="ko-KR"/>
        </w:rPr>
        <w:t xml:space="preserve">        Құжаттардың толық емес пакетін ұсыну конкурс комиссиясының оларды қараудан бас тартуы үшін негіз болып табылады.</w:t>
      </w:r>
    </w:p>
    <w:p w:rsidR="005C12C9" w:rsidRPr="005C12C9" w:rsidRDefault="005C12C9" w:rsidP="005C12C9">
      <w:pPr>
        <w:spacing w:after="0" w:line="240" w:lineRule="auto"/>
        <w:ind w:left="-567"/>
        <w:jc w:val="both"/>
        <w:rPr>
          <w:rFonts w:ascii="Times New Roman" w:hAnsi="Times New Roman" w:cs="Times New Roman"/>
          <w:sz w:val="24"/>
          <w:szCs w:val="24"/>
          <w:lang w:val="kk-KZ" w:eastAsia="ko-KR"/>
        </w:rPr>
      </w:pPr>
      <w:r w:rsidRPr="005C12C9">
        <w:rPr>
          <w:rFonts w:ascii="Times New Roman" w:hAnsi="Times New Roman" w:cs="Times New Roman"/>
          <w:sz w:val="24"/>
          <w:szCs w:val="24"/>
          <w:lang w:val="kk-KZ" w:eastAsia="ko-KR"/>
        </w:rPr>
        <w:t xml:space="preserve">       Азаматтар</w:t>
      </w:r>
      <w:r w:rsidRPr="005C12C9">
        <w:rPr>
          <w:rFonts w:ascii="Times New Roman" w:hAnsi="Times New Roman" w:cs="Times New Roman"/>
          <w:sz w:val="24"/>
          <w:szCs w:val="24"/>
          <w:lang w:val="kk-KZ"/>
        </w:rPr>
        <w:t xml:space="preserve"> бiлiмiне, жұмыс тәжiрибесiне, кәсiби шеберлiгiне және беделіне қатысты (бiлiктiлiгiн арттыру, ғылыми дәрежелер мен атақтар берiлуi туралы құжаттардың көшiрмелерi, мiнездемелер, ұсынымдар, ғылыми жарияланымдар және өзге де олардың кәсіби қызметін, біліктілігін сипаттайтын мәліметтер) қосымша ақпараттарды бере алады. </w:t>
      </w:r>
    </w:p>
    <w:p w:rsidR="005C12C9" w:rsidRPr="005C12C9" w:rsidRDefault="005C12C9" w:rsidP="005C12C9">
      <w:pPr>
        <w:spacing w:after="0" w:line="240" w:lineRule="auto"/>
        <w:ind w:left="-567"/>
        <w:jc w:val="both"/>
        <w:rPr>
          <w:rFonts w:ascii="Times New Roman" w:hAnsi="Times New Roman" w:cs="Times New Roman"/>
          <w:sz w:val="24"/>
          <w:szCs w:val="24"/>
          <w:lang w:val="kk-KZ"/>
        </w:rPr>
      </w:pPr>
      <w:r w:rsidRPr="005C12C9">
        <w:rPr>
          <w:rFonts w:ascii="Times New Roman" w:hAnsi="Times New Roman" w:cs="Times New Roman"/>
          <w:sz w:val="24"/>
          <w:szCs w:val="24"/>
          <w:lang w:val="kk-KZ"/>
        </w:rPr>
        <w:t>Азаматтар жоғарыда аталған  құжат тігілетін мұқабада орналастырылған құжаттарды қолма-қол тәртіпте немесе почта арқылы құжаттарды қабылдау мерзiмiнде бере алады.</w:t>
      </w:r>
    </w:p>
    <w:p w:rsidR="005C12C9" w:rsidRPr="005C12C9" w:rsidRDefault="005C12C9" w:rsidP="005C12C9">
      <w:pPr>
        <w:spacing w:after="0" w:line="240" w:lineRule="auto"/>
        <w:ind w:left="-567"/>
        <w:jc w:val="both"/>
        <w:rPr>
          <w:rFonts w:ascii="Times New Roman" w:hAnsi="Times New Roman" w:cs="Times New Roman"/>
          <w:sz w:val="24"/>
          <w:szCs w:val="24"/>
          <w:lang w:val="kk-KZ"/>
        </w:rPr>
      </w:pPr>
      <w:r w:rsidRPr="005C12C9">
        <w:rPr>
          <w:rFonts w:ascii="Times New Roman" w:hAnsi="Times New Roman" w:cs="Times New Roman"/>
          <w:sz w:val="24"/>
          <w:szCs w:val="24"/>
          <w:lang w:val="kk-KZ"/>
        </w:rPr>
        <w:lastRenderedPageBreak/>
        <w:t xml:space="preserve">Азаматтар жоғарыда аталған  құжаттарды хабарламада көрсетілген электрондық почта мекен-жайына электронды түрде бере алады. Конкурсқа қатысу үшін көрсетілген құжаттарды электрондық почта арқылы берген азаматтар құжаттардың түпнұсқасын әңгімелесу басталғанға дейін </w:t>
      </w:r>
      <w:r w:rsidRPr="005C12C9">
        <w:rPr>
          <w:rFonts w:ascii="Times New Roman" w:hAnsi="Times New Roman" w:cs="Times New Roman"/>
          <w:b/>
          <w:sz w:val="24"/>
          <w:szCs w:val="24"/>
          <w:lang w:val="kk-KZ"/>
        </w:rPr>
        <w:t xml:space="preserve">бір </w:t>
      </w:r>
      <w:r w:rsidRPr="005C12C9">
        <w:rPr>
          <w:rFonts w:ascii="Times New Roman" w:hAnsi="Times New Roman" w:cs="Times New Roman"/>
          <w:b/>
          <w:color w:val="000000"/>
          <w:sz w:val="24"/>
          <w:szCs w:val="24"/>
          <w:lang w:val="kk-KZ"/>
        </w:rPr>
        <w:t>жұмыс күнінен</w:t>
      </w:r>
      <w:r w:rsidRPr="005C12C9">
        <w:rPr>
          <w:rFonts w:ascii="Times New Roman" w:hAnsi="Times New Roman" w:cs="Times New Roman"/>
          <w:sz w:val="24"/>
          <w:szCs w:val="24"/>
          <w:lang w:val="kk-KZ"/>
        </w:rPr>
        <w:t xml:space="preserve"> кешіктірілмей береді. Оларды бермеген жағдайда тұлға конкурс комиссиясымен әңгімелесуден өтуге жіберілмейді.</w:t>
      </w:r>
    </w:p>
    <w:p w:rsidR="005C12C9" w:rsidRPr="005C12C9" w:rsidRDefault="005C12C9" w:rsidP="005C12C9">
      <w:pPr>
        <w:pStyle w:val="a8"/>
        <w:spacing w:before="0" w:beforeAutospacing="0" w:after="0" w:afterAutospacing="0"/>
        <w:ind w:left="-567"/>
        <w:jc w:val="both"/>
        <w:rPr>
          <w:lang w:val="kk-KZ"/>
        </w:rPr>
      </w:pPr>
      <w:r w:rsidRPr="005C12C9">
        <w:rPr>
          <w:lang w:val="kk-KZ"/>
        </w:rPr>
        <w:t xml:space="preserve">Құжаттарды қабылдау мерзiмi конкурс өткiзу туралы хабарландыру соңғы жарияланған күнінен бастап </w:t>
      </w:r>
      <w:r w:rsidRPr="005C12C9">
        <w:rPr>
          <w:b/>
          <w:color w:val="000000" w:themeColor="text1"/>
          <w:lang w:val="kk-KZ"/>
        </w:rPr>
        <w:t xml:space="preserve">жеті </w:t>
      </w:r>
      <w:r w:rsidRPr="005C12C9">
        <w:rPr>
          <w:b/>
          <w:lang w:val="kk-KZ"/>
        </w:rPr>
        <w:t>жұмыс күннің ішінде</w:t>
      </w:r>
      <w:r w:rsidRPr="005C12C9">
        <w:rPr>
          <w:lang w:val="kk-KZ"/>
        </w:rPr>
        <w:t xml:space="preserve">, көрсетілген мекен-жай бойынша сәйкесті мемлекеттік органға тапсырылуы тиіс. </w:t>
      </w:r>
    </w:p>
    <w:p w:rsidR="005C12C9" w:rsidRPr="005C12C9" w:rsidRDefault="005C12C9" w:rsidP="005C12C9">
      <w:pPr>
        <w:spacing w:after="0" w:line="240" w:lineRule="auto"/>
        <w:ind w:left="-567"/>
        <w:jc w:val="both"/>
        <w:rPr>
          <w:rFonts w:ascii="Times New Roman" w:hAnsi="Times New Roman" w:cs="Times New Roman"/>
          <w:sz w:val="24"/>
          <w:szCs w:val="24"/>
          <w:lang w:val="kk-KZ"/>
        </w:rPr>
      </w:pPr>
      <w:r w:rsidRPr="005C12C9">
        <w:rPr>
          <w:rFonts w:ascii="Times New Roman" w:hAnsi="Times New Roman" w:cs="Times New Roman"/>
          <w:sz w:val="24"/>
          <w:szCs w:val="24"/>
          <w:lang w:val="kk-KZ"/>
        </w:rPr>
        <w:t xml:space="preserve">Әңгімелесуге жіберілген кандидаттар конкурс комиссия шешім қабылдаған күннен бастап </w:t>
      </w:r>
      <w:r w:rsidRPr="005C12C9">
        <w:rPr>
          <w:rFonts w:ascii="Times New Roman" w:hAnsi="Times New Roman" w:cs="Times New Roman"/>
          <w:b/>
          <w:sz w:val="24"/>
          <w:szCs w:val="24"/>
          <w:lang w:val="kk-KZ"/>
        </w:rPr>
        <w:t>бір жұмыс күн ішінде</w:t>
      </w:r>
      <w:r w:rsidRPr="005C12C9">
        <w:rPr>
          <w:rFonts w:ascii="Times New Roman" w:hAnsi="Times New Roman" w:cs="Times New Roman"/>
          <w:sz w:val="24"/>
          <w:szCs w:val="24"/>
          <w:lang w:val="kk-KZ"/>
        </w:rPr>
        <w:t xml:space="preserve"> әңгімелесу өткізу күні туралы конкурс комиссиясының хатшысымен хабарландырылады. Хабарландыру қатысушылардың электрондық мекенжайларына және ұялы телефондарына ақпарат жіберу жолымен жүзеге асырылады.</w:t>
      </w:r>
    </w:p>
    <w:p w:rsidR="005C12C9" w:rsidRPr="005C12C9" w:rsidRDefault="005C12C9" w:rsidP="005C12C9">
      <w:pPr>
        <w:spacing w:after="0" w:line="240" w:lineRule="auto"/>
        <w:ind w:left="-567"/>
        <w:jc w:val="both"/>
        <w:rPr>
          <w:rFonts w:ascii="Times New Roman" w:hAnsi="Times New Roman" w:cs="Times New Roman"/>
          <w:sz w:val="24"/>
          <w:szCs w:val="24"/>
          <w:lang w:val="kk-KZ"/>
        </w:rPr>
      </w:pPr>
      <w:bookmarkStart w:id="2" w:name="z174"/>
      <w:bookmarkEnd w:id="2"/>
      <w:r w:rsidRPr="005C12C9">
        <w:rPr>
          <w:rFonts w:ascii="Times New Roman" w:hAnsi="Times New Roman" w:cs="Times New Roman"/>
          <w:sz w:val="24"/>
          <w:szCs w:val="24"/>
          <w:lang w:val="kk-KZ"/>
        </w:rPr>
        <w:t xml:space="preserve">Рұқсат алмаған конкурс қатысушылары конкурс комиссиясы шешім қабылдағаннан кейін </w:t>
      </w:r>
      <w:r w:rsidRPr="005C12C9">
        <w:rPr>
          <w:rFonts w:ascii="Times New Roman" w:hAnsi="Times New Roman" w:cs="Times New Roman"/>
          <w:b/>
          <w:sz w:val="24"/>
          <w:szCs w:val="24"/>
          <w:lang w:val="kk-KZ"/>
        </w:rPr>
        <w:t>бір жұмыс күн ішінде</w:t>
      </w:r>
      <w:r w:rsidRPr="005C12C9">
        <w:rPr>
          <w:rFonts w:ascii="Times New Roman" w:hAnsi="Times New Roman" w:cs="Times New Roman"/>
          <w:sz w:val="24"/>
          <w:szCs w:val="24"/>
          <w:lang w:val="kk-KZ"/>
        </w:rPr>
        <w:t xml:space="preserve"> бұл туралы конкурс комиссиясының хатшысымен хабарландырылады.</w:t>
      </w:r>
    </w:p>
    <w:p w:rsidR="005C12C9" w:rsidRPr="005C12C9" w:rsidRDefault="005C12C9" w:rsidP="005C12C9">
      <w:pPr>
        <w:pStyle w:val="a8"/>
        <w:spacing w:before="0" w:beforeAutospacing="0" w:after="0" w:afterAutospacing="0"/>
        <w:ind w:left="-567"/>
        <w:jc w:val="both"/>
        <w:rPr>
          <w:lang w:val="kk-KZ"/>
        </w:rPr>
      </w:pPr>
      <w:r w:rsidRPr="005C12C9">
        <w:rPr>
          <w:lang w:val="kk-KZ"/>
        </w:rPr>
        <w:t xml:space="preserve">Әңгімелесуге жіберілген кандидаттар оны кандидаттарды әңгімелесуге жіберу туралы хабардар ету күнінен бастап </w:t>
      </w:r>
      <w:r w:rsidRPr="005C12C9">
        <w:rPr>
          <w:b/>
          <w:color w:val="000000" w:themeColor="text1"/>
          <w:lang w:val="kk-KZ"/>
        </w:rPr>
        <w:t>үш ж</w:t>
      </w:r>
      <w:r w:rsidRPr="005C12C9">
        <w:rPr>
          <w:b/>
          <w:lang w:val="kk-KZ"/>
        </w:rPr>
        <w:t>ұмыс күн ішінде</w:t>
      </w:r>
      <w:r w:rsidRPr="005C12C9">
        <w:rPr>
          <w:lang w:val="kk-KZ"/>
        </w:rPr>
        <w:t xml:space="preserve"> </w:t>
      </w:r>
      <w:r w:rsidR="00D0213B">
        <w:rPr>
          <w:lang w:val="kk-KZ"/>
        </w:rPr>
        <w:t>Бәйдібек</w:t>
      </w:r>
      <w:r w:rsidRPr="005C12C9">
        <w:rPr>
          <w:lang w:val="kk-KZ"/>
        </w:rPr>
        <w:t xml:space="preserve"> ауданы әкімі аппаратында өтеді.</w:t>
      </w:r>
    </w:p>
    <w:p w:rsidR="005C12C9" w:rsidRPr="005C12C9" w:rsidRDefault="005C12C9" w:rsidP="005C12C9">
      <w:pPr>
        <w:pStyle w:val="a8"/>
        <w:spacing w:before="0" w:beforeAutospacing="0" w:after="0" w:afterAutospacing="0"/>
        <w:ind w:left="-567"/>
        <w:jc w:val="both"/>
        <w:rPr>
          <w:lang w:val="kk-KZ"/>
        </w:rPr>
      </w:pPr>
      <w:r w:rsidRPr="005C12C9">
        <w:rPr>
          <w:lang w:val="kk-KZ"/>
        </w:rPr>
        <w:t>Конкурс комиссиясы жұмысының ашықтылығы мен объективтілігін қамтамасыз ету үшін оның отырысына байқаушыларды қатыстыруға жол беріледі.</w:t>
      </w:r>
    </w:p>
    <w:p w:rsidR="005C12C9" w:rsidRPr="005C12C9" w:rsidRDefault="005C12C9" w:rsidP="005C12C9">
      <w:pPr>
        <w:pStyle w:val="a8"/>
        <w:spacing w:before="0" w:beforeAutospacing="0" w:after="0" w:afterAutospacing="0"/>
        <w:ind w:left="-567"/>
        <w:jc w:val="both"/>
        <w:rPr>
          <w:lang w:val="kk-KZ"/>
        </w:rPr>
      </w:pPr>
      <w:r w:rsidRPr="005C12C9">
        <w:rPr>
          <w:lang w:val="kk-KZ"/>
        </w:rPr>
        <w:t>Конкурс комиссиясының отырысына байқаушылар ретінде Қазақстан Республикасы Парламентінің және барлық деңгейдегі мәслихат депутаттарының, Қазақстан Республикасы заңнамасында белгіленген тәртіпте акредиттелген бұқаралық ақпарат құралдарының, басқа мемлекеттік органдардың, қоғамдық бірлестіктердің (үкіметтік емес ұйымдардың), коммерциялық ұйымдардың және саяси партиялардың өкілдері, уәкілетті органның қызметкерлері қатыса алады.</w:t>
      </w:r>
    </w:p>
    <w:p w:rsidR="005C12C9" w:rsidRPr="005C12C9" w:rsidRDefault="005C12C9" w:rsidP="005C12C9">
      <w:pPr>
        <w:pStyle w:val="a8"/>
        <w:spacing w:before="0" w:beforeAutospacing="0" w:after="0" w:afterAutospacing="0"/>
        <w:ind w:left="-567"/>
        <w:jc w:val="both"/>
        <w:rPr>
          <w:lang w:val="kk-KZ"/>
        </w:rPr>
      </w:pPr>
      <w:r w:rsidRPr="005C12C9">
        <w:rPr>
          <w:lang w:val="kk-KZ"/>
        </w:rPr>
        <w:t>Байқаушы ретінде конкурс комиссиясының отырысына қатысу үшін тұлғалар әңгімелесу басталуына бір жұмыс күні қалғанға дейін кешіктірмей персоналды басқару қызметіне (кадр қызметіне) бұрын жеке басын куәландыратын құжаттың көшірмесін, ұйымдарға тиесілігін растайтын құжаттардың түпнұсқасын немесе көшірмелерін ұсынады.</w:t>
      </w:r>
    </w:p>
    <w:p w:rsidR="005C12C9" w:rsidRPr="005C12C9" w:rsidRDefault="005C12C9" w:rsidP="005C12C9">
      <w:pPr>
        <w:pStyle w:val="a8"/>
        <w:spacing w:before="0" w:beforeAutospacing="0" w:after="0" w:afterAutospacing="0"/>
        <w:ind w:left="-567"/>
        <w:jc w:val="both"/>
        <w:rPr>
          <w:lang w:val="kk-KZ"/>
        </w:rPr>
      </w:pPr>
      <w:r w:rsidRPr="005C12C9">
        <w:rPr>
          <w:lang w:val="kk-KZ"/>
        </w:rPr>
        <w:t xml:space="preserve">Мемлекеттік орган басшысының келісімімен конкурс комиссиясының отырысына сарапшылардың қатыстырылуына жол беріледі. Сарапшы ретінде конкурс жариялаған мемлекеттік органның қызметкері болып табылмайтын, бос лауазымның функционалдық бағыттарына сәйкес облыстарда жұмыс тәжірибесі бар тұлғалар, сондай-ақ персоналды іріктеу және жоғарылату бойынша мамандар, басқа мемлекеттік органдардың мемлекеттік қызметшілері, Қазақстан Республикасы Парламенті және мәслихат депутаттары қатыса алады.    </w:t>
      </w:r>
    </w:p>
    <w:p w:rsidR="005C12C9" w:rsidRPr="005C12C9" w:rsidRDefault="005C12C9" w:rsidP="005C12C9">
      <w:pPr>
        <w:pStyle w:val="a8"/>
        <w:spacing w:before="0" w:beforeAutospacing="0" w:after="0" w:afterAutospacing="0"/>
        <w:ind w:left="-567"/>
        <w:jc w:val="both"/>
        <w:rPr>
          <w:lang w:val="kk-KZ"/>
        </w:rPr>
      </w:pPr>
      <w:r w:rsidRPr="005C12C9">
        <w:rPr>
          <w:lang w:val="kk-KZ"/>
        </w:rPr>
        <w:t>Азаматтар конкурсқа қатысу шығындарын (әңгімелесу өтетiн жерге келу және қайту, тұратын жер жалдау, байланыс қызметiнiң барлық түрлерiн пайдалану) өздерiнiң жеке қаражаттары есебiнен жүргiзедi.</w:t>
      </w:r>
    </w:p>
    <w:p w:rsidR="005C12C9" w:rsidRPr="005C12C9" w:rsidRDefault="005C12C9" w:rsidP="005C12C9">
      <w:pPr>
        <w:pStyle w:val="a5"/>
        <w:ind w:left="-567"/>
        <w:jc w:val="both"/>
        <w:rPr>
          <w:rFonts w:ascii="Times New Roman" w:hAnsi="Times New Roman"/>
          <w:bCs/>
          <w:sz w:val="24"/>
          <w:szCs w:val="24"/>
          <w:lang w:val="kk-KZ"/>
        </w:rPr>
      </w:pPr>
      <w:r w:rsidRPr="005C12C9">
        <w:rPr>
          <w:rFonts w:ascii="Times New Roman" w:hAnsi="Times New Roman"/>
          <w:bCs/>
          <w:sz w:val="24"/>
          <w:szCs w:val="24"/>
          <w:lang w:val="kk-KZ"/>
        </w:rPr>
        <w:t>Қазақстан Республикасының Мемлекеттік қызмет істері министрлігінің сайты:</w:t>
      </w:r>
    </w:p>
    <w:p w:rsidR="005C12C9" w:rsidRPr="005C12C9" w:rsidRDefault="00753136" w:rsidP="005C12C9">
      <w:pPr>
        <w:pStyle w:val="a5"/>
        <w:ind w:left="-567"/>
        <w:jc w:val="both"/>
        <w:rPr>
          <w:rFonts w:ascii="Times New Roman" w:hAnsi="Times New Roman"/>
          <w:sz w:val="24"/>
          <w:szCs w:val="24"/>
          <w:lang w:val="kk-KZ"/>
        </w:rPr>
      </w:pPr>
      <w:hyperlink r:id="rId7" w:history="1">
        <w:r w:rsidR="005C12C9" w:rsidRPr="005C12C9">
          <w:rPr>
            <w:rStyle w:val="a3"/>
            <w:rFonts w:ascii="Times New Roman" w:hAnsi="Times New Roman"/>
            <w:b/>
            <w:sz w:val="24"/>
            <w:szCs w:val="24"/>
            <w:lang w:val="kk-KZ"/>
          </w:rPr>
          <w:t>www.kyzmet.gov.kz</w:t>
        </w:r>
      </w:hyperlink>
    </w:p>
    <w:p w:rsidR="005C12C9" w:rsidRPr="00824974" w:rsidRDefault="005C12C9" w:rsidP="005C12C9">
      <w:pPr>
        <w:pStyle w:val="ac"/>
        <w:spacing w:after="0" w:line="240" w:lineRule="auto"/>
        <w:ind w:left="-567"/>
        <w:rPr>
          <w:rFonts w:ascii="Times New Roman" w:hAnsi="Times New Roman" w:cs="Times New Roman"/>
          <w:b/>
          <w:color w:val="002060"/>
          <w:sz w:val="24"/>
          <w:szCs w:val="24"/>
          <w:lang w:val="kk-KZ"/>
        </w:rPr>
      </w:pPr>
      <w:r>
        <w:rPr>
          <w:rFonts w:ascii="Times New Roman" w:hAnsi="Times New Roman" w:cs="Times New Roman"/>
          <w:color w:val="222222"/>
          <w:sz w:val="24"/>
          <w:szCs w:val="24"/>
          <w:shd w:val="clear" w:color="auto" w:fill="FFFFFF"/>
          <w:lang w:val="kk-KZ"/>
        </w:rPr>
        <w:t>Бәйдібек</w:t>
      </w:r>
      <w:r w:rsidRPr="005C12C9">
        <w:rPr>
          <w:rFonts w:ascii="Times New Roman" w:hAnsi="Times New Roman" w:cs="Times New Roman"/>
          <w:color w:val="222222"/>
          <w:sz w:val="24"/>
          <w:szCs w:val="24"/>
          <w:shd w:val="clear" w:color="auto" w:fill="FFFFFF"/>
          <w:lang w:val="kk-KZ"/>
        </w:rPr>
        <w:t xml:space="preserve"> ауданы әкімдігінің ресми сайты:</w:t>
      </w:r>
      <w:r w:rsidRPr="005C12C9">
        <w:rPr>
          <w:rStyle w:val="apple-converted-space"/>
          <w:rFonts w:ascii="Times New Roman" w:hAnsi="Times New Roman" w:cs="Times New Roman"/>
          <w:color w:val="222222"/>
          <w:sz w:val="24"/>
          <w:szCs w:val="24"/>
          <w:shd w:val="clear" w:color="auto" w:fill="FFFFFF"/>
          <w:lang w:val="kk-KZ"/>
        </w:rPr>
        <w:t> </w:t>
      </w:r>
      <w:hyperlink r:id="rId8" w:history="1">
        <w:r w:rsidR="00824974" w:rsidRPr="00824974">
          <w:rPr>
            <w:rStyle w:val="ae"/>
            <w:rFonts w:ascii="Times New Roman" w:hAnsi="Times New Roman" w:cs="Times New Roman"/>
            <w:color w:val="1F497D" w:themeColor="text2"/>
            <w:sz w:val="24"/>
            <w:szCs w:val="24"/>
            <w:u w:val="single"/>
            <w:shd w:val="clear" w:color="auto" w:fill="FFFFFF"/>
            <w:lang w:val="kk-KZ"/>
          </w:rPr>
          <w:t>baydibek</w:t>
        </w:r>
        <w:r w:rsidRPr="00824974">
          <w:rPr>
            <w:rStyle w:val="ae"/>
            <w:rFonts w:ascii="Times New Roman" w:hAnsi="Times New Roman" w:cs="Times New Roman"/>
            <w:color w:val="1F497D" w:themeColor="text2"/>
            <w:sz w:val="24"/>
            <w:szCs w:val="24"/>
            <w:u w:val="single"/>
            <w:shd w:val="clear" w:color="auto" w:fill="FFFFFF"/>
            <w:lang w:val="kk-KZ"/>
          </w:rPr>
          <w:t>.kz</w:t>
        </w:r>
      </w:hyperlink>
      <w:r w:rsidR="00824974" w:rsidRPr="00824974">
        <w:rPr>
          <w:rFonts w:ascii="Times New Roman" w:hAnsi="Times New Roman" w:cs="Times New Roman"/>
          <w:color w:val="1F497D" w:themeColor="text2"/>
          <w:sz w:val="24"/>
          <w:szCs w:val="24"/>
          <w:u w:val="single"/>
          <w:lang w:val="kk-KZ"/>
        </w:rPr>
        <w:t>.</w:t>
      </w:r>
      <w:r w:rsidR="00824974" w:rsidRPr="00824974">
        <w:rPr>
          <w:rFonts w:ascii="Times New Roman" w:hAnsi="Times New Roman" w:cs="Times New Roman"/>
          <w:b/>
          <w:color w:val="1F497D" w:themeColor="text2"/>
          <w:sz w:val="24"/>
          <w:szCs w:val="24"/>
          <w:u w:val="single"/>
          <w:lang w:val="kk-KZ"/>
        </w:rPr>
        <w:t>gov</w:t>
      </w:r>
    </w:p>
    <w:p w:rsidR="005C12C9" w:rsidRDefault="005C12C9" w:rsidP="005C12C9">
      <w:pPr>
        <w:pStyle w:val="ac"/>
        <w:spacing w:after="0" w:line="240" w:lineRule="auto"/>
        <w:ind w:left="-567"/>
        <w:rPr>
          <w:rFonts w:ascii="Times New Roman" w:hAnsi="Times New Roman" w:cs="Times New Roman"/>
          <w:b/>
          <w:sz w:val="24"/>
          <w:szCs w:val="24"/>
          <w:lang w:val="kk-KZ"/>
        </w:rPr>
      </w:pPr>
      <w:r>
        <w:rPr>
          <w:rFonts w:ascii="Times New Roman" w:hAnsi="Times New Roman" w:cs="Times New Roman"/>
          <w:b/>
          <w:sz w:val="24"/>
          <w:szCs w:val="24"/>
          <w:lang w:val="kk-KZ"/>
        </w:rPr>
        <w:t>Бәйдібек</w:t>
      </w:r>
      <w:r w:rsidRPr="005C12C9">
        <w:rPr>
          <w:rFonts w:ascii="Times New Roman" w:hAnsi="Times New Roman" w:cs="Times New Roman"/>
          <w:b/>
          <w:sz w:val="24"/>
          <w:szCs w:val="24"/>
          <w:lang w:val="kk-KZ"/>
        </w:rPr>
        <w:t xml:space="preserve"> ауданы  әкімдігінің бірыңғай конкурс комиссиясы.</w:t>
      </w:r>
    </w:p>
    <w:p w:rsidR="008C681A" w:rsidRDefault="008C681A" w:rsidP="005C12C9">
      <w:pPr>
        <w:pStyle w:val="ac"/>
        <w:spacing w:after="0" w:line="240" w:lineRule="auto"/>
        <w:ind w:left="-567"/>
        <w:rPr>
          <w:rFonts w:ascii="Times New Roman" w:hAnsi="Times New Roman" w:cs="Times New Roman"/>
          <w:b/>
          <w:sz w:val="24"/>
          <w:szCs w:val="24"/>
          <w:lang w:val="kk-KZ"/>
        </w:rPr>
      </w:pPr>
    </w:p>
    <w:p w:rsidR="008C681A" w:rsidRDefault="008C681A" w:rsidP="005C12C9">
      <w:pPr>
        <w:pStyle w:val="ac"/>
        <w:spacing w:after="0" w:line="240" w:lineRule="auto"/>
        <w:ind w:left="-567"/>
        <w:rPr>
          <w:rFonts w:ascii="Times New Roman" w:hAnsi="Times New Roman" w:cs="Times New Roman"/>
          <w:b/>
          <w:sz w:val="24"/>
          <w:szCs w:val="24"/>
          <w:lang w:val="kk-KZ"/>
        </w:rPr>
      </w:pPr>
    </w:p>
    <w:p w:rsidR="008C681A" w:rsidRDefault="008C681A" w:rsidP="005C12C9">
      <w:pPr>
        <w:pStyle w:val="ac"/>
        <w:spacing w:after="0" w:line="240" w:lineRule="auto"/>
        <w:ind w:left="-567"/>
        <w:rPr>
          <w:rFonts w:ascii="Times New Roman" w:hAnsi="Times New Roman" w:cs="Times New Roman"/>
          <w:b/>
          <w:sz w:val="24"/>
          <w:szCs w:val="24"/>
          <w:lang w:val="kk-KZ"/>
        </w:rPr>
      </w:pPr>
    </w:p>
    <w:p w:rsidR="008C681A" w:rsidRDefault="008C681A" w:rsidP="005C12C9">
      <w:pPr>
        <w:pStyle w:val="ac"/>
        <w:spacing w:after="0" w:line="240" w:lineRule="auto"/>
        <w:ind w:left="-567"/>
        <w:rPr>
          <w:rFonts w:ascii="Times New Roman" w:hAnsi="Times New Roman" w:cs="Times New Roman"/>
          <w:b/>
          <w:sz w:val="24"/>
          <w:szCs w:val="24"/>
          <w:lang w:val="kk-KZ"/>
        </w:rPr>
      </w:pPr>
    </w:p>
    <w:p w:rsidR="008C681A" w:rsidRDefault="008C681A" w:rsidP="005C12C9">
      <w:pPr>
        <w:pStyle w:val="ac"/>
        <w:spacing w:after="0" w:line="240" w:lineRule="auto"/>
        <w:ind w:left="-567"/>
        <w:rPr>
          <w:rFonts w:ascii="Times New Roman" w:hAnsi="Times New Roman" w:cs="Times New Roman"/>
          <w:b/>
          <w:sz w:val="24"/>
          <w:szCs w:val="24"/>
          <w:lang w:val="kk-KZ"/>
        </w:rPr>
      </w:pPr>
    </w:p>
    <w:p w:rsidR="008C681A" w:rsidRDefault="008C681A" w:rsidP="005C12C9">
      <w:pPr>
        <w:pStyle w:val="ac"/>
        <w:spacing w:after="0" w:line="240" w:lineRule="auto"/>
        <w:ind w:left="-567"/>
        <w:rPr>
          <w:rFonts w:ascii="Times New Roman" w:hAnsi="Times New Roman" w:cs="Times New Roman"/>
          <w:b/>
          <w:sz w:val="24"/>
          <w:szCs w:val="24"/>
          <w:lang w:val="kk-KZ"/>
        </w:rPr>
      </w:pPr>
    </w:p>
    <w:p w:rsidR="008C681A" w:rsidRDefault="008C681A" w:rsidP="005C12C9">
      <w:pPr>
        <w:pStyle w:val="ac"/>
        <w:spacing w:after="0" w:line="240" w:lineRule="auto"/>
        <w:ind w:left="-567"/>
        <w:rPr>
          <w:rFonts w:ascii="Times New Roman" w:hAnsi="Times New Roman" w:cs="Times New Roman"/>
          <w:b/>
          <w:sz w:val="24"/>
          <w:szCs w:val="24"/>
          <w:lang w:val="kk-KZ"/>
        </w:rPr>
      </w:pPr>
    </w:p>
    <w:p w:rsidR="008C681A" w:rsidRDefault="008C681A" w:rsidP="005C12C9">
      <w:pPr>
        <w:pStyle w:val="ac"/>
        <w:spacing w:after="0" w:line="240" w:lineRule="auto"/>
        <w:ind w:left="-567"/>
        <w:rPr>
          <w:rFonts w:ascii="Times New Roman" w:hAnsi="Times New Roman" w:cs="Times New Roman"/>
          <w:b/>
          <w:sz w:val="24"/>
          <w:szCs w:val="24"/>
          <w:lang w:val="kk-KZ"/>
        </w:rPr>
      </w:pPr>
    </w:p>
    <w:p w:rsidR="008C681A" w:rsidRDefault="008C681A" w:rsidP="005C12C9">
      <w:pPr>
        <w:pStyle w:val="ac"/>
        <w:spacing w:after="0" w:line="240" w:lineRule="auto"/>
        <w:ind w:left="-567"/>
        <w:rPr>
          <w:rFonts w:ascii="Times New Roman" w:hAnsi="Times New Roman" w:cs="Times New Roman"/>
          <w:b/>
          <w:sz w:val="24"/>
          <w:szCs w:val="24"/>
          <w:lang w:val="kk-KZ"/>
        </w:rPr>
      </w:pPr>
    </w:p>
    <w:p w:rsidR="008C681A" w:rsidRDefault="008C681A" w:rsidP="005C12C9">
      <w:pPr>
        <w:pStyle w:val="ac"/>
        <w:spacing w:after="0" w:line="240" w:lineRule="auto"/>
        <w:ind w:left="-567"/>
        <w:rPr>
          <w:rFonts w:ascii="Times New Roman" w:hAnsi="Times New Roman" w:cs="Times New Roman"/>
          <w:b/>
          <w:sz w:val="24"/>
          <w:szCs w:val="24"/>
          <w:lang w:val="kk-KZ"/>
        </w:rPr>
      </w:pPr>
    </w:p>
    <w:p w:rsidR="008C681A" w:rsidRDefault="008C681A" w:rsidP="005C12C9">
      <w:pPr>
        <w:pStyle w:val="ac"/>
        <w:spacing w:after="0" w:line="240" w:lineRule="auto"/>
        <w:ind w:left="-567"/>
        <w:rPr>
          <w:rFonts w:ascii="Times New Roman" w:hAnsi="Times New Roman" w:cs="Times New Roman"/>
          <w:b/>
          <w:sz w:val="24"/>
          <w:szCs w:val="24"/>
          <w:lang w:val="kk-KZ"/>
        </w:rPr>
      </w:pPr>
    </w:p>
    <w:p w:rsidR="008C681A" w:rsidRDefault="008C681A" w:rsidP="005C12C9">
      <w:pPr>
        <w:pStyle w:val="ac"/>
        <w:spacing w:after="0" w:line="240" w:lineRule="auto"/>
        <w:ind w:left="-567"/>
        <w:rPr>
          <w:rFonts w:ascii="Times New Roman" w:hAnsi="Times New Roman" w:cs="Times New Roman"/>
          <w:b/>
          <w:sz w:val="24"/>
          <w:szCs w:val="24"/>
          <w:lang w:val="kk-KZ"/>
        </w:rPr>
      </w:pPr>
    </w:p>
    <w:p w:rsidR="008C681A" w:rsidRDefault="008C681A" w:rsidP="005C12C9">
      <w:pPr>
        <w:pStyle w:val="ac"/>
        <w:spacing w:after="0" w:line="240" w:lineRule="auto"/>
        <w:ind w:left="-567"/>
        <w:rPr>
          <w:rFonts w:ascii="Times New Roman" w:hAnsi="Times New Roman" w:cs="Times New Roman"/>
          <w:b/>
          <w:sz w:val="24"/>
          <w:szCs w:val="24"/>
          <w:lang w:val="kk-KZ"/>
        </w:rPr>
      </w:pPr>
    </w:p>
    <w:p w:rsidR="008C681A" w:rsidRDefault="008C681A" w:rsidP="005C12C9">
      <w:pPr>
        <w:pStyle w:val="ac"/>
        <w:spacing w:after="0" w:line="240" w:lineRule="auto"/>
        <w:ind w:left="-567"/>
        <w:rPr>
          <w:rFonts w:ascii="Times New Roman" w:hAnsi="Times New Roman" w:cs="Times New Roman"/>
          <w:b/>
          <w:sz w:val="24"/>
          <w:szCs w:val="24"/>
          <w:lang w:val="kk-KZ"/>
        </w:rPr>
      </w:pPr>
    </w:p>
    <w:p w:rsidR="008C681A" w:rsidRDefault="008C681A" w:rsidP="005C12C9">
      <w:pPr>
        <w:pStyle w:val="ac"/>
        <w:spacing w:after="0" w:line="240" w:lineRule="auto"/>
        <w:ind w:left="-567"/>
        <w:rPr>
          <w:rFonts w:ascii="Times New Roman" w:hAnsi="Times New Roman" w:cs="Times New Roman"/>
          <w:b/>
          <w:sz w:val="24"/>
          <w:szCs w:val="24"/>
          <w:lang w:val="kk-KZ"/>
        </w:rPr>
      </w:pPr>
    </w:p>
    <w:p w:rsidR="008C681A" w:rsidRDefault="008C681A" w:rsidP="005C12C9">
      <w:pPr>
        <w:pStyle w:val="ac"/>
        <w:spacing w:after="0" w:line="240" w:lineRule="auto"/>
        <w:ind w:left="-567"/>
        <w:rPr>
          <w:rFonts w:ascii="Times New Roman" w:hAnsi="Times New Roman" w:cs="Times New Roman"/>
          <w:b/>
          <w:sz w:val="24"/>
          <w:szCs w:val="24"/>
          <w:lang w:val="kk-KZ"/>
        </w:rPr>
      </w:pPr>
    </w:p>
    <w:p w:rsidR="008C681A" w:rsidRDefault="008C681A" w:rsidP="005C12C9">
      <w:pPr>
        <w:pStyle w:val="ac"/>
        <w:spacing w:after="0" w:line="240" w:lineRule="auto"/>
        <w:ind w:left="-567"/>
        <w:rPr>
          <w:rFonts w:ascii="Times New Roman" w:hAnsi="Times New Roman" w:cs="Times New Roman"/>
          <w:b/>
          <w:sz w:val="24"/>
          <w:szCs w:val="24"/>
          <w:lang w:val="kk-KZ"/>
        </w:rPr>
      </w:pPr>
    </w:p>
    <w:p w:rsidR="008C681A" w:rsidRPr="005C12C9" w:rsidRDefault="008C681A" w:rsidP="005C12C9">
      <w:pPr>
        <w:pStyle w:val="ac"/>
        <w:spacing w:after="0" w:line="240" w:lineRule="auto"/>
        <w:ind w:left="-567"/>
        <w:rPr>
          <w:rFonts w:ascii="Times New Roman" w:hAnsi="Times New Roman" w:cs="Times New Roman"/>
          <w:b/>
          <w:sz w:val="24"/>
          <w:szCs w:val="24"/>
          <w:lang w:val="kk-KZ"/>
        </w:rPr>
      </w:pPr>
    </w:p>
    <w:p w:rsidR="005C12C9" w:rsidRPr="005C12C9" w:rsidRDefault="005C12C9" w:rsidP="005C12C9">
      <w:pPr>
        <w:pStyle w:val="ac"/>
        <w:spacing w:after="0" w:line="240" w:lineRule="auto"/>
        <w:ind w:left="-567"/>
        <w:jc w:val="center"/>
        <w:rPr>
          <w:rFonts w:ascii="Times New Roman" w:hAnsi="Times New Roman" w:cs="Times New Roman"/>
          <w:b/>
          <w:sz w:val="24"/>
          <w:szCs w:val="24"/>
          <w:lang w:val="kk-KZ"/>
        </w:rPr>
      </w:pPr>
    </w:p>
    <w:p w:rsidR="005C3732" w:rsidRDefault="005C3732" w:rsidP="005C12C9">
      <w:pPr>
        <w:pStyle w:val="ac"/>
        <w:spacing w:after="0" w:line="240" w:lineRule="auto"/>
        <w:jc w:val="center"/>
        <w:rPr>
          <w:rFonts w:ascii="Times New Roman" w:hAnsi="Times New Roman" w:cs="Times New Roman"/>
          <w:b/>
          <w:sz w:val="24"/>
          <w:szCs w:val="24"/>
          <w:lang w:val="kk-KZ"/>
        </w:rPr>
      </w:pPr>
    </w:p>
    <w:p w:rsidR="005C12C9" w:rsidRPr="005C12C9" w:rsidRDefault="005C12C9" w:rsidP="005C12C9">
      <w:pPr>
        <w:pStyle w:val="ac"/>
        <w:spacing w:after="0" w:line="240" w:lineRule="auto"/>
        <w:jc w:val="center"/>
        <w:rPr>
          <w:rFonts w:ascii="Times New Roman" w:hAnsi="Times New Roman" w:cs="Times New Roman"/>
          <w:b/>
          <w:sz w:val="24"/>
          <w:szCs w:val="24"/>
          <w:lang w:val="kk-KZ"/>
        </w:rPr>
      </w:pPr>
    </w:p>
    <w:p w:rsidR="005C12C9" w:rsidRPr="005C12C9" w:rsidRDefault="005C12C9" w:rsidP="005C12C9">
      <w:pPr>
        <w:pStyle w:val="a8"/>
        <w:spacing w:before="0" w:beforeAutospacing="0" w:after="0" w:afterAutospacing="0"/>
        <w:jc w:val="right"/>
        <w:rPr>
          <w:lang w:val="kk-KZ"/>
        </w:rPr>
      </w:pPr>
      <w:r w:rsidRPr="005C12C9">
        <w:rPr>
          <w:lang w:val="kk-KZ"/>
        </w:rPr>
        <w:t xml:space="preserve">«Б» корпусының мемлекеттік </w:t>
      </w:r>
      <w:r w:rsidRPr="005C12C9">
        <w:rPr>
          <w:lang w:val="kk-KZ"/>
        </w:rPr>
        <w:br/>
        <w:t xml:space="preserve">әкімшілік лауазымына    </w:t>
      </w:r>
      <w:r w:rsidRPr="005C12C9">
        <w:rPr>
          <w:lang w:val="kk-KZ"/>
        </w:rPr>
        <w:br/>
        <w:t xml:space="preserve">орналасуға конкурс өткізу </w:t>
      </w:r>
      <w:r w:rsidRPr="005C12C9">
        <w:rPr>
          <w:lang w:val="kk-KZ"/>
        </w:rPr>
        <w:br/>
        <w:t xml:space="preserve">қағидаларына 2-қосымша  </w:t>
      </w:r>
    </w:p>
    <w:p w:rsidR="005C12C9" w:rsidRPr="005C12C9" w:rsidRDefault="005C12C9" w:rsidP="005C12C9">
      <w:pPr>
        <w:pStyle w:val="a8"/>
        <w:spacing w:before="0" w:beforeAutospacing="0" w:after="0" w:afterAutospacing="0"/>
        <w:jc w:val="right"/>
        <w:rPr>
          <w:lang w:val="kk-KZ"/>
        </w:rPr>
      </w:pPr>
      <w:r w:rsidRPr="005C12C9">
        <w:rPr>
          <w:lang w:val="kk-KZ"/>
        </w:rPr>
        <w:t>___________________________</w:t>
      </w:r>
      <w:r w:rsidRPr="005C12C9">
        <w:rPr>
          <w:lang w:val="kk-KZ"/>
        </w:rPr>
        <w:br/>
        <w:t xml:space="preserve">(мемлекеттік орган)   </w:t>
      </w:r>
    </w:p>
    <w:p w:rsidR="005C12C9" w:rsidRPr="005C12C9" w:rsidRDefault="005C12C9" w:rsidP="005C12C9">
      <w:pPr>
        <w:pStyle w:val="a8"/>
        <w:spacing w:before="0" w:beforeAutospacing="0" w:after="0" w:afterAutospacing="0"/>
        <w:jc w:val="center"/>
        <w:rPr>
          <w:lang w:val="kk-KZ"/>
        </w:rPr>
      </w:pPr>
      <w:r w:rsidRPr="005C12C9">
        <w:rPr>
          <w:lang w:val="kk-KZ"/>
        </w:rPr>
        <w:t>ӨТІНІШ</w:t>
      </w:r>
    </w:p>
    <w:p w:rsidR="005C12C9" w:rsidRPr="005C12C9" w:rsidRDefault="005C12C9" w:rsidP="005C12C9">
      <w:pPr>
        <w:autoSpaceDE w:val="0"/>
        <w:autoSpaceDN w:val="0"/>
        <w:adjustRightInd w:val="0"/>
        <w:spacing w:after="0" w:line="240" w:lineRule="auto"/>
        <w:jc w:val="both"/>
        <w:rPr>
          <w:rFonts w:ascii="Times New Roman" w:hAnsi="Times New Roman" w:cs="Times New Roman"/>
          <w:b/>
          <w:bCs/>
          <w:i/>
          <w:iCs/>
          <w:sz w:val="24"/>
          <w:szCs w:val="24"/>
          <w:lang w:val="kk-KZ"/>
        </w:rPr>
      </w:pPr>
      <w:r w:rsidRPr="005C12C9">
        <w:rPr>
          <w:rFonts w:ascii="Times New Roman" w:hAnsi="Times New Roman" w:cs="Times New Roman"/>
          <w:sz w:val="24"/>
          <w:szCs w:val="24"/>
          <w:lang w:val="kk-KZ"/>
        </w:rPr>
        <w:t xml:space="preserve">     Мені________________________________________________________________</w:t>
      </w:r>
    </w:p>
    <w:p w:rsidR="005C12C9" w:rsidRPr="005C12C9" w:rsidRDefault="005C12C9" w:rsidP="005C12C9">
      <w:pPr>
        <w:autoSpaceDE w:val="0"/>
        <w:autoSpaceDN w:val="0"/>
        <w:adjustRightInd w:val="0"/>
        <w:spacing w:after="0" w:line="240" w:lineRule="auto"/>
        <w:jc w:val="both"/>
        <w:rPr>
          <w:rFonts w:ascii="Times New Roman" w:hAnsi="Times New Roman" w:cs="Times New Roman"/>
          <w:b/>
          <w:bCs/>
          <w:i/>
          <w:iCs/>
          <w:sz w:val="24"/>
          <w:szCs w:val="24"/>
          <w:lang w:val="kk-KZ"/>
        </w:rPr>
      </w:pPr>
      <w:r w:rsidRPr="005C12C9">
        <w:rPr>
          <w:rFonts w:ascii="Times New Roman" w:hAnsi="Times New Roman" w:cs="Times New Roman"/>
          <w:sz w:val="24"/>
          <w:szCs w:val="24"/>
          <w:lang w:val="kk-KZ"/>
        </w:rPr>
        <w:t>____________________________________________________________________</w:t>
      </w:r>
    </w:p>
    <w:p w:rsidR="005C12C9" w:rsidRPr="005C12C9" w:rsidRDefault="005C12C9" w:rsidP="005C12C9">
      <w:pPr>
        <w:autoSpaceDE w:val="0"/>
        <w:autoSpaceDN w:val="0"/>
        <w:adjustRightInd w:val="0"/>
        <w:spacing w:after="0" w:line="240" w:lineRule="auto"/>
        <w:rPr>
          <w:rFonts w:ascii="Times New Roman" w:hAnsi="Times New Roman" w:cs="Times New Roman"/>
          <w:b/>
          <w:bCs/>
          <w:i/>
          <w:iCs/>
          <w:sz w:val="24"/>
          <w:szCs w:val="24"/>
          <w:lang w:val="kk-KZ"/>
        </w:rPr>
      </w:pPr>
      <w:r w:rsidRPr="005C12C9">
        <w:rPr>
          <w:rFonts w:ascii="Times New Roman" w:hAnsi="Times New Roman" w:cs="Times New Roman"/>
          <w:sz w:val="24"/>
          <w:szCs w:val="24"/>
          <w:lang w:val="kk-KZ"/>
        </w:rPr>
        <w:t>_______________________ бос мемлекеттік әкімшілік лауазымына орналасу</w:t>
      </w:r>
    </w:p>
    <w:p w:rsidR="005C12C9" w:rsidRPr="005C12C9" w:rsidRDefault="005C12C9" w:rsidP="005C12C9">
      <w:pPr>
        <w:autoSpaceDE w:val="0"/>
        <w:autoSpaceDN w:val="0"/>
        <w:adjustRightInd w:val="0"/>
        <w:spacing w:after="0" w:line="240" w:lineRule="auto"/>
        <w:rPr>
          <w:rFonts w:ascii="Times New Roman" w:hAnsi="Times New Roman" w:cs="Times New Roman"/>
          <w:b/>
          <w:bCs/>
          <w:i/>
          <w:iCs/>
          <w:sz w:val="24"/>
          <w:szCs w:val="24"/>
          <w:lang w:val="kk-KZ"/>
        </w:rPr>
      </w:pPr>
      <w:r w:rsidRPr="005C12C9">
        <w:rPr>
          <w:rFonts w:ascii="Times New Roman" w:hAnsi="Times New Roman" w:cs="Times New Roman"/>
          <w:sz w:val="24"/>
          <w:szCs w:val="24"/>
          <w:lang w:val="kk-KZ"/>
        </w:rPr>
        <w:t>конкурсына қатысуға жіберуіңізді сұраймын.</w:t>
      </w:r>
    </w:p>
    <w:p w:rsidR="005C12C9" w:rsidRPr="005C12C9" w:rsidRDefault="005C12C9" w:rsidP="005C12C9">
      <w:pPr>
        <w:autoSpaceDE w:val="0"/>
        <w:autoSpaceDN w:val="0"/>
        <w:adjustRightInd w:val="0"/>
        <w:spacing w:after="0" w:line="240" w:lineRule="auto"/>
        <w:rPr>
          <w:rFonts w:ascii="Times New Roman" w:hAnsi="Times New Roman" w:cs="Times New Roman"/>
          <w:b/>
          <w:bCs/>
          <w:i/>
          <w:iCs/>
          <w:sz w:val="24"/>
          <w:szCs w:val="24"/>
          <w:lang w:val="kk-KZ"/>
        </w:rPr>
      </w:pPr>
    </w:p>
    <w:p w:rsidR="005C12C9" w:rsidRPr="005C12C9" w:rsidRDefault="005C12C9" w:rsidP="005C12C9">
      <w:pPr>
        <w:autoSpaceDE w:val="0"/>
        <w:autoSpaceDN w:val="0"/>
        <w:adjustRightInd w:val="0"/>
        <w:spacing w:after="0" w:line="240" w:lineRule="auto"/>
        <w:rPr>
          <w:rFonts w:ascii="Times New Roman" w:hAnsi="Times New Roman" w:cs="Times New Roman"/>
          <w:b/>
          <w:bCs/>
          <w:i/>
          <w:iCs/>
          <w:sz w:val="24"/>
          <w:szCs w:val="24"/>
          <w:lang w:val="kk-KZ"/>
        </w:rPr>
      </w:pPr>
      <w:r w:rsidRPr="005C12C9">
        <w:rPr>
          <w:rFonts w:ascii="Times New Roman" w:hAnsi="Times New Roman" w:cs="Times New Roman"/>
          <w:sz w:val="24"/>
          <w:szCs w:val="24"/>
          <w:lang w:val="kk-KZ"/>
        </w:rPr>
        <w:t xml:space="preserve">    «Б» корпусының мемлекеттік әкімшілік лауазымына орналасуға конкурс</w:t>
      </w:r>
    </w:p>
    <w:p w:rsidR="005C12C9" w:rsidRPr="005C12C9" w:rsidRDefault="005C12C9" w:rsidP="005C12C9">
      <w:pPr>
        <w:autoSpaceDE w:val="0"/>
        <w:autoSpaceDN w:val="0"/>
        <w:adjustRightInd w:val="0"/>
        <w:spacing w:after="0" w:line="240" w:lineRule="auto"/>
        <w:rPr>
          <w:rFonts w:ascii="Times New Roman" w:hAnsi="Times New Roman" w:cs="Times New Roman"/>
          <w:b/>
          <w:bCs/>
          <w:i/>
          <w:iCs/>
          <w:sz w:val="24"/>
          <w:szCs w:val="24"/>
          <w:lang w:val="kk-KZ"/>
        </w:rPr>
      </w:pPr>
      <w:r w:rsidRPr="005C12C9">
        <w:rPr>
          <w:rFonts w:ascii="Times New Roman" w:hAnsi="Times New Roman" w:cs="Times New Roman"/>
          <w:sz w:val="24"/>
          <w:szCs w:val="24"/>
          <w:lang w:val="kk-KZ"/>
        </w:rPr>
        <w:t>өткізу қағидаларының негізгі талаптарымен таныстым, олармен келісемін және</w:t>
      </w:r>
    </w:p>
    <w:p w:rsidR="005C12C9" w:rsidRPr="005C12C9" w:rsidRDefault="005C12C9" w:rsidP="005C12C9">
      <w:pPr>
        <w:autoSpaceDE w:val="0"/>
        <w:autoSpaceDN w:val="0"/>
        <w:adjustRightInd w:val="0"/>
        <w:spacing w:after="0" w:line="240" w:lineRule="auto"/>
        <w:rPr>
          <w:rFonts w:ascii="Times New Roman" w:hAnsi="Times New Roman" w:cs="Times New Roman"/>
          <w:b/>
          <w:bCs/>
          <w:i/>
          <w:iCs/>
          <w:sz w:val="24"/>
          <w:szCs w:val="24"/>
          <w:lang w:val="kk-KZ"/>
        </w:rPr>
      </w:pPr>
      <w:r w:rsidRPr="005C12C9">
        <w:rPr>
          <w:rFonts w:ascii="Times New Roman" w:hAnsi="Times New Roman" w:cs="Times New Roman"/>
          <w:sz w:val="24"/>
          <w:szCs w:val="24"/>
          <w:lang w:val="kk-KZ"/>
        </w:rPr>
        <w:t>орындауға міндеттеме аламын.</w:t>
      </w:r>
    </w:p>
    <w:p w:rsidR="005C12C9" w:rsidRPr="005C12C9" w:rsidRDefault="005C12C9" w:rsidP="005C12C9">
      <w:pPr>
        <w:autoSpaceDE w:val="0"/>
        <w:autoSpaceDN w:val="0"/>
        <w:adjustRightInd w:val="0"/>
        <w:spacing w:after="0" w:line="240" w:lineRule="auto"/>
        <w:rPr>
          <w:rFonts w:ascii="Times New Roman" w:hAnsi="Times New Roman" w:cs="Times New Roman"/>
          <w:b/>
          <w:bCs/>
          <w:i/>
          <w:iCs/>
          <w:sz w:val="24"/>
          <w:szCs w:val="24"/>
          <w:lang w:val="kk-KZ"/>
        </w:rPr>
      </w:pPr>
      <w:r w:rsidRPr="005C12C9">
        <w:rPr>
          <w:rFonts w:ascii="Times New Roman" w:hAnsi="Times New Roman" w:cs="Times New Roman"/>
          <w:sz w:val="24"/>
          <w:szCs w:val="24"/>
          <w:lang w:val="kk-KZ"/>
        </w:rPr>
        <w:t>Ұсынылып отырған құжаттарымның дәйектілігіне жауап беремін.</w:t>
      </w:r>
    </w:p>
    <w:p w:rsidR="005C12C9" w:rsidRPr="005C12C9" w:rsidRDefault="005C12C9" w:rsidP="005C12C9">
      <w:pPr>
        <w:spacing w:after="0" w:line="240" w:lineRule="auto"/>
        <w:jc w:val="both"/>
        <w:rPr>
          <w:rFonts w:ascii="Times New Roman" w:hAnsi="Times New Roman" w:cs="Times New Roman"/>
          <w:b/>
          <w:bCs/>
          <w:i/>
          <w:iCs/>
          <w:sz w:val="24"/>
          <w:szCs w:val="24"/>
          <w:lang w:val="kk-KZ"/>
        </w:rPr>
      </w:pPr>
      <w:r w:rsidRPr="005C12C9">
        <w:rPr>
          <w:rFonts w:ascii="Times New Roman" w:hAnsi="Times New Roman" w:cs="Times New Roman"/>
          <w:sz w:val="24"/>
          <w:szCs w:val="24"/>
          <w:lang w:val="kk-KZ"/>
        </w:rPr>
        <w:t>Қоса берілген құжаттар:</w:t>
      </w:r>
    </w:p>
    <w:p w:rsidR="005C12C9" w:rsidRPr="005C12C9" w:rsidRDefault="005C12C9" w:rsidP="005C12C9">
      <w:pPr>
        <w:spacing w:after="0" w:line="240" w:lineRule="auto"/>
        <w:jc w:val="both"/>
        <w:rPr>
          <w:rFonts w:ascii="Times New Roman" w:hAnsi="Times New Roman" w:cs="Times New Roman"/>
          <w:sz w:val="24"/>
          <w:szCs w:val="24"/>
          <w:lang w:val="kk-KZ"/>
        </w:rPr>
      </w:pPr>
      <w:r w:rsidRPr="005C12C9">
        <w:rPr>
          <w:rFonts w:ascii="Times New Roman" w:hAnsi="Times New Roman" w:cs="Times New Roman"/>
          <w:sz w:val="24"/>
          <w:szCs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C12C9" w:rsidRPr="005C12C9" w:rsidRDefault="005C12C9" w:rsidP="005C12C9">
      <w:pPr>
        <w:spacing w:after="0" w:line="240" w:lineRule="auto"/>
        <w:rPr>
          <w:rFonts w:ascii="Times New Roman" w:hAnsi="Times New Roman" w:cs="Times New Roman"/>
          <w:color w:val="000000"/>
          <w:sz w:val="24"/>
          <w:szCs w:val="24"/>
          <w:lang w:val="kk-KZ"/>
        </w:rPr>
      </w:pPr>
      <w:r w:rsidRPr="005C12C9">
        <w:rPr>
          <w:rFonts w:ascii="Times New Roman" w:hAnsi="Times New Roman" w:cs="Times New Roman"/>
          <w:color w:val="000000"/>
          <w:sz w:val="24"/>
          <w:szCs w:val="24"/>
          <w:lang w:val="kk-KZ"/>
        </w:rPr>
        <w:t>      </w:t>
      </w:r>
    </w:p>
    <w:p w:rsidR="005C12C9" w:rsidRPr="005C12C9" w:rsidRDefault="005C12C9" w:rsidP="005C12C9">
      <w:pPr>
        <w:spacing w:after="0" w:line="240" w:lineRule="auto"/>
        <w:jc w:val="both"/>
        <w:rPr>
          <w:rFonts w:ascii="Times New Roman" w:hAnsi="Times New Roman" w:cs="Times New Roman"/>
          <w:sz w:val="24"/>
          <w:szCs w:val="24"/>
          <w:lang w:val="kk-KZ"/>
        </w:rPr>
      </w:pPr>
      <w:r w:rsidRPr="005C12C9">
        <w:rPr>
          <w:rFonts w:ascii="Times New Roman" w:hAnsi="Times New Roman" w:cs="Times New Roman"/>
          <w:color w:val="000000"/>
          <w:sz w:val="24"/>
          <w:szCs w:val="24"/>
          <w:lang w:val="kk-KZ"/>
        </w:rPr>
        <w:t>Мекен жайы және байланыс телефоны______________________________________________</w:t>
      </w:r>
    </w:p>
    <w:p w:rsidR="005C12C9" w:rsidRPr="005C12C9" w:rsidRDefault="005C12C9" w:rsidP="005C12C9">
      <w:pPr>
        <w:spacing w:after="0" w:line="240" w:lineRule="auto"/>
        <w:rPr>
          <w:rFonts w:ascii="Times New Roman" w:hAnsi="Times New Roman" w:cs="Times New Roman"/>
          <w:sz w:val="24"/>
          <w:szCs w:val="24"/>
          <w:lang w:val="kk-KZ"/>
        </w:rPr>
      </w:pPr>
      <w:r w:rsidRPr="005C12C9">
        <w:rPr>
          <w:rFonts w:ascii="Times New Roman" w:hAnsi="Times New Roman" w:cs="Times New Roman"/>
          <w:color w:val="000000"/>
          <w:sz w:val="24"/>
          <w:szCs w:val="24"/>
          <w:lang w:val="kk-KZ"/>
        </w:rPr>
        <w:t>________________________________________________________________________________</w:t>
      </w:r>
    </w:p>
    <w:p w:rsidR="005C12C9" w:rsidRPr="005C12C9" w:rsidRDefault="005C12C9" w:rsidP="005C12C9">
      <w:pPr>
        <w:spacing w:after="0" w:line="240" w:lineRule="auto"/>
        <w:rPr>
          <w:rFonts w:ascii="Times New Roman" w:hAnsi="Times New Roman" w:cs="Times New Roman"/>
          <w:color w:val="000000"/>
          <w:sz w:val="24"/>
          <w:szCs w:val="24"/>
          <w:lang w:val="kk-KZ"/>
        </w:rPr>
      </w:pPr>
      <w:r w:rsidRPr="005C12C9">
        <w:rPr>
          <w:rFonts w:ascii="Times New Roman" w:hAnsi="Times New Roman" w:cs="Times New Roman"/>
          <w:color w:val="000000"/>
          <w:sz w:val="24"/>
          <w:szCs w:val="24"/>
          <w:lang w:val="kk-KZ"/>
        </w:rPr>
        <w:t>      </w:t>
      </w:r>
    </w:p>
    <w:p w:rsidR="005C12C9" w:rsidRPr="005C12C9" w:rsidRDefault="005C12C9" w:rsidP="005C12C9">
      <w:pPr>
        <w:spacing w:after="0" w:line="240" w:lineRule="auto"/>
        <w:rPr>
          <w:rFonts w:ascii="Times New Roman" w:hAnsi="Times New Roman" w:cs="Times New Roman"/>
          <w:color w:val="000000"/>
          <w:sz w:val="24"/>
          <w:szCs w:val="24"/>
          <w:lang w:val="kk-KZ"/>
        </w:rPr>
      </w:pPr>
    </w:p>
    <w:p w:rsidR="005C12C9" w:rsidRPr="005C12C9" w:rsidRDefault="005C12C9" w:rsidP="005C12C9">
      <w:pPr>
        <w:spacing w:after="0" w:line="240" w:lineRule="auto"/>
        <w:rPr>
          <w:rFonts w:ascii="Times New Roman" w:hAnsi="Times New Roman" w:cs="Times New Roman"/>
          <w:color w:val="000000"/>
          <w:sz w:val="24"/>
          <w:szCs w:val="24"/>
          <w:lang w:val="kk-KZ"/>
        </w:rPr>
      </w:pPr>
      <w:r w:rsidRPr="005C12C9">
        <w:rPr>
          <w:rFonts w:ascii="Times New Roman" w:hAnsi="Times New Roman" w:cs="Times New Roman"/>
          <w:color w:val="000000"/>
          <w:sz w:val="24"/>
          <w:szCs w:val="24"/>
          <w:lang w:val="kk-KZ"/>
        </w:rPr>
        <w:t xml:space="preserve">_____________                                       </w:t>
      </w:r>
      <w:r w:rsidRPr="005C12C9">
        <w:rPr>
          <w:rFonts w:ascii="Times New Roman" w:hAnsi="Times New Roman" w:cs="Times New Roman"/>
          <w:color w:val="000000"/>
          <w:sz w:val="24"/>
          <w:szCs w:val="24"/>
          <w:lang w:val="kk-KZ"/>
        </w:rPr>
        <w:tab/>
      </w:r>
      <w:r w:rsidRPr="005C12C9">
        <w:rPr>
          <w:rFonts w:ascii="Times New Roman" w:hAnsi="Times New Roman" w:cs="Times New Roman"/>
          <w:color w:val="000000"/>
          <w:sz w:val="24"/>
          <w:szCs w:val="24"/>
          <w:lang w:val="kk-KZ"/>
        </w:rPr>
        <w:tab/>
        <w:t xml:space="preserve"> ____________________________________</w:t>
      </w:r>
    </w:p>
    <w:p w:rsidR="005C12C9" w:rsidRPr="005C12C9" w:rsidRDefault="005C12C9" w:rsidP="005C12C9">
      <w:pPr>
        <w:spacing w:after="0" w:line="240" w:lineRule="auto"/>
        <w:rPr>
          <w:rFonts w:ascii="Times New Roman" w:hAnsi="Times New Roman" w:cs="Times New Roman"/>
          <w:sz w:val="24"/>
          <w:szCs w:val="24"/>
          <w:lang w:val="kk-KZ"/>
        </w:rPr>
      </w:pPr>
      <w:r w:rsidRPr="005C12C9">
        <w:rPr>
          <w:rFonts w:ascii="Times New Roman" w:hAnsi="Times New Roman" w:cs="Times New Roman"/>
          <w:color w:val="000000"/>
          <w:sz w:val="24"/>
          <w:szCs w:val="24"/>
          <w:lang w:val="kk-KZ"/>
        </w:rPr>
        <w:t xml:space="preserve">       (қолы)                                         </w:t>
      </w:r>
      <w:r w:rsidRPr="005C12C9">
        <w:rPr>
          <w:rFonts w:ascii="Times New Roman" w:hAnsi="Times New Roman" w:cs="Times New Roman"/>
          <w:color w:val="000000"/>
          <w:sz w:val="24"/>
          <w:szCs w:val="24"/>
          <w:lang w:val="kk-KZ"/>
        </w:rPr>
        <w:tab/>
      </w:r>
      <w:r w:rsidRPr="005C12C9">
        <w:rPr>
          <w:rFonts w:ascii="Times New Roman" w:hAnsi="Times New Roman" w:cs="Times New Roman"/>
          <w:color w:val="000000"/>
          <w:sz w:val="24"/>
          <w:szCs w:val="24"/>
          <w:lang w:val="kk-KZ"/>
        </w:rPr>
        <w:tab/>
        <w:t xml:space="preserve"> (Тегі, аты, әкесінің аты (болған жағдайда))</w:t>
      </w:r>
    </w:p>
    <w:p w:rsidR="005C12C9" w:rsidRPr="005C12C9" w:rsidRDefault="005C12C9" w:rsidP="005C12C9">
      <w:pPr>
        <w:spacing w:after="0" w:line="240" w:lineRule="auto"/>
        <w:rPr>
          <w:rFonts w:ascii="Times New Roman" w:hAnsi="Times New Roman" w:cs="Times New Roman"/>
          <w:sz w:val="24"/>
          <w:szCs w:val="24"/>
          <w:lang w:val="kk-KZ"/>
        </w:rPr>
      </w:pPr>
    </w:p>
    <w:p w:rsidR="005C12C9" w:rsidRPr="005C12C9" w:rsidRDefault="005C12C9" w:rsidP="005C12C9">
      <w:pPr>
        <w:spacing w:after="0" w:line="240" w:lineRule="auto"/>
        <w:rPr>
          <w:rFonts w:ascii="Times New Roman" w:hAnsi="Times New Roman" w:cs="Times New Roman"/>
          <w:b/>
          <w:i/>
          <w:sz w:val="24"/>
          <w:szCs w:val="24"/>
          <w:lang w:val="kk-KZ"/>
        </w:rPr>
      </w:pPr>
      <w:r w:rsidRPr="005C12C9">
        <w:rPr>
          <w:rFonts w:ascii="Times New Roman" w:hAnsi="Times New Roman" w:cs="Times New Roman"/>
          <w:sz w:val="24"/>
          <w:szCs w:val="24"/>
          <w:lang w:val="kk-KZ"/>
        </w:rPr>
        <w:t>«____»_______________ 201</w:t>
      </w:r>
      <w:r w:rsidR="00D0213B">
        <w:rPr>
          <w:rFonts w:ascii="Times New Roman" w:hAnsi="Times New Roman" w:cs="Times New Roman"/>
          <w:sz w:val="24"/>
          <w:szCs w:val="24"/>
          <w:lang w:val="kk-KZ"/>
        </w:rPr>
        <w:t>8</w:t>
      </w:r>
      <w:r w:rsidRPr="005C12C9">
        <w:rPr>
          <w:rFonts w:ascii="Times New Roman" w:hAnsi="Times New Roman" w:cs="Times New Roman"/>
          <w:sz w:val="24"/>
          <w:szCs w:val="24"/>
          <w:lang w:val="kk-KZ"/>
        </w:rPr>
        <w:t xml:space="preserve"> ж.</w:t>
      </w:r>
    </w:p>
    <w:p w:rsidR="005C12C9" w:rsidRPr="005C12C9" w:rsidRDefault="005C12C9" w:rsidP="005C12C9">
      <w:pPr>
        <w:spacing w:after="0" w:line="240" w:lineRule="auto"/>
        <w:rPr>
          <w:rFonts w:ascii="Times New Roman" w:hAnsi="Times New Roman" w:cs="Times New Roman"/>
          <w:sz w:val="24"/>
          <w:szCs w:val="24"/>
          <w:lang w:val="kk-KZ"/>
        </w:rPr>
      </w:pPr>
    </w:p>
    <w:p w:rsidR="005C12C9" w:rsidRPr="005C12C9" w:rsidRDefault="005C12C9" w:rsidP="005C12C9">
      <w:pPr>
        <w:spacing w:after="0" w:line="240" w:lineRule="auto"/>
        <w:jc w:val="both"/>
        <w:rPr>
          <w:rFonts w:ascii="Times New Roman" w:hAnsi="Times New Roman" w:cs="Times New Roman"/>
          <w:b/>
          <w:i/>
          <w:sz w:val="24"/>
          <w:szCs w:val="24"/>
          <w:lang w:val="kk-KZ"/>
        </w:rPr>
      </w:pPr>
    </w:p>
    <w:p w:rsidR="005C12C9" w:rsidRPr="005C12C9" w:rsidRDefault="005C12C9" w:rsidP="005C12C9">
      <w:pPr>
        <w:spacing w:after="0" w:line="240" w:lineRule="auto"/>
        <w:jc w:val="both"/>
        <w:rPr>
          <w:rFonts w:ascii="Times New Roman" w:hAnsi="Times New Roman" w:cs="Times New Roman"/>
          <w:b/>
          <w:i/>
          <w:sz w:val="24"/>
          <w:szCs w:val="24"/>
          <w:lang w:val="kk-KZ"/>
        </w:rPr>
      </w:pPr>
    </w:p>
    <w:p w:rsidR="005C12C9" w:rsidRPr="005C12C9" w:rsidRDefault="005C12C9" w:rsidP="005C12C9">
      <w:pPr>
        <w:spacing w:after="0" w:line="240" w:lineRule="auto"/>
        <w:jc w:val="both"/>
        <w:rPr>
          <w:rFonts w:ascii="Times New Roman" w:hAnsi="Times New Roman" w:cs="Times New Roman"/>
          <w:b/>
          <w:i/>
          <w:sz w:val="24"/>
          <w:szCs w:val="24"/>
          <w:lang w:val="kk-KZ"/>
        </w:rPr>
      </w:pPr>
    </w:p>
    <w:p w:rsidR="005C12C9" w:rsidRPr="005C12C9" w:rsidRDefault="005C12C9" w:rsidP="005C12C9">
      <w:pPr>
        <w:spacing w:after="0" w:line="240" w:lineRule="auto"/>
        <w:jc w:val="both"/>
        <w:rPr>
          <w:rFonts w:ascii="Times New Roman" w:hAnsi="Times New Roman" w:cs="Times New Roman"/>
          <w:b/>
          <w:i/>
          <w:sz w:val="24"/>
          <w:szCs w:val="24"/>
          <w:lang w:val="kk-KZ"/>
        </w:rPr>
      </w:pPr>
    </w:p>
    <w:p w:rsidR="005C12C9" w:rsidRPr="005C12C9" w:rsidRDefault="005C12C9" w:rsidP="005C12C9">
      <w:pPr>
        <w:spacing w:after="0" w:line="240" w:lineRule="auto"/>
        <w:jc w:val="both"/>
        <w:rPr>
          <w:rFonts w:ascii="Times New Roman" w:hAnsi="Times New Roman" w:cs="Times New Roman"/>
          <w:b/>
          <w:i/>
          <w:sz w:val="24"/>
          <w:szCs w:val="24"/>
          <w:lang w:val="kk-KZ"/>
        </w:rPr>
      </w:pPr>
    </w:p>
    <w:p w:rsidR="005C12C9" w:rsidRPr="005C12C9" w:rsidRDefault="005C12C9" w:rsidP="005C12C9">
      <w:pPr>
        <w:spacing w:after="0" w:line="240" w:lineRule="auto"/>
        <w:jc w:val="both"/>
        <w:rPr>
          <w:rFonts w:ascii="Times New Roman" w:hAnsi="Times New Roman" w:cs="Times New Roman"/>
          <w:b/>
          <w:i/>
          <w:sz w:val="24"/>
          <w:szCs w:val="24"/>
          <w:lang w:val="kk-KZ"/>
        </w:rPr>
      </w:pPr>
    </w:p>
    <w:p w:rsidR="005C12C9" w:rsidRPr="005C12C9" w:rsidRDefault="005C12C9" w:rsidP="005C12C9">
      <w:pPr>
        <w:spacing w:after="0" w:line="240" w:lineRule="auto"/>
        <w:jc w:val="both"/>
        <w:rPr>
          <w:rFonts w:ascii="Times New Roman" w:hAnsi="Times New Roman" w:cs="Times New Roman"/>
          <w:b/>
          <w:i/>
          <w:sz w:val="24"/>
          <w:szCs w:val="24"/>
          <w:lang w:val="kk-KZ"/>
        </w:rPr>
      </w:pPr>
    </w:p>
    <w:p w:rsidR="005C12C9" w:rsidRPr="005C12C9" w:rsidRDefault="005C12C9" w:rsidP="005C12C9">
      <w:pPr>
        <w:spacing w:after="0" w:line="240" w:lineRule="auto"/>
        <w:jc w:val="both"/>
        <w:rPr>
          <w:rFonts w:ascii="Times New Roman" w:hAnsi="Times New Roman" w:cs="Times New Roman"/>
          <w:b/>
          <w:i/>
          <w:sz w:val="24"/>
          <w:szCs w:val="24"/>
          <w:lang w:val="kk-KZ"/>
        </w:rPr>
      </w:pPr>
    </w:p>
    <w:p w:rsidR="005C12C9" w:rsidRPr="005C12C9" w:rsidRDefault="005C12C9" w:rsidP="005C12C9">
      <w:pPr>
        <w:spacing w:after="0" w:line="240" w:lineRule="auto"/>
        <w:jc w:val="both"/>
        <w:rPr>
          <w:rFonts w:ascii="Times New Roman" w:hAnsi="Times New Roman" w:cs="Times New Roman"/>
          <w:b/>
          <w:i/>
          <w:sz w:val="24"/>
          <w:szCs w:val="24"/>
          <w:lang w:val="kk-KZ"/>
        </w:rPr>
      </w:pPr>
    </w:p>
    <w:p w:rsidR="005C12C9" w:rsidRPr="005C12C9" w:rsidRDefault="005C12C9" w:rsidP="005C12C9">
      <w:pPr>
        <w:spacing w:after="0" w:line="240" w:lineRule="auto"/>
        <w:jc w:val="both"/>
        <w:rPr>
          <w:rFonts w:ascii="Times New Roman" w:hAnsi="Times New Roman" w:cs="Times New Roman"/>
          <w:b/>
          <w:i/>
          <w:sz w:val="24"/>
          <w:szCs w:val="24"/>
          <w:lang w:val="kk-KZ"/>
        </w:rPr>
      </w:pPr>
    </w:p>
    <w:p w:rsidR="005C12C9" w:rsidRPr="005C12C9" w:rsidRDefault="005C12C9" w:rsidP="005C12C9">
      <w:pPr>
        <w:spacing w:after="0" w:line="240" w:lineRule="auto"/>
        <w:jc w:val="both"/>
        <w:rPr>
          <w:rFonts w:ascii="Times New Roman" w:hAnsi="Times New Roman" w:cs="Times New Roman"/>
          <w:b/>
          <w:i/>
          <w:sz w:val="24"/>
          <w:szCs w:val="24"/>
          <w:lang w:val="kk-KZ"/>
        </w:rPr>
      </w:pPr>
    </w:p>
    <w:p w:rsidR="005C12C9" w:rsidRPr="005C12C9" w:rsidRDefault="005C12C9" w:rsidP="005C12C9">
      <w:pPr>
        <w:spacing w:after="0" w:line="240" w:lineRule="auto"/>
        <w:jc w:val="both"/>
        <w:rPr>
          <w:rFonts w:ascii="Times New Roman" w:hAnsi="Times New Roman" w:cs="Times New Roman"/>
          <w:b/>
          <w:i/>
          <w:sz w:val="24"/>
          <w:szCs w:val="24"/>
          <w:lang w:val="kk-KZ"/>
        </w:rPr>
      </w:pPr>
    </w:p>
    <w:p w:rsidR="005C12C9" w:rsidRPr="005C12C9" w:rsidRDefault="005C12C9" w:rsidP="005C12C9">
      <w:pPr>
        <w:spacing w:after="0" w:line="240" w:lineRule="auto"/>
        <w:jc w:val="both"/>
        <w:rPr>
          <w:rFonts w:ascii="Times New Roman" w:hAnsi="Times New Roman" w:cs="Times New Roman"/>
          <w:b/>
          <w:i/>
          <w:sz w:val="24"/>
          <w:szCs w:val="24"/>
          <w:lang w:val="kk-KZ"/>
        </w:rPr>
      </w:pPr>
    </w:p>
    <w:p w:rsidR="005C12C9" w:rsidRPr="005C12C9" w:rsidRDefault="005C12C9" w:rsidP="005C12C9">
      <w:pPr>
        <w:spacing w:after="0" w:line="240" w:lineRule="auto"/>
        <w:jc w:val="both"/>
        <w:rPr>
          <w:rFonts w:ascii="Times New Roman" w:hAnsi="Times New Roman" w:cs="Times New Roman"/>
          <w:b/>
          <w:i/>
          <w:sz w:val="24"/>
          <w:szCs w:val="24"/>
          <w:lang w:val="kk-KZ"/>
        </w:rPr>
      </w:pPr>
    </w:p>
    <w:p w:rsidR="005C12C9" w:rsidRPr="005C12C9" w:rsidRDefault="005C12C9" w:rsidP="005C12C9">
      <w:pPr>
        <w:spacing w:after="0" w:line="240" w:lineRule="auto"/>
        <w:jc w:val="both"/>
        <w:rPr>
          <w:rFonts w:ascii="Times New Roman" w:hAnsi="Times New Roman" w:cs="Times New Roman"/>
          <w:b/>
          <w:i/>
          <w:sz w:val="24"/>
          <w:szCs w:val="24"/>
          <w:lang w:val="kk-KZ"/>
        </w:rPr>
      </w:pPr>
    </w:p>
    <w:p w:rsidR="005C12C9" w:rsidRDefault="005C12C9" w:rsidP="005C12C9">
      <w:pPr>
        <w:spacing w:after="0" w:line="240" w:lineRule="auto"/>
        <w:jc w:val="right"/>
        <w:rPr>
          <w:rFonts w:ascii="Times New Roman" w:hAnsi="Times New Roman" w:cs="Times New Roman"/>
          <w:sz w:val="24"/>
          <w:szCs w:val="24"/>
          <w:lang w:val="kk-KZ"/>
        </w:rPr>
      </w:pPr>
    </w:p>
    <w:p w:rsidR="004B6D7F" w:rsidRPr="005C12C9" w:rsidRDefault="004B6D7F" w:rsidP="005C12C9">
      <w:pPr>
        <w:spacing w:after="0" w:line="240" w:lineRule="auto"/>
        <w:jc w:val="right"/>
        <w:rPr>
          <w:rFonts w:ascii="Times New Roman" w:hAnsi="Times New Roman" w:cs="Times New Roman"/>
          <w:sz w:val="24"/>
          <w:szCs w:val="24"/>
          <w:lang w:val="kk-KZ"/>
        </w:rPr>
      </w:pPr>
    </w:p>
    <w:p w:rsidR="005C12C9" w:rsidRPr="005C12C9" w:rsidRDefault="005C12C9" w:rsidP="005C12C9">
      <w:pPr>
        <w:spacing w:after="0" w:line="240" w:lineRule="auto"/>
        <w:jc w:val="right"/>
        <w:rPr>
          <w:rFonts w:ascii="Times New Roman" w:hAnsi="Times New Roman" w:cs="Times New Roman"/>
          <w:sz w:val="24"/>
          <w:szCs w:val="24"/>
          <w:lang w:val="kk-KZ"/>
        </w:rPr>
      </w:pPr>
      <w:r w:rsidRPr="005C12C9">
        <w:rPr>
          <w:rFonts w:ascii="Times New Roman" w:hAnsi="Times New Roman" w:cs="Times New Roman"/>
          <w:sz w:val="24"/>
          <w:szCs w:val="24"/>
          <w:lang w:val="kk-KZ"/>
        </w:rPr>
        <w:t xml:space="preserve">Б» корпусының мемлекеттік </w:t>
      </w:r>
      <w:r w:rsidRPr="005C12C9">
        <w:rPr>
          <w:rFonts w:ascii="Times New Roman" w:hAnsi="Times New Roman" w:cs="Times New Roman"/>
          <w:sz w:val="24"/>
          <w:szCs w:val="24"/>
          <w:lang w:val="kk-KZ"/>
        </w:rPr>
        <w:br/>
        <w:t xml:space="preserve">әкімшілік лауазымына    </w:t>
      </w:r>
      <w:r w:rsidRPr="005C12C9">
        <w:rPr>
          <w:rFonts w:ascii="Times New Roman" w:hAnsi="Times New Roman" w:cs="Times New Roman"/>
          <w:sz w:val="24"/>
          <w:szCs w:val="24"/>
          <w:lang w:val="kk-KZ"/>
        </w:rPr>
        <w:br/>
        <w:t xml:space="preserve">орналасуға конкурс өткізу </w:t>
      </w:r>
      <w:r w:rsidRPr="005C12C9">
        <w:rPr>
          <w:rFonts w:ascii="Times New Roman" w:hAnsi="Times New Roman" w:cs="Times New Roman"/>
          <w:sz w:val="24"/>
          <w:szCs w:val="24"/>
          <w:lang w:val="kk-KZ"/>
        </w:rPr>
        <w:br/>
        <w:t xml:space="preserve">қағидаларына 3-қосымша  </w:t>
      </w:r>
    </w:p>
    <w:p w:rsidR="005C12C9" w:rsidRPr="005C12C9" w:rsidRDefault="005C12C9" w:rsidP="005C12C9">
      <w:pPr>
        <w:spacing w:after="0" w:line="240" w:lineRule="auto"/>
        <w:jc w:val="right"/>
        <w:rPr>
          <w:rFonts w:ascii="Times New Roman" w:hAnsi="Times New Roman" w:cs="Times New Roman"/>
          <w:b/>
          <w:i/>
          <w:sz w:val="24"/>
          <w:szCs w:val="24"/>
          <w:lang w:val="kk-KZ"/>
        </w:rPr>
      </w:pPr>
    </w:p>
    <w:p w:rsidR="005C12C9" w:rsidRPr="005C12C9" w:rsidRDefault="005C12C9" w:rsidP="005C12C9">
      <w:pPr>
        <w:autoSpaceDE w:val="0"/>
        <w:autoSpaceDN w:val="0"/>
        <w:adjustRightInd w:val="0"/>
        <w:spacing w:after="0" w:line="240" w:lineRule="auto"/>
        <w:jc w:val="center"/>
        <w:rPr>
          <w:rFonts w:ascii="Times New Roman" w:hAnsi="Times New Roman" w:cs="Times New Roman"/>
          <w:i/>
          <w:iCs/>
          <w:sz w:val="24"/>
          <w:szCs w:val="24"/>
          <w:lang w:val="kk-KZ"/>
        </w:rPr>
      </w:pPr>
      <w:r w:rsidRPr="005C12C9">
        <w:rPr>
          <w:rFonts w:ascii="Times New Roman" w:hAnsi="Times New Roman" w:cs="Times New Roman"/>
          <w:sz w:val="24"/>
          <w:szCs w:val="24"/>
          <w:lang w:val="kk-KZ"/>
        </w:rPr>
        <w:t>«Б» КОРПУСЫНЫҢ ӘКІМШІЛІК МЕМЛЕКЕТТІК ЛАУАЗЫМЫНА</w:t>
      </w:r>
    </w:p>
    <w:p w:rsidR="005C12C9" w:rsidRPr="005C12C9" w:rsidRDefault="005C12C9" w:rsidP="005C12C9">
      <w:pPr>
        <w:autoSpaceDE w:val="0"/>
        <w:autoSpaceDN w:val="0"/>
        <w:adjustRightInd w:val="0"/>
        <w:spacing w:after="0" w:line="240" w:lineRule="auto"/>
        <w:jc w:val="center"/>
        <w:rPr>
          <w:rFonts w:ascii="Times New Roman" w:hAnsi="Times New Roman" w:cs="Times New Roman"/>
          <w:i/>
          <w:iCs/>
          <w:sz w:val="24"/>
          <w:szCs w:val="24"/>
          <w:lang w:val="kk-KZ"/>
        </w:rPr>
      </w:pPr>
      <w:r w:rsidRPr="005C12C9">
        <w:rPr>
          <w:rFonts w:ascii="Times New Roman" w:hAnsi="Times New Roman" w:cs="Times New Roman"/>
          <w:sz w:val="24"/>
          <w:szCs w:val="24"/>
          <w:lang w:val="kk-KZ"/>
        </w:rPr>
        <w:t>КАНДИДАТТЫҢ ҚЫЗМЕТТIК ТIЗIМІ</w:t>
      </w:r>
    </w:p>
    <w:p w:rsidR="005C12C9" w:rsidRPr="005C12C9" w:rsidRDefault="005C12C9" w:rsidP="005C12C9">
      <w:pPr>
        <w:autoSpaceDE w:val="0"/>
        <w:autoSpaceDN w:val="0"/>
        <w:adjustRightInd w:val="0"/>
        <w:spacing w:after="0" w:line="240" w:lineRule="auto"/>
        <w:jc w:val="center"/>
        <w:rPr>
          <w:rFonts w:ascii="Times New Roman" w:hAnsi="Times New Roman" w:cs="Times New Roman"/>
          <w:i/>
          <w:iCs/>
          <w:sz w:val="24"/>
          <w:szCs w:val="24"/>
        </w:rPr>
      </w:pPr>
      <w:r w:rsidRPr="005C12C9">
        <w:rPr>
          <w:rFonts w:ascii="Times New Roman" w:hAnsi="Times New Roman" w:cs="Times New Roman"/>
          <w:sz w:val="24"/>
          <w:szCs w:val="24"/>
        </w:rPr>
        <w:t xml:space="preserve">ПОСЛУЖНОЙ СПИСОК КАНДИДАТА НА </w:t>
      </w:r>
      <w:proofErr w:type="gramStart"/>
      <w:r w:rsidRPr="005C12C9">
        <w:rPr>
          <w:rFonts w:ascii="Times New Roman" w:hAnsi="Times New Roman" w:cs="Times New Roman"/>
          <w:sz w:val="24"/>
          <w:szCs w:val="24"/>
        </w:rPr>
        <w:t>АДМИНИСТРАТИВНУЮ</w:t>
      </w:r>
      <w:proofErr w:type="gramEnd"/>
    </w:p>
    <w:p w:rsidR="005C12C9" w:rsidRPr="005C12C9" w:rsidRDefault="005C12C9" w:rsidP="005C12C9">
      <w:pPr>
        <w:spacing w:after="0" w:line="240" w:lineRule="auto"/>
        <w:jc w:val="center"/>
        <w:rPr>
          <w:rFonts w:ascii="Times New Roman" w:hAnsi="Times New Roman" w:cs="Times New Roman"/>
          <w:b/>
          <w:i/>
          <w:sz w:val="24"/>
          <w:szCs w:val="24"/>
          <w:lang w:val="kk-KZ"/>
        </w:rPr>
      </w:pPr>
      <w:r w:rsidRPr="005C12C9">
        <w:rPr>
          <w:rFonts w:ascii="Times New Roman" w:hAnsi="Times New Roman" w:cs="Times New Roman"/>
          <w:sz w:val="24"/>
          <w:szCs w:val="24"/>
        </w:rPr>
        <w:t>ГОСУДАРСТВЕННУЮ ДОЛЖНОСТЬ КОРПУСА «Б»</w:t>
      </w:r>
    </w:p>
    <w:p w:rsidR="005C12C9" w:rsidRPr="005C12C9" w:rsidRDefault="005C12C9" w:rsidP="005C12C9">
      <w:pPr>
        <w:spacing w:after="0" w:line="240" w:lineRule="auto"/>
        <w:jc w:val="right"/>
        <w:rPr>
          <w:rFonts w:ascii="Times New Roman" w:hAnsi="Times New Roman" w:cs="Times New Roman"/>
          <w:i/>
          <w:iCs/>
          <w:sz w:val="24"/>
          <w:szCs w:val="24"/>
          <w:lang w:val="kk-KZ"/>
        </w:rPr>
      </w:pPr>
      <w:r w:rsidRPr="005C12C9">
        <w:rPr>
          <w:rFonts w:ascii="Times New Roman" w:hAnsi="Times New Roman" w:cs="Times New Roman"/>
          <w:b/>
          <w:i/>
          <w:noProof/>
          <w:sz w:val="24"/>
          <w:szCs w:val="24"/>
        </w:rPr>
        <w:drawing>
          <wp:inline distT="0" distB="0" distL="0" distR="0">
            <wp:extent cx="1362075" cy="1181100"/>
            <wp:effectExtent l="1905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362075" cy="1181100"/>
                    </a:xfrm>
                    <a:prstGeom prst="rect">
                      <a:avLst/>
                    </a:prstGeom>
                    <a:noFill/>
                    <a:ln w="9525">
                      <a:noFill/>
                      <a:miter lim="800000"/>
                      <a:headEnd/>
                      <a:tailEnd/>
                    </a:ln>
                  </pic:spPr>
                </pic:pic>
              </a:graphicData>
            </a:graphic>
          </wp:inline>
        </w:drawing>
      </w:r>
    </w:p>
    <w:p w:rsidR="005C12C9" w:rsidRPr="005C12C9" w:rsidRDefault="005C12C9" w:rsidP="005C12C9">
      <w:pPr>
        <w:autoSpaceDE w:val="0"/>
        <w:autoSpaceDN w:val="0"/>
        <w:adjustRightInd w:val="0"/>
        <w:spacing w:after="0" w:line="240" w:lineRule="auto"/>
        <w:jc w:val="center"/>
        <w:rPr>
          <w:rFonts w:ascii="Times New Roman" w:hAnsi="Times New Roman" w:cs="Times New Roman"/>
          <w:b/>
          <w:bCs/>
          <w:i/>
          <w:iCs/>
          <w:sz w:val="24"/>
          <w:szCs w:val="24"/>
          <w:lang w:val="kk-KZ"/>
        </w:rPr>
      </w:pPr>
      <w:r w:rsidRPr="005C12C9">
        <w:rPr>
          <w:rFonts w:ascii="Times New Roman" w:hAnsi="Times New Roman" w:cs="Times New Roman"/>
          <w:sz w:val="24"/>
          <w:szCs w:val="24"/>
          <w:lang w:val="kk-KZ"/>
        </w:rPr>
        <w:t>___________________________________________________________________________________</w:t>
      </w:r>
    </w:p>
    <w:p w:rsidR="005C12C9" w:rsidRPr="005C12C9" w:rsidRDefault="005C12C9" w:rsidP="005C12C9">
      <w:pPr>
        <w:autoSpaceDE w:val="0"/>
        <w:autoSpaceDN w:val="0"/>
        <w:adjustRightInd w:val="0"/>
        <w:spacing w:after="0" w:line="240" w:lineRule="auto"/>
        <w:jc w:val="center"/>
        <w:rPr>
          <w:rFonts w:ascii="Times New Roman" w:hAnsi="Times New Roman" w:cs="Times New Roman"/>
          <w:b/>
          <w:bCs/>
          <w:i/>
          <w:iCs/>
          <w:sz w:val="24"/>
          <w:szCs w:val="24"/>
          <w:lang w:val="kk-KZ"/>
        </w:rPr>
      </w:pPr>
      <w:r w:rsidRPr="005C12C9">
        <w:rPr>
          <w:rFonts w:ascii="Times New Roman" w:hAnsi="Times New Roman" w:cs="Times New Roman"/>
          <w:sz w:val="24"/>
          <w:szCs w:val="24"/>
          <w:lang w:val="kk-KZ"/>
        </w:rPr>
        <w:t>тегі, аты және әкесінің аты (болған жағдайда) /</w:t>
      </w:r>
    </w:p>
    <w:p w:rsidR="005C12C9" w:rsidRPr="005C12C9" w:rsidRDefault="005C12C9" w:rsidP="005C12C9">
      <w:pPr>
        <w:autoSpaceDE w:val="0"/>
        <w:autoSpaceDN w:val="0"/>
        <w:adjustRightInd w:val="0"/>
        <w:spacing w:after="0" w:line="240" w:lineRule="auto"/>
        <w:jc w:val="center"/>
        <w:rPr>
          <w:rFonts w:ascii="Times New Roman" w:hAnsi="Times New Roman" w:cs="Times New Roman"/>
          <w:b/>
          <w:bCs/>
          <w:i/>
          <w:iCs/>
          <w:sz w:val="24"/>
          <w:szCs w:val="24"/>
        </w:rPr>
      </w:pPr>
      <w:r w:rsidRPr="005C12C9">
        <w:rPr>
          <w:rFonts w:ascii="Times New Roman" w:hAnsi="Times New Roman" w:cs="Times New Roman"/>
          <w:sz w:val="24"/>
          <w:szCs w:val="24"/>
        </w:rPr>
        <w:t>фамилия, имя, отчество (при наличии)</w:t>
      </w:r>
    </w:p>
    <w:p w:rsidR="005C12C9" w:rsidRPr="005C12C9" w:rsidRDefault="005C12C9" w:rsidP="005C12C9">
      <w:pPr>
        <w:autoSpaceDE w:val="0"/>
        <w:autoSpaceDN w:val="0"/>
        <w:adjustRightInd w:val="0"/>
        <w:spacing w:after="0" w:line="240" w:lineRule="auto"/>
        <w:jc w:val="center"/>
        <w:rPr>
          <w:rFonts w:ascii="Times New Roman" w:hAnsi="Times New Roman" w:cs="Times New Roman"/>
          <w:b/>
          <w:bCs/>
          <w:i/>
          <w:iCs/>
          <w:sz w:val="24"/>
          <w:szCs w:val="24"/>
        </w:rPr>
      </w:pPr>
      <w:r w:rsidRPr="005C12C9">
        <w:rPr>
          <w:rFonts w:ascii="Times New Roman" w:hAnsi="Times New Roman" w:cs="Times New Roman"/>
          <w:sz w:val="24"/>
          <w:szCs w:val="24"/>
        </w:rPr>
        <w:t>___________________________________________________________________________________</w:t>
      </w:r>
    </w:p>
    <w:p w:rsidR="005C12C9" w:rsidRPr="005C12C9" w:rsidRDefault="005C12C9" w:rsidP="005C12C9">
      <w:pPr>
        <w:spacing w:after="0" w:line="240" w:lineRule="auto"/>
        <w:jc w:val="center"/>
        <w:rPr>
          <w:rFonts w:ascii="Times New Roman" w:hAnsi="Times New Roman" w:cs="Times New Roman"/>
          <w:sz w:val="24"/>
          <w:szCs w:val="24"/>
          <w:lang w:val="kk-KZ"/>
        </w:rPr>
      </w:pPr>
      <w:proofErr w:type="spellStart"/>
      <w:r w:rsidRPr="005C12C9">
        <w:rPr>
          <w:rFonts w:ascii="Times New Roman" w:hAnsi="Times New Roman" w:cs="Times New Roman"/>
          <w:sz w:val="24"/>
          <w:szCs w:val="24"/>
        </w:rPr>
        <w:t>лауазымы</w:t>
      </w:r>
      <w:proofErr w:type="spellEnd"/>
      <w:r w:rsidRPr="005C12C9">
        <w:rPr>
          <w:rFonts w:ascii="Times New Roman" w:hAnsi="Times New Roman" w:cs="Times New Roman"/>
          <w:sz w:val="24"/>
          <w:szCs w:val="24"/>
        </w:rPr>
        <w:t xml:space="preserve">/должность, </w:t>
      </w:r>
      <w:proofErr w:type="spellStart"/>
      <w:r w:rsidRPr="005C12C9">
        <w:rPr>
          <w:rFonts w:ascii="Times New Roman" w:hAnsi="Times New Roman" w:cs="Times New Roman"/>
          <w:sz w:val="24"/>
          <w:szCs w:val="24"/>
        </w:rPr>
        <w:t>санаты</w:t>
      </w:r>
      <w:proofErr w:type="spellEnd"/>
      <w:r w:rsidRPr="005C12C9">
        <w:rPr>
          <w:rFonts w:ascii="Times New Roman" w:hAnsi="Times New Roman" w:cs="Times New Roman"/>
          <w:sz w:val="24"/>
          <w:szCs w:val="24"/>
        </w:rPr>
        <w:t>/категории</w:t>
      </w:r>
    </w:p>
    <w:p w:rsidR="005C12C9" w:rsidRPr="005C12C9" w:rsidRDefault="005C12C9" w:rsidP="005C12C9">
      <w:pPr>
        <w:spacing w:after="0" w:line="240" w:lineRule="auto"/>
        <w:jc w:val="center"/>
        <w:rPr>
          <w:rFonts w:ascii="Times New Roman" w:hAnsi="Times New Roman" w:cs="Times New Roman"/>
          <w:i/>
          <w:iCs/>
          <w:sz w:val="24"/>
          <w:szCs w:val="24"/>
          <w:lang w:val="kk-KZ"/>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1123"/>
        <w:gridCol w:w="2476"/>
        <w:gridCol w:w="1104"/>
        <w:gridCol w:w="4141"/>
      </w:tblGrid>
      <w:tr w:rsidR="005C12C9" w:rsidRPr="005C12C9" w:rsidTr="009868D2">
        <w:trPr>
          <w:trHeight w:val="340"/>
        </w:trPr>
        <w:tc>
          <w:tcPr>
            <w:tcW w:w="1079" w:type="dxa"/>
          </w:tcPr>
          <w:p w:rsidR="005C12C9" w:rsidRPr="005C12C9" w:rsidRDefault="005C12C9" w:rsidP="005C12C9">
            <w:pPr>
              <w:spacing w:after="0" w:line="240" w:lineRule="auto"/>
              <w:ind w:left="20"/>
              <w:rPr>
                <w:rFonts w:ascii="Times New Roman" w:hAnsi="Times New Roman" w:cs="Times New Roman"/>
                <w:b/>
                <w:i/>
                <w:color w:val="000000"/>
                <w:sz w:val="24"/>
                <w:szCs w:val="24"/>
              </w:rPr>
            </w:pPr>
            <w:r w:rsidRPr="005C12C9">
              <w:rPr>
                <w:rFonts w:ascii="Times New Roman" w:hAnsi="Times New Roman" w:cs="Times New Roman"/>
                <w:color w:val="000000"/>
                <w:sz w:val="24"/>
                <w:szCs w:val="24"/>
              </w:rPr>
              <w:t xml:space="preserve">№ </w:t>
            </w:r>
            <w:proofErr w:type="gramStart"/>
            <w:r w:rsidRPr="005C12C9">
              <w:rPr>
                <w:rFonts w:ascii="Times New Roman" w:hAnsi="Times New Roman" w:cs="Times New Roman"/>
                <w:color w:val="000000"/>
                <w:sz w:val="24"/>
                <w:szCs w:val="24"/>
              </w:rPr>
              <w:t>р</w:t>
            </w:r>
            <w:proofErr w:type="gramEnd"/>
            <w:r w:rsidRPr="005C12C9">
              <w:rPr>
                <w:rFonts w:ascii="Times New Roman" w:hAnsi="Times New Roman" w:cs="Times New Roman"/>
                <w:color w:val="000000"/>
                <w:sz w:val="24"/>
                <w:szCs w:val="24"/>
              </w:rPr>
              <w:t>/н</w:t>
            </w:r>
          </w:p>
        </w:tc>
        <w:tc>
          <w:tcPr>
            <w:tcW w:w="8844" w:type="dxa"/>
            <w:gridSpan w:val="4"/>
            <w:tcMar>
              <w:top w:w="15" w:type="dxa"/>
              <w:left w:w="15" w:type="dxa"/>
              <w:bottom w:w="15" w:type="dxa"/>
              <w:right w:w="15" w:type="dxa"/>
            </w:tcMar>
            <w:vAlign w:val="center"/>
          </w:tcPr>
          <w:p w:rsidR="005C12C9" w:rsidRPr="005C12C9" w:rsidRDefault="005C12C9" w:rsidP="005C12C9">
            <w:pPr>
              <w:spacing w:after="0" w:line="240" w:lineRule="auto"/>
              <w:rPr>
                <w:rFonts w:ascii="Times New Roman" w:hAnsi="Times New Roman" w:cs="Times New Roman"/>
                <w:i/>
                <w:sz w:val="24"/>
                <w:szCs w:val="24"/>
              </w:rPr>
            </w:pPr>
            <w:r w:rsidRPr="005C12C9">
              <w:rPr>
                <w:rFonts w:ascii="Times New Roman" w:eastAsia="Calibri" w:hAnsi="Times New Roman" w:cs="Times New Roman"/>
                <w:sz w:val="24"/>
                <w:szCs w:val="24"/>
              </w:rPr>
              <w:t>ЖЕКЕ МӘЛІМЕТТЕР / ЛИЧНЫЕ ДАННЫЕ</w:t>
            </w:r>
          </w:p>
        </w:tc>
      </w:tr>
      <w:tr w:rsidR="005C12C9" w:rsidRPr="005C12C9" w:rsidTr="009868D2">
        <w:trPr>
          <w:trHeight w:val="340"/>
        </w:trPr>
        <w:tc>
          <w:tcPr>
            <w:tcW w:w="1079" w:type="dxa"/>
          </w:tcPr>
          <w:p w:rsidR="005C12C9" w:rsidRPr="005C12C9" w:rsidRDefault="005C12C9" w:rsidP="005C12C9">
            <w:pPr>
              <w:pStyle w:val="a6"/>
              <w:spacing w:after="0" w:line="240" w:lineRule="auto"/>
              <w:ind w:left="0"/>
              <w:jc w:val="center"/>
              <w:rPr>
                <w:rFonts w:ascii="Times New Roman" w:hAnsi="Times New Roman"/>
                <w:color w:val="000000"/>
                <w:sz w:val="24"/>
                <w:szCs w:val="24"/>
              </w:rPr>
            </w:pPr>
            <w:r w:rsidRPr="005C12C9">
              <w:rPr>
                <w:rFonts w:ascii="Times New Roman" w:hAnsi="Times New Roman"/>
                <w:color w:val="000000"/>
                <w:sz w:val="24"/>
                <w:szCs w:val="24"/>
              </w:rPr>
              <w:t>1</w:t>
            </w:r>
          </w:p>
        </w:tc>
        <w:tc>
          <w:tcPr>
            <w:tcW w:w="4703" w:type="dxa"/>
            <w:gridSpan w:val="3"/>
            <w:tcMar>
              <w:top w:w="15" w:type="dxa"/>
              <w:left w:w="15" w:type="dxa"/>
              <w:bottom w:w="15" w:type="dxa"/>
              <w:right w:w="15" w:type="dxa"/>
            </w:tcMar>
          </w:tcPr>
          <w:p w:rsidR="005C12C9" w:rsidRPr="005C12C9" w:rsidRDefault="005C12C9" w:rsidP="005C12C9">
            <w:pPr>
              <w:autoSpaceDE w:val="0"/>
              <w:autoSpaceDN w:val="0"/>
              <w:adjustRightInd w:val="0"/>
              <w:spacing w:after="0" w:line="240" w:lineRule="auto"/>
              <w:jc w:val="both"/>
              <w:rPr>
                <w:rFonts w:ascii="Times New Roman" w:eastAsia="Calibri" w:hAnsi="Times New Roman" w:cs="Times New Roman"/>
                <w:b/>
                <w:i/>
                <w:sz w:val="24"/>
                <w:szCs w:val="24"/>
              </w:rPr>
            </w:pPr>
            <w:proofErr w:type="spellStart"/>
            <w:r w:rsidRPr="005C12C9">
              <w:rPr>
                <w:rFonts w:ascii="Times New Roman" w:eastAsia="Calibri" w:hAnsi="Times New Roman" w:cs="Times New Roman"/>
                <w:sz w:val="24"/>
                <w:szCs w:val="24"/>
              </w:rPr>
              <w:t>Туған</w:t>
            </w:r>
            <w:proofErr w:type="spellEnd"/>
            <w:r w:rsidRPr="005C12C9">
              <w:rPr>
                <w:rFonts w:ascii="Times New Roman" w:eastAsia="Calibri" w:hAnsi="Times New Roman" w:cs="Times New Roman"/>
                <w:sz w:val="24"/>
                <w:szCs w:val="24"/>
              </w:rPr>
              <w:t xml:space="preserve"> </w:t>
            </w:r>
            <w:proofErr w:type="spellStart"/>
            <w:r w:rsidRPr="005C12C9">
              <w:rPr>
                <w:rFonts w:ascii="Times New Roman" w:eastAsia="Calibri" w:hAnsi="Times New Roman" w:cs="Times New Roman"/>
                <w:sz w:val="24"/>
                <w:szCs w:val="24"/>
              </w:rPr>
              <w:t>кү</w:t>
            </w:r>
            <w:proofErr w:type="gramStart"/>
            <w:r w:rsidRPr="005C12C9">
              <w:rPr>
                <w:rFonts w:ascii="Times New Roman" w:eastAsia="Calibri" w:hAnsi="Times New Roman" w:cs="Times New Roman"/>
                <w:sz w:val="24"/>
                <w:szCs w:val="24"/>
              </w:rPr>
              <w:t>ні</w:t>
            </w:r>
            <w:proofErr w:type="spellEnd"/>
            <w:r w:rsidRPr="005C12C9">
              <w:rPr>
                <w:rFonts w:ascii="Times New Roman" w:eastAsia="Calibri" w:hAnsi="Times New Roman" w:cs="Times New Roman"/>
                <w:sz w:val="24"/>
                <w:szCs w:val="24"/>
              </w:rPr>
              <w:t xml:space="preserve"> </w:t>
            </w:r>
            <w:proofErr w:type="spellStart"/>
            <w:r w:rsidRPr="005C12C9">
              <w:rPr>
                <w:rFonts w:ascii="Times New Roman" w:eastAsia="Calibri" w:hAnsi="Times New Roman" w:cs="Times New Roman"/>
                <w:sz w:val="24"/>
                <w:szCs w:val="24"/>
              </w:rPr>
              <w:t>ж</w:t>
            </w:r>
            <w:proofErr w:type="gramEnd"/>
            <w:r w:rsidRPr="005C12C9">
              <w:rPr>
                <w:rFonts w:ascii="Times New Roman" w:eastAsia="Calibri" w:hAnsi="Times New Roman" w:cs="Times New Roman"/>
                <w:sz w:val="24"/>
                <w:szCs w:val="24"/>
              </w:rPr>
              <w:t>әне</w:t>
            </w:r>
            <w:proofErr w:type="spellEnd"/>
            <w:r w:rsidRPr="005C12C9">
              <w:rPr>
                <w:rFonts w:ascii="Times New Roman" w:eastAsia="Calibri" w:hAnsi="Times New Roman" w:cs="Times New Roman"/>
                <w:sz w:val="24"/>
                <w:szCs w:val="24"/>
              </w:rPr>
              <w:t xml:space="preserve"> </w:t>
            </w:r>
            <w:proofErr w:type="spellStart"/>
            <w:r w:rsidRPr="005C12C9">
              <w:rPr>
                <w:rFonts w:ascii="Times New Roman" w:eastAsia="Calibri" w:hAnsi="Times New Roman" w:cs="Times New Roman"/>
                <w:sz w:val="24"/>
                <w:szCs w:val="24"/>
              </w:rPr>
              <w:t>жері</w:t>
            </w:r>
            <w:proofErr w:type="spellEnd"/>
            <w:r w:rsidRPr="005C12C9">
              <w:rPr>
                <w:rFonts w:ascii="Times New Roman" w:eastAsia="Calibri" w:hAnsi="Times New Roman" w:cs="Times New Roman"/>
                <w:sz w:val="24"/>
                <w:szCs w:val="24"/>
              </w:rPr>
              <w:t>/</w:t>
            </w:r>
          </w:p>
          <w:p w:rsidR="005C12C9" w:rsidRPr="005C12C9" w:rsidRDefault="005C12C9" w:rsidP="005C12C9">
            <w:pPr>
              <w:spacing w:after="0" w:line="240" w:lineRule="auto"/>
              <w:ind w:left="20"/>
              <w:jc w:val="both"/>
              <w:rPr>
                <w:rFonts w:ascii="Times New Roman" w:hAnsi="Times New Roman" w:cs="Times New Roman"/>
                <w:b/>
                <w:i/>
                <w:color w:val="000000"/>
                <w:sz w:val="24"/>
                <w:szCs w:val="24"/>
              </w:rPr>
            </w:pPr>
            <w:r w:rsidRPr="005C12C9">
              <w:rPr>
                <w:rFonts w:ascii="Times New Roman" w:eastAsia="Calibri" w:hAnsi="Times New Roman" w:cs="Times New Roman"/>
                <w:sz w:val="24"/>
                <w:szCs w:val="24"/>
              </w:rPr>
              <w:t>Дата и место рождения</w:t>
            </w:r>
          </w:p>
        </w:tc>
        <w:tc>
          <w:tcPr>
            <w:tcW w:w="4141" w:type="dxa"/>
            <w:tcMar>
              <w:top w:w="15" w:type="dxa"/>
              <w:left w:w="15" w:type="dxa"/>
              <w:bottom w:w="15" w:type="dxa"/>
              <w:right w:w="15" w:type="dxa"/>
            </w:tcMar>
            <w:vAlign w:val="center"/>
          </w:tcPr>
          <w:p w:rsidR="005C12C9" w:rsidRPr="005C12C9" w:rsidRDefault="005C12C9" w:rsidP="005C12C9">
            <w:pPr>
              <w:spacing w:after="0" w:line="240" w:lineRule="auto"/>
              <w:jc w:val="both"/>
              <w:rPr>
                <w:rFonts w:ascii="Times New Roman" w:hAnsi="Times New Roman" w:cs="Times New Roman"/>
                <w:b/>
                <w:i/>
                <w:sz w:val="24"/>
                <w:szCs w:val="24"/>
              </w:rPr>
            </w:pPr>
          </w:p>
        </w:tc>
      </w:tr>
      <w:tr w:rsidR="005C12C9" w:rsidRPr="005C12C9" w:rsidTr="009868D2">
        <w:trPr>
          <w:trHeight w:val="340"/>
        </w:trPr>
        <w:tc>
          <w:tcPr>
            <w:tcW w:w="1079" w:type="dxa"/>
          </w:tcPr>
          <w:p w:rsidR="005C12C9" w:rsidRPr="005C12C9" w:rsidRDefault="005C12C9" w:rsidP="005C12C9">
            <w:pPr>
              <w:pStyle w:val="a6"/>
              <w:spacing w:after="0" w:line="240" w:lineRule="auto"/>
              <w:ind w:left="0"/>
              <w:jc w:val="center"/>
              <w:rPr>
                <w:rFonts w:ascii="Times New Roman" w:hAnsi="Times New Roman"/>
                <w:color w:val="000000"/>
                <w:sz w:val="24"/>
                <w:szCs w:val="24"/>
              </w:rPr>
            </w:pPr>
            <w:r w:rsidRPr="005C12C9">
              <w:rPr>
                <w:rFonts w:ascii="Times New Roman" w:hAnsi="Times New Roman"/>
                <w:color w:val="000000"/>
                <w:sz w:val="24"/>
                <w:szCs w:val="24"/>
              </w:rPr>
              <w:t>2</w:t>
            </w:r>
          </w:p>
        </w:tc>
        <w:tc>
          <w:tcPr>
            <w:tcW w:w="4703" w:type="dxa"/>
            <w:gridSpan w:val="3"/>
            <w:tcMar>
              <w:top w:w="15" w:type="dxa"/>
              <w:left w:w="15" w:type="dxa"/>
              <w:bottom w:w="15" w:type="dxa"/>
              <w:right w:w="15" w:type="dxa"/>
            </w:tcMar>
          </w:tcPr>
          <w:p w:rsidR="005C12C9" w:rsidRPr="005C12C9" w:rsidRDefault="005C12C9" w:rsidP="005C12C9">
            <w:pPr>
              <w:autoSpaceDE w:val="0"/>
              <w:autoSpaceDN w:val="0"/>
              <w:adjustRightInd w:val="0"/>
              <w:spacing w:after="0" w:line="240" w:lineRule="auto"/>
              <w:jc w:val="both"/>
              <w:rPr>
                <w:rFonts w:ascii="Times New Roman" w:eastAsia="Calibri" w:hAnsi="Times New Roman" w:cs="Times New Roman"/>
                <w:b/>
                <w:i/>
                <w:sz w:val="24"/>
                <w:szCs w:val="24"/>
              </w:rPr>
            </w:pPr>
            <w:proofErr w:type="spellStart"/>
            <w:r w:rsidRPr="005C12C9">
              <w:rPr>
                <w:rFonts w:ascii="Times New Roman" w:eastAsia="Calibri" w:hAnsi="Times New Roman" w:cs="Times New Roman"/>
                <w:sz w:val="24"/>
                <w:szCs w:val="24"/>
              </w:rPr>
              <w:t>Ұлты</w:t>
            </w:r>
            <w:proofErr w:type="spellEnd"/>
            <w:r w:rsidRPr="005C12C9">
              <w:rPr>
                <w:rFonts w:ascii="Times New Roman" w:eastAsia="Calibri" w:hAnsi="Times New Roman" w:cs="Times New Roman"/>
                <w:sz w:val="24"/>
                <w:szCs w:val="24"/>
              </w:rPr>
              <w:t xml:space="preserve"> (</w:t>
            </w:r>
            <w:proofErr w:type="spellStart"/>
            <w:r w:rsidRPr="005C12C9">
              <w:rPr>
                <w:rFonts w:ascii="Times New Roman" w:eastAsia="Calibri" w:hAnsi="Times New Roman" w:cs="Times New Roman"/>
                <w:sz w:val="24"/>
                <w:szCs w:val="24"/>
              </w:rPr>
              <w:t>қалауы</w:t>
            </w:r>
            <w:proofErr w:type="spellEnd"/>
            <w:r w:rsidRPr="005C12C9">
              <w:rPr>
                <w:rFonts w:ascii="Times New Roman" w:eastAsia="Calibri" w:hAnsi="Times New Roman" w:cs="Times New Roman"/>
                <w:sz w:val="24"/>
                <w:szCs w:val="24"/>
              </w:rPr>
              <w:t xml:space="preserve"> </w:t>
            </w:r>
            <w:proofErr w:type="spellStart"/>
            <w:r w:rsidRPr="005C12C9">
              <w:rPr>
                <w:rFonts w:ascii="Times New Roman" w:eastAsia="Calibri" w:hAnsi="Times New Roman" w:cs="Times New Roman"/>
                <w:sz w:val="24"/>
                <w:szCs w:val="24"/>
              </w:rPr>
              <w:t>бойынша</w:t>
            </w:r>
            <w:proofErr w:type="spellEnd"/>
            <w:r w:rsidRPr="005C12C9">
              <w:rPr>
                <w:rFonts w:ascii="Times New Roman" w:eastAsia="Calibri" w:hAnsi="Times New Roman" w:cs="Times New Roman"/>
                <w:sz w:val="24"/>
                <w:szCs w:val="24"/>
              </w:rPr>
              <w:t>)/</w:t>
            </w:r>
          </w:p>
          <w:p w:rsidR="005C12C9" w:rsidRPr="005C12C9" w:rsidRDefault="005C12C9" w:rsidP="005C12C9">
            <w:pPr>
              <w:spacing w:after="0" w:line="240" w:lineRule="auto"/>
              <w:ind w:left="20"/>
              <w:jc w:val="both"/>
              <w:rPr>
                <w:rFonts w:ascii="Times New Roman" w:hAnsi="Times New Roman" w:cs="Times New Roman"/>
                <w:b/>
                <w:i/>
                <w:sz w:val="24"/>
                <w:szCs w:val="24"/>
              </w:rPr>
            </w:pPr>
            <w:r w:rsidRPr="005C12C9">
              <w:rPr>
                <w:rFonts w:ascii="Times New Roman" w:eastAsia="Calibri" w:hAnsi="Times New Roman" w:cs="Times New Roman"/>
                <w:sz w:val="24"/>
                <w:szCs w:val="24"/>
              </w:rPr>
              <w:t>Национальность (по желанию)</w:t>
            </w:r>
          </w:p>
        </w:tc>
        <w:tc>
          <w:tcPr>
            <w:tcW w:w="4141" w:type="dxa"/>
            <w:tcMar>
              <w:top w:w="15" w:type="dxa"/>
              <w:left w:w="15" w:type="dxa"/>
              <w:bottom w:w="15" w:type="dxa"/>
              <w:right w:w="15" w:type="dxa"/>
            </w:tcMar>
            <w:vAlign w:val="center"/>
          </w:tcPr>
          <w:p w:rsidR="005C12C9" w:rsidRPr="005C12C9" w:rsidRDefault="005C12C9" w:rsidP="005C12C9">
            <w:pPr>
              <w:spacing w:after="0" w:line="240" w:lineRule="auto"/>
              <w:jc w:val="both"/>
              <w:rPr>
                <w:rFonts w:ascii="Times New Roman" w:hAnsi="Times New Roman" w:cs="Times New Roman"/>
                <w:b/>
                <w:i/>
                <w:sz w:val="24"/>
                <w:szCs w:val="24"/>
                <w:lang w:val="kk-KZ"/>
              </w:rPr>
            </w:pPr>
          </w:p>
        </w:tc>
      </w:tr>
      <w:tr w:rsidR="005C12C9" w:rsidRPr="005C12C9" w:rsidTr="009868D2">
        <w:trPr>
          <w:trHeight w:val="340"/>
        </w:trPr>
        <w:tc>
          <w:tcPr>
            <w:tcW w:w="1079" w:type="dxa"/>
          </w:tcPr>
          <w:p w:rsidR="005C12C9" w:rsidRPr="005C12C9" w:rsidRDefault="005C12C9" w:rsidP="005C12C9">
            <w:pPr>
              <w:pStyle w:val="a6"/>
              <w:spacing w:after="0" w:line="240" w:lineRule="auto"/>
              <w:ind w:left="0"/>
              <w:jc w:val="center"/>
              <w:rPr>
                <w:rFonts w:ascii="Times New Roman" w:hAnsi="Times New Roman"/>
                <w:color w:val="000000"/>
                <w:sz w:val="24"/>
                <w:szCs w:val="24"/>
              </w:rPr>
            </w:pPr>
            <w:r w:rsidRPr="005C12C9">
              <w:rPr>
                <w:rFonts w:ascii="Times New Roman" w:hAnsi="Times New Roman"/>
                <w:color w:val="000000"/>
                <w:sz w:val="24"/>
                <w:szCs w:val="24"/>
              </w:rPr>
              <w:t>3</w:t>
            </w:r>
          </w:p>
        </w:tc>
        <w:tc>
          <w:tcPr>
            <w:tcW w:w="4703" w:type="dxa"/>
            <w:gridSpan w:val="3"/>
            <w:tcMar>
              <w:top w:w="15" w:type="dxa"/>
              <w:left w:w="15" w:type="dxa"/>
              <w:bottom w:w="15" w:type="dxa"/>
              <w:right w:w="15" w:type="dxa"/>
            </w:tcMar>
          </w:tcPr>
          <w:p w:rsidR="005C12C9" w:rsidRPr="005C12C9" w:rsidRDefault="005C12C9" w:rsidP="005C12C9">
            <w:pPr>
              <w:autoSpaceDE w:val="0"/>
              <w:autoSpaceDN w:val="0"/>
              <w:adjustRightInd w:val="0"/>
              <w:spacing w:after="0" w:line="240" w:lineRule="auto"/>
              <w:jc w:val="both"/>
              <w:rPr>
                <w:rFonts w:ascii="Times New Roman" w:eastAsia="Calibri" w:hAnsi="Times New Roman" w:cs="Times New Roman"/>
                <w:b/>
                <w:i/>
                <w:sz w:val="24"/>
                <w:szCs w:val="24"/>
              </w:rPr>
            </w:pPr>
            <w:proofErr w:type="spellStart"/>
            <w:r w:rsidRPr="005C12C9">
              <w:rPr>
                <w:rFonts w:ascii="Times New Roman" w:eastAsia="Calibri" w:hAnsi="Times New Roman" w:cs="Times New Roman"/>
                <w:sz w:val="24"/>
                <w:szCs w:val="24"/>
              </w:rPr>
              <w:t>Оқу</w:t>
            </w:r>
            <w:proofErr w:type="spellEnd"/>
            <w:r w:rsidRPr="005C12C9">
              <w:rPr>
                <w:rFonts w:ascii="Times New Roman" w:eastAsia="Calibri" w:hAnsi="Times New Roman" w:cs="Times New Roman"/>
                <w:sz w:val="24"/>
                <w:szCs w:val="24"/>
              </w:rPr>
              <w:t xml:space="preserve"> </w:t>
            </w:r>
            <w:proofErr w:type="spellStart"/>
            <w:r w:rsidRPr="005C12C9">
              <w:rPr>
                <w:rFonts w:ascii="Times New Roman" w:eastAsia="Calibri" w:hAnsi="Times New Roman" w:cs="Times New Roman"/>
                <w:sz w:val="24"/>
                <w:szCs w:val="24"/>
              </w:rPr>
              <w:t>орнын</w:t>
            </w:r>
            <w:proofErr w:type="spellEnd"/>
            <w:r w:rsidRPr="005C12C9">
              <w:rPr>
                <w:rFonts w:ascii="Times New Roman" w:eastAsia="Calibri" w:hAnsi="Times New Roman" w:cs="Times New Roman"/>
                <w:sz w:val="24"/>
                <w:szCs w:val="24"/>
              </w:rPr>
              <w:t xml:space="preserve"> </w:t>
            </w:r>
            <w:proofErr w:type="spellStart"/>
            <w:r w:rsidRPr="005C12C9">
              <w:rPr>
                <w:rFonts w:ascii="Times New Roman" w:eastAsia="Calibri" w:hAnsi="Times New Roman" w:cs="Times New Roman"/>
                <w:sz w:val="24"/>
                <w:szCs w:val="24"/>
              </w:rPr>
              <w:t>бітірген</w:t>
            </w:r>
            <w:proofErr w:type="spellEnd"/>
            <w:r w:rsidRPr="005C12C9">
              <w:rPr>
                <w:rFonts w:ascii="Times New Roman" w:eastAsia="Calibri" w:hAnsi="Times New Roman" w:cs="Times New Roman"/>
                <w:sz w:val="24"/>
                <w:szCs w:val="24"/>
              </w:rPr>
              <w:t xml:space="preserve"> </w:t>
            </w:r>
            <w:proofErr w:type="spellStart"/>
            <w:r w:rsidRPr="005C12C9">
              <w:rPr>
                <w:rFonts w:ascii="Times New Roman" w:eastAsia="Calibri" w:hAnsi="Times New Roman" w:cs="Times New Roman"/>
                <w:sz w:val="24"/>
                <w:szCs w:val="24"/>
              </w:rPr>
              <w:t>жылы</w:t>
            </w:r>
            <w:proofErr w:type="spellEnd"/>
            <w:r w:rsidRPr="005C12C9">
              <w:rPr>
                <w:rFonts w:ascii="Times New Roman" w:eastAsia="Calibri" w:hAnsi="Times New Roman" w:cs="Times New Roman"/>
                <w:sz w:val="24"/>
                <w:szCs w:val="24"/>
              </w:rPr>
              <w:t xml:space="preserve"> </w:t>
            </w:r>
            <w:proofErr w:type="spellStart"/>
            <w:r w:rsidRPr="005C12C9">
              <w:rPr>
                <w:rFonts w:ascii="Times New Roman" w:eastAsia="Calibri" w:hAnsi="Times New Roman" w:cs="Times New Roman"/>
                <w:sz w:val="24"/>
                <w:szCs w:val="24"/>
              </w:rPr>
              <w:t>және</w:t>
            </w:r>
            <w:proofErr w:type="spellEnd"/>
            <w:r w:rsidRPr="005C12C9">
              <w:rPr>
                <w:rFonts w:ascii="Times New Roman" w:eastAsia="Calibri" w:hAnsi="Times New Roman" w:cs="Times New Roman"/>
                <w:sz w:val="24"/>
                <w:szCs w:val="24"/>
              </w:rPr>
              <w:t xml:space="preserve"> оныңатауы/</w:t>
            </w:r>
          </w:p>
          <w:p w:rsidR="005C12C9" w:rsidRPr="005C12C9" w:rsidRDefault="005C12C9" w:rsidP="005C12C9">
            <w:pPr>
              <w:spacing w:after="0" w:line="240" w:lineRule="auto"/>
              <w:ind w:left="20"/>
              <w:jc w:val="both"/>
              <w:rPr>
                <w:rFonts w:ascii="Times New Roman" w:hAnsi="Times New Roman" w:cs="Times New Roman"/>
                <w:b/>
                <w:i/>
                <w:sz w:val="24"/>
                <w:szCs w:val="24"/>
              </w:rPr>
            </w:pPr>
            <w:r w:rsidRPr="005C12C9">
              <w:rPr>
                <w:rFonts w:ascii="Times New Roman" w:eastAsia="Calibri" w:hAnsi="Times New Roman" w:cs="Times New Roman"/>
                <w:sz w:val="24"/>
                <w:szCs w:val="24"/>
              </w:rPr>
              <w:t>Год окончания и наименование учебного заведения</w:t>
            </w:r>
          </w:p>
        </w:tc>
        <w:tc>
          <w:tcPr>
            <w:tcW w:w="4141" w:type="dxa"/>
            <w:tcMar>
              <w:top w:w="15" w:type="dxa"/>
              <w:left w:w="15" w:type="dxa"/>
              <w:bottom w:w="15" w:type="dxa"/>
              <w:right w:w="15" w:type="dxa"/>
            </w:tcMar>
            <w:vAlign w:val="center"/>
          </w:tcPr>
          <w:p w:rsidR="005C12C9" w:rsidRPr="005C12C9" w:rsidRDefault="005C12C9" w:rsidP="005C12C9">
            <w:pPr>
              <w:spacing w:after="0" w:line="240" w:lineRule="auto"/>
              <w:jc w:val="both"/>
              <w:rPr>
                <w:rFonts w:ascii="Times New Roman" w:hAnsi="Times New Roman" w:cs="Times New Roman"/>
                <w:b/>
                <w:i/>
                <w:sz w:val="24"/>
                <w:szCs w:val="24"/>
              </w:rPr>
            </w:pPr>
          </w:p>
        </w:tc>
      </w:tr>
      <w:tr w:rsidR="005C12C9" w:rsidRPr="005C12C9" w:rsidTr="009868D2">
        <w:trPr>
          <w:trHeight w:val="340"/>
        </w:trPr>
        <w:tc>
          <w:tcPr>
            <w:tcW w:w="1079" w:type="dxa"/>
          </w:tcPr>
          <w:p w:rsidR="005C12C9" w:rsidRPr="005C12C9" w:rsidRDefault="005C12C9" w:rsidP="005C12C9">
            <w:pPr>
              <w:pStyle w:val="a6"/>
              <w:spacing w:after="0" w:line="240" w:lineRule="auto"/>
              <w:ind w:left="0"/>
              <w:jc w:val="center"/>
              <w:rPr>
                <w:rFonts w:ascii="Times New Roman" w:hAnsi="Times New Roman"/>
                <w:color w:val="000000"/>
                <w:sz w:val="24"/>
                <w:szCs w:val="24"/>
              </w:rPr>
            </w:pPr>
            <w:r w:rsidRPr="005C12C9">
              <w:rPr>
                <w:rFonts w:ascii="Times New Roman" w:hAnsi="Times New Roman"/>
                <w:color w:val="000000"/>
                <w:sz w:val="24"/>
                <w:szCs w:val="24"/>
              </w:rPr>
              <w:t>4</w:t>
            </w:r>
          </w:p>
        </w:tc>
        <w:tc>
          <w:tcPr>
            <w:tcW w:w="4703" w:type="dxa"/>
            <w:gridSpan w:val="3"/>
            <w:tcMar>
              <w:top w:w="15" w:type="dxa"/>
              <w:left w:w="15" w:type="dxa"/>
              <w:bottom w:w="15" w:type="dxa"/>
              <w:right w:w="15" w:type="dxa"/>
            </w:tcMar>
          </w:tcPr>
          <w:p w:rsidR="005C12C9" w:rsidRPr="005C12C9" w:rsidRDefault="005C12C9" w:rsidP="005C12C9">
            <w:pPr>
              <w:autoSpaceDE w:val="0"/>
              <w:autoSpaceDN w:val="0"/>
              <w:adjustRightInd w:val="0"/>
              <w:spacing w:after="0" w:line="240" w:lineRule="auto"/>
              <w:jc w:val="both"/>
              <w:rPr>
                <w:rFonts w:ascii="Times New Roman" w:eastAsia="Calibri" w:hAnsi="Times New Roman" w:cs="Times New Roman"/>
                <w:b/>
                <w:i/>
                <w:sz w:val="24"/>
                <w:szCs w:val="24"/>
              </w:rPr>
            </w:pPr>
            <w:proofErr w:type="spellStart"/>
            <w:proofErr w:type="gramStart"/>
            <w:r w:rsidRPr="005C12C9">
              <w:rPr>
                <w:rFonts w:ascii="Times New Roman" w:eastAsia="Calibri" w:hAnsi="Times New Roman" w:cs="Times New Roman"/>
                <w:sz w:val="24"/>
                <w:szCs w:val="24"/>
              </w:rPr>
              <w:t>Мамандығы</w:t>
            </w:r>
            <w:proofErr w:type="spellEnd"/>
            <w:r w:rsidRPr="005C12C9">
              <w:rPr>
                <w:rFonts w:ascii="Times New Roman" w:eastAsia="Calibri" w:hAnsi="Times New Roman" w:cs="Times New Roman"/>
                <w:sz w:val="24"/>
                <w:szCs w:val="24"/>
              </w:rPr>
              <w:t xml:space="preserve"> </w:t>
            </w:r>
            <w:proofErr w:type="spellStart"/>
            <w:r w:rsidRPr="005C12C9">
              <w:rPr>
                <w:rFonts w:ascii="Times New Roman" w:eastAsia="Calibri" w:hAnsi="Times New Roman" w:cs="Times New Roman"/>
                <w:sz w:val="24"/>
                <w:szCs w:val="24"/>
              </w:rPr>
              <w:t>бойынша</w:t>
            </w:r>
            <w:proofErr w:type="spellEnd"/>
            <w:r w:rsidRPr="005C12C9">
              <w:rPr>
                <w:rFonts w:ascii="Times New Roman" w:eastAsia="Calibri" w:hAnsi="Times New Roman" w:cs="Times New Roman"/>
                <w:sz w:val="24"/>
                <w:szCs w:val="24"/>
              </w:rPr>
              <w:t xml:space="preserve"> </w:t>
            </w:r>
            <w:proofErr w:type="spellStart"/>
            <w:r w:rsidRPr="005C12C9">
              <w:rPr>
                <w:rFonts w:ascii="Times New Roman" w:eastAsia="Calibri" w:hAnsi="Times New Roman" w:cs="Times New Roman"/>
                <w:sz w:val="24"/>
                <w:szCs w:val="24"/>
              </w:rPr>
              <w:t>біліктілігі</w:t>
            </w:r>
            <w:proofErr w:type="spellEnd"/>
            <w:r w:rsidRPr="005C12C9">
              <w:rPr>
                <w:rFonts w:ascii="Times New Roman" w:eastAsia="Calibri" w:hAnsi="Times New Roman" w:cs="Times New Roman"/>
                <w:sz w:val="24"/>
                <w:szCs w:val="24"/>
              </w:rPr>
              <w:t xml:space="preserve">, </w:t>
            </w:r>
            <w:proofErr w:type="spellStart"/>
            <w:r w:rsidRPr="005C12C9">
              <w:rPr>
                <w:rFonts w:ascii="Times New Roman" w:eastAsia="Calibri" w:hAnsi="Times New Roman" w:cs="Times New Roman"/>
                <w:sz w:val="24"/>
                <w:szCs w:val="24"/>
              </w:rPr>
              <w:t>ғылыми</w:t>
            </w:r>
            <w:proofErr w:type="spellEnd"/>
            <w:r w:rsidRPr="005C12C9">
              <w:rPr>
                <w:rFonts w:ascii="Times New Roman" w:eastAsia="Calibri" w:hAnsi="Times New Roman" w:cs="Times New Roman"/>
                <w:sz w:val="24"/>
                <w:szCs w:val="24"/>
              </w:rPr>
              <w:t xml:space="preserve"> </w:t>
            </w:r>
            <w:proofErr w:type="spellStart"/>
            <w:r w:rsidRPr="005C12C9">
              <w:rPr>
                <w:rFonts w:ascii="Times New Roman" w:eastAsia="Calibri" w:hAnsi="Times New Roman" w:cs="Times New Roman"/>
                <w:sz w:val="24"/>
                <w:szCs w:val="24"/>
              </w:rPr>
              <w:t>дәрежесі</w:t>
            </w:r>
            <w:proofErr w:type="spellEnd"/>
            <w:r w:rsidRPr="005C12C9">
              <w:rPr>
                <w:rFonts w:ascii="Times New Roman" w:eastAsia="Calibri" w:hAnsi="Times New Roman" w:cs="Times New Roman"/>
                <w:sz w:val="24"/>
                <w:szCs w:val="24"/>
              </w:rPr>
              <w:t>, ғылыми атағы (болған жағдай-</w:t>
            </w:r>
            <w:proofErr w:type="gramEnd"/>
          </w:p>
          <w:p w:rsidR="005C12C9" w:rsidRPr="005C12C9" w:rsidRDefault="005C12C9" w:rsidP="005C12C9">
            <w:pPr>
              <w:autoSpaceDE w:val="0"/>
              <w:autoSpaceDN w:val="0"/>
              <w:adjustRightInd w:val="0"/>
              <w:spacing w:after="0" w:line="240" w:lineRule="auto"/>
              <w:jc w:val="both"/>
              <w:rPr>
                <w:rFonts w:ascii="Times New Roman" w:eastAsia="Calibri" w:hAnsi="Times New Roman" w:cs="Times New Roman"/>
                <w:b/>
                <w:i/>
                <w:sz w:val="24"/>
                <w:szCs w:val="24"/>
              </w:rPr>
            </w:pPr>
            <w:r w:rsidRPr="005C12C9">
              <w:rPr>
                <w:rFonts w:ascii="Times New Roman" w:eastAsia="Calibri" w:hAnsi="Times New Roman" w:cs="Times New Roman"/>
                <w:sz w:val="24"/>
                <w:szCs w:val="24"/>
              </w:rPr>
              <w:t>да) /</w:t>
            </w:r>
          </w:p>
          <w:p w:rsidR="005C12C9" w:rsidRPr="005C12C9" w:rsidRDefault="005C12C9" w:rsidP="005C12C9">
            <w:pPr>
              <w:spacing w:after="0" w:line="240" w:lineRule="auto"/>
              <w:ind w:left="20"/>
              <w:jc w:val="both"/>
              <w:rPr>
                <w:rFonts w:ascii="Times New Roman" w:hAnsi="Times New Roman" w:cs="Times New Roman"/>
                <w:b/>
                <w:i/>
                <w:sz w:val="24"/>
                <w:szCs w:val="24"/>
              </w:rPr>
            </w:pPr>
            <w:r w:rsidRPr="005C12C9">
              <w:rPr>
                <w:rFonts w:ascii="Times New Roman" w:eastAsia="Calibri" w:hAnsi="Times New Roman" w:cs="Times New Roman"/>
                <w:sz w:val="24"/>
                <w:szCs w:val="24"/>
              </w:rPr>
              <w:t>Квалификация по специальности, ученая степень, ученое звание (при наличии)</w:t>
            </w:r>
          </w:p>
        </w:tc>
        <w:tc>
          <w:tcPr>
            <w:tcW w:w="4141" w:type="dxa"/>
            <w:tcMar>
              <w:top w:w="15" w:type="dxa"/>
              <w:left w:w="15" w:type="dxa"/>
              <w:bottom w:w="15" w:type="dxa"/>
              <w:right w:w="15" w:type="dxa"/>
            </w:tcMar>
            <w:vAlign w:val="center"/>
          </w:tcPr>
          <w:p w:rsidR="005C12C9" w:rsidRPr="005C12C9" w:rsidRDefault="005C12C9" w:rsidP="005C12C9">
            <w:pPr>
              <w:spacing w:after="0" w:line="240" w:lineRule="auto"/>
              <w:jc w:val="both"/>
              <w:rPr>
                <w:rFonts w:ascii="Times New Roman" w:hAnsi="Times New Roman" w:cs="Times New Roman"/>
                <w:b/>
                <w:i/>
                <w:sz w:val="24"/>
                <w:szCs w:val="24"/>
              </w:rPr>
            </w:pPr>
          </w:p>
        </w:tc>
      </w:tr>
      <w:tr w:rsidR="005C12C9" w:rsidRPr="005C12C9" w:rsidTr="009868D2">
        <w:trPr>
          <w:trHeight w:val="340"/>
        </w:trPr>
        <w:tc>
          <w:tcPr>
            <w:tcW w:w="1079" w:type="dxa"/>
          </w:tcPr>
          <w:p w:rsidR="005C12C9" w:rsidRPr="005C12C9" w:rsidRDefault="005C12C9" w:rsidP="005C12C9">
            <w:pPr>
              <w:pStyle w:val="a6"/>
              <w:spacing w:after="0" w:line="240" w:lineRule="auto"/>
              <w:ind w:left="0"/>
              <w:jc w:val="center"/>
              <w:rPr>
                <w:rFonts w:ascii="Times New Roman" w:hAnsi="Times New Roman"/>
                <w:color w:val="000000"/>
                <w:sz w:val="24"/>
                <w:szCs w:val="24"/>
              </w:rPr>
            </w:pPr>
            <w:r w:rsidRPr="005C12C9">
              <w:rPr>
                <w:rFonts w:ascii="Times New Roman" w:hAnsi="Times New Roman"/>
                <w:color w:val="000000"/>
                <w:sz w:val="24"/>
                <w:szCs w:val="24"/>
              </w:rPr>
              <w:t>5</w:t>
            </w:r>
          </w:p>
        </w:tc>
        <w:tc>
          <w:tcPr>
            <w:tcW w:w="4703" w:type="dxa"/>
            <w:gridSpan w:val="3"/>
            <w:tcMar>
              <w:top w:w="15" w:type="dxa"/>
              <w:left w:w="15" w:type="dxa"/>
              <w:bottom w:w="15" w:type="dxa"/>
              <w:right w:w="15" w:type="dxa"/>
            </w:tcMar>
          </w:tcPr>
          <w:p w:rsidR="005C12C9" w:rsidRPr="005C12C9" w:rsidRDefault="005C12C9" w:rsidP="005C12C9">
            <w:pPr>
              <w:autoSpaceDE w:val="0"/>
              <w:autoSpaceDN w:val="0"/>
              <w:adjustRightInd w:val="0"/>
              <w:spacing w:after="0" w:line="240" w:lineRule="auto"/>
              <w:jc w:val="both"/>
              <w:rPr>
                <w:rFonts w:ascii="Times New Roman" w:eastAsia="Calibri" w:hAnsi="Times New Roman" w:cs="Times New Roman"/>
                <w:b/>
                <w:i/>
                <w:sz w:val="24"/>
                <w:szCs w:val="24"/>
              </w:rPr>
            </w:pPr>
            <w:proofErr w:type="spellStart"/>
            <w:r w:rsidRPr="005C12C9">
              <w:rPr>
                <w:rFonts w:ascii="Times New Roman" w:eastAsia="Calibri" w:hAnsi="Times New Roman" w:cs="Times New Roman"/>
                <w:sz w:val="24"/>
                <w:szCs w:val="24"/>
              </w:rPr>
              <w:t>Шетел</w:t>
            </w:r>
            <w:proofErr w:type="spellEnd"/>
            <w:r w:rsidRPr="005C12C9">
              <w:rPr>
                <w:rFonts w:ascii="Times New Roman" w:eastAsia="Calibri" w:hAnsi="Times New Roman" w:cs="Times New Roman"/>
                <w:sz w:val="24"/>
                <w:szCs w:val="24"/>
              </w:rPr>
              <w:t xml:space="preserve"> </w:t>
            </w:r>
            <w:proofErr w:type="spellStart"/>
            <w:r w:rsidRPr="005C12C9">
              <w:rPr>
                <w:rFonts w:ascii="Times New Roman" w:eastAsia="Calibri" w:hAnsi="Times New Roman" w:cs="Times New Roman"/>
                <w:sz w:val="24"/>
                <w:szCs w:val="24"/>
              </w:rPr>
              <w:t>тілдерін</w:t>
            </w:r>
            <w:proofErr w:type="spellEnd"/>
            <w:r w:rsidRPr="005C12C9">
              <w:rPr>
                <w:rFonts w:ascii="Times New Roman" w:eastAsia="Calibri" w:hAnsi="Times New Roman" w:cs="Times New Roman"/>
                <w:sz w:val="24"/>
                <w:szCs w:val="24"/>
              </w:rPr>
              <w:t xml:space="preserve"> </w:t>
            </w:r>
            <w:proofErr w:type="spellStart"/>
            <w:r w:rsidRPr="005C12C9">
              <w:rPr>
                <w:rFonts w:ascii="Times New Roman" w:eastAsia="Calibri" w:hAnsi="Times New Roman" w:cs="Times New Roman"/>
                <w:sz w:val="24"/>
                <w:szCs w:val="24"/>
              </w:rPr>
              <w:t>білуі</w:t>
            </w:r>
            <w:proofErr w:type="spellEnd"/>
            <w:r w:rsidRPr="005C12C9">
              <w:rPr>
                <w:rFonts w:ascii="Times New Roman" w:eastAsia="Calibri" w:hAnsi="Times New Roman" w:cs="Times New Roman"/>
                <w:sz w:val="24"/>
                <w:szCs w:val="24"/>
              </w:rPr>
              <w:t>/</w:t>
            </w:r>
          </w:p>
          <w:p w:rsidR="005C12C9" w:rsidRPr="005C12C9" w:rsidRDefault="005C12C9" w:rsidP="005C12C9">
            <w:pPr>
              <w:spacing w:after="0" w:line="240" w:lineRule="auto"/>
              <w:jc w:val="both"/>
              <w:rPr>
                <w:rFonts w:ascii="Times New Roman" w:hAnsi="Times New Roman" w:cs="Times New Roman"/>
                <w:b/>
                <w:i/>
                <w:sz w:val="24"/>
                <w:szCs w:val="24"/>
              </w:rPr>
            </w:pPr>
            <w:r w:rsidRPr="005C12C9">
              <w:rPr>
                <w:rFonts w:ascii="Times New Roman" w:eastAsia="Calibri" w:hAnsi="Times New Roman" w:cs="Times New Roman"/>
                <w:sz w:val="24"/>
                <w:szCs w:val="24"/>
              </w:rPr>
              <w:t>Владение иностранными языками</w:t>
            </w:r>
          </w:p>
        </w:tc>
        <w:tc>
          <w:tcPr>
            <w:tcW w:w="4141" w:type="dxa"/>
            <w:tcMar>
              <w:top w:w="15" w:type="dxa"/>
              <w:left w:w="15" w:type="dxa"/>
              <w:bottom w:w="15" w:type="dxa"/>
              <w:right w:w="15" w:type="dxa"/>
            </w:tcMar>
            <w:vAlign w:val="center"/>
          </w:tcPr>
          <w:p w:rsidR="005C12C9" w:rsidRPr="005C12C9" w:rsidRDefault="005C12C9" w:rsidP="005C12C9">
            <w:pPr>
              <w:spacing w:after="0" w:line="240" w:lineRule="auto"/>
              <w:jc w:val="both"/>
              <w:rPr>
                <w:rFonts w:ascii="Times New Roman" w:hAnsi="Times New Roman" w:cs="Times New Roman"/>
                <w:b/>
                <w:i/>
                <w:sz w:val="24"/>
                <w:szCs w:val="24"/>
              </w:rPr>
            </w:pPr>
          </w:p>
        </w:tc>
      </w:tr>
      <w:tr w:rsidR="005C12C9" w:rsidRPr="005C12C9" w:rsidTr="009868D2">
        <w:trPr>
          <w:trHeight w:val="340"/>
        </w:trPr>
        <w:tc>
          <w:tcPr>
            <w:tcW w:w="1079" w:type="dxa"/>
          </w:tcPr>
          <w:p w:rsidR="005C12C9" w:rsidRPr="005C12C9" w:rsidRDefault="005C12C9" w:rsidP="005C12C9">
            <w:pPr>
              <w:pStyle w:val="a6"/>
              <w:spacing w:after="0" w:line="240" w:lineRule="auto"/>
              <w:ind w:left="0"/>
              <w:jc w:val="center"/>
              <w:rPr>
                <w:rFonts w:ascii="Times New Roman" w:hAnsi="Times New Roman"/>
                <w:color w:val="000000"/>
                <w:sz w:val="24"/>
                <w:szCs w:val="24"/>
              </w:rPr>
            </w:pPr>
            <w:r w:rsidRPr="005C12C9">
              <w:rPr>
                <w:rFonts w:ascii="Times New Roman" w:hAnsi="Times New Roman"/>
                <w:color w:val="000000"/>
                <w:sz w:val="24"/>
                <w:szCs w:val="24"/>
              </w:rPr>
              <w:t>6</w:t>
            </w:r>
          </w:p>
        </w:tc>
        <w:tc>
          <w:tcPr>
            <w:tcW w:w="4703" w:type="dxa"/>
            <w:gridSpan w:val="3"/>
            <w:tcMar>
              <w:top w:w="15" w:type="dxa"/>
              <w:left w:w="15" w:type="dxa"/>
              <w:bottom w:w="15" w:type="dxa"/>
              <w:right w:w="15" w:type="dxa"/>
            </w:tcMar>
          </w:tcPr>
          <w:p w:rsidR="005C12C9" w:rsidRPr="005C12C9" w:rsidRDefault="005C12C9" w:rsidP="005C12C9">
            <w:pPr>
              <w:autoSpaceDE w:val="0"/>
              <w:autoSpaceDN w:val="0"/>
              <w:adjustRightInd w:val="0"/>
              <w:spacing w:after="0" w:line="240" w:lineRule="auto"/>
              <w:jc w:val="both"/>
              <w:rPr>
                <w:rFonts w:ascii="Times New Roman" w:eastAsia="Calibri" w:hAnsi="Times New Roman" w:cs="Times New Roman"/>
                <w:b/>
                <w:i/>
                <w:sz w:val="24"/>
                <w:szCs w:val="24"/>
              </w:rPr>
            </w:pPr>
            <w:proofErr w:type="spellStart"/>
            <w:r w:rsidRPr="005C12C9">
              <w:rPr>
                <w:rFonts w:ascii="Times New Roman" w:eastAsia="Calibri" w:hAnsi="Times New Roman" w:cs="Times New Roman"/>
                <w:sz w:val="24"/>
                <w:szCs w:val="24"/>
              </w:rPr>
              <w:t>Мемлекеттік</w:t>
            </w:r>
            <w:proofErr w:type="spellEnd"/>
            <w:r w:rsidRPr="005C12C9">
              <w:rPr>
                <w:rFonts w:ascii="Times New Roman" w:eastAsia="Calibri" w:hAnsi="Times New Roman" w:cs="Times New Roman"/>
                <w:sz w:val="24"/>
                <w:szCs w:val="24"/>
              </w:rPr>
              <w:t xml:space="preserve"> </w:t>
            </w:r>
            <w:proofErr w:type="spellStart"/>
            <w:r w:rsidRPr="005C12C9">
              <w:rPr>
                <w:rFonts w:ascii="Times New Roman" w:eastAsia="Calibri" w:hAnsi="Times New Roman" w:cs="Times New Roman"/>
                <w:sz w:val="24"/>
                <w:szCs w:val="24"/>
              </w:rPr>
              <w:t>наградалары</w:t>
            </w:r>
            <w:proofErr w:type="spellEnd"/>
            <w:r w:rsidRPr="005C12C9">
              <w:rPr>
                <w:rFonts w:ascii="Times New Roman" w:eastAsia="Calibri" w:hAnsi="Times New Roman" w:cs="Times New Roman"/>
                <w:sz w:val="24"/>
                <w:szCs w:val="24"/>
              </w:rPr>
              <w:t xml:space="preserve">, </w:t>
            </w:r>
            <w:proofErr w:type="spellStart"/>
            <w:r w:rsidRPr="005C12C9">
              <w:rPr>
                <w:rFonts w:ascii="Times New Roman" w:eastAsia="Calibri" w:hAnsi="Times New Roman" w:cs="Times New Roman"/>
                <w:sz w:val="24"/>
                <w:szCs w:val="24"/>
              </w:rPr>
              <w:t>құрметті</w:t>
            </w:r>
            <w:proofErr w:type="spellEnd"/>
            <w:r w:rsidRPr="005C12C9">
              <w:rPr>
                <w:rFonts w:ascii="Times New Roman" w:eastAsia="Calibri" w:hAnsi="Times New Roman" w:cs="Times New Roman"/>
                <w:sz w:val="24"/>
                <w:szCs w:val="24"/>
              </w:rPr>
              <w:t xml:space="preserve"> </w:t>
            </w:r>
            <w:proofErr w:type="spellStart"/>
            <w:r w:rsidRPr="005C12C9">
              <w:rPr>
                <w:rFonts w:ascii="Times New Roman" w:eastAsia="Calibri" w:hAnsi="Times New Roman" w:cs="Times New Roman"/>
                <w:sz w:val="24"/>
                <w:szCs w:val="24"/>
              </w:rPr>
              <w:t>атақтары</w:t>
            </w:r>
            <w:proofErr w:type="spellEnd"/>
            <w:r w:rsidRPr="005C12C9">
              <w:rPr>
                <w:rFonts w:ascii="Times New Roman" w:eastAsia="Calibri" w:hAnsi="Times New Roman" w:cs="Times New Roman"/>
                <w:sz w:val="24"/>
                <w:szCs w:val="24"/>
              </w:rPr>
              <w:t xml:space="preserve"> (болған жағдайда) /</w:t>
            </w:r>
          </w:p>
          <w:p w:rsidR="005C12C9" w:rsidRPr="005C12C9" w:rsidRDefault="005C12C9" w:rsidP="005C12C9">
            <w:pPr>
              <w:spacing w:after="0" w:line="240" w:lineRule="auto"/>
              <w:ind w:left="20"/>
              <w:jc w:val="both"/>
              <w:rPr>
                <w:rFonts w:ascii="Times New Roman" w:hAnsi="Times New Roman" w:cs="Times New Roman"/>
                <w:b/>
                <w:i/>
                <w:color w:val="000000"/>
                <w:sz w:val="24"/>
                <w:szCs w:val="24"/>
              </w:rPr>
            </w:pPr>
            <w:r w:rsidRPr="005C12C9">
              <w:rPr>
                <w:rFonts w:ascii="Times New Roman" w:eastAsia="Calibri" w:hAnsi="Times New Roman" w:cs="Times New Roman"/>
                <w:sz w:val="24"/>
                <w:szCs w:val="24"/>
              </w:rPr>
              <w:t>Государственные награды, почетные звания (при наличии)</w:t>
            </w:r>
          </w:p>
        </w:tc>
        <w:tc>
          <w:tcPr>
            <w:tcW w:w="4141" w:type="dxa"/>
            <w:tcMar>
              <w:top w:w="15" w:type="dxa"/>
              <w:left w:w="15" w:type="dxa"/>
              <w:bottom w:w="15" w:type="dxa"/>
              <w:right w:w="15" w:type="dxa"/>
            </w:tcMar>
            <w:vAlign w:val="center"/>
          </w:tcPr>
          <w:p w:rsidR="005C12C9" w:rsidRPr="005C12C9" w:rsidRDefault="005C12C9" w:rsidP="005C12C9">
            <w:pPr>
              <w:spacing w:after="0" w:line="240" w:lineRule="auto"/>
              <w:jc w:val="both"/>
              <w:rPr>
                <w:rFonts w:ascii="Times New Roman" w:hAnsi="Times New Roman" w:cs="Times New Roman"/>
                <w:b/>
                <w:i/>
                <w:sz w:val="24"/>
                <w:szCs w:val="24"/>
              </w:rPr>
            </w:pPr>
          </w:p>
        </w:tc>
      </w:tr>
      <w:tr w:rsidR="005C12C9" w:rsidRPr="005C12C9" w:rsidTr="009868D2">
        <w:trPr>
          <w:trHeight w:val="340"/>
        </w:trPr>
        <w:tc>
          <w:tcPr>
            <w:tcW w:w="1079" w:type="dxa"/>
          </w:tcPr>
          <w:p w:rsidR="005C12C9" w:rsidRPr="005C12C9" w:rsidRDefault="005C12C9" w:rsidP="005C12C9">
            <w:pPr>
              <w:pStyle w:val="a6"/>
              <w:spacing w:after="0" w:line="240" w:lineRule="auto"/>
              <w:ind w:left="0"/>
              <w:jc w:val="center"/>
              <w:rPr>
                <w:rFonts w:ascii="Times New Roman" w:hAnsi="Times New Roman"/>
                <w:color w:val="000000"/>
                <w:sz w:val="24"/>
                <w:szCs w:val="24"/>
              </w:rPr>
            </w:pPr>
            <w:r w:rsidRPr="005C12C9">
              <w:rPr>
                <w:rFonts w:ascii="Times New Roman" w:hAnsi="Times New Roman"/>
                <w:color w:val="000000"/>
                <w:sz w:val="24"/>
                <w:szCs w:val="24"/>
              </w:rPr>
              <w:t>7</w:t>
            </w:r>
          </w:p>
        </w:tc>
        <w:tc>
          <w:tcPr>
            <w:tcW w:w="4703" w:type="dxa"/>
            <w:gridSpan w:val="3"/>
            <w:tcMar>
              <w:top w:w="15" w:type="dxa"/>
              <w:left w:w="15" w:type="dxa"/>
              <w:bottom w:w="15" w:type="dxa"/>
              <w:right w:w="15" w:type="dxa"/>
            </w:tcMar>
          </w:tcPr>
          <w:p w:rsidR="005C12C9" w:rsidRPr="005C12C9" w:rsidRDefault="005C12C9" w:rsidP="005C12C9">
            <w:pPr>
              <w:autoSpaceDE w:val="0"/>
              <w:autoSpaceDN w:val="0"/>
              <w:adjustRightInd w:val="0"/>
              <w:spacing w:after="0" w:line="240" w:lineRule="auto"/>
              <w:jc w:val="both"/>
              <w:rPr>
                <w:rFonts w:ascii="Times New Roman" w:eastAsia="Calibri" w:hAnsi="Times New Roman" w:cs="Times New Roman"/>
                <w:b/>
                <w:i/>
                <w:sz w:val="24"/>
                <w:szCs w:val="24"/>
              </w:rPr>
            </w:pPr>
            <w:proofErr w:type="spellStart"/>
            <w:proofErr w:type="gramStart"/>
            <w:r w:rsidRPr="005C12C9">
              <w:rPr>
                <w:rFonts w:ascii="Times New Roman" w:eastAsia="Calibri" w:hAnsi="Times New Roman" w:cs="Times New Roman"/>
                <w:sz w:val="24"/>
                <w:szCs w:val="24"/>
              </w:rPr>
              <w:t>Дипломатиялық</w:t>
            </w:r>
            <w:proofErr w:type="spellEnd"/>
            <w:r w:rsidRPr="005C12C9">
              <w:rPr>
                <w:rFonts w:ascii="Times New Roman" w:eastAsia="Calibri" w:hAnsi="Times New Roman" w:cs="Times New Roman"/>
                <w:sz w:val="24"/>
                <w:szCs w:val="24"/>
              </w:rPr>
              <w:t xml:space="preserve"> </w:t>
            </w:r>
            <w:proofErr w:type="spellStart"/>
            <w:r w:rsidRPr="005C12C9">
              <w:rPr>
                <w:rFonts w:ascii="Times New Roman" w:eastAsia="Calibri" w:hAnsi="Times New Roman" w:cs="Times New Roman"/>
                <w:sz w:val="24"/>
                <w:szCs w:val="24"/>
              </w:rPr>
              <w:t>дәрежесі</w:t>
            </w:r>
            <w:proofErr w:type="spellEnd"/>
            <w:r w:rsidRPr="005C12C9">
              <w:rPr>
                <w:rFonts w:ascii="Times New Roman" w:eastAsia="Calibri" w:hAnsi="Times New Roman" w:cs="Times New Roman"/>
                <w:sz w:val="24"/>
                <w:szCs w:val="24"/>
              </w:rPr>
              <w:t xml:space="preserve">, </w:t>
            </w:r>
            <w:proofErr w:type="spellStart"/>
            <w:r w:rsidRPr="005C12C9">
              <w:rPr>
                <w:rFonts w:ascii="Times New Roman" w:eastAsia="Calibri" w:hAnsi="Times New Roman" w:cs="Times New Roman"/>
                <w:sz w:val="24"/>
                <w:szCs w:val="24"/>
              </w:rPr>
              <w:t>әскери</w:t>
            </w:r>
            <w:proofErr w:type="spellEnd"/>
            <w:r w:rsidRPr="005C12C9">
              <w:rPr>
                <w:rFonts w:ascii="Times New Roman" w:eastAsia="Calibri" w:hAnsi="Times New Roman" w:cs="Times New Roman"/>
                <w:sz w:val="24"/>
                <w:szCs w:val="24"/>
              </w:rPr>
              <w:t xml:space="preserve">, </w:t>
            </w:r>
            <w:proofErr w:type="spellStart"/>
            <w:r w:rsidRPr="005C12C9">
              <w:rPr>
                <w:rFonts w:ascii="Times New Roman" w:eastAsia="Calibri" w:hAnsi="Times New Roman" w:cs="Times New Roman"/>
                <w:sz w:val="24"/>
                <w:szCs w:val="24"/>
              </w:rPr>
              <w:t>арнайы</w:t>
            </w:r>
            <w:proofErr w:type="spellEnd"/>
            <w:r w:rsidRPr="005C12C9">
              <w:rPr>
                <w:rFonts w:ascii="Times New Roman" w:eastAsia="Calibri" w:hAnsi="Times New Roman" w:cs="Times New Roman"/>
                <w:sz w:val="24"/>
                <w:szCs w:val="24"/>
              </w:rPr>
              <w:t xml:space="preserve"> </w:t>
            </w:r>
            <w:proofErr w:type="spellStart"/>
            <w:r w:rsidRPr="005C12C9">
              <w:rPr>
                <w:rFonts w:ascii="Times New Roman" w:eastAsia="Calibri" w:hAnsi="Times New Roman" w:cs="Times New Roman"/>
                <w:sz w:val="24"/>
                <w:szCs w:val="24"/>
              </w:rPr>
              <w:t>атақтары</w:t>
            </w:r>
            <w:proofErr w:type="spellEnd"/>
            <w:r w:rsidRPr="005C12C9">
              <w:rPr>
                <w:rFonts w:ascii="Times New Roman" w:eastAsia="Calibri" w:hAnsi="Times New Roman" w:cs="Times New Roman"/>
                <w:sz w:val="24"/>
                <w:szCs w:val="24"/>
              </w:rPr>
              <w:t xml:space="preserve">, </w:t>
            </w:r>
            <w:proofErr w:type="spellStart"/>
            <w:r w:rsidRPr="005C12C9">
              <w:rPr>
                <w:rFonts w:ascii="Times New Roman" w:eastAsia="Calibri" w:hAnsi="Times New Roman" w:cs="Times New Roman"/>
                <w:sz w:val="24"/>
                <w:szCs w:val="24"/>
              </w:rPr>
              <w:t>сыныптық</w:t>
            </w:r>
            <w:proofErr w:type="spellEnd"/>
            <w:r w:rsidRPr="005C12C9">
              <w:rPr>
                <w:rFonts w:ascii="Times New Roman" w:eastAsia="Calibri" w:hAnsi="Times New Roman" w:cs="Times New Roman"/>
                <w:sz w:val="24"/>
                <w:szCs w:val="24"/>
              </w:rPr>
              <w:t xml:space="preserve"> </w:t>
            </w:r>
            <w:proofErr w:type="spellStart"/>
            <w:r w:rsidRPr="005C12C9">
              <w:rPr>
                <w:rFonts w:ascii="Times New Roman" w:eastAsia="Calibri" w:hAnsi="Times New Roman" w:cs="Times New Roman"/>
                <w:sz w:val="24"/>
                <w:szCs w:val="24"/>
              </w:rPr>
              <w:t>шені</w:t>
            </w:r>
            <w:proofErr w:type="spellEnd"/>
            <w:r w:rsidRPr="005C12C9">
              <w:rPr>
                <w:rFonts w:ascii="Times New Roman" w:eastAsia="Calibri" w:hAnsi="Times New Roman" w:cs="Times New Roman"/>
                <w:sz w:val="24"/>
                <w:szCs w:val="24"/>
              </w:rPr>
              <w:t xml:space="preserve"> (болған жағ-</w:t>
            </w:r>
            <w:proofErr w:type="gramEnd"/>
          </w:p>
          <w:p w:rsidR="005C12C9" w:rsidRPr="005C12C9" w:rsidRDefault="005C12C9" w:rsidP="005C12C9">
            <w:pPr>
              <w:autoSpaceDE w:val="0"/>
              <w:autoSpaceDN w:val="0"/>
              <w:adjustRightInd w:val="0"/>
              <w:spacing w:after="0" w:line="240" w:lineRule="auto"/>
              <w:jc w:val="both"/>
              <w:rPr>
                <w:rFonts w:ascii="Times New Roman" w:eastAsia="Calibri" w:hAnsi="Times New Roman" w:cs="Times New Roman"/>
                <w:b/>
                <w:i/>
                <w:sz w:val="24"/>
                <w:szCs w:val="24"/>
              </w:rPr>
            </w:pPr>
            <w:proofErr w:type="spellStart"/>
            <w:proofErr w:type="gramStart"/>
            <w:r w:rsidRPr="005C12C9">
              <w:rPr>
                <w:rFonts w:ascii="Times New Roman" w:eastAsia="Calibri" w:hAnsi="Times New Roman" w:cs="Times New Roman"/>
                <w:sz w:val="24"/>
                <w:szCs w:val="24"/>
              </w:rPr>
              <w:t>дайда</w:t>
            </w:r>
            <w:proofErr w:type="spellEnd"/>
            <w:r w:rsidRPr="005C12C9">
              <w:rPr>
                <w:rFonts w:ascii="Times New Roman" w:eastAsia="Calibri" w:hAnsi="Times New Roman" w:cs="Times New Roman"/>
                <w:sz w:val="24"/>
                <w:szCs w:val="24"/>
              </w:rPr>
              <w:t>) /</w:t>
            </w:r>
            <w:proofErr w:type="gramEnd"/>
          </w:p>
          <w:p w:rsidR="005C12C9" w:rsidRPr="005C12C9" w:rsidRDefault="005C12C9" w:rsidP="005C12C9">
            <w:pPr>
              <w:autoSpaceDE w:val="0"/>
              <w:autoSpaceDN w:val="0"/>
              <w:adjustRightInd w:val="0"/>
              <w:spacing w:after="0" w:line="240" w:lineRule="auto"/>
              <w:jc w:val="both"/>
              <w:rPr>
                <w:rFonts w:ascii="Times New Roman" w:eastAsia="Calibri" w:hAnsi="Times New Roman" w:cs="Times New Roman"/>
                <w:b/>
                <w:i/>
                <w:sz w:val="24"/>
                <w:szCs w:val="24"/>
              </w:rPr>
            </w:pPr>
            <w:proofErr w:type="gramStart"/>
            <w:r w:rsidRPr="005C12C9">
              <w:rPr>
                <w:rFonts w:ascii="Times New Roman" w:eastAsia="Calibri" w:hAnsi="Times New Roman" w:cs="Times New Roman"/>
                <w:sz w:val="24"/>
                <w:szCs w:val="24"/>
              </w:rPr>
              <w:t xml:space="preserve">Дипломатический ранг, воинское, специальное звание, классный чин (при </w:t>
            </w:r>
            <w:proofErr w:type="spellStart"/>
            <w:r w:rsidRPr="005C12C9">
              <w:rPr>
                <w:rFonts w:ascii="Times New Roman" w:eastAsia="Calibri" w:hAnsi="Times New Roman" w:cs="Times New Roman"/>
                <w:sz w:val="24"/>
                <w:szCs w:val="24"/>
              </w:rPr>
              <w:t>нали</w:t>
            </w:r>
            <w:proofErr w:type="spellEnd"/>
            <w:r w:rsidRPr="005C12C9">
              <w:rPr>
                <w:rFonts w:ascii="Times New Roman" w:eastAsia="Calibri" w:hAnsi="Times New Roman" w:cs="Times New Roman"/>
                <w:sz w:val="24"/>
                <w:szCs w:val="24"/>
              </w:rPr>
              <w:t>-</w:t>
            </w:r>
            <w:proofErr w:type="gramEnd"/>
          </w:p>
          <w:p w:rsidR="005C12C9" w:rsidRPr="005C12C9" w:rsidRDefault="005C12C9" w:rsidP="005C12C9">
            <w:pPr>
              <w:spacing w:after="0" w:line="240" w:lineRule="auto"/>
              <w:ind w:left="20"/>
              <w:jc w:val="both"/>
              <w:rPr>
                <w:rFonts w:ascii="Times New Roman" w:hAnsi="Times New Roman" w:cs="Times New Roman"/>
                <w:b/>
                <w:i/>
                <w:sz w:val="24"/>
                <w:szCs w:val="24"/>
              </w:rPr>
            </w:pPr>
            <w:r w:rsidRPr="005C12C9">
              <w:rPr>
                <w:rFonts w:ascii="Times New Roman" w:eastAsia="Calibri" w:hAnsi="Times New Roman" w:cs="Times New Roman"/>
                <w:sz w:val="24"/>
                <w:szCs w:val="24"/>
              </w:rPr>
              <w:t>чии)</w:t>
            </w:r>
          </w:p>
        </w:tc>
        <w:tc>
          <w:tcPr>
            <w:tcW w:w="4141" w:type="dxa"/>
            <w:tcMar>
              <w:top w:w="15" w:type="dxa"/>
              <w:left w:w="15" w:type="dxa"/>
              <w:bottom w:w="15" w:type="dxa"/>
              <w:right w:w="15" w:type="dxa"/>
            </w:tcMar>
            <w:vAlign w:val="center"/>
          </w:tcPr>
          <w:p w:rsidR="005C12C9" w:rsidRPr="005C12C9" w:rsidRDefault="005C12C9" w:rsidP="005C12C9">
            <w:pPr>
              <w:spacing w:after="0" w:line="240" w:lineRule="auto"/>
              <w:jc w:val="both"/>
              <w:rPr>
                <w:rFonts w:ascii="Times New Roman" w:hAnsi="Times New Roman" w:cs="Times New Roman"/>
                <w:b/>
                <w:i/>
                <w:sz w:val="24"/>
                <w:szCs w:val="24"/>
              </w:rPr>
            </w:pPr>
          </w:p>
        </w:tc>
      </w:tr>
      <w:tr w:rsidR="005C12C9" w:rsidRPr="005C12C9" w:rsidTr="009868D2">
        <w:trPr>
          <w:trHeight w:val="340"/>
        </w:trPr>
        <w:tc>
          <w:tcPr>
            <w:tcW w:w="1079" w:type="dxa"/>
          </w:tcPr>
          <w:p w:rsidR="005C12C9" w:rsidRPr="005C12C9" w:rsidRDefault="005C12C9" w:rsidP="005C12C9">
            <w:pPr>
              <w:pStyle w:val="a6"/>
              <w:spacing w:after="0" w:line="240" w:lineRule="auto"/>
              <w:ind w:left="0"/>
              <w:jc w:val="center"/>
              <w:rPr>
                <w:rFonts w:ascii="Times New Roman" w:hAnsi="Times New Roman"/>
                <w:color w:val="000000"/>
                <w:sz w:val="24"/>
                <w:szCs w:val="24"/>
              </w:rPr>
            </w:pPr>
            <w:r w:rsidRPr="005C12C9">
              <w:rPr>
                <w:rFonts w:ascii="Times New Roman" w:hAnsi="Times New Roman"/>
                <w:color w:val="000000"/>
                <w:sz w:val="24"/>
                <w:szCs w:val="24"/>
              </w:rPr>
              <w:t>8</w:t>
            </w:r>
          </w:p>
        </w:tc>
        <w:tc>
          <w:tcPr>
            <w:tcW w:w="4703" w:type="dxa"/>
            <w:gridSpan w:val="3"/>
            <w:tcMar>
              <w:top w:w="15" w:type="dxa"/>
              <w:left w:w="15" w:type="dxa"/>
              <w:bottom w:w="15" w:type="dxa"/>
              <w:right w:w="15" w:type="dxa"/>
            </w:tcMar>
          </w:tcPr>
          <w:p w:rsidR="005C12C9" w:rsidRPr="005C12C9" w:rsidRDefault="005C12C9" w:rsidP="005C12C9">
            <w:pPr>
              <w:autoSpaceDE w:val="0"/>
              <w:autoSpaceDN w:val="0"/>
              <w:adjustRightInd w:val="0"/>
              <w:spacing w:after="0" w:line="240" w:lineRule="auto"/>
              <w:jc w:val="both"/>
              <w:rPr>
                <w:rFonts w:ascii="Times New Roman" w:eastAsia="Calibri" w:hAnsi="Times New Roman" w:cs="Times New Roman"/>
                <w:b/>
                <w:i/>
                <w:sz w:val="24"/>
                <w:szCs w:val="24"/>
              </w:rPr>
            </w:pPr>
            <w:proofErr w:type="spellStart"/>
            <w:r w:rsidRPr="005C12C9">
              <w:rPr>
                <w:rFonts w:ascii="Times New Roman" w:eastAsia="Calibri" w:hAnsi="Times New Roman" w:cs="Times New Roman"/>
                <w:sz w:val="24"/>
                <w:szCs w:val="24"/>
              </w:rPr>
              <w:t>Жаза</w:t>
            </w:r>
            <w:proofErr w:type="spellEnd"/>
            <w:r w:rsidRPr="005C12C9">
              <w:rPr>
                <w:rFonts w:ascii="Times New Roman" w:eastAsia="Calibri" w:hAnsi="Times New Roman" w:cs="Times New Roman"/>
                <w:sz w:val="24"/>
                <w:szCs w:val="24"/>
              </w:rPr>
              <w:t xml:space="preserve"> </w:t>
            </w:r>
            <w:proofErr w:type="spellStart"/>
            <w:r w:rsidRPr="005C12C9">
              <w:rPr>
                <w:rFonts w:ascii="Times New Roman" w:eastAsia="Calibri" w:hAnsi="Times New Roman" w:cs="Times New Roman"/>
                <w:sz w:val="24"/>
                <w:szCs w:val="24"/>
              </w:rPr>
              <w:t>тү</w:t>
            </w:r>
            <w:proofErr w:type="gramStart"/>
            <w:r w:rsidRPr="005C12C9">
              <w:rPr>
                <w:rFonts w:ascii="Times New Roman" w:eastAsia="Calibri" w:hAnsi="Times New Roman" w:cs="Times New Roman"/>
                <w:sz w:val="24"/>
                <w:szCs w:val="24"/>
              </w:rPr>
              <w:t>р</w:t>
            </w:r>
            <w:proofErr w:type="gramEnd"/>
            <w:r w:rsidRPr="005C12C9">
              <w:rPr>
                <w:rFonts w:ascii="Times New Roman" w:eastAsia="Calibri" w:hAnsi="Times New Roman" w:cs="Times New Roman"/>
                <w:sz w:val="24"/>
                <w:szCs w:val="24"/>
              </w:rPr>
              <w:t>і</w:t>
            </w:r>
            <w:proofErr w:type="spellEnd"/>
            <w:r w:rsidRPr="005C12C9">
              <w:rPr>
                <w:rFonts w:ascii="Times New Roman" w:eastAsia="Calibri" w:hAnsi="Times New Roman" w:cs="Times New Roman"/>
                <w:sz w:val="24"/>
                <w:szCs w:val="24"/>
              </w:rPr>
              <w:t xml:space="preserve">, оны </w:t>
            </w:r>
            <w:proofErr w:type="spellStart"/>
            <w:r w:rsidRPr="005C12C9">
              <w:rPr>
                <w:rFonts w:ascii="Times New Roman" w:eastAsia="Calibri" w:hAnsi="Times New Roman" w:cs="Times New Roman"/>
                <w:sz w:val="24"/>
                <w:szCs w:val="24"/>
              </w:rPr>
              <w:t>тағайындау</w:t>
            </w:r>
            <w:proofErr w:type="spellEnd"/>
            <w:r w:rsidRPr="005C12C9">
              <w:rPr>
                <w:rFonts w:ascii="Times New Roman" w:eastAsia="Calibri" w:hAnsi="Times New Roman" w:cs="Times New Roman"/>
                <w:sz w:val="24"/>
                <w:szCs w:val="24"/>
              </w:rPr>
              <w:t xml:space="preserve"> </w:t>
            </w:r>
            <w:proofErr w:type="spellStart"/>
            <w:r w:rsidRPr="005C12C9">
              <w:rPr>
                <w:rFonts w:ascii="Times New Roman" w:eastAsia="Calibri" w:hAnsi="Times New Roman" w:cs="Times New Roman"/>
                <w:sz w:val="24"/>
                <w:szCs w:val="24"/>
              </w:rPr>
              <w:t>күні</w:t>
            </w:r>
            <w:proofErr w:type="spellEnd"/>
            <w:r w:rsidRPr="005C12C9">
              <w:rPr>
                <w:rFonts w:ascii="Times New Roman" w:eastAsia="Calibri" w:hAnsi="Times New Roman" w:cs="Times New Roman"/>
                <w:sz w:val="24"/>
                <w:szCs w:val="24"/>
              </w:rPr>
              <w:t xml:space="preserve"> мен </w:t>
            </w:r>
            <w:proofErr w:type="spellStart"/>
            <w:r w:rsidRPr="005C12C9">
              <w:rPr>
                <w:rFonts w:ascii="Times New Roman" w:eastAsia="Calibri" w:hAnsi="Times New Roman" w:cs="Times New Roman"/>
                <w:sz w:val="24"/>
                <w:szCs w:val="24"/>
              </w:rPr>
              <w:t>негізі</w:t>
            </w:r>
            <w:proofErr w:type="spellEnd"/>
            <w:r w:rsidRPr="005C12C9">
              <w:rPr>
                <w:rFonts w:ascii="Times New Roman" w:eastAsia="Calibri" w:hAnsi="Times New Roman" w:cs="Times New Roman"/>
                <w:sz w:val="24"/>
                <w:szCs w:val="24"/>
              </w:rPr>
              <w:t xml:space="preserve"> (</w:t>
            </w:r>
            <w:proofErr w:type="spellStart"/>
            <w:r w:rsidRPr="005C12C9">
              <w:rPr>
                <w:rFonts w:ascii="Times New Roman" w:eastAsia="Calibri" w:hAnsi="Times New Roman" w:cs="Times New Roman"/>
                <w:sz w:val="24"/>
                <w:szCs w:val="24"/>
              </w:rPr>
              <w:t>болған</w:t>
            </w:r>
            <w:proofErr w:type="spellEnd"/>
            <w:r w:rsidRPr="005C12C9">
              <w:rPr>
                <w:rFonts w:ascii="Times New Roman" w:eastAsia="Calibri" w:hAnsi="Times New Roman" w:cs="Times New Roman"/>
                <w:sz w:val="24"/>
                <w:szCs w:val="24"/>
              </w:rPr>
              <w:t xml:space="preserve"> </w:t>
            </w:r>
            <w:proofErr w:type="spellStart"/>
            <w:r w:rsidRPr="005C12C9">
              <w:rPr>
                <w:rFonts w:ascii="Times New Roman" w:eastAsia="Calibri" w:hAnsi="Times New Roman" w:cs="Times New Roman"/>
                <w:sz w:val="24"/>
                <w:szCs w:val="24"/>
              </w:rPr>
              <w:t>жағдайда</w:t>
            </w:r>
            <w:proofErr w:type="spellEnd"/>
            <w:r w:rsidRPr="005C12C9">
              <w:rPr>
                <w:rFonts w:ascii="Times New Roman" w:eastAsia="Calibri" w:hAnsi="Times New Roman" w:cs="Times New Roman"/>
                <w:sz w:val="24"/>
                <w:szCs w:val="24"/>
              </w:rPr>
              <w:t>) /Вид взыскания, да-</w:t>
            </w:r>
          </w:p>
          <w:p w:rsidR="005C12C9" w:rsidRPr="005C12C9" w:rsidRDefault="005C12C9" w:rsidP="005C12C9">
            <w:pPr>
              <w:spacing w:after="0" w:line="240" w:lineRule="auto"/>
              <w:ind w:left="20"/>
              <w:jc w:val="both"/>
              <w:rPr>
                <w:rFonts w:ascii="Times New Roman" w:hAnsi="Times New Roman" w:cs="Times New Roman"/>
                <w:b/>
                <w:i/>
                <w:color w:val="000000"/>
                <w:sz w:val="24"/>
                <w:szCs w:val="24"/>
              </w:rPr>
            </w:pPr>
            <w:r w:rsidRPr="005C12C9">
              <w:rPr>
                <w:rFonts w:ascii="Times New Roman" w:eastAsia="Calibri" w:hAnsi="Times New Roman" w:cs="Times New Roman"/>
                <w:sz w:val="24"/>
                <w:szCs w:val="24"/>
              </w:rPr>
              <w:t>та и основания его наложения (при наличии)</w:t>
            </w:r>
          </w:p>
        </w:tc>
        <w:tc>
          <w:tcPr>
            <w:tcW w:w="4141" w:type="dxa"/>
            <w:tcMar>
              <w:top w:w="15" w:type="dxa"/>
              <w:left w:w="15" w:type="dxa"/>
              <w:bottom w:w="15" w:type="dxa"/>
              <w:right w:w="15" w:type="dxa"/>
            </w:tcMar>
            <w:vAlign w:val="center"/>
          </w:tcPr>
          <w:p w:rsidR="005C12C9" w:rsidRPr="005C12C9" w:rsidRDefault="005C12C9" w:rsidP="005C12C9">
            <w:pPr>
              <w:spacing w:after="0" w:line="240" w:lineRule="auto"/>
              <w:jc w:val="both"/>
              <w:rPr>
                <w:rFonts w:ascii="Times New Roman" w:hAnsi="Times New Roman" w:cs="Times New Roman"/>
                <w:b/>
                <w:i/>
                <w:sz w:val="24"/>
                <w:szCs w:val="24"/>
              </w:rPr>
            </w:pPr>
          </w:p>
        </w:tc>
      </w:tr>
      <w:tr w:rsidR="005C12C9" w:rsidRPr="005C12C9" w:rsidTr="009868D2">
        <w:trPr>
          <w:trHeight w:val="340"/>
        </w:trPr>
        <w:tc>
          <w:tcPr>
            <w:tcW w:w="1079" w:type="dxa"/>
          </w:tcPr>
          <w:p w:rsidR="005C12C9" w:rsidRPr="005C12C9" w:rsidRDefault="005C12C9" w:rsidP="005C12C9">
            <w:pPr>
              <w:pStyle w:val="a6"/>
              <w:spacing w:after="0" w:line="240" w:lineRule="auto"/>
              <w:ind w:left="0"/>
              <w:jc w:val="center"/>
              <w:rPr>
                <w:rFonts w:ascii="Times New Roman" w:hAnsi="Times New Roman"/>
                <w:color w:val="000000"/>
                <w:sz w:val="24"/>
                <w:szCs w:val="24"/>
              </w:rPr>
            </w:pPr>
            <w:r w:rsidRPr="005C12C9">
              <w:rPr>
                <w:rFonts w:ascii="Times New Roman" w:hAnsi="Times New Roman"/>
                <w:color w:val="000000"/>
                <w:sz w:val="24"/>
                <w:szCs w:val="24"/>
              </w:rPr>
              <w:lastRenderedPageBreak/>
              <w:t>9</w:t>
            </w:r>
          </w:p>
        </w:tc>
        <w:tc>
          <w:tcPr>
            <w:tcW w:w="4703" w:type="dxa"/>
            <w:gridSpan w:val="3"/>
            <w:tcMar>
              <w:top w:w="15" w:type="dxa"/>
              <w:left w:w="15" w:type="dxa"/>
              <w:bottom w:w="15" w:type="dxa"/>
              <w:right w:w="15" w:type="dxa"/>
            </w:tcMar>
            <w:vAlign w:val="center"/>
          </w:tcPr>
          <w:p w:rsidR="005C12C9" w:rsidRPr="005C12C9" w:rsidRDefault="005C12C9" w:rsidP="005C12C9">
            <w:pPr>
              <w:autoSpaceDE w:val="0"/>
              <w:autoSpaceDN w:val="0"/>
              <w:adjustRightInd w:val="0"/>
              <w:spacing w:after="0" w:line="240" w:lineRule="auto"/>
              <w:jc w:val="both"/>
              <w:rPr>
                <w:rFonts w:ascii="Times New Roman" w:eastAsia="Calibri" w:hAnsi="Times New Roman" w:cs="Times New Roman"/>
                <w:b/>
                <w:i/>
                <w:sz w:val="24"/>
                <w:szCs w:val="24"/>
              </w:rPr>
            </w:pPr>
            <w:r w:rsidRPr="005C12C9">
              <w:rPr>
                <w:rFonts w:ascii="Times New Roman" w:eastAsia="Calibri" w:hAnsi="Times New Roman" w:cs="Times New Roman"/>
                <w:sz w:val="24"/>
                <w:szCs w:val="24"/>
              </w:rPr>
              <w:t xml:space="preserve">Соңғы </w:t>
            </w:r>
            <w:proofErr w:type="spellStart"/>
            <w:r w:rsidRPr="005C12C9">
              <w:rPr>
                <w:rFonts w:ascii="Times New Roman" w:eastAsia="Calibri" w:hAnsi="Times New Roman" w:cs="Times New Roman"/>
                <w:sz w:val="24"/>
                <w:szCs w:val="24"/>
              </w:rPr>
              <w:t>үш</w:t>
            </w:r>
            <w:proofErr w:type="spellEnd"/>
            <w:r w:rsidRPr="005C12C9">
              <w:rPr>
                <w:rFonts w:ascii="Times New Roman" w:eastAsia="Calibri" w:hAnsi="Times New Roman" w:cs="Times New Roman"/>
                <w:sz w:val="24"/>
                <w:szCs w:val="24"/>
              </w:rPr>
              <w:t xml:space="preserve"> </w:t>
            </w:r>
            <w:proofErr w:type="spellStart"/>
            <w:r w:rsidRPr="005C12C9">
              <w:rPr>
                <w:rFonts w:ascii="Times New Roman" w:eastAsia="Calibri" w:hAnsi="Times New Roman" w:cs="Times New Roman"/>
                <w:sz w:val="24"/>
                <w:szCs w:val="24"/>
              </w:rPr>
              <w:t>жылдағы</w:t>
            </w:r>
            <w:proofErr w:type="spellEnd"/>
            <w:r w:rsidRPr="005C12C9">
              <w:rPr>
                <w:rFonts w:ascii="Times New Roman" w:eastAsia="Calibri" w:hAnsi="Times New Roman" w:cs="Times New Roman"/>
                <w:sz w:val="24"/>
                <w:szCs w:val="24"/>
              </w:rPr>
              <w:t xml:space="preserve"> </w:t>
            </w:r>
            <w:proofErr w:type="spellStart"/>
            <w:r w:rsidRPr="005C12C9">
              <w:rPr>
                <w:rFonts w:ascii="Times New Roman" w:eastAsia="Calibri" w:hAnsi="Times New Roman" w:cs="Times New Roman"/>
                <w:sz w:val="24"/>
                <w:szCs w:val="24"/>
              </w:rPr>
              <w:t>қызметінің</w:t>
            </w:r>
            <w:proofErr w:type="spellEnd"/>
            <w:r w:rsidRPr="005C12C9">
              <w:rPr>
                <w:rFonts w:ascii="Times New Roman" w:eastAsia="Calibri" w:hAnsi="Times New Roman" w:cs="Times New Roman"/>
                <w:sz w:val="24"/>
                <w:szCs w:val="24"/>
              </w:rPr>
              <w:t xml:space="preserve"> </w:t>
            </w:r>
            <w:proofErr w:type="spellStart"/>
            <w:r w:rsidRPr="005C12C9">
              <w:rPr>
                <w:rFonts w:ascii="Times New Roman" w:eastAsia="Calibri" w:hAnsi="Times New Roman" w:cs="Times New Roman"/>
                <w:sz w:val="24"/>
                <w:szCs w:val="24"/>
              </w:rPr>
              <w:t>тиімділігін</w:t>
            </w:r>
            <w:proofErr w:type="spellEnd"/>
            <w:r w:rsidRPr="005C12C9">
              <w:rPr>
                <w:rFonts w:ascii="Times New Roman" w:eastAsia="Calibri" w:hAnsi="Times New Roman" w:cs="Times New Roman"/>
                <w:sz w:val="24"/>
                <w:szCs w:val="24"/>
              </w:rPr>
              <w:t xml:space="preserve"> </w:t>
            </w:r>
            <w:proofErr w:type="spellStart"/>
            <w:r w:rsidRPr="005C12C9">
              <w:rPr>
                <w:rFonts w:ascii="Times New Roman" w:eastAsia="Calibri" w:hAnsi="Times New Roman" w:cs="Times New Roman"/>
                <w:sz w:val="24"/>
                <w:szCs w:val="24"/>
              </w:rPr>
              <w:t>жыл</w:t>
            </w:r>
            <w:proofErr w:type="spellEnd"/>
            <w:r w:rsidRPr="005C12C9">
              <w:rPr>
                <w:rFonts w:ascii="Times New Roman" w:eastAsia="Calibri" w:hAnsi="Times New Roman" w:cs="Times New Roman"/>
                <w:sz w:val="24"/>
                <w:szCs w:val="24"/>
              </w:rPr>
              <w:t xml:space="preserve"> </w:t>
            </w:r>
            <w:proofErr w:type="spellStart"/>
            <w:r w:rsidRPr="005C12C9">
              <w:rPr>
                <w:rFonts w:ascii="Times New Roman" w:eastAsia="Calibri" w:hAnsi="Times New Roman" w:cs="Times New Roman"/>
                <w:sz w:val="24"/>
                <w:szCs w:val="24"/>
              </w:rPr>
              <w:t>сайынғы</w:t>
            </w:r>
            <w:proofErr w:type="spellEnd"/>
            <w:r w:rsidRPr="005C12C9">
              <w:rPr>
                <w:rFonts w:ascii="Times New Roman" w:eastAsia="Calibri" w:hAnsi="Times New Roman" w:cs="Times New Roman"/>
                <w:sz w:val="24"/>
                <w:szCs w:val="24"/>
              </w:rPr>
              <w:t xml:space="preserve"> </w:t>
            </w:r>
            <w:proofErr w:type="spellStart"/>
            <w:r w:rsidRPr="005C12C9">
              <w:rPr>
                <w:rFonts w:ascii="Times New Roman" w:eastAsia="Calibri" w:hAnsi="Times New Roman" w:cs="Times New Roman"/>
                <w:sz w:val="24"/>
                <w:szCs w:val="24"/>
              </w:rPr>
              <w:t>бағалау</w:t>
            </w:r>
            <w:proofErr w:type="spellEnd"/>
            <w:r w:rsidRPr="005C12C9">
              <w:rPr>
                <w:rFonts w:ascii="Times New Roman" w:eastAsia="Calibri" w:hAnsi="Times New Roman" w:cs="Times New Roman"/>
                <w:sz w:val="24"/>
                <w:szCs w:val="24"/>
              </w:rPr>
              <w:t xml:space="preserve"> </w:t>
            </w:r>
            <w:proofErr w:type="spellStart"/>
            <w:r w:rsidRPr="005C12C9">
              <w:rPr>
                <w:rFonts w:ascii="Times New Roman" w:eastAsia="Calibri" w:hAnsi="Times New Roman" w:cs="Times New Roman"/>
                <w:sz w:val="24"/>
                <w:szCs w:val="24"/>
              </w:rPr>
              <w:t>күні</w:t>
            </w:r>
            <w:proofErr w:type="spellEnd"/>
            <w:r w:rsidRPr="005C12C9">
              <w:rPr>
                <w:rFonts w:ascii="Times New Roman" w:eastAsia="Calibri" w:hAnsi="Times New Roman" w:cs="Times New Roman"/>
                <w:sz w:val="24"/>
                <w:szCs w:val="24"/>
              </w:rPr>
              <w:t xml:space="preserve"> мен </w:t>
            </w:r>
            <w:proofErr w:type="spellStart"/>
            <w:r w:rsidRPr="005C12C9">
              <w:rPr>
                <w:rFonts w:ascii="Times New Roman" w:eastAsia="Calibri" w:hAnsi="Times New Roman" w:cs="Times New Roman"/>
                <w:sz w:val="24"/>
                <w:szCs w:val="24"/>
              </w:rPr>
              <w:t>нәтижесі</w:t>
            </w:r>
            <w:proofErr w:type="spellEnd"/>
            <w:r w:rsidRPr="005C12C9">
              <w:rPr>
                <w:rFonts w:ascii="Times New Roman" w:eastAsia="Calibri" w:hAnsi="Times New Roman" w:cs="Times New Roman"/>
                <w:sz w:val="24"/>
                <w:szCs w:val="24"/>
              </w:rPr>
              <w:t xml:space="preserve">, </w:t>
            </w:r>
            <w:proofErr w:type="spellStart"/>
            <w:r w:rsidRPr="005C12C9">
              <w:rPr>
                <w:rFonts w:ascii="Times New Roman" w:eastAsia="Calibri" w:hAnsi="Times New Roman" w:cs="Times New Roman"/>
                <w:sz w:val="24"/>
                <w:szCs w:val="24"/>
              </w:rPr>
              <w:t>егер</w:t>
            </w:r>
            <w:proofErr w:type="spellEnd"/>
            <w:r w:rsidRPr="005C12C9">
              <w:rPr>
                <w:rFonts w:ascii="Times New Roman" w:eastAsia="Calibri" w:hAnsi="Times New Roman" w:cs="Times New Roman"/>
                <w:sz w:val="24"/>
                <w:szCs w:val="24"/>
              </w:rPr>
              <w:t xml:space="preserve"> </w:t>
            </w:r>
            <w:proofErr w:type="spellStart"/>
            <w:r w:rsidRPr="005C12C9">
              <w:rPr>
                <w:rFonts w:ascii="Times New Roman" w:eastAsia="Calibri" w:hAnsi="Times New Roman" w:cs="Times New Roman"/>
                <w:sz w:val="24"/>
                <w:szCs w:val="24"/>
              </w:rPr>
              <w:t>үш</w:t>
            </w:r>
            <w:proofErr w:type="spellEnd"/>
            <w:r w:rsidRPr="005C12C9">
              <w:rPr>
                <w:rFonts w:ascii="Times New Roman" w:eastAsia="Calibri" w:hAnsi="Times New Roman" w:cs="Times New Roman"/>
                <w:sz w:val="24"/>
                <w:szCs w:val="24"/>
              </w:rPr>
              <w:t xml:space="preserve"> </w:t>
            </w:r>
            <w:proofErr w:type="spellStart"/>
            <w:r w:rsidRPr="005C12C9">
              <w:rPr>
                <w:rFonts w:ascii="Times New Roman" w:eastAsia="Calibri" w:hAnsi="Times New Roman" w:cs="Times New Roman"/>
                <w:sz w:val="24"/>
                <w:szCs w:val="24"/>
              </w:rPr>
              <w:t>жылдан</w:t>
            </w:r>
            <w:proofErr w:type="spellEnd"/>
            <w:r w:rsidRPr="005C12C9">
              <w:rPr>
                <w:rFonts w:ascii="Times New Roman" w:eastAsia="Calibri" w:hAnsi="Times New Roman" w:cs="Times New Roman"/>
                <w:sz w:val="24"/>
                <w:szCs w:val="24"/>
              </w:rPr>
              <w:t xml:space="preserve"> кем </w:t>
            </w:r>
            <w:proofErr w:type="spellStart"/>
            <w:r w:rsidRPr="005C12C9">
              <w:rPr>
                <w:rFonts w:ascii="Times New Roman" w:eastAsia="Calibri" w:hAnsi="Times New Roman" w:cs="Times New Roman"/>
                <w:sz w:val="24"/>
                <w:szCs w:val="24"/>
              </w:rPr>
              <w:t>жұмыс</w:t>
            </w:r>
            <w:proofErr w:type="spellEnd"/>
            <w:r w:rsidRPr="005C12C9">
              <w:rPr>
                <w:rFonts w:ascii="Times New Roman" w:eastAsia="Calibri" w:hAnsi="Times New Roman" w:cs="Times New Roman"/>
                <w:sz w:val="24"/>
                <w:szCs w:val="24"/>
              </w:rPr>
              <w:t xml:space="preserve"> </w:t>
            </w:r>
            <w:proofErr w:type="spellStart"/>
            <w:r w:rsidRPr="005C12C9">
              <w:rPr>
                <w:rFonts w:ascii="Times New Roman" w:eastAsia="Calibri" w:hAnsi="Times New Roman" w:cs="Times New Roman"/>
                <w:sz w:val="24"/>
                <w:szCs w:val="24"/>
              </w:rPr>
              <w:t>істеген</w:t>
            </w:r>
            <w:proofErr w:type="spellEnd"/>
            <w:r w:rsidRPr="005C12C9">
              <w:rPr>
                <w:rFonts w:ascii="Times New Roman" w:eastAsia="Calibri" w:hAnsi="Times New Roman" w:cs="Times New Roman"/>
                <w:sz w:val="24"/>
                <w:szCs w:val="24"/>
              </w:rPr>
              <w:t xml:space="preserve"> </w:t>
            </w:r>
            <w:proofErr w:type="spellStart"/>
            <w:r w:rsidRPr="005C12C9">
              <w:rPr>
                <w:rFonts w:ascii="Times New Roman" w:eastAsia="Calibri" w:hAnsi="Times New Roman" w:cs="Times New Roman"/>
                <w:sz w:val="24"/>
                <w:szCs w:val="24"/>
              </w:rPr>
              <w:t>жағдайда</w:t>
            </w:r>
            <w:proofErr w:type="spellEnd"/>
            <w:r w:rsidRPr="005C12C9">
              <w:rPr>
                <w:rFonts w:ascii="Times New Roman" w:eastAsia="Calibri" w:hAnsi="Times New Roman" w:cs="Times New Roman"/>
                <w:sz w:val="24"/>
                <w:szCs w:val="24"/>
              </w:rPr>
              <w:t xml:space="preserve">, </w:t>
            </w:r>
            <w:proofErr w:type="spellStart"/>
            <w:proofErr w:type="gramStart"/>
            <w:r w:rsidRPr="005C12C9">
              <w:rPr>
                <w:rFonts w:ascii="Times New Roman" w:eastAsia="Calibri" w:hAnsi="Times New Roman" w:cs="Times New Roman"/>
                <w:sz w:val="24"/>
                <w:szCs w:val="24"/>
              </w:rPr>
              <w:t>на</w:t>
            </w:r>
            <w:proofErr w:type="gramEnd"/>
            <w:r w:rsidRPr="005C12C9">
              <w:rPr>
                <w:rFonts w:ascii="Times New Roman" w:eastAsia="Calibri" w:hAnsi="Times New Roman" w:cs="Times New Roman"/>
                <w:sz w:val="24"/>
                <w:szCs w:val="24"/>
              </w:rPr>
              <w:t>қ</w:t>
            </w:r>
            <w:proofErr w:type="gramStart"/>
            <w:r w:rsidRPr="005C12C9">
              <w:rPr>
                <w:rFonts w:ascii="Times New Roman" w:eastAsia="Calibri" w:hAnsi="Times New Roman" w:cs="Times New Roman"/>
                <w:sz w:val="24"/>
                <w:szCs w:val="24"/>
              </w:rPr>
              <w:t>ты</w:t>
            </w:r>
            <w:proofErr w:type="spellEnd"/>
            <w:proofErr w:type="gramEnd"/>
            <w:r w:rsidRPr="005C12C9">
              <w:rPr>
                <w:rFonts w:ascii="Times New Roman" w:eastAsia="Calibri" w:hAnsi="Times New Roman" w:cs="Times New Roman"/>
                <w:sz w:val="24"/>
                <w:szCs w:val="24"/>
              </w:rPr>
              <w:t xml:space="preserve"> </w:t>
            </w:r>
            <w:proofErr w:type="spellStart"/>
            <w:r w:rsidRPr="005C12C9">
              <w:rPr>
                <w:rFonts w:ascii="Times New Roman" w:eastAsia="Calibri" w:hAnsi="Times New Roman" w:cs="Times New Roman"/>
                <w:sz w:val="24"/>
                <w:szCs w:val="24"/>
              </w:rPr>
              <w:t>жұмыс</w:t>
            </w:r>
            <w:proofErr w:type="spellEnd"/>
            <w:r w:rsidRPr="005C12C9">
              <w:rPr>
                <w:rFonts w:ascii="Times New Roman" w:eastAsia="Calibri" w:hAnsi="Times New Roman" w:cs="Times New Roman"/>
                <w:sz w:val="24"/>
                <w:szCs w:val="24"/>
              </w:rPr>
              <w:t xml:space="preserve"> </w:t>
            </w:r>
            <w:proofErr w:type="spellStart"/>
            <w:r w:rsidRPr="005C12C9">
              <w:rPr>
                <w:rFonts w:ascii="Times New Roman" w:eastAsia="Calibri" w:hAnsi="Times New Roman" w:cs="Times New Roman"/>
                <w:sz w:val="24"/>
                <w:szCs w:val="24"/>
              </w:rPr>
              <w:t>істеген</w:t>
            </w:r>
            <w:proofErr w:type="spellEnd"/>
            <w:r w:rsidRPr="005C12C9">
              <w:rPr>
                <w:rFonts w:ascii="Times New Roman" w:eastAsia="Calibri" w:hAnsi="Times New Roman" w:cs="Times New Roman"/>
                <w:sz w:val="24"/>
                <w:szCs w:val="24"/>
              </w:rPr>
              <w:t xml:space="preserve"> </w:t>
            </w:r>
            <w:proofErr w:type="spellStart"/>
            <w:r w:rsidRPr="005C12C9">
              <w:rPr>
                <w:rFonts w:ascii="Times New Roman" w:eastAsia="Calibri" w:hAnsi="Times New Roman" w:cs="Times New Roman"/>
                <w:sz w:val="24"/>
                <w:szCs w:val="24"/>
              </w:rPr>
              <w:t>кезеңіндегі</w:t>
            </w:r>
            <w:proofErr w:type="spellEnd"/>
          </w:p>
          <w:p w:rsidR="005C12C9" w:rsidRPr="005C12C9" w:rsidRDefault="005C12C9" w:rsidP="005C12C9">
            <w:pPr>
              <w:autoSpaceDE w:val="0"/>
              <w:autoSpaceDN w:val="0"/>
              <w:adjustRightInd w:val="0"/>
              <w:spacing w:after="0" w:line="240" w:lineRule="auto"/>
              <w:jc w:val="both"/>
              <w:rPr>
                <w:rFonts w:ascii="Times New Roman" w:eastAsia="Calibri" w:hAnsi="Times New Roman" w:cs="Times New Roman"/>
                <w:b/>
                <w:i/>
                <w:sz w:val="24"/>
                <w:szCs w:val="24"/>
              </w:rPr>
            </w:pPr>
            <w:proofErr w:type="spellStart"/>
            <w:r w:rsidRPr="005C12C9">
              <w:rPr>
                <w:rFonts w:ascii="Times New Roman" w:eastAsia="Calibri" w:hAnsi="Times New Roman" w:cs="Times New Roman"/>
                <w:sz w:val="24"/>
                <w:szCs w:val="24"/>
              </w:rPr>
              <w:t>бағасы</w:t>
            </w:r>
            <w:proofErr w:type="spellEnd"/>
            <w:r w:rsidRPr="005C12C9">
              <w:rPr>
                <w:rFonts w:ascii="Times New Roman" w:eastAsia="Calibri" w:hAnsi="Times New Roman" w:cs="Times New Roman"/>
                <w:sz w:val="24"/>
                <w:szCs w:val="24"/>
              </w:rPr>
              <w:t xml:space="preserve"> </w:t>
            </w:r>
            <w:proofErr w:type="spellStart"/>
            <w:r w:rsidRPr="005C12C9">
              <w:rPr>
                <w:rFonts w:ascii="Times New Roman" w:eastAsia="Calibri" w:hAnsi="Times New Roman" w:cs="Times New Roman"/>
                <w:sz w:val="24"/>
                <w:szCs w:val="24"/>
              </w:rPr>
              <w:t>көрсетіледі</w:t>
            </w:r>
            <w:proofErr w:type="spellEnd"/>
            <w:r w:rsidRPr="005C12C9">
              <w:rPr>
                <w:rFonts w:ascii="Times New Roman" w:eastAsia="Calibri" w:hAnsi="Times New Roman" w:cs="Times New Roman"/>
                <w:sz w:val="24"/>
                <w:szCs w:val="24"/>
              </w:rPr>
              <w:t xml:space="preserve"> (</w:t>
            </w:r>
            <w:proofErr w:type="spellStart"/>
            <w:r w:rsidRPr="005C12C9">
              <w:rPr>
                <w:rFonts w:ascii="Times New Roman" w:eastAsia="Calibri" w:hAnsi="Times New Roman" w:cs="Times New Roman"/>
                <w:sz w:val="24"/>
                <w:szCs w:val="24"/>
              </w:rPr>
              <w:t>мемлекеттік</w:t>
            </w:r>
            <w:proofErr w:type="spellEnd"/>
            <w:r w:rsidRPr="005C12C9">
              <w:rPr>
                <w:rFonts w:ascii="Times New Roman" w:eastAsia="Calibri" w:hAnsi="Times New Roman" w:cs="Times New Roman"/>
                <w:sz w:val="24"/>
                <w:szCs w:val="24"/>
              </w:rPr>
              <w:t xml:space="preserve"> </w:t>
            </w:r>
            <w:proofErr w:type="spellStart"/>
            <w:r w:rsidRPr="005C12C9">
              <w:rPr>
                <w:rFonts w:ascii="Times New Roman" w:eastAsia="Calibri" w:hAnsi="Times New Roman" w:cs="Times New Roman"/>
                <w:sz w:val="24"/>
                <w:szCs w:val="24"/>
              </w:rPr>
              <w:t>ә</w:t>
            </w:r>
            <w:proofErr w:type="gramStart"/>
            <w:r w:rsidRPr="005C12C9">
              <w:rPr>
                <w:rFonts w:ascii="Times New Roman" w:eastAsia="Calibri" w:hAnsi="Times New Roman" w:cs="Times New Roman"/>
                <w:sz w:val="24"/>
                <w:szCs w:val="24"/>
              </w:rPr>
              <w:t>к</w:t>
            </w:r>
            <w:proofErr w:type="gramEnd"/>
            <w:r w:rsidRPr="005C12C9">
              <w:rPr>
                <w:rFonts w:ascii="Times New Roman" w:eastAsia="Calibri" w:hAnsi="Times New Roman" w:cs="Times New Roman"/>
                <w:sz w:val="24"/>
                <w:szCs w:val="24"/>
              </w:rPr>
              <w:t>імшілік</w:t>
            </w:r>
            <w:proofErr w:type="spellEnd"/>
            <w:r w:rsidRPr="005C12C9">
              <w:rPr>
                <w:rFonts w:ascii="Times New Roman" w:eastAsia="Calibri" w:hAnsi="Times New Roman" w:cs="Times New Roman"/>
                <w:sz w:val="24"/>
                <w:szCs w:val="24"/>
              </w:rPr>
              <w:t xml:space="preserve"> </w:t>
            </w:r>
            <w:proofErr w:type="spellStart"/>
            <w:r w:rsidRPr="005C12C9">
              <w:rPr>
                <w:rFonts w:ascii="Times New Roman" w:eastAsia="Calibri" w:hAnsi="Times New Roman" w:cs="Times New Roman"/>
                <w:sz w:val="24"/>
                <w:szCs w:val="24"/>
              </w:rPr>
              <w:t>қызметшілер</w:t>
            </w:r>
            <w:proofErr w:type="spellEnd"/>
            <w:r w:rsidRPr="005C12C9">
              <w:rPr>
                <w:rFonts w:ascii="Times New Roman" w:eastAsia="Calibri" w:hAnsi="Times New Roman" w:cs="Times New Roman"/>
                <w:sz w:val="24"/>
                <w:szCs w:val="24"/>
              </w:rPr>
              <w:t xml:space="preserve"> </w:t>
            </w:r>
            <w:proofErr w:type="spellStart"/>
            <w:r w:rsidRPr="005C12C9">
              <w:rPr>
                <w:rFonts w:ascii="Times New Roman" w:eastAsia="Calibri" w:hAnsi="Times New Roman" w:cs="Times New Roman"/>
                <w:sz w:val="24"/>
                <w:szCs w:val="24"/>
              </w:rPr>
              <w:t>толтырады</w:t>
            </w:r>
            <w:proofErr w:type="spellEnd"/>
            <w:r w:rsidRPr="005C12C9">
              <w:rPr>
                <w:rFonts w:ascii="Times New Roman" w:eastAsia="Calibri" w:hAnsi="Times New Roman" w:cs="Times New Roman"/>
                <w:sz w:val="24"/>
                <w:szCs w:val="24"/>
              </w:rPr>
              <w:t>)/</w:t>
            </w:r>
          </w:p>
          <w:p w:rsidR="005C12C9" w:rsidRPr="005C12C9" w:rsidRDefault="005C12C9" w:rsidP="005C12C9">
            <w:pPr>
              <w:autoSpaceDE w:val="0"/>
              <w:autoSpaceDN w:val="0"/>
              <w:adjustRightInd w:val="0"/>
              <w:spacing w:after="0" w:line="240" w:lineRule="auto"/>
              <w:jc w:val="both"/>
              <w:rPr>
                <w:rFonts w:ascii="Times New Roman" w:eastAsia="Calibri" w:hAnsi="Times New Roman" w:cs="Times New Roman"/>
                <w:b/>
                <w:i/>
                <w:sz w:val="24"/>
                <w:szCs w:val="24"/>
              </w:rPr>
            </w:pPr>
            <w:r w:rsidRPr="005C12C9">
              <w:rPr>
                <w:rFonts w:ascii="Times New Roman" w:eastAsia="Calibri" w:hAnsi="Times New Roman" w:cs="Times New Roman"/>
                <w:sz w:val="24"/>
                <w:szCs w:val="24"/>
              </w:rPr>
              <w:t xml:space="preserve">Дата и результаты ежегодной оценки эффективности деятельности </w:t>
            </w:r>
            <w:proofErr w:type="gramStart"/>
            <w:r w:rsidRPr="005C12C9">
              <w:rPr>
                <w:rFonts w:ascii="Times New Roman" w:eastAsia="Calibri" w:hAnsi="Times New Roman" w:cs="Times New Roman"/>
                <w:sz w:val="24"/>
                <w:szCs w:val="24"/>
              </w:rPr>
              <w:t>за</w:t>
            </w:r>
            <w:proofErr w:type="gramEnd"/>
            <w:r w:rsidRPr="005C12C9">
              <w:rPr>
                <w:rFonts w:ascii="Times New Roman" w:eastAsia="Calibri" w:hAnsi="Times New Roman" w:cs="Times New Roman"/>
                <w:sz w:val="24"/>
                <w:szCs w:val="24"/>
              </w:rPr>
              <w:t xml:space="preserve"> последние</w:t>
            </w:r>
          </w:p>
          <w:p w:rsidR="005C12C9" w:rsidRPr="005C12C9" w:rsidRDefault="005C12C9" w:rsidP="005C12C9">
            <w:pPr>
              <w:autoSpaceDE w:val="0"/>
              <w:autoSpaceDN w:val="0"/>
              <w:adjustRightInd w:val="0"/>
              <w:spacing w:after="0" w:line="240" w:lineRule="auto"/>
              <w:jc w:val="both"/>
              <w:rPr>
                <w:rFonts w:ascii="Times New Roman" w:eastAsia="Calibri" w:hAnsi="Times New Roman" w:cs="Times New Roman"/>
                <w:b/>
                <w:i/>
                <w:sz w:val="24"/>
                <w:szCs w:val="24"/>
              </w:rPr>
            </w:pPr>
            <w:r w:rsidRPr="005C12C9">
              <w:rPr>
                <w:rFonts w:ascii="Times New Roman" w:eastAsia="Calibri" w:hAnsi="Times New Roman" w:cs="Times New Roman"/>
                <w:sz w:val="24"/>
                <w:szCs w:val="24"/>
              </w:rPr>
              <w:t xml:space="preserve">три года, в случае, если проработал менее трех лет, указываются оценки за </w:t>
            </w:r>
            <w:proofErr w:type="spellStart"/>
            <w:r w:rsidRPr="005C12C9">
              <w:rPr>
                <w:rFonts w:ascii="Times New Roman" w:eastAsia="Calibri" w:hAnsi="Times New Roman" w:cs="Times New Roman"/>
                <w:sz w:val="24"/>
                <w:szCs w:val="24"/>
              </w:rPr>
              <w:t>факти</w:t>
            </w:r>
            <w:proofErr w:type="spellEnd"/>
            <w:r w:rsidRPr="005C12C9">
              <w:rPr>
                <w:rFonts w:ascii="Times New Roman" w:eastAsia="Calibri" w:hAnsi="Times New Roman" w:cs="Times New Roman"/>
                <w:sz w:val="24"/>
                <w:szCs w:val="24"/>
              </w:rPr>
              <w:t>-</w:t>
            </w:r>
          </w:p>
          <w:p w:rsidR="005C12C9" w:rsidRPr="005C12C9" w:rsidRDefault="005C12C9" w:rsidP="005C12C9">
            <w:pPr>
              <w:spacing w:after="0" w:line="240" w:lineRule="auto"/>
              <w:ind w:left="20"/>
              <w:jc w:val="both"/>
              <w:rPr>
                <w:rFonts w:ascii="Times New Roman" w:hAnsi="Times New Roman" w:cs="Times New Roman"/>
                <w:b/>
                <w:i/>
                <w:color w:val="000000"/>
                <w:sz w:val="24"/>
                <w:szCs w:val="24"/>
              </w:rPr>
            </w:pPr>
            <w:r w:rsidRPr="005C12C9">
              <w:rPr>
                <w:rFonts w:ascii="Times New Roman" w:eastAsia="Calibri" w:hAnsi="Times New Roman" w:cs="Times New Roman"/>
                <w:sz w:val="24"/>
                <w:szCs w:val="24"/>
              </w:rPr>
              <w:t>чески отработанный период (заполняется государственными служащими)</w:t>
            </w:r>
          </w:p>
        </w:tc>
        <w:tc>
          <w:tcPr>
            <w:tcW w:w="4141" w:type="dxa"/>
            <w:tcMar>
              <w:top w:w="15" w:type="dxa"/>
              <w:left w:w="15" w:type="dxa"/>
              <w:bottom w:w="15" w:type="dxa"/>
              <w:right w:w="15" w:type="dxa"/>
            </w:tcMar>
            <w:vAlign w:val="center"/>
          </w:tcPr>
          <w:p w:rsidR="005C12C9" w:rsidRPr="005C12C9" w:rsidRDefault="005C12C9" w:rsidP="005C12C9">
            <w:pPr>
              <w:spacing w:after="0" w:line="240" w:lineRule="auto"/>
              <w:jc w:val="both"/>
              <w:rPr>
                <w:rFonts w:ascii="Times New Roman" w:hAnsi="Times New Roman" w:cs="Times New Roman"/>
                <w:b/>
                <w:i/>
                <w:sz w:val="24"/>
                <w:szCs w:val="24"/>
              </w:rPr>
            </w:pPr>
          </w:p>
        </w:tc>
      </w:tr>
      <w:tr w:rsidR="005C12C9" w:rsidRPr="005C12C9" w:rsidTr="009868D2">
        <w:trPr>
          <w:trHeight w:val="340"/>
        </w:trPr>
        <w:tc>
          <w:tcPr>
            <w:tcW w:w="9923" w:type="dxa"/>
            <w:gridSpan w:val="5"/>
          </w:tcPr>
          <w:p w:rsidR="005C12C9" w:rsidRPr="005C12C9" w:rsidRDefault="005C12C9" w:rsidP="005C12C9">
            <w:pPr>
              <w:spacing w:after="0" w:line="240" w:lineRule="auto"/>
              <w:rPr>
                <w:rFonts w:ascii="Times New Roman" w:hAnsi="Times New Roman" w:cs="Times New Roman"/>
                <w:i/>
                <w:sz w:val="24"/>
                <w:szCs w:val="24"/>
              </w:rPr>
            </w:pPr>
            <w:r w:rsidRPr="005C12C9">
              <w:rPr>
                <w:rFonts w:ascii="Times New Roman" w:eastAsia="Calibri" w:hAnsi="Times New Roman" w:cs="Times New Roman"/>
                <w:sz w:val="24"/>
                <w:szCs w:val="24"/>
              </w:rPr>
              <w:t>ЕҢБЕК ЖОЛЫ/ТРУДОВАЯ ДЕЯТЕЛЬНОСТЬ</w:t>
            </w:r>
          </w:p>
        </w:tc>
      </w:tr>
      <w:tr w:rsidR="005C12C9" w:rsidRPr="005C12C9" w:rsidTr="009868D2">
        <w:trPr>
          <w:trHeight w:val="340"/>
        </w:trPr>
        <w:tc>
          <w:tcPr>
            <w:tcW w:w="4678" w:type="dxa"/>
            <w:gridSpan w:val="3"/>
          </w:tcPr>
          <w:p w:rsidR="005C12C9" w:rsidRPr="005C12C9" w:rsidRDefault="005C12C9" w:rsidP="005C12C9">
            <w:pPr>
              <w:spacing w:after="0" w:line="240" w:lineRule="auto"/>
              <w:rPr>
                <w:rFonts w:ascii="Times New Roman" w:eastAsia="Calibri" w:hAnsi="Times New Roman" w:cs="Times New Roman"/>
                <w:b/>
                <w:bCs/>
                <w:i/>
                <w:sz w:val="24"/>
                <w:szCs w:val="24"/>
                <w:lang w:val="kk-KZ"/>
              </w:rPr>
            </w:pPr>
            <w:r w:rsidRPr="005C12C9">
              <w:rPr>
                <w:rFonts w:ascii="Times New Roman" w:eastAsia="Calibri" w:hAnsi="Times New Roman" w:cs="Times New Roman"/>
                <w:sz w:val="24"/>
                <w:szCs w:val="24"/>
                <w:lang w:val="kk-KZ"/>
              </w:rPr>
              <w:t>Күні/Дата</w:t>
            </w:r>
          </w:p>
          <w:p w:rsidR="005C12C9" w:rsidRPr="005C12C9" w:rsidRDefault="005C12C9" w:rsidP="005C12C9">
            <w:pPr>
              <w:spacing w:after="0" w:line="240" w:lineRule="auto"/>
              <w:rPr>
                <w:rFonts w:ascii="Times New Roman" w:eastAsia="Calibri" w:hAnsi="Times New Roman" w:cs="Times New Roman"/>
                <w:b/>
                <w:bCs/>
                <w:i/>
                <w:sz w:val="24"/>
                <w:szCs w:val="24"/>
              </w:rPr>
            </w:pPr>
          </w:p>
        </w:tc>
        <w:tc>
          <w:tcPr>
            <w:tcW w:w="5245" w:type="dxa"/>
            <w:gridSpan w:val="2"/>
          </w:tcPr>
          <w:p w:rsidR="005C12C9" w:rsidRPr="005C12C9" w:rsidRDefault="005C12C9" w:rsidP="005C12C9">
            <w:pPr>
              <w:autoSpaceDE w:val="0"/>
              <w:autoSpaceDN w:val="0"/>
              <w:adjustRightInd w:val="0"/>
              <w:spacing w:after="0" w:line="240" w:lineRule="auto"/>
              <w:rPr>
                <w:rFonts w:ascii="Times New Roman" w:eastAsia="Calibri" w:hAnsi="Times New Roman" w:cs="Times New Roman"/>
                <w:b/>
                <w:i/>
                <w:sz w:val="24"/>
                <w:szCs w:val="24"/>
              </w:rPr>
            </w:pPr>
            <w:proofErr w:type="spellStart"/>
            <w:r w:rsidRPr="005C12C9">
              <w:rPr>
                <w:rFonts w:ascii="Times New Roman" w:eastAsia="Calibri" w:hAnsi="Times New Roman" w:cs="Times New Roman"/>
                <w:sz w:val="24"/>
                <w:szCs w:val="24"/>
              </w:rPr>
              <w:t>қызметі</w:t>
            </w:r>
            <w:proofErr w:type="spellEnd"/>
            <w:r w:rsidRPr="005C12C9">
              <w:rPr>
                <w:rFonts w:ascii="Times New Roman" w:eastAsia="Calibri" w:hAnsi="Times New Roman" w:cs="Times New Roman"/>
                <w:sz w:val="24"/>
                <w:szCs w:val="24"/>
              </w:rPr>
              <w:t xml:space="preserve">, </w:t>
            </w:r>
            <w:proofErr w:type="spellStart"/>
            <w:r w:rsidRPr="005C12C9">
              <w:rPr>
                <w:rFonts w:ascii="Times New Roman" w:eastAsia="Calibri" w:hAnsi="Times New Roman" w:cs="Times New Roman"/>
                <w:sz w:val="24"/>
                <w:szCs w:val="24"/>
              </w:rPr>
              <w:t>жұмыс</w:t>
            </w:r>
            <w:proofErr w:type="spellEnd"/>
            <w:r w:rsidRPr="005C12C9">
              <w:rPr>
                <w:rFonts w:ascii="Times New Roman" w:eastAsia="Calibri" w:hAnsi="Times New Roman" w:cs="Times New Roman"/>
                <w:sz w:val="24"/>
                <w:szCs w:val="24"/>
              </w:rPr>
              <w:t xml:space="preserve"> </w:t>
            </w:r>
            <w:proofErr w:type="spellStart"/>
            <w:r w:rsidRPr="005C12C9">
              <w:rPr>
                <w:rFonts w:ascii="Times New Roman" w:eastAsia="Calibri" w:hAnsi="Times New Roman" w:cs="Times New Roman"/>
                <w:sz w:val="24"/>
                <w:szCs w:val="24"/>
              </w:rPr>
              <w:t>орны</w:t>
            </w:r>
            <w:proofErr w:type="spellEnd"/>
            <w:r w:rsidRPr="005C12C9">
              <w:rPr>
                <w:rFonts w:ascii="Times New Roman" w:eastAsia="Calibri" w:hAnsi="Times New Roman" w:cs="Times New Roman"/>
                <w:sz w:val="24"/>
                <w:szCs w:val="24"/>
              </w:rPr>
              <w:t xml:space="preserve">, </w:t>
            </w:r>
            <w:proofErr w:type="spellStart"/>
            <w:r w:rsidRPr="005C12C9">
              <w:rPr>
                <w:rFonts w:ascii="Times New Roman" w:eastAsia="Calibri" w:hAnsi="Times New Roman" w:cs="Times New Roman"/>
                <w:sz w:val="24"/>
                <w:szCs w:val="24"/>
              </w:rPr>
              <w:t>мекеменің</w:t>
            </w:r>
            <w:proofErr w:type="spellEnd"/>
          </w:p>
          <w:p w:rsidR="005C12C9" w:rsidRPr="005C12C9" w:rsidRDefault="005C12C9" w:rsidP="005C12C9">
            <w:pPr>
              <w:autoSpaceDE w:val="0"/>
              <w:autoSpaceDN w:val="0"/>
              <w:adjustRightInd w:val="0"/>
              <w:spacing w:after="0" w:line="240" w:lineRule="auto"/>
              <w:rPr>
                <w:rFonts w:ascii="Times New Roman" w:eastAsia="Calibri" w:hAnsi="Times New Roman" w:cs="Times New Roman"/>
                <w:b/>
                <w:i/>
                <w:sz w:val="24"/>
                <w:szCs w:val="24"/>
              </w:rPr>
            </w:pPr>
            <w:proofErr w:type="spellStart"/>
            <w:r w:rsidRPr="005C12C9">
              <w:rPr>
                <w:rFonts w:ascii="Times New Roman" w:eastAsia="Calibri" w:hAnsi="Times New Roman" w:cs="Times New Roman"/>
                <w:sz w:val="24"/>
                <w:szCs w:val="24"/>
              </w:rPr>
              <w:t>орналасқан</w:t>
            </w:r>
            <w:proofErr w:type="spellEnd"/>
            <w:r w:rsidRPr="005C12C9">
              <w:rPr>
                <w:rFonts w:ascii="Times New Roman" w:eastAsia="Calibri" w:hAnsi="Times New Roman" w:cs="Times New Roman"/>
                <w:sz w:val="24"/>
                <w:szCs w:val="24"/>
              </w:rPr>
              <w:t xml:space="preserve"> </w:t>
            </w:r>
            <w:proofErr w:type="spellStart"/>
            <w:r w:rsidRPr="005C12C9">
              <w:rPr>
                <w:rFonts w:ascii="Times New Roman" w:eastAsia="Calibri" w:hAnsi="Times New Roman" w:cs="Times New Roman"/>
                <w:sz w:val="24"/>
                <w:szCs w:val="24"/>
              </w:rPr>
              <w:t>жері</w:t>
            </w:r>
            <w:proofErr w:type="spellEnd"/>
            <w:r w:rsidRPr="005C12C9">
              <w:rPr>
                <w:rFonts w:ascii="Times New Roman" w:eastAsia="Calibri" w:hAnsi="Times New Roman" w:cs="Times New Roman"/>
                <w:sz w:val="24"/>
                <w:szCs w:val="24"/>
              </w:rPr>
              <w:t>/должность, место</w:t>
            </w:r>
          </w:p>
          <w:p w:rsidR="005C12C9" w:rsidRPr="005C12C9" w:rsidRDefault="005C12C9" w:rsidP="005C12C9">
            <w:pPr>
              <w:autoSpaceDE w:val="0"/>
              <w:autoSpaceDN w:val="0"/>
              <w:adjustRightInd w:val="0"/>
              <w:spacing w:after="0" w:line="240" w:lineRule="auto"/>
              <w:rPr>
                <w:rFonts w:ascii="Times New Roman" w:eastAsia="Calibri" w:hAnsi="Times New Roman" w:cs="Times New Roman"/>
                <w:b/>
                <w:bCs/>
                <w:i/>
                <w:sz w:val="24"/>
                <w:szCs w:val="24"/>
              </w:rPr>
            </w:pPr>
            <w:r w:rsidRPr="005C12C9">
              <w:rPr>
                <w:rFonts w:ascii="Times New Roman" w:eastAsia="Calibri" w:hAnsi="Times New Roman" w:cs="Times New Roman"/>
                <w:sz w:val="24"/>
                <w:szCs w:val="24"/>
              </w:rPr>
              <w:t>работы, местонахождение организации</w:t>
            </w:r>
          </w:p>
        </w:tc>
      </w:tr>
      <w:tr w:rsidR="005C12C9" w:rsidRPr="005C12C9" w:rsidTr="009868D2">
        <w:trPr>
          <w:trHeight w:val="340"/>
        </w:trPr>
        <w:tc>
          <w:tcPr>
            <w:tcW w:w="2202" w:type="dxa"/>
            <w:gridSpan w:val="2"/>
          </w:tcPr>
          <w:p w:rsidR="005C12C9" w:rsidRPr="005C12C9" w:rsidRDefault="005C12C9" w:rsidP="005C12C9">
            <w:pPr>
              <w:autoSpaceDE w:val="0"/>
              <w:autoSpaceDN w:val="0"/>
              <w:adjustRightInd w:val="0"/>
              <w:spacing w:after="0" w:line="240" w:lineRule="auto"/>
              <w:rPr>
                <w:rFonts w:ascii="Times New Roman" w:eastAsia="Calibri" w:hAnsi="Times New Roman" w:cs="Times New Roman"/>
                <w:b/>
                <w:i/>
                <w:sz w:val="24"/>
                <w:szCs w:val="24"/>
              </w:rPr>
            </w:pPr>
            <w:r w:rsidRPr="005C12C9">
              <w:rPr>
                <w:rFonts w:ascii="Times New Roman" w:eastAsia="Calibri" w:hAnsi="Times New Roman" w:cs="Times New Roman"/>
                <w:sz w:val="24"/>
                <w:szCs w:val="24"/>
              </w:rPr>
              <w:t>қабылданған/</w:t>
            </w:r>
          </w:p>
          <w:p w:rsidR="005C12C9" w:rsidRPr="005C12C9" w:rsidRDefault="005C12C9" w:rsidP="005C12C9">
            <w:pPr>
              <w:autoSpaceDE w:val="0"/>
              <w:autoSpaceDN w:val="0"/>
              <w:adjustRightInd w:val="0"/>
              <w:spacing w:after="0" w:line="240" w:lineRule="auto"/>
              <w:rPr>
                <w:rFonts w:ascii="Times New Roman" w:eastAsia="Calibri" w:hAnsi="Times New Roman" w:cs="Times New Roman"/>
                <w:b/>
                <w:i/>
                <w:sz w:val="24"/>
                <w:szCs w:val="24"/>
              </w:rPr>
            </w:pPr>
            <w:r w:rsidRPr="005C12C9">
              <w:rPr>
                <w:rFonts w:ascii="Times New Roman" w:eastAsia="Calibri" w:hAnsi="Times New Roman" w:cs="Times New Roman"/>
                <w:sz w:val="24"/>
                <w:szCs w:val="24"/>
              </w:rPr>
              <w:t>приема</w:t>
            </w:r>
          </w:p>
          <w:p w:rsidR="005C12C9" w:rsidRPr="005C12C9" w:rsidRDefault="005C12C9" w:rsidP="005C12C9">
            <w:pPr>
              <w:autoSpaceDE w:val="0"/>
              <w:autoSpaceDN w:val="0"/>
              <w:adjustRightInd w:val="0"/>
              <w:spacing w:after="0" w:line="240" w:lineRule="auto"/>
              <w:rPr>
                <w:rFonts w:ascii="Times New Roman" w:eastAsia="Calibri" w:hAnsi="Times New Roman" w:cs="Times New Roman"/>
                <w:b/>
                <w:i/>
                <w:sz w:val="24"/>
                <w:szCs w:val="24"/>
              </w:rPr>
            </w:pPr>
          </w:p>
        </w:tc>
        <w:tc>
          <w:tcPr>
            <w:tcW w:w="2476" w:type="dxa"/>
          </w:tcPr>
          <w:p w:rsidR="005C12C9" w:rsidRPr="005C12C9" w:rsidRDefault="005C12C9" w:rsidP="005C12C9">
            <w:pPr>
              <w:autoSpaceDE w:val="0"/>
              <w:autoSpaceDN w:val="0"/>
              <w:adjustRightInd w:val="0"/>
              <w:spacing w:after="0" w:line="240" w:lineRule="auto"/>
              <w:rPr>
                <w:rFonts w:ascii="Times New Roman" w:eastAsia="Calibri" w:hAnsi="Times New Roman" w:cs="Times New Roman"/>
                <w:b/>
                <w:i/>
                <w:sz w:val="24"/>
                <w:szCs w:val="24"/>
              </w:rPr>
            </w:pPr>
            <w:r w:rsidRPr="005C12C9">
              <w:rPr>
                <w:rFonts w:ascii="Times New Roman" w:eastAsia="Calibri" w:hAnsi="Times New Roman" w:cs="Times New Roman"/>
                <w:sz w:val="24"/>
                <w:szCs w:val="24"/>
              </w:rPr>
              <w:t>босатылған/</w:t>
            </w:r>
          </w:p>
          <w:p w:rsidR="005C12C9" w:rsidRPr="005C12C9" w:rsidRDefault="005C12C9" w:rsidP="005C12C9">
            <w:pPr>
              <w:spacing w:after="0" w:line="240" w:lineRule="auto"/>
              <w:rPr>
                <w:rFonts w:ascii="Times New Roman" w:eastAsia="Calibri" w:hAnsi="Times New Roman" w:cs="Times New Roman"/>
                <w:b/>
                <w:i/>
                <w:sz w:val="24"/>
                <w:szCs w:val="24"/>
              </w:rPr>
            </w:pPr>
            <w:r w:rsidRPr="005C12C9">
              <w:rPr>
                <w:rFonts w:ascii="Times New Roman" w:eastAsia="Calibri" w:hAnsi="Times New Roman" w:cs="Times New Roman"/>
                <w:sz w:val="24"/>
                <w:szCs w:val="24"/>
              </w:rPr>
              <w:t>увольнения</w:t>
            </w:r>
          </w:p>
          <w:p w:rsidR="005C12C9" w:rsidRPr="005C12C9" w:rsidRDefault="005C12C9" w:rsidP="005C12C9">
            <w:pPr>
              <w:spacing w:after="0" w:line="240" w:lineRule="auto"/>
              <w:rPr>
                <w:rFonts w:ascii="Times New Roman" w:eastAsia="Calibri" w:hAnsi="Times New Roman" w:cs="Times New Roman"/>
                <w:b/>
                <w:i/>
                <w:sz w:val="24"/>
                <w:szCs w:val="24"/>
              </w:rPr>
            </w:pPr>
          </w:p>
          <w:p w:rsidR="005C12C9" w:rsidRPr="005C12C9" w:rsidRDefault="005C12C9" w:rsidP="005C12C9">
            <w:pPr>
              <w:autoSpaceDE w:val="0"/>
              <w:autoSpaceDN w:val="0"/>
              <w:adjustRightInd w:val="0"/>
              <w:spacing w:after="0" w:line="240" w:lineRule="auto"/>
              <w:rPr>
                <w:rFonts w:ascii="Times New Roman" w:eastAsia="Calibri" w:hAnsi="Times New Roman" w:cs="Times New Roman"/>
                <w:b/>
                <w:i/>
                <w:sz w:val="24"/>
                <w:szCs w:val="24"/>
              </w:rPr>
            </w:pPr>
          </w:p>
        </w:tc>
        <w:tc>
          <w:tcPr>
            <w:tcW w:w="5245" w:type="dxa"/>
            <w:gridSpan w:val="2"/>
            <w:tcMar>
              <w:top w:w="15" w:type="dxa"/>
              <w:left w:w="15" w:type="dxa"/>
              <w:bottom w:w="15" w:type="dxa"/>
              <w:right w:w="15" w:type="dxa"/>
            </w:tcMar>
            <w:vAlign w:val="center"/>
          </w:tcPr>
          <w:p w:rsidR="005C12C9" w:rsidRPr="005C12C9" w:rsidRDefault="005C12C9" w:rsidP="005C12C9">
            <w:pPr>
              <w:spacing w:after="0" w:line="240" w:lineRule="auto"/>
              <w:rPr>
                <w:rFonts w:ascii="Times New Roman" w:hAnsi="Times New Roman" w:cs="Times New Roman"/>
                <w:b/>
                <w:i/>
                <w:sz w:val="24"/>
                <w:szCs w:val="24"/>
              </w:rPr>
            </w:pPr>
          </w:p>
        </w:tc>
      </w:tr>
      <w:tr w:rsidR="005C12C9" w:rsidRPr="005C12C9" w:rsidTr="009868D2">
        <w:trPr>
          <w:trHeight w:val="340"/>
        </w:trPr>
        <w:tc>
          <w:tcPr>
            <w:tcW w:w="2202" w:type="dxa"/>
            <w:gridSpan w:val="2"/>
          </w:tcPr>
          <w:p w:rsidR="005C12C9" w:rsidRPr="005C12C9" w:rsidRDefault="005C12C9" w:rsidP="005C12C9">
            <w:pPr>
              <w:autoSpaceDE w:val="0"/>
              <w:autoSpaceDN w:val="0"/>
              <w:adjustRightInd w:val="0"/>
              <w:spacing w:after="0" w:line="240" w:lineRule="auto"/>
              <w:rPr>
                <w:rFonts w:ascii="Times New Roman" w:eastAsia="Calibri" w:hAnsi="Times New Roman" w:cs="Times New Roman"/>
                <w:b/>
                <w:i/>
                <w:sz w:val="24"/>
                <w:szCs w:val="24"/>
              </w:rPr>
            </w:pPr>
          </w:p>
        </w:tc>
        <w:tc>
          <w:tcPr>
            <w:tcW w:w="2476" w:type="dxa"/>
          </w:tcPr>
          <w:p w:rsidR="005C12C9" w:rsidRPr="005C12C9" w:rsidRDefault="005C12C9" w:rsidP="005C12C9">
            <w:pPr>
              <w:autoSpaceDE w:val="0"/>
              <w:autoSpaceDN w:val="0"/>
              <w:adjustRightInd w:val="0"/>
              <w:spacing w:after="0" w:line="240" w:lineRule="auto"/>
              <w:rPr>
                <w:rFonts w:ascii="Times New Roman" w:eastAsia="Calibri" w:hAnsi="Times New Roman" w:cs="Times New Roman"/>
                <w:b/>
                <w:i/>
                <w:sz w:val="24"/>
                <w:szCs w:val="24"/>
              </w:rPr>
            </w:pPr>
          </w:p>
        </w:tc>
        <w:tc>
          <w:tcPr>
            <w:tcW w:w="5245" w:type="dxa"/>
            <w:gridSpan w:val="2"/>
            <w:tcMar>
              <w:top w:w="15" w:type="dxa"/>
              <w:left w:w="15" w:type="dxa"/>
              <w:bottom w:w="15" w:type="dxa"/>
              <w:right w:w="15" w:type="dxa"/>
            </w:tcMar>
            <w:vAlign w:val="center"/>
          </w:tcPr>
          <w:p w:rsidR="005C12C9" w:rsidRPr="005C12C9" w:rsidRDefault="005C12C9" w:rsidP="005C12C9">
            <w:pPr>
              <w:spacing w:after="0" w:line="240" w:lineRule="auto"/>
              <w:rPr>
                <w:rFonts w:ascii="Times New Roman" w:hAnsi="Times New Roman" w:cs="Times New Roman"/>
                <w:b/>
                <w:i/>
                <w:sz w:val="24"/>
                <w:szCs w:val="24"/>
              </w:rPr>
            </w:pPr>
          </w:p>
        </w:tc>
      </w:tr>
      <w:tr w:rsidR="005C12C9" w:rsidRPr="005C12C9" w:rsidTr="009868D2">
        <w:trPr>
          <w:trHeight w:val="340"/>
        </w:trPr>
        <w:tc>
          <w:tcPr>
            <w:tcW w:w="4678" w:type="dxa"/>
            <w:gridSpan w:val="3"/>
          </w:tcPr>
          <w:p w:rsidR="005C12C9" w:rsidRPr="005C12C9" w:rsidRDefault="005C12C9" w:rsidP="005C12C9">
            <w:pPr>
              <w:autoSpaceDE w:val="0"/>
              <w:autoSpaceDN w:val="0"/>
              <w:adjustRightInd w:val="0"/>
              <w:spacing w:after="0" w:line="240" w:lineRule="auto"/>
              <w:rPr>
                <w:rFonts w:ascii="Times New Roman" w:eastAsia="Calibri" w:hAnsi="Times New Roman" w:cs="Times New Roman"/>
                <w:b/>
                <w:i/>
                <w:sz w:val="24"/>
                <w:szCs w:val="24"/>
              </w:rPr>
            </w:pPr>
            <w:r w:rsidRPr="005C12C9">
              <w:rPr>
                <w:rFonts w:ascii="Times New Roman" w:eastAsia="Calibri" w:hAnsi="Times New Roman" w:cs="Times New Roman"/>
                <w:sz w:val="24"/>
                <w:szCs w:val="24"/>
              </w:rPr>
              <w:t>_____________________</w:t>
            </w:r>
          </w:p>
          <w:p w:rsidR="005C12C9" w:rsidRPr="005C12C9" w:rsidRDefault="005C12C9" w:rsidP="005C12C9">
            <w:pPr>
              <w:autoSpaceDE w:val="0"/>
              <w:autoSpaceDN w:val="0"/>
              <w:adjustRightInd w:val="0"/>
              <w:spacing w:after="0" w:line="240" w:lineRule="auto"/>
              <w:rPr>
                <w:rFonts w:ascii="Times New Roman" w:eastAsia="Calibri" w:hAnsi="Times New Roman" w:cs="Times New Roman"/>
                <w:b/>
                <w:i/>
                <w:sz w:val="24"/>
                <w:szCs w:val="24"/>
              </w:rPr>
            </w:pPr>
            <w:r w:rsidRPr="005C12C9">
              <w:rPr>
                <w:rFonts w:ascii="Times New Roman" w:eastAsia="Calibri" w:hAnsi="Times New Roman" w:cs="Times New Roman"/>
                <w:sz w:val="24"/>
                <w:szCs w:val="24"/>
              </w:rPr>
              <w:t>Кандидаттың қолы/</w:t>
            </w:r>
          </w:p>
          <w:p w:rsidR="005C12C9" w:rsidRPr="005C12C9" w:rsidRDefault="005C12C9" w:rsidP="005C12C9">
            <w:pPr>
              <w:autoSpaceDE w:val="0"/>
              <w:autoSpaceDN w:val="0"/>
              <w:adjustRightInd w:val="0"/>
              <w:spacing w:after="0" w:line="240" w:lineRule="auto"/>
              <w:rPr>
                <w:rFonts w:ascii="Times New Roman" w:eastAsia="Calibri" w:hAnsi="Times New Roman" w:cs="Times New Roman"/>
                <w:b/>
                <w:i/>
                <w:sz w:val="24"/>
                <w:szCs w:val="24"/>
              </w:rPr>
            </w:pPr>
            <w:r w:rsidRPr="005C12C9">
              <w:rPr>
                <w:rFonts w:ascii="Times New Roman" w:eastAsia="Calibri" w:hAnsi="Times New Roman" w:cs="Times New Roman"/>
                <w:sz w:val="24"/>
                <w:szCs w:val="24"/>
              </w:rPr>
              <w:t>Подпись кандидата</w:t>
            </w:r>
          </w:p>
        </w:tc>
        <w:tc>
          <w:tcPr>
            <w:tcW w:w="5245" w:type="dxa"/>
            <w:gridSpan w:val="2"/>
            <w:tcMar>
              <w:top w:w="15" w:type="dxa"/>
              <w:left w:w="15" w:type="dxa"/>
              <w:bottom w:w="15" w:type="dxa"/>
              <w:right w:w="15" w:type="dxa"/>
            </w:tcMar>
            <w:vAlign w:val="center"/>
          </w:tcPr>
          <w:p w:rsidR="005C12C9" w:rsidRPr="005C12C9" w:rsidRDefault="005C12C9" w:rsidP="005C12C9">
            <w:pPr>
              <w:autoSpaceDE w:val="0"/>
              <w:autoSpaceDN w:val="0"/>
              <w:adjustRightInd w:val="0"/>
              <w:spacing w:after="0" w:line="240" w:lineRule="auto"/>
              <w:jc w:val="right"/>
              <w:rPr>
                <w:rFonts w:ascii="Times New Roman" w:eastAsia="Calibri" w:hAnsi="Times New Roman" w:cs="Times New Roman"/>
                <w:b/>
                <w:i/>
                <w:sz w:val="24"/>
                <w:szCs w:val="24"/>
              </w:rPr>
            </w:pPr>
            <w:r w:rsidRPr="005C12C9">
              <w:rPr>
                <w:rFonts w:ascii="Times New Roman" w:eastAsia="Calibri" w:hAnsi="Times New Roman" w:cs="Times New Roman"/>
                <w:sz w:val="24"/>
                <w:szCs w:val="24"/>
              </w:rPr>
              <w:t>_______________</w:t>
            </w:r>
          </w:p>
          <w:p w:rsidR="005C12C9" w:rsidRPr="005C12C9" w:rsidRDefault="005C12C9" w:rsidP="005C12C9">
            <w:pPr>
              <w:spacing w:after="0" w:line="240" w:lineRule="auto"/>
              <w:jc w:val="right"/>
              <w:rPr>
                <w:rFonts w:ascii="Times New Roman" w:hAnsi="Times New Roman" w:cs="Times New Roman"/>
                <w:b/>
                <w:i/>
                <w:sz w:val="24"/>
                <w:szCs w:val="24"/>
              </w:rPr>
            </w:pPr>
            <w:r w:rsidRPr="005C12C9">
              <w:rPr>
                <w:rFonts w:ascii="Times New Roman" w:eastAsia="Calibri" w:hAnsi="Times New Roman" w:cs="Times New Roman"/>
                <w:sz w:val="24"/>
                <w:szCs w:val="24"/>
              </w:rPr>
              <w:t>күні/дата</w:t>
            </w:r>
          </w:p>
        </w:tc>
      </w:tr>
    </w:tbl>
    <w:p w:rsidR="005C12C9" w:rsidRPr="005C12C9" w:rsidRDefault="005C12C9" w:rsidP="005C12C9">
      <w:pPr>
        <w:spacing w:after="0" w:line="240" w:lineRule="auto"/>
        <w:rPr>
          <w:rFonts w:ascii="Times New Roman" w:hAnsi="Times New Roman" w:cs="Times New Roman"/>
          <w:sz w:val="24"/>
          <w:szCs w:val="24"/>
          <w:lang w:val="kk-KZ"/>
        </w:rPr>
      </w:pPr>
    </w:p>
    <w:p w:rsidR="00745784" w:rsidRPr="005C12C9" w:rsidRDefault="00745784" w:rsidP="005C12C9">
      <w:pPr>
        <w:pStyle w:val="a5"/>
        <w:jc w:val="both"/>
        <w:rPr>
          <w:rFonts w:ascii="Times New Roman" w:hAnsi="Times New Roman"/>
          <w:sz w:val="24"/>
          <w:szCs w:val="24"/>
        </w:rPr>
      </w:pPr>
    </w:p>
    <w:sectPr w:rsidR="00745784" w:rsidRPr="005C12C9" w:rsidSect="00BB1E8B">
      <w:pgSz w:w="11906" w:h="16838"/>
      <w:pgMar w:top="284" w:right="850"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KZ Times New Roman">
    <w:altName w:val="Times New Roman"/>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B387E"/>
    <w:multiLevelType w:val="hybridMultilevel"/>
    <w:tmpl w:val="6ADAB4B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324964FC"/>
    <w:multiLevelType w:val="hybridMultilevel"/>
    <w:tmpl w:val="BAD29C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86C3CD7"/>
    <w:multiLevelType w:val="hybridMultilevel"/>
    <w:tmpl w:val="87564F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3CD5F7F"/>
    <w:multiLevelType w:val="singleLevel"/>
    <w:tmpl w:val="0419000F"/>
    <w:lvl w:ilvl="0">
      <w:start w:val="1"/>
      <w:numFmt w:val="decimal"/>
      <w:lvlText w:val="%1."/>
      <w:lvlJc w:val="left"/>
      <w:pPr>
        <w:tabs>
          <w:tab w:val="num" w:pos="360"/>
        </w:tabs>
        <w:ind w:left="360" w:hanging="360"/>
      </w:pPr>
      <w:rPr>
        <w:rFonts w:hint="default"/>
      </w:rPr>
    </w:lvl>
  </w:abstractNum>
  <w:abstractNum w:abstractNumId="4">
    <w:nsid w:val="52B23A4A"/>
    <w:multiLevelType w:val="hybridMultilevel"/>
    <w:tmpl w:val="4F144020"/>
    <w:lvl w:ilvl="0" w:tplc="6100BA72">
      <w:start w:val="1"/>
      <w:numFmt w:val="decimal"/>
      <w:lvlText w:val="%1."/>
      <w:lvlJc w:val="left"/>
      <w:pPr>
        <w:ind w:left="394" w:hanging="360"/>
      </w:pPr>
      <w:rPr>
        <w:rFonts w:hint="default"/>
        <w:color w:val="auto"/>
      </w:rPr>
    </w:lvl>
    <w:lvl w:ilvl="1" w:tplc="04190019" w:tentative="1">
      <w:start w:val="1"/>
      <w:numFmt w:val="lowerLetter"/>
      <w:lvlText w:val="%2."/>
      <w:lvlJc w:val="left"/>
      <w:pPr>
        <w:ind w:left="1114" w:hanging="360"/>
      </w:pPr>
    </w:lvl>
    <w:lvl w:ilvl="2" w:tplc="0419001B" w:tentative="1">
      <w:start w:val="1"/>
      <w:numFmt w:val="lowerRoman"/>
      <w:lvlText w:val="%3."/>
      <w:lvlJc w:val="right"/>
      <w:pPr>
        <w:ind w:left="1834" w:hanging="180"/>
      </w:pPr>
    </w:lvl>
    <w:lvl w:ilvl="3" w:tplc="0419000F" w:tentative="1">
      <w:start w:val="1"/>
      <w:numFmt w:val="decimal"/>
      <w:lvlText w:val="%4."/>
      <w:lvlJc w:val="left"/>
      <w:pPr>
        <w:ind w:left="2554" w:hanging="360"/>
      </w:pPr>
    </w:lvl>
    <w:lvl w:ilvl="4" w:tplc="04190019" w:tentative="1">
      <w:start w:val="1"/>
      <w:numFmt w:val="lowerLetter"/>
      <w:lvlText w:val="%5."/>
      <w:lvlJc w:val="left"/>
      <w:pPr>
        <w:ind w:left="3274" w:hanging="360"/>
      </w:pPr>
    </w:lvl>
    <w:lvl w:ilvl="5" w:tplc="0419001B" w:tentative="1">
      <w:start w:val="1"/>
      <w:numFmt w:val="lowerRoman"/>
      <w:lvlText w:val="%6."/>
      <w:lvlJc w:val="right"/>
      <w:pPr>
        <w:ind w:left="3994" w:hanging="180"/>
      </w:pPr>
    </w:lvl>
    <w:lvl w:ilvl="6" w:tplc="0419000F" w:tentative="1">
      <w:start w:val="1"/>
      <w:numFmt w:val="decimal"/>
      <w:lvlText w:val="%7."/>
      <w:lvlJc w:val="left"/>
      <w:pPr>
        <w:ind w:left="4714" w:hanging="360"/>
      </w:pPr>
    </w:lvl>
    <w:lvl w:ilvl="7" w:tplc="04190019" w:tentative="1">
      <w:start w:val="1"/>
      <w:numFmt w:val="lowerLetter"/>
      <w:lvlText w:val="%8."/>
      <w:lvlJc w:val="left"/>
      <w:pPr>
        <w:ind w:left="5434" w:hanging="360"/>
      </w:pPr>
    </w:lvl>
    <w:lvl w:ilvl="8" w:tplc="0419001B" w:tentative="1">
      <w:start w:val="1"/>
      <w:numFmt w:val="lowerRoman"/>
      <w:lvlText w:val="%9."/>
      <w:lvlJc w:val="right"/>
      <w:pPr>
        <w:ind w:left="6154" w:hanging="180"/>
      </w:pPr>
    </w:lvl>
  </w:abstractNum>
  <w:abstractNum w:abstractNumId="5">
    <w:nsid w:val="586A12E2"/>
    <w:multiLevelType w:val="hybridMultilevel"/>
    <w:tmpl w:val="EB98DBF0"/>
    <w:lvl w:ilvl="0" w:tplc="87DEBA92">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6">
    <w:nsid w:val="72420FE9"/>
    <w:multiLevelType w:val="hybridMultilevel"/>
    <w:tmpl w:val="9494A0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characterSpacingControl w:val="doNotCompress"/>
  <w:compat>
    <w:useFELayout/>
    <w:compatSetting w:name="compatibilityMode" w:uri="http://schemas.microsoft.com/office/word" w:val="12"/>
  </w:compat>
  <w:rsids>
    <w:rsidRoot w:val="0027133B"/>
    <w:rsid w:val="0000073C"/>
    <w:rsid w:val="000059A1"/>
    <w:rsid w:val="00010D25"/>
    <w:rsid w:val="000126F0"/>
    <w:rsid w:val="000245A6"/>
    <w:rsid w:val="0004099F"/>
    <w:rsid w:val="00040EC1"/>
    <w:rsid w:val="00041F4B"/>
    <w:rsid w:val="00044131"/>
    <w:rsid w:val="00051B4C"/>
    <w:rsid w:val="00080E7E"/>
    <w:rsid w:val="00081378"/>
    <w:rsid w:val="0008279F"/>
    <w:rsid w:val="00084A9B"/>
    <w:rsid w:val="00093FA1"/>
    <w:rsid w:val="000A134F"/>
    <w:rsid w:val="000A5B68"/>
    <w:rsid w:val="000B521A"/>
    <w:rsid w:val="000D0335"/>
    <w:rsid w:val="000D1FE0"/>
    <w:rsid w:val="00133FC1"/>
    <w:rsid w:val="00136AB7"/>
    <w:rsid w:val="001468F5"/>
    <w:rsid w:val="00163D80"/>
    <w:rsid w:val="00164BBB"/>
    <w:rsid w:val="001679B3"/>
    <w:rsid w:val="00182049"/>
    <w:rsid w:val="00185583"/>
    <w:rsid w:val="001D570E"/>
    <w:rsid w:val="00202FA1"/>
    <w:rsid w:val="00204E45"/>
    <w:rsid w:val="00211AA4"/>
    <w:rsid w:val="0021273A"/>
    <w:rsid w:val="002203E8"/>
    <w:rsid w:val="00243DA3"/>
    <w:rsid w:val="002607F7"/>
    <w:rsid w:val="00263170"/>
    <w:rsid w:val="002704B7"/>
    <w:rsid w:val="0027133B"/>
    <w:rsid w:val="00280957"/>
    <w:rsid w:val="00280B4E"/>
    <w:rsid w:val="00296C0D"/>
    <w:rsid w:val="002A6D38"/>
    <w:rsid w:val="002B03CF"/>
    <w:rsid w:val="002C6CB2"/>
    <w:rsid w:val="002D40D4"/>
    <w:rsid w:val="002E0062"/>
    <w:rsid w:val="002E1696"/>
    <w:rsid w:val="002E323A"/>
    <w:rsid w:val="002F0DD0"/>
    <w:rsid w:val="003052D4"/>
    <w:rsid w:val="00312B62"/>
    <w:rsid w:val="00313E8E"/>
    <w:rsid w:val="003403F9"/>
    <w:rsid w:val="00344868"/>
    <w:rsid w:val="00345DD4"/>
    <w:rsid w:val="00350D55"/>
    <w:rsid w:val="00372B3C"/>
    <w:rsid w:val="003740B6"/>
    <w:rsid w:val="00396DF2"/>
    <w:rsid w:val="003A3507"/>
    <w:rsid w:val="003D52F0"/>
    <w:rsid w:val="003D5FC6"/>
    <w:rsid w:val="003D62F2"/>
    <w:rsid w:val="003E4DD9"/>
    <w:rsid w:val="00413A4C"/>
    <w:rsid w:val="004214E1"/>
    <w:rsid w:val="004512B1"/>
    <w:rsid w:val="004562F0"/>
    <w:rsid w:val="004A4BC3"/>
    <w:rsid w:val="004A796C"/>
    <w:rsid w:val="004B3D69"/>
    <w:rsid w:val="004B6D7F"/>
    <w:rsid w:val="004C541D"/>
    <w:rsid w:val="004D5079"/>
    <w:rsid w:val="004D79B9"/>
    <w:rsid w:val="004F496B"/>
    <w:rsid w:val="004F7BF0"/>
    <w:rsid w:val="00510A1A"/>
    <w:rsid w:val="00521C1B"/>
    <w:rsid w:val="005512ED"/>
    <w:rsid w:val="00572EFF"/>
    <w:rsid w:val="005750CF"/>
    <w:rsid w:val="005A1A83"/>
    <w:rsid w:val="005A4C0A"/>
    <w:rsid w:val="005B211A"/>
    <w:rsid w:val="005B2957"/>
    <w:rsid w:val="005B520B"/>
    <w:rsid w:val="005C12C9"/>
    <w:rsid w:val="005C3732"/>
    <w:rsid w:val="005D2216"/>
    <w:rsid w:val="005D6789"/>
    <w:rsid w:val="005D6A65"/>
    <w:rsid w:val="005E6271"/>
    <w:rsid w:val="006064CF"/>
    <w:rsid w:val="00610147"/>
    <w:rsid w:val="00610979"/>
    <w:rsid w:val="00613391"/>
    <w:rsid w:val="0064088C"/>
    <w:rsid w:val="006559AD"/>
    <w:rsid w:val="006720E0"/>
    <w:rsid w:val="00674587"/>
    <w:rsid w:val="0068614D"/>
    <w:rsid w:val="00696A9D"/>
    <w:rsid w:val="006B137B"/>
    <w:rsid w:val="006F7792"/>
    <w:rsid w:val="00703A2C"/>
    <w:rsid w:val="00720223"/>
    <w:rsid w:val="00732A2E"/>
    <w:rsid w:val="00736B50"/>
    <w:rsid w:val="00745784"/>
    <w:rsid w:val="00753136"/>
    <w:rsid w:val="007905E6"/>
    <w:rsid w:val="00794E8B"/>
    <w:rsid w:val="007A1BEF"/>
    <w:rsid w:val="007A24F7"/>
    <w:rsid w:val="007C31B9"/>
    <w:rsid w:val="007E7F38"/>
    <w:rsid w:val="007F3F85"/>
    <w:rsid w:val="00815475"/>
    <w:rsid w:val="00815DC3"/>
    <w:rsid w:val="00824974"/>
    <w:rsid w:val="00830AD8"/>
    <w:rsid w:val="008350DE"/>
    <w:rsid w:val="00853D96"/>
    <w:rsid w:val="00855BE2"/>
    <w:rsid w:val="00863D15"/>
    <w:rsid w:val="008722D8"/>
    <w:rsid w:val="00885726"/>
    <w:rsid w:val="00893FC8"/>
    <w:rsid w:val="008A7E2F"/>
    <w:rsid w:val="008B1571"/>
    <w:rsid w:val="008B3F55"/>
    <w:rsid w:val="008B6311"/>
    <w:rsid w:val="008B7C65"/>
    <w:rsid w:val="008C681A"/>
    <w:rsid w:val="008E3B21"/>
    <w:rsid w:val="008E5168"/>
    <w:rsid w:val="00905AD8"/>
    <w:rsid w:val="00906068"/>
    <w:rsid w:val="0090774B"/>
    <w:rsid w:val="00910FAA"/>
    <w:rsid w:val="0091352F"/>
    <w:rsid w:val="00957E5D"/>
    <w:rsid w:val="009650A5"/>
    <w:rsid w:val="00967690"/>
    <w:rsid w:val="0098018B"/>
    <w:rsid w:val="00996F03"/>
    <w:rsid w:val="009A614C"/>
    <w:rsid w:val="009D0787"/>
    <w:rsid w:val="009E51E3"/>
    <w:rsid w:val="00A25D6D"/>
    <w:rsid w:val="00A40D26"/>
    <w:rsid w:val="00A53F5E"/>
    <w:rsid w:val="00A61DAA"/>
    <w:rsid w:val="00A96EEE"/>
    <w:rsid w:val="00AA6303"/>
    <w:rsid w:val="00AE0C72"/>
    <w:rsid w:val="00AE7756"/>
    <w:rsid w:val="00AF2861"/>
    <w:rsid w:val="00B2126F"/>
    <w:rsid w:val="00B3179A"/>
    <w:rsid w:val="00B37170"/>
    <w:rsid w:val="00B47D1A"/>
    <w:rsid w:val="00B54232"/>
    <w:rsid w:val="00B8601A"/>
    <w:rsid w:val="00B90347"/>
    <w:rsid w:val="00B9173C"/>
    <w:rsid w:val="00B92374"/>
    <w:rsid w:val="00B96282"/>
    <w:rsid w:val="00BB1E8B"/>
    <w:rsid w:val="00BB3A96"/>
    <w:rsid w:val="00BB68CA"/>
    <w:rsid w:val="00BC650C"/>
    <w:rsid w:val="00BE1E0F"/>
    <w:rsid w:val="00BF0459"/>
    <w:rsid w:val="00BF25E7"/>
    <w:rsid w:val="00C02067"/>
    <w:rsid w:val="00C07EFD"/>
    <w:rsid w:val="00C46069"/>
    <w:rsid w:val="00C4675E"/>
    <w:rsid w:val="00C54F1C"/>
    <w:rsid w:val="00C56863"/>
    <w:rsid w:val="00C6424B"/>
    <w:rsid w:val="00C7287F"/>
    <w:rsid w:val="00C83F7C"/>
    <w:rsid w:val="00CA69DC"/>
    <w:rsid w:val="00CB1914"/>
    <w:rsid w:val="00CB335D"/>
    <w:rsid w:val="00CB58A5"/>
    <w:rsid w:val="00CC46F5"/>
    <w:rsid w:val="00CD3AFE"/>
    <w:rsid w:val="00D0213B"/>
    <w:rsid w:val="00D0528A"/>
    <w:rsid w:val="00D107B2"/>
    <w:rsid w:val="00D20826"/>
    <w:rsid w:val="00D26716"/>
    <w:rsid w:val="00D26DC8"/>
    <w:rsid w:val="00D33AA5"/>
    <w:rsid w:val="00D36943"/>
    <w:rsid w:val="00D40293"/>
    <w:rsid w:val="00D4237B"/>
    <w:rsid w:val="00D42E3B"/>
    <w:rsid w:val="00D47CF7"/>
    <w:rsid w:val="00D64C7C"/>
    <w:rsid w:val="00D66A30"/>
    <w:rsid w:val="00D768E3"/>
    <w:rsid w:val="00DA2634"/>
    <w:rsid w:val="00DA6465"/>
    <w:rsid w:val="00DC196C"/>
    <w:rsid w:val="00DC4062"/>
    <w:rsid w:val="00DC516E"/>
    <w:rsid w:val="00DE2B2F"/>
    <w:rsid w:val="00E17B93"/>
    <w:rsid w:val="00E46B0D"/>
    <w:rsid w:val="00E46CBF"/>
    <w:rsid w:val="00E60343"/>
    <w:rsid w:val="00E6519E"/>
    <w:rsid w:val="00E874BA"/>
    <w:rsid w:val="00E9095A"/>
    <w:rsid w:val="00EA73C7"/>
    <w:rsid w:val="00EB73E6"/>
    <w:rsid w:val="00EC2BA2"/>
    <w:rsid w:val="00EC50EF"/>
    <w:rsid w:val="00ED572E"/>
    <w:rsid w:val="00F0132E"/>
    <w:rsid w:val="00F03786"/>
    <w:rsid w:val="00F03DCF"/>
    <w:rsid w:val="00F07977"/>
    <w:rsid w:val="00F14F7E"/>
    <w:rsid w:val="00F46221"/>
    <w:rsid w:val="00F521B3"/>
    <w:rsid w:val="00F7362D"/>
    <w:rsid w:val="00F741A8"/>
    <w:rsid w:val="00F75643"/>
    <w:rsid w:val="00F76993"/>
    <w:rsid w:val="00FA002E"/>
    <w:rsid w:val="00FA6713"/>
    <w:rsid w:val="00FF37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3733"/>
  </w:style>
  <w:style w:type="paragraph" w:styleId="4">
    <w:name w:val="heading 4"/>
    <w:basedOn w:val="a"/>
    <w:next w:val="a"/>
    <w:link w:val="40"/>
    <w:qFormat/>
    <w:rsid w:val="00C07EFD"/>
    <w:pPr>
      <w:keepNext/>
      <w:spacing w:after="0" w:line="240" w:lineRule="auto"/>
      <w:jc w:val="center"/>
      <w:outlineLvl w:val="3"/>
    </w:pPr>
    <w:rPr>
      <w:rFonts w:ascii="KZ Times New Roman" w:eastAsia="Calibri" w:hAnsi="KZ Times New Roman" w:cs="Times New Roman"/>
      <w:sz w:val="26"/>
      <w:szCs w:val="20"/>
      <w:lang w:val="ru-M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nhideWhenUsed/>
    <w:rsid w:val="0027133B"/>
    <w:rPr>
      <w:color w:val="0000FF"/>
      <w:u w:val="single"/>
    </w:rPr>
  </w:style>
  <w:style w:type="table" w:styleId="a4">
    <w:name w:val="Table Grid"/>
    <w:basedOn w:val="a1"/>
    <w:uiPriority w:val="59"/>
    <w:rsid w:val="002713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No Spacing"/>
    <w:qFormat/>
    <w:rsid w:val="0027133B"/>
    <w:pPr>
      <w:spacing w:after="0" w:line="240" w:lineRule="auto"/>
    </w:pPr>
    <w:rPr>
      <w:rFonts w:ascii="Calibri" w:eastAsia="Calibri" w:hAnsi="Calibri" w:cs="Times New Roman"/>
      <w:lang w:eastAsia="en-US"/>
    </w:rPr>
  </w:style>
  <w:style w:type="paragraph" w:styleId="a6">
    <w:name w:val="List Paragraph"/>
    <w:basedOn w:val="a"/>
    <w:link w:val="a7"/>
    <w:uiPriority w:val="34"/>
    <w:qFormat/>
    <w:rsid w:val="00C07EFD"/>
    <w:pPr>
      <w:ind w:left="720"/>
      <w:contextualSpacing/>
    </w:pPr>
    <w:rPr>
      <w:rFonts w:ascii="Calibri" w:eastAsia="Calibri" w:hAnsi="Calibri" w:cs="Times New Roman"/>
      <w:lang w:eastAsia="en-US"/>
    </w:rPr>
  </w:style>
  <w:style w:type="character" w:customStyle="1" w:styleId="40">
    <w:name w:val="Заголовок 4 Знак"/>
    <w:basedOn w:val="a0"/>
    <w:link w:val="4"/>
    <w:rsid w:val="00C07EFD"/>
    <w:rPr>
      <w:rFonts w:ascii="KZ Times New Roman" w:eastAsia="Calibri" w:hAnsi="KZ Times New Roman" w:cs="Times New Roman"/>
      <w:sz w:val="26"/>
      <w:szCs w:val="20"/>
      <w:lang w:val="ru-MO"/>
    </w:rPr>
  </w:style>
  <w:style w:type="paragraph" w:styleId="3">
    <w:name w:val="Body Text 3"/>
    <w:basedOn w:val="a"/>
    <w:link w:val="30"/>
    <w:rsid w:val="00C07EFD"/>
    <w:pPr>
      <w:spacing w:after="120" w:line="240" w:lineRule="auto"/>
    </w:pPr>
    <w:rPr>
      <w:rFonts w:ascii="Times New Roman" w:eastAsia="Times New Roman" w:hAnsi="Times New Roman" w:cs="Times New Roman"/>
      <w:sz w:val="16"/>
      <w:szCs w:val="16"/>
    </w:rPr>
  </w:style>
  <w:style w:type="character" w:customStyle="1" w:styleId="30">
    <w:name w:val="Основной текст 3 Знак"/>
    <w:basedOn w:val="a0"/>
    <w:link w:val="3"/>
    <w:rsid w:val="00C07EFD"/>
    <w:rPr>
      <w:rFonts w:ascii="Times New Roman" w:eastAsia="Times New Roman" w:hAnsi="Times New Roman" w:cs="Times New Roman"/>
      <w:sz w:val="16"/>
      <w:szCs w:val="16"/>
    </w:rPr>
  </w:style>
  <w:style w:type="character" w:customStyle="1" w:styleId="apple-converted-space">
    <w:name w:val="apple-converted-space"/>
    <w:basedOn w:val="a0"/>
    <w:rsid w:val="00906068"/>
  </w:style>
  <w:style w:type="paragraph" w:styleId="a8">
    <w:name w:val="Normal (Web)"/>
    <w:aliases w:val="Обычный (Web),Обычный (веб)1,Обычный (веб)1 Знак Знак Зн Знак Знак,Обычный (веб)1 Знак Знак Зн Знак,Обычный (веб)1 Знак Знак Зн,Знак4,Знак4 Знак Знак,Знак4 Знак,Обычный (Web)1,Обычный (веб) Знак1,Обычный (веб) Знак Знак1,Знак Знак1 Знак"/>
    <w:basedOn w:val="a"/>
    <w:link w:val="a9"/>
    <w:uiPriority w:val="99"/>
    <w:qFormat/>
    <w:rsid w:val="006720E0"/>
    <w:pPr>
      <w:spacing w:before="100" w:beforeAutospacing="1" w:after="100" w:afterAutospacing="1" w:line="240" w:lineRule="auto"/>
    </w:pPr>
    <w:rPr>
      <w:rFonts w:ascii="Times New Roman" w:eastAsia="Times New Roman" w:hAnsi="Times New Roman" w:cs="Times New Roman"/>
      <w:sz w:val="24"/>
      <w:szCs w:val="24"/>
    </w:rPr>
  </w:style>
  <w:style w:type="paragraph" w:styleId="aa">
    <w:name w:val="Body Text"/>
    <w:basedOn w:val="a"/>
    <w:link w:val="ab"/>
    <w:uiPriority w:val="99"/>
    <w:unhideWhenUsed/>
    <w:rsid w:val="008722D8"/>
    <w:pPr>
      <w:spacing w:after="120"/>
    </w:pPr>
  </w:style>
  <w:style w:type="character" w:customStyle="1" w:styleId="ab">
    <w:name w:val="Основной текст Знак"/>
    <w:basedOn w:val="a0"/>
    <w:link w:val="aa"/>
    <w:uiPriority w:val="99"/>
    <w:rsid w:val="008722D8"/>
  </w:style>
  <w:style w:type="paragraph" w:styleId="ac">
    <w:name w:val="Body Text Indent"/>
    <w:basedOn w:val="a"/>
    <w:link w:val="ad"/>
    <w:uiPriority w:val="99"/>
    <w:semiHidden/>
    <w:unhideWhenUsed/>
    <w:rsid w:val="005C12C9"/>
    <w:pPr>
      <w:spacing w:after="120"/>
      <w:ind w:left="283"/>
    </w:pPr>
  </w:style>
  <w:style w:type="character" w:customStyle="1" w:styleId="ad">
    <w:name w:val="Основной текст с отступом Знак"/>
    <w:basedOn w:val="a0"/>
    <w:link w:val="ac"/>
    <w:uiPriority w:val="99"/>
    <w:semiHidden/>
    <w:rsid w:val="005C12C9"/>
  </w:style>
  <w:style w:type="character" w:styleId="ae">
    <w:name w:val="Strong"/>
    <w:basedOn w:val="a0"/>
    <w:uiPriority w:val="22"/>
    <w:qFormat/>
    <w:rsid w:val="005C12C9"/>
    <w:rPr>
      <w:b/>
      <w:bCs/>
    </w:rPr>
  </w:style>
  <w:style w:type="character" w:customStyle="1" w:styleId="a9">
    <w:name w:val="Обычный (веб) Знак"/>
    <w:aliases w:val="Обычный (Web) Знак,Обычный (веб)1 Знак,Обычный (веб)1 Знак Знак Зн Знак Знак Знак,Обычный (веб)1 Знак Знак Зн Знак Знак1,Обычный (веб)1 Знак Знак Зн Знак1,Знак4 Знак1,Знак4 Знак Знак Знак,Знак4 Знак Знак1,Обычный (Web)1 Знак"/>
    <w:link w:val="a8"/>
    <w:locked/>
    <w:rsid w:val="005C12C9"/>
    <w:rPr>
      <w:rFonts w:ascii="Times New Roman" w:eastAsia="Times New Roman" w:hAnsi="Times New Roman" w:cs="Times New Roman"/>
      <w:sz w:val="24"/>
      <w:szCs w:val="24"/>
    </w:rPr>
  </w:style>
  <w:style w:type="character" w:customStyle="1" w:styleId="a7">
    <w:name w:val="Абзац списка Знак"/>
    <w:link w:val="a6"/>
    <w:uiPriority w:val="34"/>
    <w:locked/>
    <w:rsid w:val="005C12C9"/>
    <w:rPr>
      <w:rFonts w:ascii="Calibri" w:eastAsia="Calibri" w:hAnsi="Calibri" w:cs="Times New Roman"/>
      <w:lang w:eastAsia="en-US"/>
    </w:rPr>
  </w:style>
  <w:style w:type="paragraph" w:styleId="af">
    <w:name w:val="Balloon Text"/>
    <w:basedOn w:val="a"/>
    <w:link w:val="af0"/>
    <w:uiPriority w:val="99"/>
    <w:semiHidden/>
    <w:unhideWhenUsed/>
    <w:rsid w:val="005C12C9"/>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5C12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70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ymkent.gov.kz/" TargetMode="External"/><Relationship Id="rId3" Type="http://schemas.openxmlformats.org/officeDocument/2006/relationships/styles" Target="styles.xml"/><Relationship Id="rId7" Type="http://schemas.openxmlformats.org/officeDocument/2006/relationships/hyperlink" Target="http://www.kyzmet.gov.k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0E32DF-3221-4A63-AD64-30D7FC2CE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1544</TotalTime>
  <Pages>7</Pages>
  <Words>2971</Words>
  <Characters>16935</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Акимат</Company>
  <LinksUpToDate>false</LinksUpToDate>
  <CharactersWithSpaces>19867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Бека</dc:creator>
  <cp:keywords/>
  <dc:description/>
  <cp:lastModifiedBy>User</cp:lastModifiedBy>
  <cp:revision>193</cp:revision>
  <cp:lastPrinted>2018-06-07T12:53:00Z</cp:lastPrinted>
  <dcterms:created xsi:type="dcterms:W3CDTF">2016-03-30T03:53:00Z</dcterms:created>
  <dcterms:modified xsi:type="dcterms:W3CDTF">2018-07-24T03:29:00Z</dcterms:modified>
</cp:coreProperties>
</file>