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«Дадата» (сервис DaData)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2026-09-15T14:29:53.840Z</dcterms:created>
  <dcterms:modified xsi:type="dcterms:W3CDTF">2026-09-15T14:29:53.849Z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