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EDD319" w14:paraId="2BF3B426" wp14:textId="308F073D">
      <w:pPr>
        <w:rPr>
          <w:sz w:val="40"/>
          <w:szCs w:val="40"/>
        </w:rPr>
      </w:pPr>
      <w:r w:rsidRPr="13EDD319" w:rsidR="13EDD319">
        <w:rPr>
          <w:sz w:val="40"/>
          <w:szCs w:val="40"/>
        </w:rPr>
        <w:t xml:space="preserve">1)How </w:t>
      </w:r>
      <w:r w:rsidRPr="13EDD319" w:rsidR="13EDD319">
        <w:rPr>
          <w:sz w:val="40"/>
          <w:szCs w:val="40"/>
        </w:rPr>
        <w:t>to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do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config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database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in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laravel</w:t>
      </w:r>
    </w:p>
    <w:p w:rsidR="13EDD319" w:rsidP="13EDD319" w:rsidRDefault="13EDD319" w14:paraId="79BB13EE" w14:textId="53DC6E8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</w:pPr>
      <w:r w:rsidR="13EDD319">
        <w:rPr/>
        <w:t xml:space="preserve">=&gt; </w:t>
      </w: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>Set ENV Variable:</w:t>
      </w:r>
    </w:p>
    <w:p w:rsidR="13EDD319" w:rsidP="13EDD319" w:rsidRDefault="13EDD319" w14:paraId="118A9A4B" w14:textId="1FBFF87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</w:pP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>Database Configuration:</w:t>
      </w:r>
    </w:p>
    <w:p w:rsidR="13EDD319" w:rsidP="13EDD319" w:rsidRDefault="13EDD319" w14:paraId="07858E4A" w14:textId="73B7D99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</w:pP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>Getting Data from Multiple Database using DB:</w:t>
      </w:r>
    </w:p>
    <w:p w:rsidR="13EDD319" w:rsidP="13EDD319" w:rsidRDefault="13EDD319" w14:paraId="5033D488" w14:textId="07970DB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</w:pP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>Multiple Database Connections with Migration:</w:t>
      </w:r>
    </w:p>
    <w:p w:rsidR="13EDD319" w:rsidP="13EDD319" w:rsidRDefault="13EDD319" w14:paraId="39CC56D6" w14:textId="1541532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</w:pP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>Multiple Database Connections with Model:</w:t>
      </w:r>
    </w:p>
    <w:p w:rsidR="13EDD319" w:rsidP="13EDD319" w:rsidRDefault="13EDD319" w14:paraId="390F8AF8" w14:textId="6EB7CAB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bidi="gu-IN"/>
        </w:rPr>
      </w:pP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>Multiple</w:t>
      </w: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 xml:space="preserve"> </w:t>
      </w: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>Database</w:t>
      </w: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 xml:space="preserve"> </w:t>
      </w: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>Connections</w:t>
      </w: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 xml:space="preserve"> </w:t>
      </w: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>in</w:t>
      </w: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 xml:space="preserve"> </w:t>
      </w: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bidi="gu-IN"/>
        </w:rPr>
        <w:t>Controller</w:t>
      </w:r>
      <w:r w:rsidRPr="13EDD319" w:rsidR="13EDD3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bidi="gu-IN"/>
        </w:rPr>
        <w:t>:</w:t>
      </w:r>
    </w:p>
    <w:p w:rsidR="13EDD319" w:rsidP="13EDD319" w:rsidRDefault="13EDD319" w14:paraId="48909377" w14:textId="4A223654">
      <w:pPr>
        <w:pStyle w:val="Normal"/>
        <w:rPr>
          <w:sz w:val="40"/>
          <w:szCs w:val="40"/>
        </w:rPr>
      </w:pPr>
    </w:p>
    <w:p w:rsidR="13EDD319" w:rsidP="13EDD319" w:rsidRDefault="13EDD319" w14:paraId="0362FE43" w14:textId="432EAD4D">
      <w:pPr>
        <w:pStyle w:val="Normal"/>
        <w:rPr>
          <w:sz w:val="40"/>
          <w:szCs w:val="40"/>
        </w:rPr>
      </w:pPr>
      <w:r w:rsidRPr="13EDD319" w:rsidR="13EDD319">
        <w:rPr>
          <w:sz w:val="40"/>
          <w:szCs w:val="40"/>
        </w:rPr>
        <w:t xml:space="preserve">2)Call </w:t>
      </w:r>
      <w:r w:rsidRPr="13EDD319" w:rsidR="13EDD319">
        <w:rPr>
          <w:sz w:val="40"/>
          <w:szCs w:val="40"/>
        </w:rPr>
        <w:t>MySQLi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Store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Procedure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from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Laravel</w:t>
      </w:r>
      <w:r w:rsidRPr="13EDD319" w:rsidR="13EDD319">
        <w:rPr>
          <w:sz w:val="40"/>
          <w:szCs w:val="40"/>
        </w:rPr>
        <w:t>.</w:t>
      </w:r>
    </w:p>
    <w:p w:rsidR="13EDD319" w:rsidP="13EDD319" w:rsidRDefault="13EDD319" w14:paraId="3C67A1B1" w14:textId="25066FE2">
      <w:pPr>
        <w:pStyle w:val="Normal"/>
        <w:rPr>
          <w:sz w:val="40"/>
          <w:szCs w:val="40"/>
        </w:rPr>
      </w:pPr>
      <w:r w:rsidRPr="13EDD319" w:rsidR="13EDD319">
        <w:rPr>
          <w:sz w:val="40"/>
          <w:szCs w:val="40"/>
        </w:rPr>
        <w:t xml:space="preserve">1.create </w:t>
      </w:r>
      <w:r w:rsidRPr="13EDD319" w:rsidR="13EDD319">
        <w:rPr>
          <w:sz w:val="40"/>
          <w:szCs w:val="40"/>
        </w:rPr>
        <w:t>laravel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project</w:t>
      </w:r>
      <w:r w:rsidRPr="13EDD319" w:rsidR="13EDD319">
        <w:rPr>
          <w:sz w:val="40"/>
          <w:szCs w:val="40"/>
        </w:rPr>
        <w:t>/</w:t>
      </w:r>
      <w:r w:rsidRPr="13EDD319" w:rsidR="13EDD319">
        <w:rPr>
          <w:sz w:val="40"/>
          <w:szCs w:val="40"/>
        </w:rPr>
        <w:t>change</w:t>
      </w:r>
      <w:r w:rsidRPr="13EDD319" w:rsidR="13EDD319">
        <w:rPr>
          <w:sz w:val="40"/>
          <w:szCs w:val="40"/>
        </w:rPr>
        <w:t xml:space="preserve"> .</w:t>
      </w:r>
      <w:r w:rsidRPr="13EDD319" w:rsidR="13EDD319">
        <w:rPr>
          <w:sz w:val="40"/>
          <w:szCs w:val="40"/>
        </w:rPr>
        <w:t>env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file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database</w:t>
      </w:r>
      <w:r w:rsidRPr="13EDD319" w:rsidR="13EDD319">
        <w:rPr>
          <w:sz w:val="40"/>
          <w:szCs w:val="40"/>
        </w:rPr>
        <w:t xml:space="preserve"> name</w:t>
      </w:r>
    </w:p>
    <w:p w:rsidR="13EDD319" w:rsidP="13EDD319" w:rsidRDefault="13EDD319" w14:paraId="1397049F" w14:textId="3CAE7F9C">
      <w:pPr>
        <w:pStyle w:val="Normal"/>
        <w:rPr>
          <w:sz w:val="40"/>
          <w:szCs w:val="40"/>
        </w:rPr>
      </w:pPr>
      <w:r w:rsidRPr="13EDD319" w:rsidR="13EDD319">
        <w:rPr>
          <w:sz w:val="40"/>
          <w:szCs w:val="40"/>
        </w:rPr>
        <w:t xml:space="preserve">2. </w:t>
      </w:r>
      <w:r w:rsidRPr="13EDD319" w:rsidR="13EDD319">
        <w:rPr>
          <w:sz w:val="40"/>
          <w:szCs w:val="40"/>
        </w:rPr>
        <w:t>create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controller</w:t>
      </w:r>
      <w:r w:rsidRPr="13EDD319" w:rsidR="13EDD319">
        <w:rPr>
          <w:sz w:val="40"/>
          <w:szCs w:val="40"/>
        </w:rPr>
        <w:t>&amp;model</w:t>
      </w:r>
    </w:p>
    <w:p w:rsidR="13EDD319" w:rsidP="13EDD319" w:rsidRDefault="13EDD319" w14:paraId="06561ED1" w14:textId="3EE617BB">
      <w:pPr>
        <w:pStyle w:val="Normal"/>
        <w:rPr>
          <w:sz w:val="40"/>
          <w:szCs w:val="40"/>
        </w:rPr>
      </w:pPr>
      <w:r w:rsidRPr="13EDD319" w:rsidR="13EDD319">
        <w:rPr>
          <w:sz w:val="40"/>
          <w:szCs w:val="40"/>
        </w:rPr>
        <w:t xml:space="preserve">3. </w:t>
      </w:r>
      <w:r w:rsidRPr="13EDD319" w:rsidR="13EDD319">
        <w:rPr>
          <w:sz w:val="40"/>
          <w:szCs w:val="40"/>
        </w:rPr>
        <w:t>create</w:t>
      </w:r>
      <w:r w:rsidRPr="13EDD319" w:rsidR="13EDD319">
        <w:rPr>
          <w:sz w:val="40"/>
          <w:szCs w:val="40"/>
        </w:rPr>
        <w:t xml:space="preserve"> a table with migration</w:t>
      </w:r>
    </w:p>
    <w:p w:rsidR="13EDD319" w:rsidP="13EDD319" w:rsidRDefault="13EDD319" w14:paraId="69CC1C49" w14:textId="5A064181">
      <w:pPr>
        <w:pStyle w:val="Normal"/>
        <w:rPr>
          <w:sz w:val="40"/>
          <w:szCs w:val="40"/>
        </w:rPr>
      </w:pPr>
      <w:r w:rsidRPr="13EDD319" w:rsidR="13EDD319">
        <w:rPr>
          <w:sz w:val="40"/>
          <w:szCs w:val="40"/>
        </w:rPr>
        <w:t xml:space="preserve">4. </w:t>
      </w:r>
      <w:r w:rsidRPr="13EDD319" w:rsidR="13EDD319">
        <w:rPr>
          <w:sz w:val="40"/>
          <w:szCs w:val="40"/>
        </w:rPr>
        <w:t>start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query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from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controller&amp;model</w:t>
      </w:r>
    </w:p>
    <w:p w:rsidR="13EDD319" w:rsidP="13EDD319" w:rsidRDefault="13EDD319" w14:paraId="204F355D" w14:textId="3F733A5F">
      <w:pPr>
        <w:pStyle w:val="Normal"/>
        <w:rPr>
          <w:sz w:val="40"/>
          <w:szCs w:val="40"/>
        </w:rPr>
      </w:pPr>
      <w:r w:rsidRPr="13EDD319" w:rsidR="13EDD319">
        <w:rPr>
          <w:sz w:val="40"/>
          <w:szCs w:val="40"/>
        </w:rPr>
        <w:t>Controller:</w:t>
      </w:r>
    </w:p>
    <w:p w:rsidR="13EDD319" w:rsidP="13EDD319" w:rsidRDefault="13EDD319" w14:paraId="085C4829" w14:textId="125037A8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bidi="gu-IN"/>
        </w:rPr>
        <w:t xml:space="preserve">  */</w:t>
      </w:r>
    </w:p>
    <w:p w:rsidR="13EDD319" w:rsidP="13EDD319" w:rsidRDefault="13EDD319" w14:paraId="2F76A8C1" w14:textId="7B2F9414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public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function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store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Request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$request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)</w:t>
      </w:r>
    </w:p>
    <w:p w:rsidR="13EDD319" w:rsidP="13EDD319" w:rsidRDefault="13EDD319" w14:paraId="1C287326" w14:textId="42D7D898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{</w:t>
      </w:r>
    </w:p>
    <w:p w:rsidR="13EDD319" w:rsidP="13EDD319" w:rsidRDefault="13EDD319" w14:paraId="72028280" w14:textId="5C2B482F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$data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array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</w:p>
    <w:p w:rsidR="13EDD319" w:rsidP="13EDD319" w:rsidRDefault="13EDD319" w14:paraId="553CBD72" w14:textId="10453B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"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database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column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name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"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=&gt;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request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-&gt;form name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,</w:t>
      </w:r>
    </w:p>
    <w:p w:rsidR="13EDD319" w:rsidP="13EDD319" w:rsidRDefault="13EDD319" w14:paraId="78CD8B2A" w14:textId="20881F26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);</w:t>
      </w:r>
    </w:p>
    <w:p w:rsidR="13EDD319" w:rsidP="13EDD319" w:rsidRDefault="13EDD319" w14:paraId="15DCBB38" w14:textId="6ECEACB1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Contectsmodel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::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create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data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);</w:t>
      </w:r>
    </w:p>
    <w:p w:rsidR="13EDD319" w:rsidP="13EDD319" w:rsidRDefault="13EDD319" w14:paraId="2D801EF0" w14:textId="3711247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</w:pPr>
    </w:p>
    <w:p w:rsidR="13EDD319" w:rsidP="13EDD319" w:rsidRDefault="13EDD319" w14:paraId="1AB4ADD6" w14:textId="1D64B7AD">
      <w:pPr>
        <w:pStyle w:val="Normal"/>
        <w:rPr>
          <w:sz w:val="40"/>
          <w:szCs w:val="40"/>
        </w:rPr>
      </w:pPr>
      <w:r w:rsidRPr="13EDD319" w:rsidR="13EDD319">
        <w:rPr>
          <w:sz w:val="40"/>
          <w:szCs w:val="40"/>
        </w:rPr>
        <w:t>Model:</w:t>
      </w:r>
    </w:p>
    <w:p w:rsidR="13EDD319" w:rsidP="13EDD319" w:rsidRDefault="13EDD319" w14:paraId="7C6111C5" w14:textId="02591069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use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Illuminate\Notifications\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Notifiable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;</w:t>
      </w:r>
    </w:p>
    <w:p w:rsidR="13EDD319" w:rsidP="13EDD319" w:rsidRDefault="13EDD319" w14:paraId="6D16EC6F" w14:textId="76930915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class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Contectsmodel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extends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Model</w:t>
      </w:r>
    </w:p>
    <w:p w:rsidR="13EDD319" w:rsidP="13EDD319" w:rsidRDefault="13EDD319" w14:paraId="3709AF9C" w14:textId="1A9CDAE1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{</w:t>
      </w:r>
    </w:p>
    <w:p w:rsidR="13EDD319" w:rsidP="13EDD319" w:rsidRDefault="13EDD319" w14:paraId="22BFF738" w14:textId="22B3D18F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use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HasFactory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,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Notifiable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;</w:t>
      </w:r>
    </w:p>
    <w:p w:rsidR="13EDD319" w:rsidP="13EDD319" w:rsidRDefault="13EDD319" w14:paraId="4D561DD6" w14:textId="48D93F61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protected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$fillable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=[</w:t>
      </w:r>
    </w:p>
    <w:p w:rsidR="13EDD319" w:rsidP="13EDD319" w:rsidRDefault="13EDD319" w14:paraId="6F95E29B" w14:textId="6E427EE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"database column name"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,</w:t>
      </w:r>
    </w:p>
    <w:p w:rsidR="13EDD319" w:rsidP="13EDD319" w:rsidRDefault="13EDD319" w14:paraId="70AFE7BF" w14:textId="257E76E9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];</w:t>
      </w:r>
    </w:p>
    <w:p w:rsidR="13EDD319" w:rsidP="13EDD319" w:rsidRDefault="13EDD319" w14:paraId="7C7C4807" w14:textId="38601A08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protected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table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"tablename"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;</w:t>
      </w:r>
    </w:p>
    <w:p w:rsidR="13EDD319" w:rsidP="13EDD319" w:rsidRDefault="13EDD319" w14:paraId="4AE7CE18" w14:textId="1DA3A96F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}</w:t>
      </w:r>
    </w:p>
    <w:p w:rsidR="13EDD319" w:rsidP="13EDD319" w:rsidRDefault="13EDD319" w14:paraId="0F6A3DE0" w14:textId="1914ADEC">
      <w:pPr>
        <w:pStyle w:val="Normal"/>
        <w:rPr>
          <w:sz w:val="40"/>
          <w:szCs w:val="40"/>
        </w:rPr>
      </w:pPr>
      <w:r w:rsidRPr="13EDD319" w:rsidR="13EDD319">
        <w:rPr>
          <w:sz w:val="40"/>
          <w:szCs w:val="40"/>
        </w:rPr>
        <w:t xml:space="preserve">5. </w:t>
      </w:r>
      <w:r w:rsidRPr="13EDD319" w:rsidR="13EDD319">
        <w:rPr>
          <w:sz w:val="40"/>
          <w:szCs w:val="40"/>
        </w:rPr>
        <w:t>and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last</w:t>
      </w:r>
      <w:r w:rsidRPr="13EDD319" w:rsidR="13EDD319">
        <w:rPr>
          <w:sz w:val="40"/>
          <w:szCs w:val="40"/>
        </w:rPr>
        <w:t xml:space="preserve"> </w:t>
      </w:r>
      <w:r w:rsidRPr="13EDD319" w:rsidR="13EDD319">
        <w:rPr>
          <w:sz w:val="40"/>
          <w:szCs w:val="40"/>
        </w:rPr>
        <w:t>create</w:t>
      </w:r>
      <w:r w:rsidRPr="13EDD319" w:rsidR="13EDD319">
        <w:rPr>
          <w:sz w:val="40"/>
          <w:szCs w:val="40"/>
        </w:rPr>
        <w:t xml:space="preserve"> a routing</w:t>
      </w:r>
    </w:p>
    <w:p w:rsidR="13EDD319" w:rsidP="13EDD319" w:rsidRDefault="13EDD319" w14:paraId="67EF9549" w14:textId="65B72E3D">
      <w:pPr>
        <w:pStyle w:val="Normal"/>
        <w:rPr>
          <w:sz w:val="40"/>
          <w:szCs w:val="40"/>
        </w:rPr>
      </w:pPr>
    </w:p>
    <w:p w:rsidR="13EDD319" w:rsidP="13EDD319" w:rsidRDefault="13EDD319" w14:paraId="57D1BB36" w14:textId="16AFC262">
      <w:pPr>
        <w:pStyle w:val="Normal"/>
        <w:rPr>
          <w:sz w:val="40"/>
          <w:szCs w:val="40"/>
        </w:rPr>
      </w:pPr>
    </w:p>
    <w:p w:rsidR="13EDD319" w:rsidP="13EDD319" w:rsidRDefault="13EDD319" w14:paraId="5D5EBB3C" w14:textId="5633490E">
      <w:pPr>
        <w:pStyle w:val="Normal"/>
        <w:rPr>
          <w:sz w:val="40"/>
          <w:szCs w:val="40"/>
        </w:rPr>
      </w:pPr>
      <w:r w:rsidRPr="2ED1D2B4" w:rsidR="2ED1D2B4">
        <w:rPr>
          <w:sz w:val="40"/>
          <w:szCs w:val="40"/>
        </w:rPr>
        <w:t>3) Apply Crud</w:t>
      </w:r>
      <w:r w:rsidRPr="2ED1D2B4" w:rsidR="2ED1D2B4">
        <w:rPr>
          <w:sz w:val="40"/>
          <w:szCs w:val="40"/>
        </w:rPr>
        <w:t xml:space="preserve"> </w:t>
      </w:r>
      <w:r w:rsidRPr="2ED1D2B4" w:rsidR="2ED1D2B4">
        <w:rPr>
          <w:sz w:val="40"/>
          <w:szCs w:val="40"/>
        </w:rPr>
        <w:t>Operation</w:t>
      </w:r>
      <w:r w:rsidRPr="2ED1D2B4" w:rsidR="2ED1D2B4">
        <w:rPr>
          <w:sz w:val="40"/>
          <w:szCs w:val="40"/>
        </w:rPr>
        <w:t xml:space="preserve"> </w:t>
      </w:r>
      <w:r w:rsidRPr="2ED1D2B4" w:rsidR="2ED1D2B4">
        <w:rPr>
          <w:sz w:val="40"/>
          <w:szCs w:val="40"/>
        </w:rPr>
        <w:t>through</w:t>
      </w:r>
      <w:r w:rsidRPr="2ED1D2B4" w:rsidR="2ED1D2B4">
        <w:rPr>
          <w:sz w:val="40"/>
          <w:szCs w:val="40"/>
        </w:rPr>
        <w:t xml:space="preserve"> </w:t>
      </w:r>
      <w:r w:rsidRPr="2ED1D2B4" w:rsidR="2ED1D2B4">
        <w:rPr>
          <w:sz w:val="40"/>
          <w:szCs w:val="40"/>
        </w:rPr>
        <w:t>Query</w:t>
      </w:r>
      <w:r w:rsidRPr="2ED1D2B4" w:rsidR="2ED1D2B4">
        <w:rPr>
          <w:sz w:val="40"/>
          <w:szCs w:val="40"/>
        </w:rPr>
        <w:t xml:space="preserve"> </w:t>
      </w:r>
      <w:r w:rsidRPr="2ED1D2B4" w:rsidR="2ED1D2B4">
        <w:rPr>
          <w:sz w:val="40"/>
          <w:szCs w:val="40"/>
        </w:rPr>
        <w:t>Builder</w:t>
      </w:r>
      <w:r w:rsidRPr="2ED1D2B4" w:rsidR="2ED1D2B4">
        <w:rPr>
          <w:sz w:val="40"/>
          <w:szCs w:val="40"/>
        </w:rPr>
        <w:t xml:space="preserve"> </w:t>
      </w:r>
      <w:r w:rsidRPr="2ED1D2B4" w:rsidR="2ED1D2B4">
        <w:rPr>
          <w:sz w:val="40"/>
          <w:szCs w:val="40"/>
        </w:rPr>
        <w:t>for</w:t>
      </w:r>
      <w:r w:rsidRPr="2ED1D2B4" w:rsidR="2ED1D2B4">
        <w:rPr>
          <w:sz w:val="40"/>
          <w:szCs w:val="40"/>
        </w:rPr>
        <w:t xml:space="preserve"> </w:t>
      </w:r>
      <w:r w:rsidRPr="2ED1D2B4" w:rsidR="2ED1D2B4">
        <w:rPr>
          <w:sz w:val="40"/>
          <w:szCs w:val="40"/>
        </w:rPr>
        <w:t>Employee</w:t>
      </w:r>
      <w:r w:rsidRPr="2ED1D2B4" w:rsidR="2ED1D2B4">
        <w:rPr>
          <w:sz w:val="40"/>
          <w:szCs w:val="40"/>
        </w:rPr>
        <w:t xml:space="preserve"> </w:t>
      </w:r>
      <w:r w:rsidRPr="2ED1D2B4" w:rsidR="2ED1D2B4">
        <w:rPr>
          <w:sz w:val="40"/>
          <w:szCs w:val="40"/>
        </w:rPr>
        <w:t>Management</w:t>
      </w:r>
    </w:p>
    <w:p w:rsidR="13EDD319" w:rsidP="13EDD319" w:rsidRDefault="13EDD319" w14:paraId="77DF48C4" w14:textId="67B5EB2E">
      <w:pPr>
        <w:pStyle w:val="Normal"/>
        <w:rPr>
          <w:sz w:val="40"/>
          <w:szCs w:val="40"/>
        </w:rPr>
      </w:pPr>
    </w:p>
    <w:p w:rsidR="13EDD319" w:rsidP="13EDD319" w:rsidRDefault="13EDD319" w14:paraId="038D3AAB" w14:textId="6DC6B204">
      <w:pPr>
        <w:pStyle w:val="Normal"/>
        <w:rPr>
          <w:b w:val="1"/>
          <w:bCs w:val="1"/>
          <w:sz w:val="40"/>
          <w:szCs w:val="40"/>
          <w:u w:val="single"/>
        </w:rPr>
      </w:pPr>
      <w:r w:rsidRPr="13EDD319" w:rsidR="13EDD319">
        <w:rPr>
          <w:b w:val="1"/>
          <w:bCs w:val="1"/>
          <w:sz w:val="40"/>
          <w:szCs w:val="40"/>
          <w:u w:val="single"/>
        </w:rPr>
        <w:t>Create</w:t>
      </w:r>
      <w:r w:rsidRPr="13EDD319" w:rsidR="13EDD319">
        <w:rPr>
          <w:b w:val="1"/>
          <w:bCs w:val="1"/>
          <w:sz w:val="40"/>
          <w:szCs w:val="40"/>
          <w:u w:val="single"/>
        </w:rPr>
        <w:t>:</w:t>
      </w:r>
    </w:p>
    <w:p w:rsidR="13EDD319" w:rsidP="13EDD319" w:rsidRDefault="13EDD319" w14:paraId="0C6DF6DA" w14:textId="3F733A5F">
      <w:pPr>
        <w:pStyle w:val="Normal"/>
        <w:rPr>
          <w:sz w:val="40"/>
          <w:szCs w:val="40"/>
        </w:rPr>
      </w:pPr>
      <w:r w:rsidRPr="13EDD319" w:rsidR="13EDD319">
        <w:rPr>
          <w:sz w:val="40"/>
          <w:szCs w:val="40"/>
        </w:rPr>
        <w:t>Controller:</w:t>
      </w:r>
    </w:p>
    <w:p w:rsidR="13EDD319" w:rsidP="13EDD319" w:rsidRDefault="13EDD319" w14:paraId="4C9691EE" w14:textId="125037A8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bidi="gu-IN"/>
        </w:rPr>
        <w:t xml:space="preserve">  */</w:t>
      </w:r>
    </w:p>
    <w:p w:rsidR="13EDD319" w:rsidP="13EDD319" w:rsidRDefault="13EDD319" w14:paraId="77B734B0" w14:textId="7B2F9414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public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function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store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Request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$request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)</w:t>
      </w:r>
    </w:p>
    <w:p w:rsidR="13EDD319" w:rsidP="13EDD319" w:rsidRDefault="13EDD319" w14:paraId="6C5FA69E" w14:textId="42D7D898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{</w:t>
      </w:r>
    </w:p>
    <w:p w:rsidR="13EDD319" w:rsidP="13EDD319" w:rsidRDefault="13EDD319" w14:paraId="670BF3B8" w14:textId="5C2B482F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$data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array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</w:p>
    <w:p w:rsidR="13EDD319" w:rsidP="13EDD319" w:rsidRDefault="13EDD319" w14:paraId="4C681134" w14:textId="10453B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"database column name"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=&gt;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$request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-&gt;form name,</w:t>
      </w:r>
    </w:p>
    <w:p w:rsidR="13EDD319" w:rsidP="13EDD319" w:rsidRDefault="13EDD319" w14:paraId="301447F7" w14:textId="20881F26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          );</w:t>
      </w:r>
    </w:p>
    <w:p w:rsidR="13EDD319" w:rsidP="13EDD319" w:rsidRDefault="13EDD319" w14:paraId="032E73B3" w14:textId="6ECEACB1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Contectsmodel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::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create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$data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);</w:t>
      </w:r>
    </w:p>
    <w:p w:rsidR="13EDD319" w:rsidP="13EDD319" w:rsidRDefault="13EDD319" w14:paraId="2524EF2A" w14:textId="3711247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</w:pPr>
    </w:p>
    <w:p w:rsidR="13EDD319" w:rsidP="13EDD319" w:rsidRDefault="13EDD319" w14:paraId="6F1FC660" w14:textId="1D64B7AD">
      <w:pPr>
        <w:pStyle w:val="Normal"/>
        <w:rPr>
          <w:sz w:val="40"/>
          <w:szCs w:val="40"/>
        </w:rPr>
      </w:pPr>
      <w:r w:rsidRPr="13EDD319" w:rsidR="13EDD319">
        <w:rPr>
          <w:sz w:val="40"/>
          <w:szCs w:val="40"/>
        </w:rPr>
        <w:t>Model:</w:t>
      </w:r>
    </w:p>
    <w:p w:rsidR="13EDD319" w:rsidP="13EDD319" w:rsidRDefault="13EDD319" w14:paraId="02EE647E" w14:textId="02591069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use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Illuminate\Notifications\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Notifiable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;</w:t>
      </w:r>
    </w:p>
    <w:p w:rsidR="13EDD319" w:rsidP="13EDD319" w:rsidRDefault="13EDD319" w14:paraId="3D82D4A4" w14:textId="76930915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class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Contectsmodel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extends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Model</w:t>
      </w:r>
    </w:p>
    <w:p w:rsidR="13EDD319" w:rsidP="13EDD319" w:rsidRDefault="13EDD319" w14:paraId="01A85EDC" w14:textId="1A9CDAE1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{</w:t>
      </w:r>
    </w:p>
    <w:p w:rsidR="13EDD319" w:rsidP="13EDD319" w:rsidRDefault="13EDD319" w14:paraId="1164295C" w14:textId="22B3D18F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use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HasFactory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,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bidi="gu-IN"/>
        </w:rPr>
        <w:t>Notifiable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;</w:t>
      </w:r>
    </w:p>
    <w:p w:rsidR="13EDD319" w:rsidP="13EDD319" w:rsidRDefault="13EDD319" w14:paraId="5888A3A6" w14:textId="48D93F61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protected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$fillable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=[</w:t>
      </w:r>
    </w:p>
    <w:p w:rsidR="13EDD319" w:rsidP="13EDD319" w:rsidRDefault="13EDD319" w14:paraId="511FA3C6" w14:textId="6E427EE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"database column name"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,</w:t>
      </w:r>
    </w:p>
    <w:p w:rsidR="13EDD319" w:rsidP="13EDD319" w:rsidRDefault="13EDD319" w14:paraId="5D81222D" w14:textId="257E76E9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];</w:t>
      </w:r>
    </w:p>
    <w:p w:rsidR="13EDD319" w:rsidP="13EDD319" w:rsidRDefault="13EDD319" w14:paraId="1435197F" w14:textId="38601A08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protected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$table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"tablename"</w:t>
      </w: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;</w:t>
      </w:r>
    </w:p>
    <w:p w:rsidR="13EDD319" w:rsidP="13EDD319" w:rsidRDefault="13EDD319" w14:paraId="06C01A9D" w14:textId="1DA3A96F">
      <w:pPr>
        <w:spacing w:line="285" w:lineRule="exact"/>
      </w:pPr>
      <w:r w:rsidRPr="13EDD319" w:rsidR="13EDD31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}</w:t>
      </w:r>
    </w:p>
    <w:p w:rsidR="13EDD319" w:rsidP="13EDD319" w:rsidRDefault="13EDD319" w14:paraId="3D3E8C20" w14:textId="2C168B4C">
      <w:pPr>
        <w:pStyle w:val="Normal"/>
        <w:rPr>
          <w:b w:val="1"/>
          <w:bCs w:val="1"/>
          <w:sz w:val="40"/>
          <w:szCs w:val="40"/>
          <w:u w:val="single"/>
        </w:rPr>
      </w:pPr>
    </w:p>
    <w:p w:rsidR="13EDD319" w:rsidP="2ED1D2B4" w:rsidRDefault="13EDD319" w14:paraId="01938CA5" w14:textId="29ED841B">
      <w:pPr>
        <w:pStyle w:val="Normal"/>
        <w:spacing w:line="285" w:lineRule="exact"/>
        <w:rPr>
          <w:b w:val="1"/>
          <w:bCs w:val="1"/>
          <w:sz w:val="40"/>
          <w:szCs w:val="40"/>
          <w:u w:val="single"/>
        </w:rPr>
      </w:pPr>
      <w:r w:rsidRPr="2ED1D2B4" w:rsidR="2ED1D2B4">
        <w:rPr>
          <w:b w:val="1"/>
          <w:bCs w:val="1"/>
          <w:sz w:val="40"/>
          <w:szCs w:val="40"/>
          <w:u w:val="single"/>
        </w:rPr>
        <w:t xml:space="preserve">Read </w:t>
      </w:r>
      <w:r w:rsidRPr="2ED1D2B4" w:rsidR="2ED1D2B4">
        <w:rPr>
          <w:b w:val="0"/>
          <w:bCs w:val="0"/>
          <w:sz w:val="40"/>
          <w:szCs w:val="40"/>
          <w:u w:val="none"/>
        </w:rPr>
        <w:t>:</w:t>
      </w:r>
      <w:r w:rsidRPr="2ED1D2B4" w:rsidR="2ED1D2B4">
        <w:rPr>
          <w:b w:val="0"/>
          <w:bCs w:val="0"/>
          <w:sz w:val="40"/>
          <w:szCs w:val="40"/>
          <w:u w:val="none"/>
        </w:rPr>
        <w:t xml:space="preserve">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public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function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show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()</w:t>
      </w:r>
    </w:p>
    <w:p w:rsidR="13EDD319" w:rsidP="2ED1D2B4" w:rsidRDefault="13EDD319" w14:paraId="4A60CE58" w14:textId="7694BED9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{</w:t>
      </w:r>
    </w:p>
    <w:p w:rsidR="13EDD319" w:rsidP="2ED1D2B4" w:rsidRDefault="13EDD319" w14:paraId="3F228515" w14:textId="29EC05D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data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=modelname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::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all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();</w:t>
      </w:r>
    </w:p>
    <w:p w:rsidR="13EDD319" w:rsidP="2ED1D2B4" w:rsidRDefault="13EDD319" w14:paraId="432EA995" w14:textId="79ECEFE3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bidi="gu-IN"/>
        </w:rPr>
        <w:t>return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view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'pagename'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,[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data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=&gt;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data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]);</w:t>
      </w:r>
    </w:p>
    <w:p w:rsidR="13EDD319" w:rsidP="2ED1D2B4" w:rsidRDefault="13EDD319" w14:paraId="4709B2F4" w14:textId="4242405F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}</w:t>
      </w:r>
    </w:p>
    <w:p w:rsidR="13EDD319" w:rsidP="2ED1D2B4" w:rsidRDefault="13EDD319" w14:paraId="22E223B1" w14:textId="5DFAF511">
      <w:pPr>
        <w:pStyle w:val="Normal"/>
        <w:spacing w:line="285" w:lineRule="exact"/>
        <w:rPr>
          <w:b w:val="1"/>
          <w:bCs w:val="1"/>
          <w:i w:val="0"/>
          <w:iCs w:val="0"/>
          <w:sz w:val="40"/>
          <w:szCs w:val="40"/>
          <w:u w:val="single"/>
        </w:rPr>
      </w:pP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Deleat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: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public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function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destroy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$id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)</w:t>
      </w:r>
    </w:p>
    <w:p w:rsidR="13EDD319" w:rsidP="2ED1D2B4" w:rsidRDefault="13EDD319" w14:paraId="4E17AF10" w14:textId="03FF045F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{</w:t>
      </w:r>
    </w:p>
    <w:p w:rsidR="13EDD319" w:rsidP="2ED1D2B4" w:rsidRDefault="13EDD319" w14:paraId="6CFC8366" w14:textId="3B2AC22D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 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bidi="gu-IN"/>
        </w:rPr>
        <w:t>// elequent query bulider</w:t>
      </w:r>
    </w:p>
    <w:p w:rsidR="13EDD319" w:rsidP="2ED1D2B4" w:rsidRDefault="13EDD319" w14:paraId="48233520" w14:textId="18C2AF6A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  modelname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::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where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'id'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,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$id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)-&gt;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delete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();</w:t>
      </w:r>
    </w:p>
    <w:p w:rsidR="13EDD319" w:rsidP="2ED1D2B4" w:rsidRDefault="13EDD319" w14:paraId="618597E9" w14:textId="7B89303D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 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bidi="gu-IN"/>
        </w:rPr>
        <w:t>return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redirect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'routi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ng name'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)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-&gt;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wit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h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del'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,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'You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r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 xml:space="preserve"> data succes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s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fully d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eleted'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);</w:t>
      </w:r>
    </w:p>
    <w:p w:rsidR="13EDD319" w:rsidP="2ED1D2B4" w:rsidRDefault="13EDD319" w14:paraId="7F06411F" w14:textId="361A194D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</w:t>
      </w:r>
    </w:p>
    <w:p w:rsidR="13EDD319" w:rsidP="2ED1D2B4" w:rsidRDefault="13EDD319" w14:paraId="1F98256A" w14:textId="2364FB44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Update-show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:</w:t>
      </w:r>
    </w:p>
    <w:p w:rsidR="2ED1D2B4" w:rsidP="2ED1D2B4" w:rsidRDefault="2ED1D2B4" w14:paraId="6F0C292D" w14:textId="4D38A973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public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bidi="gu-IN"/>
        </w:rPr>
        <w:t>function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edit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$id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)</w:t>
      </w:r>
    </w:p>
    <w:p w:rsidR="2ED1D2B4" w:rsidP="2ED1D2B4" w:rsidRDefault="2ED1D2B4" w14:paraId="5A9001BE" w14:textId="1668F456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{</w:t>
      </w:r>
    </w:p>
    <w:p w:rsidR="2ED1D2B4" w:rsidP="2ED1D2B4" w:rsidRDefault="2ED1D2B4" w14:paraId="1E321973" w14:textId="2DD0FC32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bidi="gu-IN"/>
        </w:rPr>
        <w:t xml:space="preserve">// </w:t>
      </w:r>
    </w:p>
    <w:p w:rsidR="2ED1D2B4" w:rsidP="2ED1D2B4" w:rsidRDefault="2ED1D2B4" w14:paraId="2EC3F113" w14:textId="711336C7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editdata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=modelname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::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where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id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,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id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)-&gt;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first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();</w:t>
      </w:r>
    </w:p>
    <w:p w:rsidR="2ED1D2B4" w:rsidP="2ED1D2B4" w:rsidRDefault="2ED1D2B4" w14:paraId="684148E5" w14:textId="49C4ECF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   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bidi="gu-IN"/>
        </w:rPr>
        <w:t>return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bidi="gu-IN"/>
        </w:rPr>
        <w:t>view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(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pagename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,[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editdata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'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=&gt;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$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editdata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]);</w:t>
      </w:r>
    </w:p>
    <w:p w:rsidR="2ED1D2B4" w:rsidP="2ED1D2B4" w:rsidRDefault="2ED1D2B4" w14:paraId="3331A32D" w14:textId="0C8D1BB6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}</w:t>
      </w:r>
    </w:p>
    <w:p w:rsidR="2ED1D2B4" w:rsidP="2ED1D2B4" w:rsidRDefault="2ED1D2B4" w14:paraId="3D52213A" w14:textId="39D425D6">
      <w:pPr>
        <w:spacing w:line="285" w:lineRule="exact"/>
      </w:pP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bidi="gu-IN"/>
        </w:rPr>
        <w:t>value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=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"{{ $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editdata</w:t>
      </w:r>
      <w:r w:rsidRPr="2ED1D2B4" w:rsidR="2ED1D2B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bidi="gu-IN"/>
        </w:rPr>
        <w:t>-&gt;columnname }}"</w:t>
      </w:r>
    </w:p>
    <w:p w:rsidR="2ED1D2B4" w:rsidP="2ED1D2B4" w:rsidRDefault="2ED1D2B4" w14:paraId="3974D8AE" w14:textId="30428127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</w:p>
    <w:p w:rsidR="2ED1D2B4" w:rsidP="2ED1D2B4" w:rsidRDefault="2ED1D2B4" w14:paraId="409879A8" w14:textId="4E65308B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</w:p>
    <w:p w:rsidR="2ED1D2B4" w:rsidP="2ED1D2B4" w:rsidRDefault="2ED1D2B4" w14:paraId="532343E8" w14:textId="6041C420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</w:p>
    <w:p w:rsidR="2ED1D2B4" w:rsidP="2ED1D2B4" w:rsidRDefault="2ED1D2B4" w14:paraId="43B063B1" w14:textId="2165FB06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Create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 xml:space="preserve"> 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All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 xml:space="preserve"> 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Migration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 xml:space="preserve"> 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for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 xml:space="preserve"> 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Employee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 xml:space="preserve"> management</w:t>
      </w:r>
    </w:p>
    <w:p w:rsidR="2ED1D2B4" w:rsidP="2ED1D2B4" w:rsidRDefault="2ED1D2B4" w14:paraId="6695353B" w14:textId="65757F87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-&gt;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php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 xml:space="preserve"> 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artisan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 xml:space="preserve"> 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make:migration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 xml:space="preserve"> 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table_name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 xml:space="preserve"> table</w:t>
      </w:r>
    </w:p>
    <w:p w:rsidR="2ED1D2B4" w:rsidP="2ED1D2B4" w:rsidRDefault="2ED1D2B4" w14:paraId="06DCD7FD" w14:textId="153C1C14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Php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 xml:space="preserve"> 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artisan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 xml:space="preserve"> 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migrate</w:t>
      </w:r>
      <w:r w:rsidRPr="2ED1D2B4" w:rsidR="2ED1D2B4">
        <w:rPr>
          <w:b w:val="1"/>
          <w:bCs w:val="1"/>
          <w:i w:val="0"/>
          <w:iCs w:val="0"/>
          <w:sz w:val="40"/>
          <w:szCs w:val="40"/>
          <w:u w:val="single"/>
        </w:rPr>
        <w:t>:fresh</w:t>
      </w:r>
    </w:p>
    <w:p w:rsidR="2ED1D2B4" w:rsidP="2ED1D2B4" w:rsidRDefault="2ED1D2B4" w14:paraId="01B71ABF" w14:textId="4CDDC008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</w:p>
    <w:p w:rsidR="2ED1D2B4" w:rsidP="2ED1D2B4" w:rsidRDefault="2ED1D2B4" w14:paraId="2538F893" w14:textId="248BEDA4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</w:p>
    <w:p w:rsidR="2ED1D2B4" w:rsidP="2ED1D2B4" w:rsidRDefault="2ED1D2B4" w14:paraId="60DE42B3" w14:textId="4B029369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</w:p>
    <w:p w:rsidR="2ED1D2B4" w:rsidP="2ED1D2B4" w:rsidRDefault="2ED1D2B4" w14:paraId="39F7554C" w14:textId="30C8A9E6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</w:p>
    <w:p w:rsidR="2ED1D2B4" w:rsidP="2ED1D2B4" w:rsidRDefault="2ED1D2B4" w14:paraId="7C265BF3" w14:textId="768ED225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</w:p>
    <w:p w:rsidR="2ED1D2B4" w:rsidP="2ED1D2B4" w:rsidRDefault="2ED1D2B4" w14:paraId="1A7861B9" w14:textId="4A8CCB33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</w:p>
    <w:p w:rsidR="2ED1D2B4" w:rsidP="2ED1D2B4" w:rsidRDefault="2ED1D2B4" w14:paraId="5624253A" w14:textId="0DDF31AF">
      <w:pPr>
        <w:pStyle w:val="Normal"/>
        <w:rPr>
          <w:b w:val="1"/>
          <w:bCs w:val="1"/>
          <w:i w:val="0"/>
          <w:iCs w:val="0"/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9908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B7FDB"/>
    <w:rsid w:val="13EDD319"/>
    <w:rsid w:val="2ED1D2B4"/>
    <w:rsid w:val="31EB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7FDB"/>
  <w15:chartTrackingRefBased/>
  <w15:docId w15:val="{6C2EF018-6353-44C2-A528-CE40B81AA6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d95a8b1584f47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2023-07-01T05:42:14.6179805Z</dcterms:created>
  <dcterms:modified xsi:type="dcterms:W3CDTF">2023-07-06T05:20:26.3936746Z</dcterms:modified>
  <dc:creator>Hiten Vora</dc:creator>
  <lastModifiedBy>Hiten Vora</lastModifiedBy>
</coreProperties>
</file>