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FB7FF1" w14:textId="16460E07" w:rsidR="001E1114" w:rsidRPr="0053649D" w:rsidRDefault="004E7F4F" w:rsidP="005048AC">
      <w:pPr>
        <w:pStyle w:val="Heading1"/>
        <w:rPr>
          <w:szCs w:val="24"/>
        </w:rPr>
      </w:pPr>
      <w:r w:rsidRPr="0053649D">
        <w:rPr>
          <w:szCs w:val="24"/>
        </w:rPr>
        <w:t xml:space="preserve"> </w:t>
      </w:r>
      <w:r w:rsidR="002F05E6" w:rsidRPr="0053649D">
        <w:rPr>
          <w:szCs w:val="24"/>
        </w:rPr>
        <w:t>Prep Exercise (PE</w:t>
      </w:r>
      <w:r w:rsidR="0053649D" w:rsidRPr="0053649D">
        <w:rPr>
          <w:szCs w:val="24"/>
        </w:rPr>
        <w:t>11) Sentiment Analysis</w:t>
      </w:r>
    </w:p>
    <w:p w14:paraId="0FA6688B" w14:textId="44815774" w:rsidR="002F05E6" w:rsidRPr="0053649D" w:rsidRDefault="00834CFF" w:rsidP="002F05E6">
      <w:pPr>
        <w:pStyle w:val="Heading3"/>
        <w:rPr>
          <w:szCs w:val="24"/>
        </w:rPr>
      </w:pPr>
      <w:r w:rsidRPr="0053649D">
        <w:rPr>
          <w:szCs w:val="24"/>
        </w:rPr>
        <w:t>General Instructions</w:t>
      </w:r>
    </w:p>
    <w:p w14:paraId="09ACC56B" w14:textId="2BEEBCFC" w:rsidR="0067127D" w:rsidRPr="0053649D" w:rsidRDefault="0053649D" w:rsidP="0053649D">
      <w:pPr>
        <w:pStyle w:val="ListParagraph"/>
        <w:numPr>
          <w:ilvl w:val="0"/>
          <w:numId w:val="29"/>
        </w:numPr>
        <w:rPr>
          <w:sz w:val="24"/>
          <w:szCs w:val="24"/>
        </w:rPr>
      </w:pPr>
      <w:r>
        <w:rPr>
          <w:sz w:val="24"/>
          <w:szCs w:val="24"/>
        </w:rPr>
        <w:t xml:space="preserve">For this exercise you will answer all of the questions in this document and turn it in to Blackboard. </w:t>
      </w:r>
    </w:p>
    <w:p w14:paraId="0E2B60EC" w14:textId="77777777" w:rsidR="0053649D" w:rsidRDefault="0053649D" w:rsidP="0053649D">
      <w:pPr>
        <w:pStyle w:val="ListParagraph"/>
        <w:numPr>
          <w:ilvl w:val="0"/>
          <w:numId w:val="29"/>
        </w:numPr>
        <w:rPr>
          <w:sz w:val="24"/>
          <w:szCs w:val="24"/>
        </w:rPr>
      </w:pPr>
      <w:r>
        <w:rPr>
          <w:sz w:val="24"/>
          <w:szCs w:val="24"/>
        </w:rPr>
        <w:t xml:space="preserve">Before you get started make sure to read Chapters 14 and 15 of </w:t>
      </w:r>
      <w:r>
        <w:rPr>
          <w:i/>
          <w:sz w:val="24"/>
          <w:szCs w:val="24"/>
        </w:rPr>
        <w:t>An Introduction to Data Science</w:t>
      </w:r>
      <w:r>
        <w:rPr>
          <w:sz w:val="24"/>
          <w:szCs w:val="24"/>
        </w:rPr>
        <w:t xml:space="preserve"> and execute the code throughout the chapter to gain familiarity.</w:t>
      </w:r>
    </w:p>
    <w:p w14:paraId="3A14A381" w14:textId="1505A91D" w:rsidR="0053649D" w:rsidRDefault="0053649D" w:rsidP="0053649D">
      <w:pPr>
        <w:pStyle w:val="ListParagraph"/>
        <w:numPr>
          <w:ilvl w:val="0"/>
          <w:numId w:val="29"/>
        </w:numPr>
        <w:rPr>
          <w:sz w:val="24"/>
          <w:szCs w:val="24"/>
        </w:rPr>
      </w:pPr>
      <w:r>
        <w:rPr>
          <w:sz w:val="24"/>
          <w:szCs w:val="24"/>
        </w:rPr>
        <w:t>Getting Started:</w:t>
      </w:r>
    </w:p>
    <w:p w14:paraId="2F62C5A2" w14:textId="09C597BE" w:rsidR="0053649D" w:rsidRPr="0053649D" w:rsidRDefault="0053649D" w:rsidP="009D2D04">
      <w:pPr>
        <w:pStyle w:val="ListParagraph"/>
        <w:numPr>
          <w:ilvl w:val="1"/>
          <w:numId w:val="29"/>
        </w:numPr>
        <w:rPr>
          <w:sz w:val="24"/>
          <w:szCs w:val="24"/>
        </w:rPr>
      </w:pPr>
      <w:r w:rsidRPr="0053649D">
        <w:rPr>
          <w:sz w:val="24"/>
          <w:szCs w:val="24"/>
        </w:rPr>
        <w:t xml:space="preserve">The Internet contains billions of unstructured documents that consist mainly of natural language text. For example, presidency.ucsb.edu contains hundreds of speeches made by presidents and presidential nominees. Locating and parsing </w:t>
      </w:r>
      <w:r w:rsidRPr="0053649D">
        <w:rPr>
          <w:rFonts w:asciiTheme="majorHAnsi" w:hAnsiTheme="majorHAnsi"/>
          <w:color w:val="000000"/>
          <w:sz w:val="24"/>
          <w:szCs w:val="24"/>
        </w:rPr>
        <w:t xml:space="preserve">text documents, restructuring them, filtering them, counting particular words or phrases, and creating visualizations – these are all critical skills for data scientists. The tm package provides an essential toolbox for manipulating text data. </w:t>
      </w:r>
    </w:p>
    <w:p w14:paraId="67B05632" w14:textId="28466A4F" w:rsidR="00EE1594" w:rsidRDefault="0053649D" w:rsidP="002F05E6">
      <w:pPr>
        <w:pStyle w:val="ListParagraph"/>
        <w:numPr>
          <w:ilvl w:val="1"/>
          <w:numId w:val="29"/>
        </w:numPr>
        <w:rPr>
          <w:sz w:val="24"/>
          <w:szCs w:val="24"/>
        </w:rPr>
      </w:pPr>
      <w:r>
        <w:rPr>
          <w:sz w:val="24"/>
          <w:szCs w:val="24"/>
        </w:rPr>
        <w:t>As usual we will use this Prep Ex to set you up for the homework exercises and test your knowledge of materials within the chapter reading. Let’s begin…</w:t>
      </w:r>
    </w:p>
    <w:p w14:paraId="6B929701" w14:textId="77777777" w:rsidR="00F061EE" w:rsidRDefault="00F061EE" w:rsidP="00F061EE">
      <w:pPr>
        <w:pStyle w:val="ListParagraph"/>
        <w:spacing w:before="0" w:after="0" w:line="240" w:lineRule="auto"/>
      </w:pPr>
      <w:r>
        <w:t># IST 687, Standard Homework Heading</w:t>
      </w:r>
    </w:p>
    <w:p w14:paraId="71B7EC95" w14:textId="77777777" w:rsidR="00F061EE" w:rsidRDefault="00F061EE" w:rsidP="00F061EE">
      <w:pPr>
        <w:pStyle w:val="ListParagraph"/>
        <w:spacing w:before="0" w:after="0" w:line="240" w:lineRule="auto"/>
      </w:pPr>
      <w:r>
        <w:t>#</w:t>
      </w:r>
    </w:p>
    <w:p w14:paraId="37FC0DA2" w14:textId="77777777" w:rsidR="00F061EE" w:rsidRDefault="00F061EE" w:rsidP="00F061EE">
      <w:pPr>
        <w:pStyle w:val="ListParagraph"/>
        <w:spacing w:before="0" w:after="0" w:line="240" w:lineRule="auto"/>
      </w:pPr>
      <w:r>
        <w:t xml:space="preserve"># Student name: Thadhani Hitesh </w:t>
      </w:r>
      <w:proofErr w:type="spellStart"/>
      <w:r>
        <w:t>Chandrakumar</w:t>
      </w:r>
      <w:proofErr w:type="spellEnd"/>
    </w:p>
    <w:p w14:paraId="5BA3E348" w14:textId="441D1484" w:rsidR="00F061EE" w:rsidRDefault="00F061EE" w:rsidP="00F061EE">
      <w:pPr>
        <w:pStyle w:val="ListParagraph"/>
        <w:spacing w:before="0" w:after="0" w:line="240" w:lineRule="auto"/>
      </w:pPr>
      <w:r>
        <w:t># Homework number: PE11</w:t>
      </w:r>
    </w:p>
    <w:p w14:paraId="39531C6B" w14:textId="036C587A" w:rsidR="00F061EE" w:rsidRDefault="00F061EE" w:rsidP="00F061EE">
      <w:pPr>
        <w:pStyle w:val="ListParagraph"/>
        <w:spacing w:before="0" w:after="0" w:line="240" w:lineRule="auto"/>
      </w:pPr>
      <w:r>
        <w:t># Date due: 13</w:t>
      </w:r>
      <w:r w:rsidRPr="006223B8">
        <w:rPr>
          <w:vertAlign w:val="superscript"/>
        </w:rPr>
        <w:t>th</w:t>
      </w:r>
      <w:r>
        <w:t xml:space="preserve"> Nov 2019 11:59 PM</w:t>
      </w:r>
    </w:p>
    <w:p w14:paraId="447617DA" w14:textId="77777777" w:rsidR="00F061EE" w:rsidRDefault="00F061EE" w:rsidP="00F061EE">
      <w:pPr>
        <w:pStyle w:val="ListParagraph"/>
        <w:spacing w:before="0" w:after="0" w:line="240" w:lineRule="auto"/>
      </w:pPr>
      <w:r>
        <w:t>#</w:t>
      </w:r>
    </w:p>
    <w:p w14:paraId="017DDE04" w14:textId="77777777" w:rsidR="00F061EE" w:rsidRDefault="00F061EE" w:rsidP="00F061EE">
      <w:pPr>
        <w:pStyle w:val="ListParagraph"/>
        <w:spacing w:before="0" w:after="0" w:line="240" w:lineRule="auto"/>
      </w:pPr>
      <w:r>
        <w:t># Attribution statement: (choose the statements that are true)</w:t>
      </w:r>
    </w:p>
    <w:p w14:paraId="54BAEE6F" w14:textId="77777777" w:rsidR="00F061EE" w:rsidRDefault="00F061EE" w:rsidP="00F061EE">
      <w:pPr>
        <w:pStyle w:val="ListParagraph"/>
        <w:spacing w:before="0" w:after="0" w:line="240" w:lineRule="auto"/>
      </w:pPr>
      <w:r>
        <w:t xml:space="preserve"># </w:t>
      </w:r>
      <w:r w:rsidRPr="00F061EE">
        <w:rPr>
          <w:color w:val="FF0000"/>
          <w:highlight w:val="yellow"/>
        </w:rPr>
        <w:t>1. I did this work by myself, with help from the book and the professor</w:t>
      </w:r>
    </w:p>
    <w:p w14:paraId="2259EDE5" w14:textId="61A47566" w:rsidR="00F061EE" w:rsidRDefault="00F061EE" w:rsidP="00F061EE">
      <w:pPr>
        <w:pStyle w:val="ListParagraph"/>
        <w:spacing w:before="0" w:after="0" w:line="240" w:lineRule="auto"/>
      </w:pPr>
      <w:r w:rsidRPr="00F061EE">
        <w:t># 2. I did this work with help from the book and the professor and these Internet sources</w:t>
      </w:r>
    </w:p>
    <w:p w14:paraId="30691FE2" w14:textId="6F0839C3" w:rsidR="00F061EE" w:rsidRPr="00F061EE" w:rsidRDefault="00F061EE" w:rsidP="00F061EE">
      <w:pPr>
        <w:pStyle w:val="ListParagraph"/>
        <w:rPr>
          <w:sz w:val="24"/>
          <w:szCs w:val="24"/>
        </w:rPr>
      </w:pPr>
      <w:r>
        <w:t># 3. I did this work with coaching from &lt;Name of another student&gt; but did not cut and paste any code</w:t>
      </w:r>
    </w:p>
    <w:p w14:paraId="6CFD3A15" w14:textId="58D721DB" w:rsidR="003D3F75" w:rsidRPr="0053649D" w:rsidRDefault="00834CFF" w:rsidP="003D3F75">
      <w:pPr>
        <w:pStyle w:val="Heading3"/>
        <w:rPr>
          <w:szCs w:val="24"/>
        </w:rPr>
      </w:pPr>
      <w:r w:rsidRPr="0053649D">
        <w:rPr>
          <w:szCs w:val="24"/>
        </w:rPr>
        <w:t>Prep Exercise</w:t>
      </w:r>
      <w:r w:rsidR="0067127D" w:rsidRPr="0053649D">
        <w:rPr>
          <w:szCs w:val="24"/>
        </w:rPr>
        <w:t xml:space="preserve">  </w:t>
      </w:r>
      <w:r w:rsidRPr="0053649D">
        <w:rPr>
          <w:szCs w:val="24"/>
        </w:rPr>
        <w:t xml:space="preserve"> </w:t>
      </w:r>
    </w:p>
    <w:p w14:paraId="41B230D7" w14:textId="77777777" w:rsidR="008137FD" w:rsidRDefault="008137FD" w:rsidP="00834CFF">
      <w:pPr>
        <w:pStyle w:val="ListParagraph"/>
        <w:numPr>
          <w:ilvl w:val="0"/>
          <w:numId w:val="19"/>
        </w:numPr>
        <w:rPr>
          <w:b/>
          <w:sz w:val="24"/>
          <w:szCs w:val="24"/>
        </w:rPr>
      </w:pPr>
      <w:r>
        <w:rPr>
          <w:b/>
          <w:sz w:val="24"/>
          <w:szCs w:val="24"/>
        </w:rPr>
        <w:t>Getting Ready: Loading the data.</w:t>
      </w:r>
    </w:p>
    <w:p w14:paraId="2E2AFEA0" w14:textId="1534F34A" w:rsidR="008137FD" w:rsidRPr="008137FD" w:rsidRDefault="008137FD" w:rsidP="008137FD">
      <w:pPr>
        <w:pStyle w:val="ListParagraph"/>
        <w:numPr>
          <w:ilvl w:val="1"/>
          <w:numId w:val="19"/>
        </w:numPr>
        <w:rPr>
          <w:b/>
          <w:sz w:val="24"/>
          <w:szCs w:val="24"/>
        </w:rPr>
      </w:pPr>
      <w:r>
        <w:rPr>
          <w:sz w:val="24"/>
          <w:szCs w:val="24"/>
        </w:rPr>
        <w:t xml:space="preserve">Install the “tm” package and library it. </w:t>
      </w:r>
    </w:p>
    <w:p w14:paraId="1E56E057" w14:textId="77777777" w:rsidR="008137FD" w:rsidRPr="008137FD" w:rsidRDefault="008137FD" w:rsidP="008137FD">
      <w:pPr>
        <w:pStyle w:val="ListParagraph"/>
        <w:ind w:left="1440"/>
        <w:rPr>
          <w:b/>
          <w:sz w:val="24"/>
          <w:szCs w:val="24"/>
        </w:rPr>
      </w:pPr>
    </w:p>
    <w:p w14:paraId="72B5A450" w14:textId="36EE4F58" w:rsidR="008137FD" w:rsidRPr="008137FD" w:rsidRDefault="0032670F" w:rsidP="008137FD">
      <w:pPr>
        <w:pStyle w:val="ListParagraph"/>
        <w:numPr>
          <w:ilvl w:val="1"/>
          <w:numId w:val="19"/>
        </w:numPr>
        <w:rPr>
          <w:b/>
          <w:sz w:val="24"/>
          <w:szCs w:val="24"/>
        </w:rPr>
      </w:pPr>
      <w:r>
        <w:rPr>
          <w:sz w:val="24"/>
          <w:szCs w:val="24"/>
        </w:rPr>
        <w:t>O</w:t>
      </w:r>
      <w:r w:rsidR="008137FD">
        <w:rPr>
          <w:sz w:val="24"/>
          <w:szCs w:val="24"/>
        </w:rPr>
        <w:t xml:space="preserve">n Blackboard </w:t>
      </w:r>
      <w:r>
        <w:rPr>
          <w:sz w:val="24"/>
          <w:szCs w:val="24"/>
        </w:rPr>
        <w:t>download the</w:t>
      </w:r>
      <w:r w:rsidR="008137FD">
        <w:rPr>
          <w:sz w:val="24"/>
          <w:szCs w:val="24"/>
        </w:rPr>
        <w:t xml:space="preserve"> speech.txt, </w:t>
      </w:r>
      <w:r>
        <w:rPr>
          <w:sz w:val="24"/>
          <w:szCs w:val="24"/>
        </w:rPr>
        <w:t>positive-words.txt, and negative-words.txt files. S</w:t>
      </w:r>
      <w:r w:rsidR="008137FD">
        <w:rPr>
          <w:sz w:val="24"/>
          <w:szCs w:val="24"/>
        </w:rPr>
        <w:t>et the working directory to point to the folder that contains the downloaded file</w:t>
      </w:r>
      <w:r>
        <w:rPr>
          <w:sz w:val="24"/>
          <w:szCs w:val="24"/>
        </w:rPr>
        <w:t>s</w:t>
      </w:r>
      <w:r w:rsidR="008137FD">
        <w:rPr>
          <w:sz w:val="24"/>
          <w:szCs w:val="24"/>
        </w:rPr>
        <w:t>.</w:t>
      </w:r>
    </w:p>
    <w:p w14:paraId="2E5C7B9C" w14:textId="77777777" w:rsidR="008137FD" w:rsidRPr="008137FD" w:rsidRDefault="008137FD" w:rsidP="008137FD">
      <w:pPr>
        <w:pStyle w:val="ListParagraph"/>
        <w:ind w:left="1440"/>
        <w:rPr>
          <w:b/>
          <w:sz w:val="24"/>
          <w:szCs w:val="24"/>
        </w:rPr>
      </w:pPr>
    </w:p>
    <w:p w14:paraId="3D146ABA" w14:textId="30CEE88C" w:rsidR="008137FD" w:rsidRPr="00D46B66" w:rsidRDefault="008137FD" w:rsidP="008137FD">
      <w:pPr>
        <w:pStyle w:val="ListParagraph"/>
        <w:numPr>
          <w:ilvl w:val="1"/>
          <w:numId w:val="19"/>
        </w:numPr>
        <w:rPr>
          <w:b/>
          <w:sz w:val="24"/>
          <w:szCs w:val="24"/>
        </w:rPr>
      </w:pPr>
      <w:r>
        <w:rPr>
          <w:sz w:val="24"/>
          <w:szCs w:val="24"/>
        </w:rPr>
        <w:t xml:space="preserve"> Read in </w:t>
      </w:r>
      <w:r w:rsidR="0032670F">
        <w:rPr>
          <w:sz w:val="24"/>
          <w:szCs w:val="24"/>
        </w:rPr>
        <w:t>the speech.txt</w:t>
      </w:r>
      <w:r>
        <w:rPr>
          <w:sz w:val="24"/>
          <w:szCs w:val="24"/>
        </w:rPr>
        <w:t xml:space="preserve"> file using the </w:t>
      </w:r>
      <w:proofErr w:type="gramStart"/>
      <w:r>
        <w:rPr>
          <w:i/>
          <w:sz w:val="24"/>
          <w:szCs w:val="24"/>
        </w:rPr>
        <w:t>scan(</w:t>
      </w:r>
      <w:proofErr w:type="gramEnd"/>
      <w:r>
        <w:rPr>
          <w:i/>
          <w:sz w:val="24"/>
          <w:szCs w:val="24"/>
        </w:rPr>
        <w:t>)</w:t>
      </w:r>
      <w:r>
        <w:rPr>
          <w:sz w:val="24"/>
          <w:szCs w:val="24"/>
        </w:rPr>
        <w:t xml:space="preserve"> function, the code is provided below. </w:t>
      </w:r>
    </w:p>
    <w:p w14:paraId="2A23E601" w14:textId="77777777" w:rsidR="00D46B66" w:rsidRPr="00D46B66" w:rsidRDefault="00D46B66" w:rsidP="00D46B66">
      <w:pPr>
        <w:pStyle w:val="ListParagraph"/>
        <w:rPr>
          <w:b/>
          <w:sz w:val="24"/>
          <w:szCs w:val="24"/>
        </w:rPr>
      </w:pPr>
    </w:p>
    <w:p w14:paraId="41DBD916" w14:textId="5CBEB1AC" w:rsidR="00D46B66" w:rsidRPr="00D46B66" w:rsidRDefault="00FE1F38" w:rsidP="00FE1F38">
      <w:pPr>
        <w:pStyle w:val="ListParagraph"/>
        <w:ind w:left="1440" w:firstLine="720"/>
        <w:rPr>
          <w:b/>
          <w:sz w:val="24"/>
          <w:szCs w:val="24"/>
        </w:rPr>
      </w:pPr>
      <w:proofErr w:type="spellStart"/>
      <w:proofErr w:type="gramStart"/>
      <w:r w:rsidRPr="00FE1F38">
        <w:rPr>
          <w:b/>
          <w:sz w:val="24"/>
          <w:szCs w:val="24"/>
        </w:rPr>
        <w:t>charVector</w:t>
      </w:r>
      <w:proofErr w:type="spellEnd"/>
      <w:proofErr w:type="gramEnd"/>
      <w:r w:rsidRPr="00FE1F38">
        <w:rPr>
          <w:b/>
          <w:sz w:val="24"/>
          <w:szCs w:val="24"/>
        </w:rPr>
        <w:t xml:space="preserve"> &lt;- scan("speech.txt", character(0), </w:t>
      </w:r>
      <w:proofErr w:type="spellStart"/>
      <w:r w:rsidRPr="00FE1F38">
        <w:rPr>
          <w:b/>
          <w:sz w:val="24"/>
          <w:szCs w:val="24"/>
        </w:rPr>
        <w:t>sep</w:t>
      </w:r>
      <w:proofErr w:type="spellEnd"/>
      <w:r w:rsidRPr="00FE1F38">
        <w:rPr>
          <w:b/>
          <w:sz w:val="24"/>
          <w:szCs w:val="24"/>
        </w:rPr>
        <w:t xml:space="preserve"> = "\n")</w:t>
      </w:r>
    </w:p>
    <w:p w14:paraId="552E098E" w14:textId="77777777" w:rsidR="00D46B66" w:rsidRPr="00D46B66" w:rsidRDefault="00D46B66" w:rsidP="00D46B66">
      <w:pPr>
        <w:pStyle w:val="ListParagraph"/>
        <w:rPr>
          <w:b/>
          <w:sz w:val="24"/>
          <w:szCs w:val="24"/>
        </w:rPr>
      </w:pPr>
    </w:p>
    <w:p w14:paraId="081628F6" w14:textId="3A6E5BBF" w:rsidR="00D46B66" w:rsidRPr="00B8774C" w:rsidRDefault="0032670F" w:rsidP="008137FD">
      <w:pPr>
        <w:pStyle w:val="ListParagraph"/>
        <w:numPr>
          <w:ilvl w:val="1"/>
          <w:numId w:val="19"/>
        </w:numPr>
        <w:rPr>
          <w:b/>
          <w:sz w:val="24"/>
          <w:szCs w:val="24"/>
        </w:rPr>
      </w:pPr>
      <w:r>
        <w:rPr>
          <w:sz w:val="24"/>
          <w:szCs w:val="24"/>
        </w:rPr>
        <w:t>Using similar code read in the positive-words.txt and negative-words.txt files</w:t>
      </w:r>
      <w:r w:rsidR="008E39E6">
        <w:rPr>
          <w:sz w:val="24"/>
          <w:szCs w:val="24"/>
        </w:rPr>
        <w:t xml:space="preserve"> as “</w:t>
      </w:r>
      <w:proofErr w:type="spellStart"/>
      <w:r w:rsidR="008E39E6">
        <w:rPr>
          <w:sz w:val="24"/>
          <w:szCs w:val="24"/>
        </w:rPr>
        <w:t>posWords</w:t>
      </w:r>
      <w:proofErr w:type="spellEnd"/>
      <w:r w:rsidR="008E39E6">
        <w:rPr>
          <w:sz w:val="24"/>
          <w:szCs w:val="24"/>
        </w:rPr>
        <w:t>” and “</w:t>
      </w:r>
      <w:proofErr w:type="spellStart"/>
      <w:r w:rsidR="008E39E6">
        <w:rPr>
          <w:sz w:val="24"/>
          <w:szCs w:val="24"/>
        </w:rPr>
        <w:t>negWords</w:t>
      </w:r>
      <w:proofErr w:type="spellEnd"/>
      <w:r w:rsidR="008E39E6">
        <w:rPr>
          <w:sz w:val="24"/>
          <w:szCs w:val="24"/>
        </w:rPr>
        <w:t xml:space="preserve">” respectively. </w:t>
      </w:r>
      <w:r w:rsidR="00620A9E">
        <w:rPr>
          <w:sz w:val="24"/>
          <w:szCs w:val="24"/>
        </w:rPr>
        <w:t xml:space="preserve"> Be sure to remove any header information from those files (if you need help, review chapter 15 in the text book).</w:t>
      </w:r>
    </w:p>
    <w:p w14:paraId="36C27BB7" w14:textId="687F24E1" w:rsidR="00B8774C" w:rsidRPr="00B8774C" w:rsidRDefault="00B8774C" w:rsidP="00B8774C">
      <w:pPr>
        <w:rPr>
          <w:b/>
          <w:sz w:val="24"/>
          <w:szCs w:val="24"/>
        </w:rPr>
      </w:pPr>
      <w:r>
        <w:rPr>
          <w:noProof/>
          <w:lang w:bidi="ar-SA"/>
        </w:rPr>
        <w:lastRenderedPageBreak/>
        <w:drawing>
          <wp:inline distT="0" distB="0" distL="0" distR="0" wp14:anchorId="70B6AFD7" wp14:editId="78E9B3F7">
            <wp:extent cx="6858000" cy="50018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858000" cy="5001895"/>
                    </a:xfrm>
                    <a:prstGeom prst="rect">
                      <a:avLst/>
                    </a:prstGeom>
                  </pic:spPr>
                </pic:pic>
              </a:graphicData>
            </a:graphic>
          </wp:inline>
        </w:drawing>
      </w:r>
    </w:p>
    <w:p w14:paraId="75E773E7" w14:textId="76131923" w:rsidR="00834CFF" w:rsidRPr="008137FD" w:rsidRDefault="00834CFF" w:rsidP="008137FD">
      <w:pPr>
        <w:ind w:left="2520" w:firstLine="360"/>
        <w:rPr>
          <w:b/>
          <w:sz w:val="24"/>
          <w:szCs w:val="24"/>
        </w:rPr>
      </w:pPr>
    </w:p>
    <w:p w14:paraId="7060E3A3" w14:textId="77777777" w:rsidR="008137FD" w:rsidRDefault="008137FD" w:rsidP="001F39B1">
      <w:pPr>
        <w:pStyle w:val="ListParagraph"/>
        <w:numPr>
          <w:ilvl w:val="0"/>
          <w:numId w:val="19"/>
        </w:numPr>
        <w:rPr>
          <w:b/>
          <w:sz w:val="24"/>
          <w:szCs w:val="24"/>
        </w:rPr>
      </w:pPr>
      <w:r>
        <w:rPr>
          <w:b/>
          <w:sz w:val="24"/>
          <w:szCs w:val="24"/>
        </w:rPr>
        <w:t xml:space="preserve">Condition the text file. </w:t>
      </w:r>
    </w:p>
    <w:p w14:paraId="0001AABE" w14:textId="675ACDF2" w:rsidR="008137FD" w:rsidRPr="008137FD" w:rsidRDefault="008137FD" w:rsidP="008137FD">
      <w:pPr>
        <w:pStyle w:val="ListParagraph"/>
        <w:numPr>
          <w:ilvl w:val="1"/>
          <w:numId w:val="19"/>
        </w:numPr>
        <w:rPr>
          <w:b/>
          <w:sz w:val="24"/>
          <w:szCs w:val="24"/>
        </w:rPr>
      </w:pPr>
      <w:r>
        <w:rPr>
          <w:sz w:val="24"/>
          <w:szCs w:val="24"/>
        </w:rPr>
        <w:t xml:space="preserve">Examine </w:t>
      </w:r>
      <w:proofErr w:type="spellStart"/>
      <w:r>
        <w:rPr>
          <w:sz w:val="24"/>
          <w:szCs w:val="24"/>
        </w:rPr>
        <w:t>charVector</w:t>
      </w:r>
      <w:proofErr w:type="spellEnd"/>
      <w:r>
        <w:rPr>
          <w:sz w:val="24"/>
          <w:szCs w:val="24"/>
        </w:rPr>
        <w:t xml:space="preserve"> using the </w:t>
      </w:r>
      <w:proofErr w:type="gramStart"/>
      <w:r>
        <w:rPr>
          <w:i/>
          <w:sz w:val="24"/>
          <w:szCs w:val="24"/>
        </w:rPr>
        <w:t>head(</w:t>
      </w:r>
      <w:proofErr w:type="gramEnd"/>
      <w:r>
        <w:rPr>
          <w:i/>
          <w:sz w:val="24"/>
          <w:szCs w:val="24"/>
        </w:rPr>
        <w:t>)</w:t>
      </w:r>
      <w:r>
        <w:rPr>
          <w:sz w:val="24"/>
          <w:szCs w:val="24"/>
        </w:rPr>
        <w:t xml:space="preserve"> and </w:t>
      </w:r>
      <w:r>
        <w:rPr>
          <w:i/>
          <w:sz w:val="24"/>
          <w:szCs w:val="24"/>
        </w:rPr>
        <w:t>summary()</w:t>
      </w:r>
      <w:r>
        <w:rPr>
          <w:sz w:val="24"/>
          <w:szCs w:val="24"/>
        </w:rPr>
        <w:t xml:space="preserve"> commands.</w:t>
      </w:r>
    </w:p>
    <w:p w14:paraId="219BA524" w14:textId="77777777" w:rsidR="008137FD" w:rsidRPr="008137FD" w:rsidRDefault="008137FD" w:rsidP="008137FD">
      <w:pPr>
        <w:pStyle w:val="ListParagraph"/>
        <w:ind w:left="1440"/>
        <w:rPr>
          <w:b/>
          <w:sz w:val="24"/>
          <w:szCs w:val="24"/>
        </w:rPr>
      </w:pPr>
    </w:p>
    <w:p w14:paraId="315A3552" w14:textId="2E197506" w:rsidR="008137FD" w:rsidRPr="00C1455B" w:rsidRDefault="008137FD" w:rsidP="008137FD">
      <w:pPr>
        <w:pStyle w:val="ListParagraph"/>
        <w:numPr>
          <w:ilvl w:val="1"/>
          <w:numId w:val="19"/>
        </w:numPr>
        <w:rPr>
          <w:b/>
          <w:sz w:val="24"/>
          <w:szCs w:val="24"/>
        </w:rPr>
      </w:pPr>
      <w:r>
        <w:rPr>
          <w:sz w:val="24"/>
          <w:szCs w:val="24"/>
        </w:rPr>
        <w:t>Describe the items returned from the previous step</w:t>
      </w:r>
      <w:r w:rsidR="00235C8D">
        <w:rPr>
          <w:sz w:val="24"/>
          <w:szCs w:val="24"/>
        </w:rPr>
        <w:t xml:space="preserve"> and place a screenshot of each command’s output below</w:t>
      </w:r>
      <w:r w:rsidR="00A85E4E">
        <w:rPr>
          <w:sz w:val="24"/>
          <w:szCs w:val="24"/>
        </w:rPr>
        <w:t xml:space="preserve"> (hint: </w:t>
      </w:r>
      <w:r>
        <w:rPr>
          <w:sz w:val="24"/>
          <w:szCs w:val="24"/>
        </w:rPr>
        <w:t>There should be 166 total items</w:t>
      </w:r>
      <w:r w:rsidR="00A85E4E">
        <w:rPr>
          <w:sz w:val="24"/>
          <w:szCs w:val="24"/>
        </w:rPr>
        <w:t xml:space="preserve"> in the </w:t>
      </w:r>
      <w:proofErr w:type="spellStart"/>
      <w:r w:rsidR="00A85E4E">
        <w:rPr>
          <w:sz w:val="24"/>
          <w:szCs w:val="24"/>
        </w:rPr>
        <w:t>charVector</w:t>
      </w:r>
      <w:proofErr w:type="spellEnd"/>
      <w:r w:rsidR="00A85E4E">
        <w:rPr>
          <w:sz w:val="24"/>
          <w:szCs w:val="24"/>
        </w:rPr>
        <w:t>)</w:t>
      </w:r>
      <w:r>
        <w:rPr>
          <w:sz w:val="24"/>
          <w:szCs w:val="24"/>
        </w:rPr>
        <w:t>.</w:t>
      </w:r>
    </w:p>
    <w:p w14:paraId="501B212A" w14:textId="6FC4FBDB" w:rsidR="00C1455B" w:rsidRPr="00C12DFC" w:rsidRDefault="00C12DFC" w:rsidP="00C12DFC">
      <w:pPr>
        <w:pStyle w:val="ListParagraph"/>
        <w:ind w:left="1440"/>
        <w:rPr>
          <w:sz w:val="24"/>
          <w:szCs w:val="24"/>
        </w:rPr>
      </w:pPr>
      <w:r w:rsidRPr="00C12DFC">
        <w:rPr>
          <w:sz w:val="24"/>
          <w:szCs w:val="24"/>
        </w:rPr>
        <w:t>The head command shows the 1</w:t>
      </w:r>
      <w:r w:rsidRPr="00C12DFC">
        <w:rPr>
          <w:sz w:val="24"/>
          <w:szCs w:val="24"/>
          <w:vertAlign w:val="superscript"/>
        </w:rPr>
        <w:t>st</w:t>
      </w:r>
      <w:r w:rsidRPr="00C12DFC">
        <w:rPr>
          <w:sz w:val="24"/>
          <w:szCs w:val="24"/>
        </w:rPr>
        <w:t xml:space="preserve"> 6 lines of the text file separated by new line character while the loading the txt file. The summary command shows the length of the document like 166 here and the class and mode. It shows there are 166 terms in </w:t>
      </w:r>
      <w:proofErr w:type="spellStart"/>
      <w:r w:rsidRPr="00C12DFC">
        <w:rPr>
          <w:sz w:val="24"/>
          <w:szCs w:val="24"/>
        </w:rPr>
        <w:t>charV</w:t>
      </w:r>
      <w:r>
        <w:rPr>
          <w:sz w:val="24"/>
          <w:szCs w:val="24"/>
        </w:rPr>
        <w:t>ector</w:t>
      </w:r>
      <w:proofErr w:type="spellEnd"/>
      <w:r>
        <w:rPr>
          <w:sz w:val="24"/>
          <w:szCs w:val="24"/>
        </w:rPr>
        <w:t xml:space="preserve"> number of rows in that document where each row of 166 is a whole text line.</w:t>
      </w:r>
    </w:p>
    <w:p w14:paraId="21AB454B" w14:textId="12B18736" w:rsidR="00C1455B" w:rsidRPr="00B8774C" w:rsidRDefault="00C1455B" w:rsidP="00C1455B">
      <w:pPr>
        <w:pStyle w:val="ListParagraph"/>
        <w:ind w:left="1440"/>
        <w:rPr>
          <w:b/>
          <w:sz w:val="24"/>
          <w:szCs w:val="24"/>
        </w:rPr>
      </w:pPr>
    </w:p>
    <w:p w14:paraId="29094000" w14:textId="6A36E710" w:rsidR="00B8774C" w:rsidRPr="00B8774C" w:rsidRDefault="00B8774C" w:rsidP="00B8774C">
      <w:pPr>
        <w:rPr>
          <w:b/>
          <w:sz w:val="24"/>
          <w:szCs w:val="24"/>
        </w:rPr>
      </w:pPr>
      <w:r>
        <w:rPr>
          <w:noProof/>
          <w:lang w:bidi="ar-SA"/>
        </w:rPr>
        <w:lastRenderedPageBreak/>
        <w:drawing>
          <wp:inline distT="0" distB="0" distL="0" distR="0" wp14:anchorId="574B4985" wp14:editId="1E18CE03">
            <wp:extent cx="6858000" cy="4827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4827270"/>
                    </a:xfrm>
                    <a:prstGeom prst="rect">
                      <a:avLst/>
                    </a:prstGeom>
                  </pic:spPr>
                </pic:pic>
              </a:graphicData>
            </a:graphic>
          </wp:inline>
        </w:drawing>
      </w:r>
    </w:p>
    <w:p w14:paraId="6CBC6B72" w14:textId="77777777" w:rsidR="008137FD" w:rsidRPr="008137FD" w:rsidRDefault="008137FD" w:rsidP="008137FD">
      <w:pPr>
        <w:pStyle w:val="ListParagraph"/>
        <w:rPr>
          <w:b/>
          <w:sz w:val="24"/>
          <w:szCs w:val="24"/>
        </w:rPr>
      </w:pPr>
    </w:p>
    <w:p w14:paraId="1B6D1D35" w14:textId="542C7C8D" w:rsidR="001F39B1" w:rsidRPr="008137FD" w:rsidRDefault="001F39B1" w:rsidP="008137FD">
      <w:pPr>
        <w:pStyle w:val="ListParagraph"/>
        <w:ind w:left="1440"/>
        <w:rPr>
          <w:b/>
          <w:sz w:val="24"/>
          <w:szCs w:val="24"/>
        </w:rPr>
      </w:pPr>
    </w:p>
    <w:p w14:paraId="39AA5728" w14:textId="77777777" w:rsidR="008137FD" w:rsidRDefault="008137FD" w:rsidP="001D040F">
      <w:pPr>
        <w:pStyle w:val="ListParagraph"/>
        <w:numPr>
          <w:ilvl w:val="0"/>
          <w:numId w:val="19"/>
        </w:numPr>
        <w:rPr>
          <w:b/>
          <w:sz w:val="24"/>
          <w:szCs w:val="24"/>
        </w:rPr>
      </w:pPr>
      <w:r>
        <w:rPr>
          <w:b/>
          <w:sz w:val="24"/>
          <w:szCs w:val="24"/>
        </w:rPr>
        <w:t xml:space="preserve">Transform </w:t>
      </w:r>
      <w:proofErr w:type="spellStart"/>
      <w:r>
        <w:rPr>
          <w:b/>
          <w:sz w:val="24"/>
          <w:szCs w:val="24"/>
        </w:rPr>
        <w:t>charVector</w:t>
      </w:r>
      <w:proofErr w:type="spellEnd"/>
      <w:r>
        <w:rPr>
          <w:b/>
          <w:sz w:val="24"/>
          <w:szCs w:val="24"/>
        </w:rPr>
        <w:t xml:space="preserve"> into a term document matrix.</w:t>
      </w:r>
    </w:p>
    <w:p w14:paraId="662D983C" w14:textId="78EC1BB8" w:rsidR="008137FD" w:rsidRPr="008137FD" w:rsidRDefault="008137FD" w:rsidP="008137FD">
      <w:pPr>
        <w:pStyle w:val="ListParagraph"/>
        <w:numPr>
          <w:ilvl w:val="1"/>
          <w:numId w:val="19"/>
        </w:numPr>
        <w:rPr>
          <w:b/>
          <w:sz w:val="24"/>
          <w:szCs w:val="24"/>
        </w:rPr>
      </w:pPr>
      <w:r>
        <w:rPr>
          <w:sz w:val="24"/>
          <w:szCs w:val="24"/>
        </w:rPr>
        <w:t>In a few sentences define</w:t>
      </w:r>
      <w:r w:rsidR="00A85E4E">
        <w:rPr>
          <w:sz w:val="24"/>
          <w:szCs w:val="24"/>
        </w:rPr>
        <w:t>/explain</w:t>
      </w:r>
      <w:r>
        <w:rPr>
          <w:sz w:val="24"/>
          <w:szCs w:val="24"/>
        </w:rPr>
        <w:t xml:space="preserve"> a term document matrix.</w:t>
      </w:r>
    </w:p>
    <w:p w14:paraId="07ABC0FD" w14:textId="599ABCB1" w:rsidR="008137FD" w:rsidRPr="00D45E97" w:rsidRDefault="00D07D48" w:rsidP="008137FD">
      <w:pPr>
        <w:pStyle w:val="ListParagraph"/>
        <w:ind w:left="1440"/>
        <w:rPr>
          <w:sz w:val="24"/>
          <w:szCs w:val="24"/>
        </w:rPr>
      </w:pPr>
      <w:r w:rsidRPr="00D45E97">
        <w:rPr>
          <w:sz w:val="24"/>
          <w:szCs w:val="24"/>
        </w:rPr>
        <w:t xml:space="preserve">Term Document matrix is </w:t>
      </w:r>
      <w:r w:rsidR="00D45E97" w:rsidRPr="00D45E97">
        <w:rPr>
          <w:sz w:val="24"/>
          <w:szCs w:val="24"/>
        </w:rPr>
        <w:t xml:space="preserve">a rectangular data structure where rows are the terms and the columns are the documents. It represents the words in a text as a </w:t>
      </w:r>
      <w:r w:rsidR="00C12DFC" w:rsidRPr="00D45E97">
        <w:rPr>
          <w:sz w:val="24"/>
          <w:szCs w:val="24"/>
        </w:rPr>
        <w:t>table (</w:t>
      </w:r>
      <w:r w:rsidR="00D45E97" w:rsidRPr="00D45E97">
        <w:rPr>
          <w:sz w:val="24"/>
          <w:szCs w:val="24"/>
        </w:rPr>
        <w:t>matrix) of the numbers. The matrix has 0 for the absence of the particular word in the text whereas 1 for the word is present. So the rows represent the text to be analyzed and the columns would have individual words from that text to be analyzed.</w:t>
      </w:r>
      <w:r w:rsidR="00D45E97">
        <w:rPr>
          <w:sz w:val="24"/>
          <w:szCs w:val="24"/>
        </w:rPr>
        <w:t xml:space="preserve"> Below is the example of the term document matrix.</w:t>
      </w:r>
    </w:p>
    <w:p w14:paraId="7E624A36" w14:textId="050E152E" w:rsidR="00D45E97" w:rsidRDefault="00D45E97" w:rsidP="008137FD">
      <w:pPr>
        <w:pStyle w:val="ListParagraph"/>
        <w:ind w:left="1440"/>
        <w:rPr>
          <w:b/>
          <w:sz w:val="24"/>
          <w:szCs w:val="24"/>
        </w:rPr>
      </w:pPr>
    </w:p>
    <w:tbl>
      <w:tblPr>
        <w:tblStyle w:val="TableGrid"/>
        <w:tblW w:w="0" w:type="auto"/>
        <w:tblInd w:w="1440" w:type="dxa"/>
        <w:tblLook w:val="04A0" w:firstRow="1" w:lastRow="0" w:firstColumn="1" w:lastColumn="0" w:noHBand="0" w:noVBand="1"/>
      </w:tblPr>
      <w:tblGrid>
        <w:gridCol w:w="1194"/>
        <w:gridCol w:w="934"/>
        <w:gridCol w:w="1030"/>
        <w:gridCol w:w="1194"/>
        <w:gridCol w:w="1001"/>
        <w:gridCol w:w="1018"/>
        <w:gridCol w:w="1094"/>
        <w:gridCol w:w="962"/>
        <w:gridCol w:w="923"/>
      </w:tblGrid>
      <w:tr w:rsidR="00D45E97" w14:paraId="6DB534F4" w14:textId="50E0DAA5" w:rsidTr="00D45E97">
        <w:tc>
          <w:tcPr>
            <w:tcW w:w="1194" w:type="dxa"/>
          </w:tcPr>
          <w:p w14:paraId="062C5EA8" w14:textId="77777777" w:rsidR="00D45E97" w:rsidRDefault="00D45E97" w:rsidP="008137FD">
            <w:pPr>
              <w:pStyle w:val="ListParagraph"/>
              <w:ind w:left="0"/>
              <w:rPr>
                <w:b/>
                <w:sz w:val="24"/>
                <w:szCs w:val="24"/>
              </w:rPr>
            </w:pPr>
          </w:p>
        </w:tc>
        <w:tc>
          <w:tcPr>
            <w:tcW w:w="934" w:type="dxa"/>
          </w:tcPr>
          <w:p w14:paraId="6F37FF9C" w14:textId="1663F38B" w:rsidR="00D45E97" w:rsidRDefault="00D45E97" w:rsidP="008137FD">
            <w:pPr>
              <w:pStyle w:val="ListParagraph"/>
              <w:ind w:left="0"/>
              <w:rPr>
                <w:b/>
                <w:sz w:val="24"/>
                <w:szCs w:val="24"/>
              </w:rPr>
            </w:pPr>
            <w:r>
              <w:rPr>
                <w:b/>
                <w:sz w:val="24"/>
                <w:szCs w:val="24"/>
              </w:rPr>
              <w:t>I</w:t>
            </w:r>
          </w:p>
        </w:tc>
        <w:tc>
          <w:tcPr>
            <w:tcW w:w="1030" w:type="dxa"/>
          </w:tcPr>
          <w:p w14:paraId="525606CC" w14:textId="5A42751F" w:rsidR="00D45E97" w:rsidRDefault="00D45E97" w:rsidP="008137FD">
            <w:pPr>
              <w:pStyle w:val="ListParagraph"/>
              <w:ind w:left="0"/>
              <w:rPr>
                <w:b/>
                <w:sz w:val="24"/>
                <w:szCs w:val="24"/>
              </w:rPr>
            </w:pPr>
            <w:r>
              <w:rPr>
                <w:b/>
                <w:sz w:val="24"/>
                <w:szCs w:val="24"/>
              </w:rPr>
              <w:t>like</w:t>
            </w:r>
          </w:p>
        </w:tc>
        <w:tc>
          <w:tcPr>
            <w:tcW w:w="1194" w:type="dxa"/>
          </w:tcPr>
          <w:p w14:paraId="494F9527" w14:textId="77C1A1CA" w:rsidR="00D45E97" w:rsidRDefault="00D45E97" w:rsidP="008137FD">
            <w:pPr>
              <w:pStyle w:val="ListParagraph"/>
              <w:ind w:left="0"/>
              <w:rPr>
                <w:b/>
                <w:sz w:val="24"/>
                <w:szCs w:val="24"/>
              </w:rPr>
            </w:pPr>
            <w:r>
              <w:rPr>
                <w:b/>
                <w:sz w:val="24"/>
                <w:szCs w:val="24"/>
              </w:rPr>
              <w:t>reading</w:t>
            </w:r>
          </w:p>
        </w:tc>
        <w:tc>
          <w:tcPr>
            <w:tcW w:w="1001" w:type="dxa"/>
          </w:tcPr>
          <w:p w14:paraId="0D19D93B" w14:textId="58B77899" w:rsidR="00D45E97" w:rsidRDefault="00D45E97" w:rsidP="00D45E97">
            <w:pPr>
              <w:pStyle w:val="ListParagraph"/>
              <w:ind w:left="0"/>
              <w:rPr>
                <w:b/>
                <w:sz w:val="24"/>
                <w:szCs w:val="24"/>
              </w:rPr>
            </w:pPr>
            <w:r>
              <w:rPr>
                <w:b/>
                <w:sz w:val="24"/>
                <w:szCs w:val="24"/>
              </w:rPr>
              <w:t>Go</w:t>
            </w:r>
          </w:p>
        </w:tc>
        <w:tc>
          <w:tcPr>
            <w:tcW w:w="1018" w:type="dxa"/>
          </w:tcPr>
          <w:p w14:paraId="33AF5AAA" w14:textId="5FDB3078" w:rsidR="00D45E97" w:rsidRDefault="00D45E97" w:rsidP="008137FD">
            <w:pPr>
              <w:pStyle w:val="ListParagraph"/>
              <w:ind w:left="0"/>
              <w:rPr>
                <w:b/>
                <w:sz w:val="24"/>
                <w:szCs w:val="24"/>
              </w:rPr>
            </w:pPr>
            <w:r>
              <w:rPr>
                <w:b/>
                <w:sz w:val="24"/>
                <w:szCs w:val="24"/>
              </w:rPr>
              <w:t xml:space="preserve">For </w:t>
            </w:r>
          </w:p>
        </w:tc>
        <w:tc>
          <w:tcPr>
            <w:tcW w:w="1094" w:type="dxa"/>
          </w:tcPr>
          <w:p w14:paraId="6936085E" w14:textId="1A74E10F" w:rsidR="00D45E97" w:rsidRDefault="00D45E97" w:rsidP="008137FD">
            <w:pPr>
              <w:pStyle w:val="ListParagraph"/>
              <w:ind w:left="0"/>
              <w:rPr>
                <w:b/>
                <w:sz w:val="24"/>
                <w:szCs w:val="24"/>
              </w:rPr>
            </w:pPr>
            <w:r>
              <w:rPr>
                <w:b/>
                <w:sz w:val="24"/>
                <w:szCs w:val="24"/>
              </w:rPr>
              <w:t>Walk</w:t>
            </w:r>
          </w:p>
        </w:tc>
        <w:tc>
          <w:tcPr>
            <w:tcW w:w="962" w:type="dxa"/>
          </w:tcPr>
          <w:p w14:paraId="58EBEB78" w14:textId="231DB4B9" w:rsidR="00D45E97" w:rsidRDefault="00D45E97" w:rsidP="008137FD">
            <w:pPr>
              <w:pStyle w:val="ListParagraph"/>
              <w:ind w:left="0"/>
              <w:rPr>
                <w:b/>
                <w:sz w:val="24"/>
                <w:szCs w:val="24"/>
              </w:rPr>
            </w:pPr>
            <w:r>
              <w:rPr>
                <w:b/>
                <w:sz w:val="24"/>
                <w:szCs w:val="24"/>
              </w:rPr>
              <w:t>in</w:t>
            </w:r>
          </w:p>
        </w:tc>
        <w:tc>
          <w:tcPr>
            <w:tcW w:w="923" w:type="dxa"/>
          </w:tcPr>
          <w:p w14:paraId="5D30D883" w14:textId="60ADFE10" w:rsidR="00D45E97" w:rsidRDefault="00D45E97" w:rsidP="008137FD">
            <w:pPr>
              <w:pStyle w:val="ListParagraph"/>
              <w:ind w:left="0"/>
              <w:rPr>
                <w:b/>
                <w:sz w:val="24"/>
                <w:szCs w:val="24"/>
              </w:rPr>
            </w:pPr>
            <w:r>
              <w:rPr>
                <w:b/>
                <w:sz w:val="24"/>
                <w:szCs w:val="24"/>
              </w:rPr>
              <w:t>snow</w:t>
            </w:r>
          </w:p>
        </w:tc>
      </w:tr>
      <w:tr w:rsidR="00D45E97" w14:paraId="67D21B20" w14:textId="35EEFAFF" w:rsidTr="00D45E97">
        <w:tc>
          <w:tcPr>
            <w:tcW w:w="1194" w:type="dxa"/>
          </w:tcPr>
          <w:p w14:paraId="5BBD7717" w14:textId="288E93C6" w:rsidR="00D45E97" w:rsidRDefault="00D45E97" w:rsidP="008137FD">
            <w:pPr>
              <w:pStyle w:val="ListParagraph"/>
              <w:ind w:left="0"/>
              <w:rPr>
                <w:b/>
                <w:sz w:val="24"/>
                <w:szCs w:val="24"/>
              </w:rPr>
            </w:pPr>
            <w:r>
              <w:rPr>
                <w:b/>
                <w:sz w:val="24"/>
                <w:szCs w:val="24"/>
              </w:rPr>
              <w:t xml:space="preserve">I like reading </w:t>
            </w:r>
          </w:p>
        </w:tc>
        <w:tc>
          <w:tcPr>
            <w:tcW w:w="934" w:type="dxa"/>
          </w:tcPr>
          <w:p w14:paraId="0E8E9057" w14:textId="753B6DAB" w:rsidR="00D45E97" w:rsidRDefault="00D45E97" w:rsidP="008137FD">
            <w:pPr>
              <w:pStyle w:val="ListParagraph"/>
              <w:ind w:left="0"/>
              <w:rPr>
                <w:b/>
                <w:sz w:val="24"/>
                <w:szCs w:val="24"/>
              </w:rPr>
            </w:pPr>
            <w:r>
              <w:rPr>
                <w:b/>
                <w:sz w:val="24"/>
                <w:szCs w:val="24"/>
              </w:rPr>
              <w:t>1</w:t>
            </w:r>
          </w:p>
        </w:tc>
        <w:tc>
          <w:tcPr>
            <w:tcW w:w="1030" w:type="dxa"/>
          </w:tcPr>
          <w:p w14:paraId="0E440B10" w14:textId="739CD6EA" w:rsidR="00D45E97" w:rsidRDefault="00D45E97" w:rsidP="008137FD">
            <w:pPr>
              <w:pStyle w:val="ListParagraph"/>
              <w:ind w:left="0"/>
              <w:rPr>
                <w:b/>
                <w:sz w:val="24"/>
                <w:szCs w:val="24"/>
              </w:rPr>
            </w:pPr>
            <w:r>
              <w:rPr>
                <w:b/>
                <w:sz w:val="24"/>
                <w:szCs w:val="24"/>
              </w:rPr>
              <w:t>1</w:t>
            </w:r>
          </w:p>
        </w:tc>
        <w:tc>
          <w:tcPr>
            <w:tcW w:w="1194" w:type="dxa"/>
          </w:tcPr>
          <w:p w14:paraId="636913CA" w14:textId="199240C6" w:rsidR="00D45E97" w:rsidRDefault="00D45E97" w:rsidP="008137FD">
            <w:pPr>
              <w:pStyle w:val="ListParagraph"/>
              <w:ind w:left="0"/>
              <w:rPr>
                <w:b/>
                <w:sz w:val="24"/>
                <w:szCs w:val="24"/>
              </w:rPr>
            </w:pPr>
            <w:r>
              <w:rPr>
                <w:b/>
                <w:sz w:val="24"/>
                <w:szCs w:val="24"/>
              </w:rPr>
              <w:t>1</w:t>
            </w:r>
          </w:p>
        </w:tc>
        <w:tc>
          <w:tcPr>
            <w:tcW w:w="1001" w:type="dxa"/>
          </w:tcPr>
          <w:p w14:paraId="51292850" w14:textId="269D248D" w:rsidR="00D45E97" w:rsidRDefault="00D45E97" w:rsidP="008137FD">
            <w:pPr>
              <w:pStyle w:val="ListParagraph"/>
              <w:ind w:left="0"/>
              <w:rPr>
                <w:b/>
                <w:sz w:val="24"/>
                <w:szCs w:val="24"/>
              </w:rPr>
            </w:pPr>
            <w:r>
              <w:rPr>
                <w:b/>
                <w:sz w:val="24"/>
                <w:szCs w:val="24"/>
              </w:rPr>
              <w:t>0</w:t>
            </w:r>
          </w:p>
        </w:tc>
        <w:tc>
          <w:tcPr>
            <w:tcW w:w="1018" w:type="dxa"/>
          </w:tcPr>
          <w:p w14:paraId="32FC6F89" w14:textId="69A4EDA1" w:rsidR="00D45E97" w:rsidRDefault="00D45E97" w:rsidP="008137FD">
            <w:pPr>
              <w:pStyle w:val="ListParagraph"/>
              <w:ind w:left="0"/>
              <w:rPr>
                <w:b/>
                <w:sz w:val="24"/>
                <w:szCs w:val="24"/>
              </w:rPr>
            </w:pPr>
            <w:r>
              <w:rPr>
                <w:b/>
                <w:sz w:val="24"/>
                <w:szCs w:val="24"/>
              </w:rPr>
              <w:t>0</w:t>
            </w:r>
          </w:p>
        </w:tc>
        <w:tc>
          <w:tcPr>
            <w:tcW w:w="1094" w:type="dxa"/>
          </w:tcPr>
          <w:p w14:paraId="194FB8E2" w14:textId="6A002059" w:rsidR="00D45E97" w:rsidRDefault="00D45E97" w:rsidP="008137FD">
            <w:pPr>
              <w:pStyle w:val="ListParagraph"/>
              <w:ind w:left="0"/>
              <w:rPr>
                <w:b/>
                <w:sz w:val="24"/>
                <w:szCs w:val="24"/>
              </w:rPr>
            </w:pPr>
            <w:r>
              <w:rPr>
                <w:b/>
                <w:sz w:val="24"/>
                <w:szCs w:val="24"/>
              </w:rPr>
              <w:t>0</w:t>
            </w:r>
          </w:p>
        </w:tc>
        <w:tc>
          <w:tcPr>
            <w:tcW w:w="962" w:type="dxa"/>
          </w:tcPr>
          <w:p w14:paraId="22746EF9" w14:textId="36B7E752" w:rsidR="00D45E97" w:rsidRDefault="00D45E97" w:rsidP="008137FD">
            <w:pPr>
              <w:pStyle w:val="ListParagraph"/>
              <w:ind w:left="0"/>
              <w:rPr>
                <w:b/>
                <w:sz w:val="24"/>
                <w:szCs w:val="24"/>
              </w:rPr>
            </w:pPr>
            <w:r>
              <w:rPr>
                <w:b/>
                <w:sz w:val="24"/>
                <w:szCs w:val="24"/>
              </w:rPr>
              <w:t>0</w:t>
            </w:r>
          </w:p>
        </w:tc>
        <w:tc>
          <w:tcPr>
            <w:tcW w:w="923" w:type="dxa"/>
          </w:tcPr>
          <w:p w14:paraId="2C1FE793" w14:textId="2384AC46" w:rsidR="00D45E97" w:rsidRDefault="00D45E97" w:rsidP="008137FD">
            <w:pPr>
              <w:pStyle w:val="ListParagraph"/>
              <w:ind w:left="0"/>
              <w:rPr>
                <w:b/>
                <w:sz w:val="24"/>
                <w:szCs w:val="24"/>
              </w:rPr>
            </w:pPr>
            <w:r>
              <w:rPr>
                <w:b/>
                <w:sz w:val="24"/>
                <w:szCs w:val="24"/>
              </w:rPr>
              <w:t>0</w:t>
            </w:r>
          </w:p>
        </w:tc>
      </w:tr>
      <w:tr w:rsidR="00D45E97" w14:paraId="53931900" w14:textId="5F03AB32" w:rsidTr="00D45E97">
        <w:tc>
          <w:tcPr>
            <w:tcW w:w="1194" w:type="dxa"/>
          </w:tcPr>
          <w:p w14:paraId="02677E35" w14:textId="6A4CC7DF" w:rsidR="00D45E97" w:rsidRDefault="00D45E97" w:rsidP="00D45E97">
            <w:pPr>
              <w:pStyle w:val="ListParagraph"/>
              <w:ind w:left="0"/>
              <w:rPr>
                <w:b/>
                <w:sz w:val="24"/>
                <w:szCs w:val="24"/>
              </w:rPr>
            </w:pPr>
            <w:r>
              <w:rPr>
                <w:b/>
                <w:sz w:val="24"/>
                <w:szCs w:val="24"/>
              </w:rPr>
              <w:lastRenderedPageBreak/>
              <w:t>I go for walk in snow</w:t>
            </w:r>
          </w:p>
        </w:tc>
        <w:tc>
          <w:tcPr>
            <w:tcW w:w="934" w:type="dxa"/>
          </w:tcPr>
          <w:p w14:paraId="57617A17" w14:textId="51F9CC2A" w:rsidR="00D45E97" w:rsidRDefault="00D45E97" w:rsidP="008137FD">
            <w:pPr>
              <w:pStyle w:val="ListParagraph"/>
              <w:ind w:left="0"/>
              <w:rPr>
                <w:b/>
                <w:sz w:val="24"/>
                <w:szCs w:val="24"/>
              </w:rPr>
            </w:pPr>
            <w:r>
              <w:rPr>
                <w:b/>
                <w:sz w:val="24"/>
                <w:szCs w:val="24"/>
              </w:rPr>
              <w:t>1</w:t>
            </w:r>
          </w:p>
        </w:tc>
        <w:tc>
          <w:tcPr>
            <w:tcW w:w="1030" w:type="dxa"/>
          </w:tcPr>
          <w:p w14:paraId="51959F18" w14:textId="0DB96F51" w:rsidR="00D45E97" w:rsidRDefault="00D45E97" w:rsidP="008137FD">
            <w:pPr>
              <w:pStyle w:val="ListParagraph"/>
              <w:ind w:left="0"/>
              <w:rPr>
                <w:b/>
                <w:sz w:val="24"/>
                <w:szCs w:val="24"/>
              </w:rPr>
            </w:pPr>
            <w:r>
              <w:rPr>
                <w:b/>
                <w:sz w:val="24"/>
                <w:szCs w:val="24"/>
              </w:rPr>
              <w:t>0</w:t>
            </w:r>
          </w:p>
        </w:tc>
        <w:tc>
          <w:tcPr>
            <w:tcW w:w="1194" w:type="dxa"/>
          </w:tcPr>
          <w:p w14:paraId="74054B49" w14:textId="1AF6973D" w:rsidR="00D45E97" w:rsidRDefault="00D45E97" w:rsidP="008137FD">
            <w:pPr>
              <w:pStyle w:val="ListParagraph"/>
              <w:ind w:left="0"/>
              <w:rPr>
                <w:b/>
                <w:sz w:val="24"/>
                <w:szCs w:val="24"/>
              </w:rPr>
            </w:pPr>
            <w:r>
              <w:rPr>
                <w:b/>
                <w:sz w:val="24"/>
                <w:szCs w:val="24"/>
              </w:rPr>
              <w:t>0</w:t>
            </w:r>
          </w:p>
        </w:tc>
        <w:tc>
          <w:tcPr>
            <w:tcW w:w="1001" w:type="dxa"/>
          </w:tcPr>
          <w:p w14:paraId="0A261B1F" w14:textId="3031BB2F" w:rsidR="00D45E97" w:rsidRDefault="00D45E97" w:rsidP="008137FD">
            <w:pPr>
              <w:pStyle w:val="ListParagraph"/>
              <w:ind w:left="0"/>
              <w:rPr>
                <w:b/>
                <w:sz w:val="24"/>
                <w:szCs w:val="24"/>
              </w:rPr>
            </w:pPr>
            <w:r>
              <w:rPr>
                <w:b/>
                <w:sz w:val="24"/>
                <w:szCs w:val="24"/>
              </w:rPr>
              <w:t>1</w:t>
            </w:r>
          </w:p>
        </w:tc>
        <w:tc>
          <w:tcPr>
            <w:tcW w:w="1018" w:type="dxa"/>
          </w:tcPr>
          <w:p w14:paraId="72EB2171" w14:textId="2E337A4D" w:rsidR="00D45E97" w:rsidRDefault="00D45E97" w:rsidP="008137FD">
            <w:pPr>
              <w:pStyle w:val="ListParagraph"/>
              <w:ind w:left="0"/>
              <w:rPr>
                <w:b/>
                <w:sz w:val="24"/>
                <w:szCs w:val="24"/>
              </w:rPr>
            </w:pPr>
            <w:r>
              <w:rPr>
                <w:b/>
                <w:sz w:val="24"/>
                <w:szCs w:val="24"/>
              </w:rPr>
              <w:t>1</w:t>
            </w:r>
          </w:p>
        </w:tc>
        <w:tc>
          <w:tcPr>
            <w:tcW w:w="1094" w:type="dxa"/>
          </w:tcPr>
          <w:p w14:paraId="416EDA32" w14:textId="3043848D" w:rsidR="00D45E97" w:rsidRDefault="00D45E97" w:rsidP="008137FD">
            <w:pPr>
              <w:pStyle w:val="ListParagraph"/>
              <w:ind w:left="0"/>
              <w:rPr>
                <w:b/>
                <w:sz w:val="24"/>
                <w:szCs w:val="24"/>
              </w:rPr>
            </w:pPr>
            <w:r>
              <w:rPr>
                <w:b/>
                <w:sz w:val="24"/>
                <w:szCs w:val="24"/>
              </w:rPr>
              <w:t>1</w:t>
            </w:r>
          </w:p>
        </w:tc>
        <w:tc>
          <w:tcPr>
            <w:tcW w:w="962" w:type="dxa"/>
          </w:tcPr>
          <w:p w14:paraId="54B58A9A" w14:textId="21CFC95E" w:rsidR="00D45E97" w:rsidRDefault="00D45E97" w:rsidP="008137FD">
            <w:pPr>
              <w:pStyle w:val="ListParagraph"/>
              <w:ind w:left="0"/>
              <w:rPr>
                <w:b/>
                <w:sz w:val="24"/>
                <w:szCs w:val="24"/>
              </w:rPr>
            </w:pPr>
            <w:r>
              <w:rPr>
                <w:b/>
                <w:sz w:val="24"/>
                <w:szCs w:val="24"/>
              </w:rPr>
              <w:t>1</w:t>
            </w:r>
          </w:p>
        </w:tc>
        <w:tc>
          <w:tcPr>
            <w:tcW w:w="923" w:type="dxa"/>
          </w:tcPr>
          <w:p w14:paraId="2ACB913B" w14:textId="13AEDF2F" w:rsidR="00D45E97" w:rsidRDefault="00D45E97" w:rsidP="008137FD">
            <w:pPr>
              <w:pStyle w:val="ListParagraph"/>
              <w:ind w:left="0"/>
              <w:rPr>
                <w:b/>
                <w:sz w:val="24"/>
                <w:szCs w:val="24"/>
              </w:rPr>
            </w:pPr>
            <w:r>
              <w:rPr>
                <w:b/>
                <w:sz w:val="24"/>
                <w:szCs w:val="24"/>
              </w:rPr>
              <w:t>1</w:t>
            </w:r>
          </w:p>
        </w:tc>
      </w:tr>
    </w:tbl>
    <w:p w14:paraId="084F34EB" w14:textId="77777777" w:rsidR="00D45E97" w:rsidRDefault="00D45E97" w:rsidP="008137FD">
      <w:pPr>
        <w:pStyle w:val="ListParagraph"/>
        <w:ind w:left="1440"/>
        <w:rPr>
          <w:b/>
          <w:sz w:val="24"/>
          <w:szCs w:val="24"/>
        </w:rPr>
      </w:pPr>
    </w:p>
    <w:p w14:paraId="32C60A04" w14:textId="05541072" w:rsidR="008137FD" w:rsidRDefault="00A85E4E" w:rsidP="00B43ADD">
      <w:pPr>
        <w:pStyle w:val="ListParagraph"/>
        <w:numPr>
          <w:ilvl w:val="1"/>
          <w:numId w:val="19"/>
        </w:numPr>
        <w:rPr>
          <w:sz w:val="24"/>
          <w:szCs w:val="24"/>
        </w:rPr>
      </w:pPr>
      <w:r w:rsidRPr="00A85E4E">
        <w:rPr>
          <w:sz w:val="24"/>
          <w:szCs w:val="24"/>
        </w:rPr>
        <w:t xml:space="preserve">Create a word corpus (called </w:t>
      </w:r>
      <w:proofErr w:type="spellStart"/>
      <w:r w:rsidRPr="00A85E4E">
        <w:rPr>
          <w:sz w:val="24"/>
          <w:szCs w:val="24"/>
        </w:rPr>
        <w:t>words.corpus</w:t>
      </w:r>
      <w:proofErr w:type="spellEnd"/>
      <w:r w:rsidRPr="00A85E4E">
        <w:rPr>
          <w:sz w:val="24"/>
          <w:szCs w:val="24"/>
        </w:rPr>
        <w:t>)</w:t>
      </w:r>
      <w:r>
        <w:rPr>
          <w:sz w:val="24"/>
          <w:szCs w:val="24"/>
        </w:rPr>
        <w:t xml:space="preserve">. </w:t>
      </w:r>
      <w:r w:rsidR="00B43ADD">
        <w:rPr>
          <w:sz w:val="24"/>
          <w:szCs w:val="24"/>
        </w:rPr>
        <w:t xml:space="preserve">Then, make sure </w:t>
      </w:r>
      <w:proofErr w:type="spellStart"/>
      <w:r w:rsidR="00B43ADD">
        <w:rPr>
          <w:sz w:val="24"/>
          <w:szCs w:val="24"/>
        </w:rPr>
        <w:t>everyting</w:t>
      </w:r>
      <w:proofErr w:type="spellEnd"/>
      <w:r w:rsidR="00B43ADD">
        <w:rPr>
          <w:sz w:val="24"/>
          <w:szCs w:val="24"/>
        </w:rPr>
        <w:t xml:space="preserve"> is lower case, remove punctuation, remove numbers and then, finally, remove English </w:t>
      </w:r>
      <w:proofErr w:type="spellStart"/>
      <w:r w:rsidR="00B43ADD">
        <w:rPr>
          <w:sz w:val="24"/>
          <w:szCs w:val="24"/>
        </w:rPr>
        <w:t>stopwords</w:t>
      </w:r>
      <w:proofErr w:type="spellEnd"/>
      <w:r w:rsidR="00B43ADD">
        <w:rPr>
          <w:sz w:val="24"/>
          <w:szCs w:val="24"/>
        </w:rPr>
        <w:t xml:space="preserve">. </w:t>
      </w:r>
      <w:r>
        <w:rPr>
          <w:sz w:val="24"/>
          <w:szCs w:val="24"/>
        </w:rPr>
        <w:t>If you need help, review pages 180-181 in the text book</w:t>
      </w:r>
      <w:r w:rsidR="008137FD" w:rsidRPr="00B43ADD">
        <w:rPr>
          <w:sz w:val="24"/>
          <w:szCs w:val="24"/>
        </w:rPr>
        <w:t xml:space="preserve"> (</w:t>
      </w:r>
      <w:r w:rsidR="008137FD" w:rsidRPr="00B43ADD">
        <w:rPr>
          <w:b/>
          <w:sz w:val="24"/>
          <w:szCs w:val="24"/>
        </w:rPr>
        <w:t xml:space="preserve">Note: </w:t>
      </w:r>
      <w:r w:rsidR="008137FD" w:rsidRPr="00B43ADD">
        <w:rPr>
          <w:sz w:val="24"/>
          <w:szCs w:val="24"/>
        </w:rPr>
        <w:t xml:space="preserve">Ignore any warning messages that come from </w:t>
      </w:r>
      <w:proofErr w:type="spellStart"/>
      <w:r w:rsidR="008137FD" w:rsidRPr="00B43ADD">
        <w:rPr>
          <w:i/>
          <w:sz w:val="24"/>
          <w:szCs w:val="24"/>
        </w:rPr>
        <w:t>tm_map</w:t>
      </w:r>
      <w:proofErr w:type="spellEnd"/>
      <w:r w:rsidR="008137FD" w:rsidRPr="00B43ADD">
        <w:rPr>
          <w:i/>
          <w:sz w:val="24"/>
          <w:szCs w:val="24"/>
        </w:rPr>
        <w:t>()</w:t>
      </w:r>
      <w:r w:rsidR="008137FD" w:rsidRPr="00B43ADD">
        <w:rPr>
          <w:sz w:val="24"/>
          <w:szCs w:val="24"/>
        </w:rPr>
        <w:t>)</w:t>
      </w:r>
    </w:p>
    <w:p w14:paraId="0F11198C" w14:textId="277E8B57" w:rsidR="00B43ADD" w:rsidRDefault="00B8774C" w:rsidP="00B43ADD">
      <w:pPr>
        <w:pStyle w:val="ListParagraph"/>
        <w:rPr>
          <w:sz w:val="24"/>
          <w:szCs w:val="24"/>
        </w:rPr>
      </w:pPr>
      <w:r>
        <w:rPr>
          <w:noProof/>
          <w:lang w:bidi="ar-SA"/>
        </w:rPr>
        <w:drawing>
          <wp:inline distT="0" distB="0" distL="0" distR="0" wp14:anchorId="4FBC031C" wp14:editId="1200782D">
            <wp:extent cx="6648450" cy="36887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48450" cy="3688715"/>
                    </a:xfrm>
                    <a:prstGeom prst="rect">
                      <a:avLst/>
                    </a:prstGeom>
                  </pic:spPr>
                </pic:pic>
              </a:graphicData>
            </a:graphic>
          </wp:inline>
        </w:drawing>
      </w:r>
    </w:p>
    <w:p w14:paraId="3CB4618C" w14:textId="379C3439" w:rsidR="00B8774C" w:rsidRDefault="00B8774C" w:rsidP="00B43ADD">
      <w:pPr>
        <w:pStyle w:val="ListParagraph"/>
        <w:rPr>
          <w:sz w:val="24"/>
          <w:szCs w:val="24"/>
        </w:rPr>
      </w:pPr>
    </w:p>
    <w:p w14:paraId="7E8C513C" w14:textId="77777777" w:rsidR="00B8774C" w:rsidRPr="00B43ADD" w:rsidRDefault="00B8774C" w:rsidP="00B43ADD">
      <w:pPr>
        <w:pStyle w:val="ListParagraph"/>
        <w:rPr>
          <w:sz w:val="24"/>
          <w:szCs w:val="24"/>
        </w:rPr>
      </w:pPr>
    </w:p>
    <w:p w14:paraId="050795F9" w14:textId="5C9B0668" w:rsidR="00B43ADD" w:rsidRPr="00B43ADD" w:rsidRDefault="00B43ADD" w:rsidP="00B43ADD">
      <w:pPr>
        <w:pStyle w:val="ListParagraph"/>
        <w:numPr>
          <w:ilvl w:val="1"/>
          <w:numId w:val="19"/>
        </w:numPr>
        <w:rPr>
          <w:sz w:val="24"/>
          <w:szCs w:val="24"/>
        </w:rPr>
      </w:pPr>
      <w:r>
        <w:rPr>
          <w:sz w:val="24"/>
          <w:szCs w:val="24"/>
        </w:rPr>
        <w:t xml:space="preserve">Create a </w:t>
      </w:r>
      <w:proofErr w:type="spellStart"/>
      <w:r>
        <w:rPr>
          <w:sz w:val="24"/>
          <w:szCs w:val="24"/>
        </w:rPr>
        <w:t>TermDoumentMatrix</w:t>
      </w:r>
      <w:proofErr w:type="spellEnd"/>
      <w:r>
        <w:rPr>
          <w:sz w:val="24"/>
          <w:szCs w:val="24"/>
        </w:rPr>
        <w:t xml:space="preserve"> variable called ‘</w:t>
      </w:r>
      <w:proofErr w:type="spellStart"/>
      <w:r>
        <w:rPr>
          <w:sz w:val="24"/>
          <w:szCs w:val="24"/>
        </w:rPr>
        <w:t>tdm</w:t>
      </w:r>
      <w:proofErr w:type="spellEnd"/>
      <w:r>
        <w:rPr>
          <w:sz w:val="24"/>
          <w:szCs w:val="24"/>
        </w:rPr>
        <w:t xml:space="preserve">’, from the </w:t>
      </w:r>
      <w:proofErr w:type="spellStart"/>
      <w:r>
        <w:rPr>
          <w:sz w:val="24"/>
          <w:szCs w:val="24"/>
        </w:rPr>
        <w:t>words.corpus</w:t>
      </w:r>
      <w:proofErr w:type="spellEnd"/>
      <w:r>
        <w:rPr>
          <w:sz w:val="24"/>
          <w:szCs w:val="24"/>
        </w:rPr>
        <w:t xml:space="preserve"> variable.</w:t>
      </w:r>
    </w:p>
    <w:p w14:paraId="3B7E26FC" w14:textId="01E8F0FA" w:rsidR="001F39B1" w:rsidRPr="003B59B7" w:rsidRDefault="003B59B7" w:rsidP="003B59B7">
      <w:pPr>
        <w:rPr>
          <w:b/>
          <w:sz w:val="24"/>
          <w:szCs w:val="24"/>
        </w:rPr>
      </w:pPr>
      <w:r>
        <w:rPr>
          <w:noProof/>
          <w:lang w:bidi="ar-SA"/>
        </w:rPr>
        <w:lastRenderedPageBreak/>
        <w:drawing>
          <wp:inline distT="0" distB="0" distL="0" distR="0" wp14:anchorId="6071696E" wp14:editId="01144776">
            <wp:extent cx="6858000" cy="34975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58000" cy="3497580"/>
                    </a:xfrm>
                    <a:prstGeom prst="rect">
                      <a:avLst/>
                    </a:prstGeom>
                  </pic:spPr>
                </pic:pic>
              </a:graphicData>
            </a:graphic>
          </wp:inline>
        </w:drawing>
      </w:r>
    </w:p>
    <w:p w14:paraId="4C68EA99" w14:textId="77777777" w:rsidR="003B59B7" w:rsidRDefault="003B59B7" w:rsidP="003B59B7">
      <w:pPr>
        <w:pStyle w:val="ListParagraph"/>
        <w:rPr>
          <w:b/>
          <w:sz w:val="24"/>
          <w:szCs w:val="24"/>
        </w:rPr>
      </w:pPr>
    </w:p>
    <w:p w14:paraId="7A187DAC" w14:textId="76D10991" w:rsidR="003C55C8" w:rsidRDefault="00803032" w:rsidP="00D5338F">
      <w:pPr>
        <w:pStyle w:val="ListParagraph"/>
        <w:numPr>
          <w:ilvl w:val="0"/>
          <w:numId w:val="19"/>
        </w:numPr>
        <w:rPr>
          <w:b/>
          <w:sz w:val="24"/>
          <w:szCs w:val="24"/>
        </w:rPr>
      </w:pPr>
      <w:r>
        <w:rPr>
          <w:b/>
          <w:sz w:val="24"/>
          <w:szCs w:val="24"/>
        </w:rPr>
        <w:t>Understanding the term document matrix.</w:t>
      </w:r>
    </w:p>
    <w:p w14:paraId="65F40A02" w14:textId="2AFA87A1" w:rsidR="00803032" w:rsidRPr="00803032" w:rsidRDefault="00803032" w:rsidP="00803032">
      <w:pPr>
        <w:pStyle w:val="ListParagraph"/>
        <w:numPr>
          <w:ilvl w:val="1"/>
          <w:numId w:val="19"/>
        </w:numPr>
        <w:rPr>
          <w:b/>
          <w:sz w:val="24"/>
          <w:szCs w:val="24"/>
        </w:rPr>
      </w:pPr>
      <w:r>
        <w:rPr>
          <w:sz w:val="24"/>
          <w:szCs w:val="24"/>
        </w:rPr>
        <w:t xml:space="preserve">Using </w:t>
      </w:r>
      <w:proofErr w:type="gramStart"/>
      <w:r w:rsidRPr="00803032">
        <w:rPr>
          <w:i/>
          <w:sz w:val="24"/>
          <w:szCs w:val="24"/>
        </w:rPr>
        <w:t>inspect(</w:t>
      </w:r>
      <w:proofErr w:type="spellStart"/>
      <w:proofErr w:type="gramEnd"/>
      <w:r w:rsidRPr="00803032">
        <w:rPr>
          <w:i/>
          <w:sz w:val="24"/>
          <w:szCs w:val="24"/>
        </w:rPr>
        <w:t>tdm</w:t>
      </w:r>
      <w:proofErr w:type="spellEnd"/>
      <w:r>
        <w:rPr>
          <w:sz w:val="24"/>
          <w:szCs w:val="24"/>
        </w:rPr>
        <w:t>) function create a summary of the term document matrix along with a sample of some of the terms and documents.</w:t>
      </w:r>
    </w:p>
    <w:p w14:paraId="6831F01F" w14:textId="795B6034" w:rsidR="00803032" w:rsidRDefault="00803032" w:rsidP="00803032">
      <w:pPr>
        <w:pStyle w:val="ListParagraph"/>
        <w:ind w:left="1440"/>
        <w:rPr>
          <w:b/>
          <w:sz w:val="24"/>
          <w:szCs w:val="24"/>
        </w:rPr>
      </w:pPr>
    </w:p>
    <w:p w14:paraId="22304CDC" w14:textId="736D82BA" w:rsidR="00803032" w:rsidRPr="00D45E97" w:rsidRDefault="00803032" w:rsidP="00803032">
      <w:pPr>
        <w:pStyle w:val="ListParagraph"/>
        <w:numPr>
          <w:ilvl w:val="1"/>
          <w:numId w:val="19"/>
        </w:numPr>
        <w:rPr>
          <w:b/>
          <w:sz w:val="24"/>
          <w:szCs w:val="24"/>
        </w:rPr>
      </w:pPr>
      <w:r>
        <w:rPr>
          <w:sz w:val="24"/>
          <w:szCs w:val="24"/>
        </w:rPr>
        <w:t>In a few sentences, explain the output from the previous step</w:t>
      </w:r>
      <w:r w:rsidR="005910E6">
        <w:rPr>
          <w:sz w:val="24"/>
          <w:szCs w:val="24"/>
        </w:rPr>
        <w:t xml:space="preserve">. Place a screenshot of the output from </w:t>
      </w:r>
      <w:proofErr w:type="gramStart"/>
      <w:r w:rsidR="005910E6">
        <w:rPr>
          <w:i/>
          <w:sz w:val="24"/>
          <w:szCs w:val="24"/>
        </w:rPr>
        <w:t>inspect(</w:t>
      </w:r>
      <w:proofErr w:type="spellStart"/>
      <w:proofErr w:type="gramEnd"/>
      <w:r w:rsidR="005910E6">
        <w:rPr>
          <w:i/>
          <w:sz w:val="24"/>
          <w:szCs w:val="24"/>
        </w:rPr>
        <w:t>tdm</w:t>
      </w:r>
      <w:proofErr w:type="spellEnd"/>
      <w:r w:rsidR="005910E6">
        <w:rPr>
          <w:i/>
          <w:sz w:val="24"/>
          <w:szCs w:val="24"/>
        </w:rPr>
        <w:t>)</w:t>
      </w:r>
      <w:r w:rsidR="005910E6">
        <w:rPr>
          <w:sz w:val="24"/>
          <w:szCs w:val="24"/>
        </w:rPr>
        <w:t xml:space="preserve"> below. </w:t>
      </w:r>
    </w:p>
    <w:p w14:paraId="199B5935" w14:textId="77777777" w:rsidR="00D45E97" w:rsidRPr="00D45E97" w:rsidRDefault="00D45E97" w:rsidP="00D45E97">
      <w:pPr>
        <w:pStyle w:val="ListParagraph"/>
        <w:rPr>
          <w:b/>
          <w:sz w:val="24"/>
          <w:szCs w:val="24"/>
        </w:rPr>
      </w:pPr>
    </w:p>
    <w:p w14:paraId="4B3D01DF" w14:textId="57EC8F3D" w:rsidR="00D45E97" w:rsidRPr="00F42E8C" w:rsidRDefault="00D45E97" w:rsidP="00D45E97">
      <w:pPr>
        <w:pStyle w:val="ListParagraph"/>
        <w:ind w:left="1440"/>
        <w:rPr>
          <w:sz w:val="24"/>
          <w:szCs w:val="24"/>
        </w:rPr>
      </w:pPr>
      <w:r w:rsidRPr="00F42E8C">
        <w:rPr>
          <w:sz w:val="24"/>
          <w:szCs w:val="24"/>
        </w:rPr>
        <w:t xml:space="preserve">The output is of </w:t>
      </w:r>
      <w:proofErr w:type="gramStart"/>
      <w:r w:rsidRPr="00F42E8C">
        <w:rPr>
          <w:sz w:val="24"/>
          <w:szCs w:val="24"/>
        </w:rPr>
        <w:t>inspect(</w:t>
      </w:r>
      <w:proofErr w:type="spellStart"/>
      <w:proofErr w:type="gramEnd"/>
      <w:r w:rsidRPr="00F42E8C">
        <w:rPr>
          <w:sz w:val="24"/>
          <w:szCs w:val="24"/>
        </w:rPr>
        <w:t>tdm</w:t>
      </w:r>
      <w:proofErr w:type="spellEnd"/>
      <w:r w:rsidRPr="00F42E8C">
        <w:rPr>
          <w:sz w:val="24"/>
          <w:szCs w:val="24"/>
        </w:rPr>
        <w:t xml:space="preserve">) the term document matrix shows there are 166 documents and </w:t>
      </w:r>
      <w:r w:rsidR="00C12DFC">
        <w:rPr>
          <w:sz w:val="24"/>
          <w:szCs w:val="24"/>
        </w:rPr>
        <w:t>1211 terms. It returns samples of terms</w:t>
      </w:r>
      <w:r w:rsidR="00F42E8C" w:rsidRPr="00F42E8C">
        <w:rPr>
          <w:sz w:val="24"/>
          <w:szCs w:val="24"/>
        </w:rPr>
        <w:t xml:space="preserve"> taken randomly from 166 documents and the terms in those documents along with their frequency. It shows the sparsity </w:t>
      </w:r>
      <w:r w:rsidR="00D76860">
        <w:rPr>
          <w:sz w:val="24"/>
          <w:szCs w:val="24"/>
        </w:rPr>
        <w:t xml:space="preserve">i.e. </w:t>
      </w:r>
      <w:bookmarkStart w:id="0" w:name="_GoBack"/>
      <w:bookmarkEnd w:id="0"/>
      <w:r w:rsidR="00F42E8C" w:rsidRPr="00F42E8C">
        <w:rPr>
          <w:sz w:val="24"/>
          <w:szCs w:val="24"/>
        </w:rPr>
        <w:t>how many entries are having zero in the matrix here there are 99% elements which are zero and only 1% non-sparse elements which contain elements other than 0.</w:t>
      </w:r>
      <w:r w:rsidR="00067D25">
        <w:rPr>
          <w:sz w:val="24"/>
          <w:szCs w:val="24"/>
        </w:rPr>
        <w:t xml:space="preserve"> Also the maximum length of a term in these documents is 18.</w:t>
      </w:r>
    </w:p>
    <w:p w14:paraId="189A36A8" w14:textId="0E8D1F2B" w:rsidR="003C55C8" w:rsidRPr="00D43C14" w:rsidRDefault="00D43C14" w:rsidP="00D43C14">
      <w:pPr>
        <w:rPr>
          <w:b/>
          <w:sz w:val="24"/>
          <w:szCs w:val="24"/>
        </w:rPr>
      </w:pPr>
      <w:r>
        <w:rPr>
          <w:noProof/>
          <w:lang w:bidi="ar-SA"/>
        </w:rPr>
        <w:lastRenderedPageBreak/>
        <w:drawing>
          <wp:inline distT="0" distB="0" distL="0" distR="0" wp14:anchorId="56F16CD1" wp14:editId="06E8709C">
            <wp:extent cx="6457950" cy="40290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57950" cy="4029075"/>
                    </a:xfrm>
                    <a:prstGeom prst="rect">
                      <a:avLst/>
                    </a:prstGeom>
                  </pic:spPr>
                </pic:pic>
              </a:graphicData>
            </a:graphic>
          </wp:inline>
        </w:drawing>
      </w:r>
    </w:p>
    <w:p w14:paraId="0F15303A" w14:textId="7D22A171" w:rsidR="00EE1594" w:rsidRDefault="00BA653B" w:rsidP="00EE1594">
      <w:pPr>
        <w:pStyle w:val="ListParagraph"/>
        <w:numPr>
          <w:ilvl w:val="0"/>
          <w:numId w:val="19"/>
        </w:numPr>
        <w:rPr>
          <w:b/>
          <w:sz w:val="24"/>
          <w:szCs w:val="24"/>
        </w:rPr>
      </w:pPr>
      <w:r>
        <w:rPr>
          <w:b/>
          <w:sz w:val="24"/>
          <w:szCs w:val="24"/>
        </w:rPr>
        <w:t>List any additional resources that you used here.</w:t>
      </w:r>
    </w:p>
    <w:p w14:paraId="34985DDE" w14:textId="77777777" w:rsidR="00BA653B" w:rsidRPr="00BA653B" w:rsidRDefault="00BA653B" w:rsidP="00BA653B">
      <w:pPr>
        <w:rPr>
          <w:b/>
          <w:sz w:val="24"/>
          <w:szCs w:val="24"/>
        </w:rPr>
      </w:pPr>
    </w:p>
    <w:p w14:paraId="08CF646E" w14:textId="77777777" w:rsidR="00EE1594" w:rsidRPr="0053649D" w:rsidRDefault="00EE1594" w:rsidP="00EE1594">
      <w:pPr>
        <w:pStyle w:val="ListParagraph"/>
        <w:rPr>
          <w:b/>
          <w:sz w:val="24"/>
          <w:szCs w:val="24"/>
        </w:rPr>
      </w:pPr>
    </w:p>
    <w:p w14:paraId="78EE4EEF" w14:textId="1078BBAF" w:rsidR="00EE1594" w:rsidRPr="00BA653B" w:rsidRDefault="00820523" w:rsidP="00820523">
      <w:pPr>
        <w:pStyle w:val="ListParagraph"/>
        <w:numPr>
          <w:ilvl w:val="0"/>
          <w:numId w:val="19"/>
        </w:numPr>
        <w:spacing w:after="0"/>
        <w:rPr>
          <w:rFonts w:asciiTheme="minorHAnsi" w:hAnsiTheme="minorHAnsi" w:cstheme="minorHAnsi"/>
          <w:color w:val="000000"/>
          <w:sz w:val="24"/>
          <w:szCs w:val="24"/>
        </w:rPr>
      </w:pPr>
      <w:r w:rsidRPr="0053649D">
        <w:rPr>
          <w:rFonts w:asciiTheme="minorHAnsi" w:hAnsiTheme="minorHAnsi" w:cstheme="minorHAnsi"/>
          <w:b/>
          <w:color w:val="000000"/>
          <w:sz w:val="24"/>
          <w:szCs w:val="24"/>
        </w:rPr>
        <w:t xml:space="preserve">Be sure to save your </w:t>
      </w:r>
      <w:r w:rsidR="00BA653B">
        <w:rPr>
          <w:rFonts w:asciiTheme="minorHAnsi" w:hAnsiTheme="minorHAnsi" w:cstheme="minorHAnsi"/>
          <w:b/>
          <w:color w:val="000000"/>
          <w:sz w:val="24"/>
          <w:szCs w:val="24"/>
        </w:rPr>
        <w:t>R file as this will become the starting code for your homework.</w:t>
      </w:r>
    </w:p>
    <w:p w14:paraId="02C4D503" w14:textId="77777777" w:rsidR="00BA653B" w:rsidRPr="0053649D" w:rsidRDefault="00BA653B" w:rsidP="00BA653B">
      <w:pPr>
        <w:pStyle w:val="ListParagraph"/>
        <w:spacing w:after="0"/>
        <w:rPr>
          <w:rFonts w:asciiTheme="minorHAnsi" w:hAnsiTheme="minorHAnsi" w:cstheme="minorHAnsi"/>
          <w:color w:val="000000"/>
          <w:sz w:val="24"/>
          <w:szCs w:val="24"/>
        </w:rPr>
      </w:pPr>
    </w:p>
    <w:p w14:paraId="13ABC789" w14:textId="4479F742" w:rsidR="00311439" w:rsidRDefault="00311439" w:rsidP="00311439">
      <w:pPr>
        <w:spacing w:after="0"/>
        <w:rPr>
          <w:rFonts w:asciiTheme="minorHAnsi" w:hAnsiTheme="minorHAnsi" w:cstheme="minorHAnsi"/>
          <w:sz w:val="24"/>
          <w:szCs w:val="24"/>
        </w:rPr>
      </w:pPr>
      <w:r w:rsidRPr="0053649D">
        <w:rPr>
          <w:rFonts w:asciiTheme="minorHAnsi" w:hAnsiTheme="minorHAnsi" w:cstheme="minorHAnsi"/>
          <w:b/>
          <w:bCs/>
          <w:i/>
          <w:sz w:val="24"/>
          <w:szCs w:val="24"/>
          <w:u w:val="single" w:color="000000"/>
        </w:rPr>
        <w:t>You must submit all Prep Exercises to blackboard prior to the deadline specified for each</w:t>
      </w:r>
      <w:r w:rsidRPr="0053649D">
        <w:rPr>
          <w:rFonts w:asciiTheme="minorHAnsi" w:hAnsiTheme="minorHAnsi" w:cstheme="minorHAnsi"/>
          <w:b/>
          <w:bCs/>
          <w:i/>
          <w:spacing w:val="-1"/>
          <w:sz w:val="24"/>
          <w:szCs w:val="24"/>
          <w:u w:val="single" w:color="000000"/>
        </w:rPr>
        <w:t xml:space="preserve"> </w:t>
      </w:r>
      <w:r w:rsidRPr="0053649D">
        <w:rPr>
          <w:rFonts w:asciiTheme="minorHAnsi" w:hAnsiTheme="minorHAnsi" w:cstheme="minorHAnsi"/>
          <w:b/>
          <w:bCs/>
          <w:i/>
          <w:sz w:val="24"/>
          <w:szCs w:val="24"/>
          <w:u w:val="single" w:color="000000"/>
        </w:rPr>
        <w:t>assignment.</w:t>
      </w:r>
      <w:r w:rsidRPr="0053649D">
        <w:rPr>
          <w:rFonts w:asciiTheme="minorHAnsi" w:hAnsiTheme="minorHAnsi" w:cstheme="minorHAnsi"/>
          <w:b/>
          <w:bCs/>
          <w:i/>
          <w:sz w:val="24"/>
          <w:szCs w:val="24"/>
        </w:rPr>
        <w:t xml:space="preserve"> </w:t>
      </w:r>
      <w:r w:rsidRPr="0053649D">
        <w:rPr>
          <w:rFonts w:asciiTheme="minorHAnsi" w:hAnsiTheme="minorHAnsi" w:cstheme="minorHAnsi"/>
          <w:sz w:val="24"/>
          <w:szCs w:val="24"/>
        </w:rPr>
        <w:t>PE assignments are due on the evening prior to the lecture class.</w:t>
      </w:r>
      <w:r w:rsidRPr="0053649D">
        <w:rPr>
          <w:rFonts w:asciiTheme="minorHAnsi" w:hAnsiTheme="minorHAnsi" w:cstheme="minorHAnsi"/>
          <w:spacing w:val="36"/>
          <w:sz w:val="24"/>
          <w:szCs w:val="24"/>
        </w:rPr>
        <w:t xml:space="preserve"> </w:t>
      </w:r>
      <w:r w:rsidRPr="0053649D">
        <w:rPr>
          <w:rFonts w:asciiTheme="minorHAnsi" w:hAnsiTheme="minorHAnsi" w:cstheme="minorHAnsi"/>
          <w:sz w:val="24"/>
          <w:szCs w:val="24"/>
        </w:rPr>
        <w:t>Late</w:t>
      </w:r>
      <w:r w:rsidRPr="0053649D">
        <w:rPr>
          <w:rFonts w:asciiTheme="minorHAnsi" w:hAnsiTheme="minorHAnsi" w:cstheme="minorHAnsi"/>
          <w:spacing w:val="36"/>
          <w:sz w:val="24"/>
          <w:szCs w:val="24"/>
        </w:rPr>
        <w:t xml:space="preserve"> </w:t>
      </w:r>
      <w:r w:rsidRPr="0053649D">
        <w:rPr>
          <w:rFonts w:asciiTheme="minorHAnsi" w:hAnsiTheme="minorHAnsi" w:cstheme="minorHAnsi"/>
          <w:sz w:val="24"/>
          <w:szCs w:val="24"/>
        </w:rPr>
        <w:t>PE</w:t>
      </w:r>
      <w:r w:rsidRPr="0053649D">
        <w:rPr>
          <w:rFonts w:asciiTheme="minorHAnsi" w:hAnsiTheme="minorHAnsi" w:cstheme="minorHAnsi"/>
          <w:spacing w:val="36"/>
          <w:sz w:val="24"/>
          <w:szCs w:val="24"/>
        </w:rPr>
        <w:t xml:space="preserve"> </w:t>
      </w:r>
      <w:r w:rsidRPr="0053649D">
        <w:rPr>
          <w:rFonts w:asciiTheme="minorHAnsi" w:hAnsiTheme="minorHAnsi" w:cstheme="minorHAnsi"/>
          <w:sz w:val="24"/>
          <w:szCs w:val="24"/>
        </w:rPr>
        <w:t>assignments</w:t>
      </w:r>
      <w:r w:rsidRPr="0053649D">
        <w:rPr>
          <w:rFonts w:asciiTheme="minorHAnsi" w:hAnsiTheme="minorHAnsi" w:cstheme="minorHAnsi"/>
          <w:spacing w:val="36"/>
          <w:sz w:val="24"/>
          <w:szCs w:val="24"/>
        </w:rPr>
        <w:t xml:space="preserve"> </w:t>
      </w:r>
      <w:r w:rsidRPr="0053649D">
        <w:rPr>
          <w:rFonts w:asciiTheme="minorHAnsi" w:hAnsiTheme="minorHAnsi" w:cstheme="minorHAnsi"/>
          <w:sz w:val="24"/>
          <w:szCs w:val="24"/>
        </w:rPr>
        <w:t>will</w:t>
      </w:r>
      <w:r w:rsidRPr="0053649D">
        <w:rPr>
          <w:rFonts w:asciiTheme="minorHAnsi" w:hAnsiTheme="minorHAnsi" w:cstheme="minorHAnsi"/>
          <w:spacing w:val="36"/>
          <w:sz w:val="24"/>
          <w:szCs w:val="24"/>
        </w:rPr>
        <w:t xml:space="preserve"> </w:t>
      </w:r>
      <w:r w:rsidRPr="0053649D">
        <w:rPr>
          <w:rFonts w:asciiTheme="minorHAnsi" w:hAnsiTheme="minorHAnsi" w:cstheme="minorHAnsi"/>
          <w:sz w:val="24"/>
          <w:szCs w:val="24"/>
        </w:rPr>
        <w:t>not be accepted for credit.</w:t>
      </w:r>
    </w:p>
    <w:p w14:paraId="160F68DC" w14:textId="77777777" w:rsidR="0053649D" w:rsidRPr="0053649D" w:rsidRDefault="0053649D" w:rsidP="00311439">
      <w:pPr>
        <w:spacing w:after="0"/>
        <w:rPr>
          <w:rFonts w:asciiTheme="minorHAnsi" w:hAnsiTheme="minorHAnsi" w:cstheme="minorHAnsi"/>
          <w:color w:val="000000"/>
          <w:sz w:val="24"/>
          <w:szCs w:val="24"/>
        </w:rPr>
      </w:pPr>
    </w:p>
    <w:p w14:paraId="7F5685E7" w14:textId="1F00C72B" w:rsidR="000D25CD" w:rsidRPr="00BA653B" w:rsidRDefault="0053649D" w:rsidP="00BA653B">
      <w:pPr>
        <w:spacing w:before="0" w:after="0" w:line="240" w:lineRule="auto"/>
        <w:rPr>
          <w:rFonts w:ascii="Times New Roman" w:hAnsi="Times New Roman"/>
          <w:sz w:val="24"/>
          <w:szCs w:val="24"/>
          <w:lang w:bidi="ar-SA"/>
        </w:rPr>
      </w:pPr>
      <w:r w:rsidRPr="0053649D">
        <w:rPr>
          <w:i/>
          <w:iCs/>
          <w:color w:val="000000"/>
          <w:lang w:bidi="ar-SA"/>
        </w:rPr>
        <w:t xml:space="preserve">Materials provided by the instructors of this course are copyrighted 2018 by Jeffrey Saltz and Jeffrey Stanton, or by the respective instructor that produced them. These materials are provided to enrolled students for their exclusive use during the semester of instruction. Uploading instructor-produced materials to Internet sites (e.g., </w:t>
      </w:r>
      <w:proofErr w:type="spellStart"/>
      <w:r w:rsidRPr="0053649D">
        <w:rPr>
          <w:i/>
          <w:iCs/>
          <w:color w:val="000000"/>
          <w:lang w:bidi="ar-SA"/>
        </w:rPr>
        <w:t>Coursehero</w:t>
      </w:r>
      <w:proofErr w:type="spellEnd"/>
      <w:r w:rsidRPr="0053649D">
        <w:rPr>
          <w:i/>
          <w:iCs/>
          <w:color w:val="000000"/>
          <w:lang w:bidi="ar-SA"/>
        </w:rPr>
        <w:t>) without permission is considered a breach of professional ethics and will be reported as a possible academic integrity violation.</w:t>
      </w:r>
    </w:p>
    <w:sectPr w:rsidR="000D25CD" w:rsidRPr="00BA653B" w:rsidSect="00BC76A0">
      <w:footerReference w:type="default" r:id="rId13"/>
      <w:pgSz w:w="12240" w:h="15840"/>
      <w:pgMar w:top="1080" w:right="720" w:bottom="108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EC5B57" w14:textId="77777777" w:rsidR="00216ED6" w:rsidRDefault="00216ED6">
      <w:r>
        <w:separator/>
      </w:r>
    </w:p>
  </w:endnote>
  <w:endnote w:type="continuationSeparator" w:id="0">
    <w:p w14:paraId="3A319F33" w14:textId="77777777" w:rsidR="00216ED6" w:rsidRDefault="00216E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B9A12" w14:textId="6D37B596" w:rsidR="00A46018" w:rsidRDefault="00A46018">
    <w:pPr>
      <w:pStyle w:val="Footer"/>
    </w:pPr>
    <w:r>
      <w:tab/>
    </w:r>
    <w:r>
      <w:rPr>
        <w:rStyle w:val="PageNumber"/>
      </w:rPr>
      <w:fldChar w:fldCharType="begin"/>
    </w:r>
    <w:r>
      <w:rPr>
        <w:rStyle w:val="PageNumber"/>
      </w:rPr>
      <w:instrText xml:space="preserve"> PAGE </w:instrText>
    </w:r>
    <w:r>
      <w:rPr>
        <w:rStyle w:val="PageNumber"/>
      </w:rPr>
      <w:fldChar w:fldCharType="separate"/>
    </w:r>
    <w:r w:rsidR="00D76860">
      <w:rPr>
        <w:rStyle w:val="PageNumber"/>
        <w:noProof/>
      </w:rPr>
      <w:t>6</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76860">
      <w:rPr>
        <w:rStyle w:val="PageNumber"/>
        <w:noProof/>
      </w:rPr>
      <w:t>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B21872" w14:textId="77777777" w:rsidR="00216ED6" w:rsidRDefault="00216ED6">
      <w:r>
        <w:separator/>
      </w:r>
    </w:p>
  </w:footnote>
  <w:footnote w:type="continuationSeparator" w:id="0">
    <w:p w14:paraId="5B112DDE" w14:textId="77777777" w:rsidR="00216ED6" w:rsidRDefault="00216E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A155D"/>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C0F56"/>
    <w:multiLevelType w:val="hybridMultilevel"/>
    <w:tmpl w:val="B38201EC"/>
    <w:lvl w:ilvl="0" w:tplc="150CB0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C57C7D"/>
    <w:multiLevelType w:val="hybridMultilevel"/>
    <w:tmpl w:val="34B21E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3A146C"/>
    <w:multiLevelType w:val="hybridMultilevel"/>
    <w:tmpl w:val="4CCC8450"/>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815532"/>
    <w:multiLevelType w:val="hybridMultilevel"/>
    <w:tmpl w:val="40EAA7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6843D1"/>
    <w:multiLevelType w:val="hybridMultilevel"/>
    <w:tmpl w:val="D714B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D06DCB"/>
    <w:multiLevelType w:val="multilevel"/>
    <w:tmpl w:val="94FA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5313FC"/>
    <w:multiLevelType w:val="hybridMultilevel"/>
    <w:tmpl w:val="F0207A8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8D3E8D"/>
    <w:multiLevelType w:val="hybridMultilevel"/>
    <w:tmpl w:val="65EEDCA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66B0DF0"/>
    <w:multiLevelType w:val="hybridMultilevel"/>
    <w:tmpl w:val="4C221A3E"/>
    <w:lvl w:ilvl="0" w:tplc="3F4CA120">
      <w:start w:val="1"/>
      <w:numFmt w:val="decimal"/>
      <w:pStyle w:val="Couriern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7146144"/>
    <w:multiLevelType w:val="hybridMultilevel"/>
    <w:tmpl w:val="665C489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A6E05D6"/>
    <w:multiLevelType w:val="hybridMultilevel"/>
    <w:tmpl w:val="09A2E85A"/>
    <w:lvl w:ilvl="0" w:tplc="04090011">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CB316D4"/>
    <w:multiLevelType w:val="hybridMultilevel"/>
    <w:tmpl w:val="81B46C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7567FB"/>
    <w:multiLevelType w:val="hybridMultilevel"/>
    <w:tmpl w:val="112C41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5FF3645"/>
    <w:multiLevelType w:val="hybridMultilevel"/>
    <w:tmpl w:val="6172C63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6546133"/>
    <w:multiLevelType w:val="hybridMultilevel"/>
    <w:tmpl w:val="ED58F2B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183C52"/>
    <w:multiLevelType w:val="hybridMultilevel"/>
    <w:tmpl w:val="C1F0B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CD33818"/>
    <w:multiLevelType w:val="hybridMultilevel"/>
    <w:tmpl w:val="A9AEEF58"/>
    <w:lvl w:ilvl="0" w:tplc="0409000B">
      <w:start w:val="400"/>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EF1FE7"/>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134AB3"/>
    <w:multiLevelType w:val="hybridMultilevel"/>
    <w:tmpl w:val="DC74EC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AB5A1E"/>
    <w:multiLevelType w:val="multilevel"/>
    <w:tmpl w:val="9FCA88AC"/>
    <w:lvl w:ilvl="0">
      <w:start w:val="1"/>
      <w:numFmt w:val="decimal"/>
      <w:lvlText w:val="%1."/>
      <w:lvlJc w:val="left"/>
      <w:pPr>
        <w:tabs>
          <w:tab w:val="num" w:pos="720"/>
        </w:tabs>
        <w:ind w:left="720" w:hanging="360"/>
      </w:pPr>
    </w:lvl>
    <w:lvl w:ilvl="1">
      <w:start w:val="1"/>
      <w:numFmt w:val="low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1" w15:restartNumberingAfterBreak="0">
    <w:nsid w:val="47EE31FC"/>
    <w:multiLevelType w:val="hybridMultilevel"/>
    <w:tmpl w:val="CD64157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027571"/>
    <w:multiLevelType w:val="multilevel"/>
    <w:tmpl w:val="551C8B26"/>
    <w:lvl w:ilvl="0">
      <w:start w:val="1"/>
      <w:numFmt w:val="decimal"/>
      <w:lvlText w:val="%1."/>
      <w:lvlJc w:val="left"/>
      <w:pPr>
        <w:tabs>
          <w:tab w:val="num" w:pos="720"/>
        </w:tabs>
        <w:ind w:left="720" w:hanging="360"/>
      </w:pPr>
    </w:lvl>
    <w:lvl w:ilvl="1">
      <w:start w:val="1"/>
      <w:numFmt w:val="upperLetter"/>
      <w:lvlText w:val="%2."/>
      <w:lvlJc w:val="left"/>
      <w:pPr>
        <w:ind w:left="1440" w:hanging="360"/>
      </w:pPr>
      <w:rPr>
        <w:b/>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55EE53A7"/>
    <w:multiLevelType w:val="hybridMultilevel"/>
    <w:tmpl w:val="C59EE4A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8517406"/>
    <w:multiLevelType w:val="hybridMultilevel"/>
    <w:tmpl w:val="6A62910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A0E576B"/>
    <w:multiLevelType w:val="hybridMultilevel"/>
    <w:tmpl w:val="C1F0BB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223310"/>
    <w:multiLevelType w:val="hybridMultilevel"/>
    <w:tmpl w:val="BDB2EF10"/>
    <w:lvl w:ilvl="0" w:tplc="F6CC8872">
      <w:start w:val="1"/>
      <w:numFmt w:val="decimal"/>
      <w:lvlText w:val="%1."/>
      <w:lvlJc w:val="left"/>
      <w:pPr>
        <w:ind w:left="720" w:hanging="360"/>
      </w:pPr>
      <w:rPr>
        <w:b/>
      </w:rPr>
    </w:lvl>
    <w:lvl w:ilvl="1" w:tplc="0AE8BE50">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3490E7A"/>
    <w:multiLevelType w:val="hybridMultilevel"/>
    <w:tmpl w:val="2002348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3E19AB"/>
    <w:multiLevelType w:val="hybridMultilevel"/>
    <w:tmpl w:val="BB6A65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F647CBD"/>
    <w:multiLevelType w:val="hybridMultilevel"/>
    <w:tmpl w:val="73760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8"/>
  </w:num>
  <w:num w:numId="3">
    <w:abstractNumId w:val="9"/>
  </w:num>
  <w:num w:numId="4">
    <w:abstractNumId w:val="11"/>
  </w:num>
  <w:num w:numId="5">
    <w:abstractNumId w:val="15"/>
  </w:num>
  <w:num w:numId="6">
    <w:abstractNumId w:val="8"/>
  </w:num>
  <w:num w:numId="7">
    <w:abstractNumId w:val="2"/>
  </w:num>
  <w:num w:numId="8">
    <w:abstractNumId w:val="3"/>
  </w:num>
  <w:num w:numId="9">
    <w:abstractNumId w:val="12"/>
  </w:num>
  <w:num w:numId="10">
    <w:abstractNumId w:val="19"/>
  </w:num>
  <w:num w:numId="11">
    <w:abstractNumId w:val="7"/>
  </w:num>
  <w:num w:numId="12">
    <w:abstractNumId w:val="21"/>
  </w:num>
  <w:num w:numId="13">
    <w:abstractNumId w:val="14"/>
  </w:num>
  <w:num w:numId="14">
    <w:abstractNumId w:val="1"/>
  </w:num>
  <w:num w:numId="15">
    <w:abstractNumId w:val="5"/>
  </w:num>
  <w:num w:numId="16">
    <w:abstractNumId w:val="25"/>
  </w:num>
  <w:num w:numId="17">
    <w:abstractNumId w:val="24"/>
  </w:num>
  <w:num w:numId="18">
    <w:abstractNumId w:val="16"/>
  </w:num>
  <w:num w:numId="19">
    <w:abstractNumId w:val="26"/>
  </w:num>
  <w:num w:numId="20">
    <w:abstractNumId w:val="0"/>
    <w:lvlOverride w:ilvl="0">
      <w:startOverride w:val="3"/>
    </w:lvlOverride>
  </w:num>
  <w:num w:numId="21">
    <w:abstractNumId w:val="6"/>
  </w:num>
  <w:num w:numId="22">
    <w:abstractNumId w:val="29"/>
  </w:num>
  <w:num w:numId="23">
    <w:abstractNumId w:val="23"/>
  </w:num>
  <w:num w:numId="24">
    <w:abstractNumId w:val="18"/>
  </w:num>
  <w:num w:numId="25">
    <w:abstractNumId w:val="22"/>
  </w:num>
  <w:num w:numId="26">
    <w:abstractNumId w:val="20"/>
  </w:num>
  <w:num w:numId="27">
    <w:abstractNumId w:val="13"/>
  </w:num>
  <w:num w:numId="28">
    <w:abstractNumId w:val="27"/>
  </w:num>
  <w:num w:numId="29">
    <w:abstractNumId w:val="4"/>
  </w:num>
  <w:num w:numId="30">
    <w:abstractNumId w:val="1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114"/>
    <w:rsid w:val="0003588B"/>
    <w:rsid w:val="00043442"/>
    <w:rsid w:val="00064BCC"/>
    <w:rsid w:val="00066797"/>
    <w:rsid w:val="00067D25"/>
    <w:rsid w:val="0007642A"/>
    <w:rsid w:val="000767FD"/>
    <w:rsid w:val="00084872"/>
    <w:rsid w:val="00084C67"/>
    <w:rsid w:val="000861F3"/>
    <w:rsid w:val="00092247"/>
    <w:rsid w:val="000A09D3"/>
    <w:rsid w:val="000A1B99"/>
    <w:rsid w:val="000B2904"/>
    <w:rsid w:val="000C7B1C"/>
    <w:rsid w:val="000D25CD"/>
    <w:rsid w:val="0011764B"/>
    <w:rsid w:val="0012009E"/>
    <w:rsid w:val="001273E4"/>
    <w:rsid w:val="0013473F"/>
    <w:rsid w:val="00145ACB"/>
    <w:rsid w:val="00154FA2"/>
    <w:rsid w:val="00160707"/>
    <w:rsid w:val="00160D6C"/>
    <w:rsid w:val="001641F4"/>
    <w:rsid w:val="00164ECB"/>
    <w:rsid w:val="001833EC"/>
    <w:rsid w:val="00183D2B"/>
    <w:rsid w:val="00190CB0"/>
    <w:rsid w:val="00194A6A"/>
    <w:rsid w:val="00196A21"/>
    <w:rsid w:val="001A25A6"/>
    <w:rsid w:val="001B7510"/>
    <w:rsid w:val="001D7597"/>
    <w:rsid w:val="001E1114"/>
    <w:rsid w:val="001F39B1"/>
    <w:rsid w:val="00203E13"/>
    <w:rsid w:val="002061B8"/>
    <w:rsid w:val="00210DA7"/>
    <w:rsid w:val="00216ED6"/>
    <w:rsid w:val="00217280"/>
    <w:rsid w:val="00226549"/>
    <w:rsid w:val="00235C8D"/>
    <w:rsid w:val="00237213"/>
    <w:rsid w:val="002416F6"/>
    <w:rsid w:val="00242152"/>
    <w:rsid w:val="00243783"/>
    <w:rsid w:val="002541BD"/>
    <w:rsid w:val="002616C6"/>
    <w:rsid w:val="00284AF8"/>
    <w:rsid w:val="00290E00"/>
    <w:rsid w:val="0029669D"/>
    <w:rsid w:val="002A3A7C"/>
    <w:rsid w:val="002B6916"/>
    <w:rsid w:val="002B7F84"/>
    <w:rsid w:val="002C15C0"/>
    <w:rsid w:val="002C1A5D"/>
    <w:rsid w:val="002C7198"/>
    <w:rsid w:val="002D2E86"/>
    <w:rsid w:val="002D44BF"/>
    <w:rsid w:val="002E2C81"/>
    <w:rsid w:val="002E39AC"/>
    <w:rsid w:val="002F05E6"/>
    <w:rsid w:val="002F2C1F"/>
    <w:rsid w:val="002F2D5B"/>
    <w:rsid w:val="002F53D1"/>
    <w:rsid w:val="00305E94"/>
    <w:rsid w:val="00306161"/>
    <w:rsid w:val="00311439"/>
    <w:rsid w:val="00324058"/>
    <w:rsid w:val="00324913"/>
    <w:rsid w:val="0032670F"/>
    <w:rsid w:val="00363D93"/>
    <w:rsid w:val="00364898"/>
    <w:rsid w:val="00391E49"/>
    <w:rsid w:val="003A1CA3"/>
    <w:rsid w:val="003A7780"/>
    <w:rsid w:val="003B59B7"/>
    <w:rsid w:val="003C55C8"/>
    <w:rsid w:val="003D02AF"/>
    <w:rsid w:val="003D2205"/>
    <w:rsid w:val="003D3F75"/>
    <w:rsid w:val="003D7F72"/>
    <w:rsid w:val="003E22E1"/>
    <w:rsid w:val="003F2BEB"/>
    <w:rsid w:val="003F67E4"/>
    <w:rsid w:val="00406194"/>
    <w:rsid w:val="00414B5C"/>
    <w:rsid w:val="00416131"/>
    <w:rsid w:val="00416DC2"/>
    <w:rsid w:val="004177DE"/>
    <w:rsid w:val="004214BB"/>
    <w:rsid w:val="00430D1B"/>
    <w:rsid w:val="00432381"/>
    <w:rsid w:val="004339B9"/>
    <w:rsid w:val="004415E8"/>
    <w:rsid w:val="00445AAD"/>
    <w:rsid w:val="0045242B"/>
    <w:rsid w:val="00454B2C"/>
    <w:rsid w:val="00455F01"/>
    <w:rsid w:val="00463407"/>
    <w:rsid w:val="004732AA"/>
    <w:rsid w:val="00475106"/>
    <w:rsid w:val="004813F5"/>
    <w:rsid w:val="004815E2"/>
    <w:rsid w:val="004900E3"/>
    <w:rsid w:val="00493073"/>
    <w:rsid w:val="004A07F5"/>
    <w:rsid w:val="004A47B3"/>
    <w:rsid w:val="004B36CE"/>
    <w:rsid w:val="004C5BF4"/>
    <w:rsid w:val="004C7099"/>
    <w:rsid w:val="004D15DD"/>
    <w:rsid w:val="004E28C4"/>
    <w:rsid w:val="004E7F4F"/>
    <w:rsid w:val="004F2254"/>
    <w:rsid w:val="00503ED6"/>
    <w:rsid w:val="005048AC"/>
    <w:rsid w:val="00522C89"/>
    <w:rsid w:val="005261D9"/>
    <w:rsid w:val="00526696"/>
    <w:rsid w:val="00527567"/>
    <w:rsid w:val="0053649D"/>
    <w:rsid w:val="00546F87"/>
    <w:rsid w:val="005640AA"/>
    <w:rsid w:val="00574CF0"/>
    <w:rsid w:val="00576CA6"/>
    <w:rsid w:val="00585208"/>
    <w:rsid w:val="005905AA"/>
    <w:rsid w:val="005910E6"/>
    <w:rsid w:val="00594631"/>
    <w:rsid w:val="00594CD4"/>
    <w:rsid w:val="005A3380"/>
    <w:rsid w:val="005F0ECE"/>
    <w:rsid w:val="005F7E5A"/>
    <w:rsid w:val="00602FD3"/>
    <w:rsid w:val="00610CB9"/>
    <w:rsid w:val="006155D4"/>
    <w:rsid w:val="00620A9E"/>
    <w:rsid w:val="0062725D"/>
    <w:rsid w:val="006354D0"/>
    <w:rsid w:val="00641E20"/>
    <w:rsid w:val="00647240"/>
    <w:rsid w:val="00655323"/>
    <w:rsid w:val="00664434"/>
    <w:rsid w:val="006648FD"/>
    <w:rsid w:val="0066649F"/>
    <w:rsid w:val="0067127D"/>
    <w:rsid w:val="0067476D"/>
    <w:rsid w:val="00685496"/>
    <w:rsid w:val="00687223"/>
    <w:rsid w:val="00690D91"/>
    <w:rsid w:val="006915ED"/>
    <w:rsid w:val="0069582F"/>
    <w:rsid w:val="00697CC5"/>
    <w:rsid w:val="006A06A5"/>
    <w:rsid w:val="006A51E8"/>
    <w:rsid w:val="006A6D7B"/>
    <w:rsid w:val="006B1A54"/>
    <w:rsid w:val="006C5315"/>
    <w:rsid w:val="006D48B9"/>
    <w:rsid w:val="006D78E9"/>
    <w:rsid w:val="006E3B41"/>
    <w:rsid w:val="006E5C13"/>
    <w:rsid w:val="006F314D"/>
    <w:rsid w:val="006F3761"/>
    <w:rsid w:val="006F4E25"/>
    <w:rsid w:val="0070308D"/>
    <w:rsid w:val="00715814"/>
    <w:rsid w:val="0072094B"/>
    <w:rsid w:val="00741387"/>
    <w:rsid w:val="00743673"/>
    <w:rsid w:val="00747333"/>
    <w:rsid w:val="007503C9"/>
    <w:rsid w:val="00752ECE"/>
    <w:rsid w:val="00774560"/>
    <w:rsid w:val="0078690B"/>
    <w:rsid w:val="0079001E"/>
    <w:rsid w:val="007958F2"/>
    <w:rsid w:val="007A2821"/>
    <w:rsid w:val="007A74C2"/>
    <w:rsid w:val="007B4280"/>
    <w:rsid w:val="007B7136"/>
    <w:rsid w:val="007E1AFB"/>
    <w:rsid w:val="0080292C"/>
    <w:rsid w:val="00803032"/>
    <w:rsid w:val="00803F42"/>
    <w:rsid w:val="008137FD"/>
    <w:rsid w:val="00820523"/>
    <w:rsid w:val="00827CF9"/>
    <w:rsid w:val="00834CFF"/>
    <w:rsid w:val="00840FA9"/>
    <w:rsid w:val="00851F34"/>
    <w:rsid w:val="008548C4"/>
    <w:rsid w:val="008561B8"/>
    <w:rsid w:val="008568E3"/>
    <w:rsid w:val="00857F80"/>
    <w:rsid w:val="008677CB"/>
    <w:rsid w:val="008715E7"/>
    <w:rsid w:val="00874487"/>
    <w:rsid w:val="0088320A"/>
    <w:rsid w:val="008834FD"/>
    <w:rsid w:val="008842D6"/>
    <w:rsid w:val="00884B2B"/>
    <w:rsid w:val="0088778C"/>
    <w:rsid w:val="00890593"/>
    <w:rsid w:val="008A39B7"/>
    <w:rsid w:val="008A40E0"/>
    <w:rsid w:val="008B068F"/>
    <w:rsid w:val="008D0E8C"/>
    <w:rsid w:val="008D33B7"/>
    <w:rsid w:val="008E26FB"/>
    <w:rsid w:val="008E39E6"/>
    <w:rsid w:val="008E7B11"/>
    <w:rsid w:val="0090783F"/>
    <w:rsid w:val="009229FB"/>
    <w:rsid w:val="00931E1E"/>
    <w:rsid w:val="00953A5B"/>
    <w:rsid w:val="00957E1E"/>
    <w:rsid w:val="00965E3C"/>
    <w:rsid w:val="00971D4B"/>
    <w:rsid w:val="00977A52"/>
    <w:rsid w:val="00983FA0"/>
    <w:rsid w:val="00984560"/>
    <w:rsid w:val="00984712"/>
    <w:rsid w:val="00985BB0"/>
    <w:rsid w:val="00985D5A"/>
    <w:rsid w:val="009938CF"/>
    <w:rsid w:val="009950E2"/>
    <w:rsid w:val="009A1F22"/>
    <w:rsid w:val="009A4472"/>
    <w:rsid w:val="009A60E3"/>
    <w:rsid w:val="009A6C9E"/>
    <w:rsid w:val="009B0A90"/>
    <w:rsid w:val="009B367E"/>
    <w:rsid w:val="009B5C60"/>
    <w:rsid w:val="009D3621"/>
    <w:rsid w:val="009F1F9A"/>
    <w:rsid w:val="009F237B"/>
    <w:rsid w:val="00A179DF"/>
    <w:rsid w:val="00A20204"/>
    <w:rsid w:val="00A333BC"/>
    <w:rsid w:val="00A366D1"/>
    <w:rsid w:val="00A42EFC"/>
    <w:rsid w:val="00A44676"/>
    <w:rsid w:val="00A46018"/>
    <w:rsid w:val="00A47884"/>
    <w:rsid w:val="00A52C39"/>
    <w:rsid w:val="00A679A8"/>
    <w:rsid w:val="00A70D0B"/>
    <w:rsid w:val="00A85E4E"/>
    <w:rsid w:val="00A902F0"/>
    <w:rsid w:val="00A94903"/>
    <w:rsid w:val="00AA2BC1"/>
    <w:rsid w:val="00AA6B29"/>
    <w:rsid w:val="00AB06C4"/>
    <w:rsid w:val="00AD12A0"/>
    <w:rsid w:val="00AD6DD7"/>
    <w:rsid w:val="00AD7826"/>
    <w:rsid w:val="00AF1D65"/>
    <w:rsid w:val="00AF7119"/>
    <w:rsid w:val="00B04B5E"/>
    <w:rsid w:val="00B1606C"/>
    <w:rsid w:val="00B2453E"/>
    <w:rsid w:val="00B3195B"/>
    <w:rsid w:val="00B41B6E"/>
    <w:rsid w:val="00B43ADD"/>
    <w:rsid w:val="00B53782"/>
    <w:rsid w:val="00B663F1"/>
    <w:rsid w:val="00B86DDE"/>
    <w:rsid w:val="00B8774C"/>
    <w:rsid w:val="00BA1AC2"/>
    <w:rsid w:val="00BA2240"/>
    <w:rsid w:val="00BA653B"/>
    <w:rsid w:val="00BB165C"/>
    <w:rsid w:val="00BB351A"/>
    <w:rsid w:val="00BB48E0"/>
    <w:rsid w:val="00BC53BD"/>
    <w:rsid w:val="00BC76A0"/>
    <w:rsid w:val="00BD2307"/>
    <w:rsid w:val="00BD2815"/>
    <w:rsid w:val="00BD7177"/>
    <w:rsid w:val="00BE489E"/>
    <w:rsid w:val="00BF65DF"/>
    <w:rsid w:val="00C00061"/>
    <w:rsid w:val="00C070BC"/>
    <w:rsid w:val="00C1043C"/>
    <w:rsid w:val="00C12DFC"/>
    <w:rsid w:val="00C1455B"/>
    <w:rsid w:val="00C145B1"/>
    <w:rsid w:val="00C26256"/>
    <w:rsid w:val="00C27FCB"/>
    <w:rsid w:val="00C31467"/>
    <w:rsid w:val="00C32F91"/>
    <w:rsid w:val="00C35EB0"/>
    <w:rsid w:val="00C42873"/>
    <w:rsid w:val="00C5074A"/>
    <w:rsid w:val="00C66BF1"/>
    <w:rsid w:val="00C73B24"/>
    <w:rsid w:val="00C751E0"/>
    <w:rsid w:val="00C829C2"/>
    <w:rsid w:val="00C838EF"/>
    <w:rsid w:val="00C91305"/>
    <w:rsid w:val="00CB27F2"/>
    <w:rsid w:val="00CB449B"/>
    <w:rsid w:val="00CB5521"/>
    <w:rsid w:val="00CD6C0B"/>
    <w:rsid w:val="00CD6CE4"/>
    <w:rsid w:val="00D07D48"/>
    <w:rsid w:val="00D10112"/>
    <w:rsid w:val="00D144BE"/>
    <w:rsid w:val="00D15A69"/>
    <w:rsid w:val="00D22317"/>
    <w:rsid w:val="00D2521D"/>
    <w:rsid w:val="00D259A9"/>
    <w:rsid w:val="00D275BA"/>
    <w:rsid w:val="00D327FD"/>
    <w:rsid w:val="00D43C14"/>
    <w:rsid w:val="00D45E97"/>
    <w:rsid w:val="00D46B66"/>
    <w:rsid w:val="00D50154"/>
    <w:rsid w:val="00D5338F"/>
    <w:rsid w:val="00D534A8"/>
    <w:rsid w:val="00D54867"/>
    <w:rsid w:val="00D5520E"/>
    <w:rsid w:val="00D643DA"/>
    <w:rsid w:val="00D70BD3"/>
    <w:rsid w:val="00D76860"/>
    <w:rsid w:val="00D91F91"/>
    <w:rsid w:val="00D94033"/>
    <w:rsid w:val="00D97BE7"/>
    <w:rsid w:val="00DA2E6A"/>
    <w:rsid w:val="00DB012B"/>
    <w:rsid w:val="00DB24D5"/>
    <w:rsid w:val="00DC4148"/>
    <w:rsid w:val="00DC7B8C"/>
    <w:rsid w:val="00DF5FB3"/>
    <w:rsid w:val="00E0421B"/>
    <w:rsid w:val="00E10534"/>
    <w:rsid w:val="00E36037"/>
    <w:rsid w:val="00E41D79"/>
    <w:rsid w:val="00E44A01"/>
    <w:rsid w:val="00E44C02"/>
    <w:rsid w:val="00E46416"/>
    <w:rsid w:val="00E5039B"/>
    <w:rsid w:val="00E504F3"/>
    <w:rsid w:val="00E66BE1"/>
    <w:rsid w:val="00E73B4A"/>
    <w:rsid w:val="00E7508B"/>
    <w:rsid w:val="00E75CE3"/>
    <w:rsid w:val="00E96149"/>
    <w:rsid w:val="00E97322"/>
    <w:rsid w:val="00EB2EE0"/>
    <w:rsid w:val="00EB46E3"/>
    <w:rsid w:val="00EC74C2"/>
    <w:rsid w:val="00ED49B2"/>
    <w:rsid w:val="00ED4E15"/>
    <w:rsid w:val="00ED60A2"/>
    <w:rsid w:val="00ED74F5"/>
    <w:rsid w:val="00EE07D0"/>
    <w:rsid w:val="00EE1594"/>
    <w:rsid w:val="00EF66D1"/>
    <w:rsid w:val="00F061EE"/>
    <w:rsid w:val="00F23A7B"/>
    <w:rsid w:val="00F26821"/>
    <w:rsid w:val="00F27A6F"/>
    <w:rsid w:val="00F30B50"/>
    <w:rsid w:val="00F42E8C"/>
    <w:rsid w:val="00F43E61"/>
    <w:rsid w:val="00F67821"/>
    <w:rsid w:val="00F75C01"/>
    <w:rsid w:val="00F95C3B"/>
    <w:rsid w:val="00F97BBB"/>
    <w:rsid w:val="00FA1CE8"/>
    <w:rsid w:val="00FB61BE"/>
    <w:rsid w:val="00FC701E"/>
    <w:rsid w:val="00FE1F38"/>
    <w:rsid w:val="00FE35A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E532136"/>
  <w15:docId w15:val="{5B1C127A-8A53-D846-BED9-9A9FC928A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725D"/>
    <w:pPr>
      <w:spacing w:before="200" w:after="200" w:line="276" w:lineRule="auto"/>
    </w:pPr>
    <w:rPr>
      <w:lang w:bidi="en-US"/>
    </w:rPr>
  </w:style>
  <w:style w:type="paragraph" w:styleId="Heading1">
    <w:name w:val="heading 1"/>
    <w:basedOn w:val="Normal"/>
    <w:next w:val="Normal"/>
    <w:link w:val="Heading1Char"/>
    <w:uiPriority w:val="9"/>
    <w:qFormat/>
    <w:rsid w:val="0062725D"/>
    <w:pPr>
      <w:pBdr>
        <w:top w:val="single" w:sz="24" w:space="0" w:color="4F81BD"/>
        <w:left w:val="single" w:sz="24" w:space="0" w:color="4F81BD"/>
        <w:bottom w:val="single" w:sz="24" w:space="0" w:color="4F81BD"/>
        <w:right w:val="single" w:sz="24" w:space="0" w:color="4F81BD"/>
      </w:pBdr>
      <w:shd w:val="clear" w:color="auto" w:fill="4F81BD"/>
      <w:spacing w:after="0"/>
      <w:outlineLvl w:val="0"/>
    </w:pPr>
    <w:rPr>
      <w:b/>
      <w:bCs/>
      <w:smallCaps/>
      <w:color w:val="FFFFFF"/>
      <w:spacing w:val="15"/>
      <w:sz w:val="24"/>
    </w:rPr>
  </w:style>
  <w:style w:type="paragraph" w:styleId="Heading2">
    <w:name w:val="heading 2"/>
    <w:basedOn w:val="Normal"/>
    <w:next w:val="Normal"/>
    <w:link w:val="Heading2Char"/>
    <w:uiPriority w:val="9"/>
    <w:qFormat/>
    <w:rsid w:val="0062725D"/>
    <w:pPr>
      <w:keepNext/>
      <w:pBdr>
        <w:top w:val="single" w:sz="24" w:space="0" w:color="DBE5F1"/>
        <w:left w:val="single" w:sz="24" w:space="0" w:color="DBE5F1"/>
        <w:bottom w:val="single" w:sz="24" w:space="0" w:color="DBE5F1"/>
        <w:right w:val="single" w:sz="24" w:space="0" w:color="DBE5F1"/>
      </w:pBdr>
      <w:shd w:val="clear" w:color="auto" w:fill="DBE5F1"/>
      <w:spacing w:after="0"/>
      <w:outlineLvl w:val="1"/>
    </w:pPr>
    <w:rPr>
      <w:smallCaps/>
      <w:spacing w:val="15"/>
      <w:sz w:val="24"/>
    </w:rPr>
  </w:style>
  <w:style w:type="paragraph" w:styleId="Heading3">
    <w:name w:val="heading 3"/>
    <w:basedOn w:val="Normal"/>
    <w:next w:val="Normal"/>
    <w:link w:val="Heading3Char"/>
    <w:uiPriority w:val="9"/>
    <w:qFormat/>
    <w:rsid w:val="0062725D"/>
    <w:pPr>
      <w:pBdr>
        <w:left w:val="single" w:sz="6" w:space="2" w:color="4F81BD"/>
        <w:bottom w:val="single" w:sz="6" w:space="1" w:color="4F81BD"/>
      </w:pBdr>
      <w:spacing w:before="300" w:after="0"/>
      <w:outlineLvl w:val="2"/>
    </w:pPr>
    <w:rPr>
      <w:smallCaps/>
      <w:color w:val="243F60"/>
      <w:spacing w:val="15"/>
      <w:sz w:val="24"/>
    </w:rPr>
  </w:style>
  <w:style w:type="paragraph" w:styleId="Heading4">
    <w:name w:val="heading 4"/>
    <w:basedOn w:val="Normal"/>
    <w:next w:val="Normal"/>
    <w:link w:val="Heading4Char"/>
    <w:uiPriority w:val="9"/>
    <w:qFormat/>
    <w:rsid w:val="0062725D"/>
    <w:pPr>
      <w:pBdr>
        <w:top w:val="dotted" w:sz="6" w:space="2" w:color="4F81BD"/>
        <w:left w:val="dotted" w:sz="6" w:space="2" w:color="4F81BD"/>
      </w:pBdr>
      <w:spacing w:before="300" w:after="0"/>
      <w:outlineLvl w:val="3"/>
    </w:pPr>
    <w:rPr>
      <w:caps/>
      <w:color w:val="365F91"/>
      <w:spacing w:val="10"/>
    </w:rPr>
  </w:style>
  <w:style w:type="paragraph" w:styleId="Heading5">
    <w:name w:val="heading 5"/>
    <w:basedOn w:val="Normal"/>
    <w:next w:val="Normal"/>
    <w:link w:val="Heading5Char"/>
    <w:uiPriority w:val="9"/>
    <w:semiHidden/>
    <w:unhideWhenUsed/>
    <w:qFormat/>
    <w:rsid w:val="0062725D"/>
    <w:pPr>
      <w:pBdr>
        <w:bottom w:val="single" w:sz="6" w:space="1" w:color="4F81BD"/>
      </w:pBdr>
      <w:spacing w:before="300" w:after="0"/>
      <w:outlineLvl w:val="4"/>
    </w:pPr>
    <w:rPr>
      <w:caps/>
      <w:color w:val="365F91"/>
      <w:spacing w:val="10"/>
    </w:rPr>
  </w:style>
  <w:style w:type="paragraph" w:styleId="Heading6">
    <w:name w:val="heading 6"/>
    <w:basedOn w:val="Normal"/>
    <w:next w:val="Normal"/>
    <w:link w:val="Heading6Char"/>
    <w:uiPriority w:val="9"/>
    <w:semiHidden/>
    <w:unhideWhenUsed/>
    <w:qFormat/>
    <w:rsid w:val="0062725D"/>
    <w:pPr>
      <w:pBdr>
        <w:bottom w:val="dotted" w:sz="6" w:space="1" w:color="4F81BD"/>
      </w:pBdr>
      <w:spacing w:before="300" w:after="0"/>
      <w:outlineLvl w:val="5"/>
    </w:pPr>
    <w:rPr>
      <w:caps/>
      <w:color w:val="365F91"/>
      <w:spacing w:val="10"/>
    </w:rPr>
  </w:style>
  <w:style w:type="paragraph" w:styleId="Heading7">
    <w:name w:val="heading 7"/>
    <w:basedOn w:val="Normal"/>
    <w:next w:val="Normal"/>
    <w:link w:val="Heading7Char"/>
    <w:uiPriority w:val="9"/>
    <w:semiHidden/>
    <w:unhideWhenUsed/>
    <w:qFormat/>
    <w:rsid w:val="0062725D"/>
    <w:pPr>
      <w:spacing w:before="300" w:after="0"/>
      <w:outlineLvl w:val="6"/>
    </w:pPr>
    <w:rPr>
      <w:caps/>
      <w:color w:val="365F91"/>
      <w:spacing w:val="10"/>
    </w:rPr>
  </w:style>
  <w:style w:type="paragraph" w:styleId="Heading8">
    <w:name w:val="heading 8"/>
    <w:basedOn w:val="Normal"/>
    <w:next w:val="Normal"/>
    <w:link w:val="Heading8Char"/>
    <w:uiPriority w:val="9"/>
    <w:semiHidden/>
    <w:unhideWhenUsed/>
    <w:qFormat/>
    <w:rsid w:val="0062725D"/>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2725D"/>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6F4E25"/>
    <w:pPr>
      <w:pBdr>
        <w:top w:val="single" w:sz="4" w:space="1" w:color="auto"/>
        <w:left w:val="single" w:sz="4" w:space="4" w:color="auto"/>
        <w:bottom w:val="single" w:sz="4" w:space="1" w:color="auto"/>
        <w:right w:val="single" w:sz="4" w:space="4" w:color="auto"/>
      </w:pBdr>
      <w:ind w:left="720" w:right="720"/>
    </w:pPr>
    <w:rPr>
      <w:rFonts w:ascii="Courier New" w:hAnsi="Courier New"/>
    </w:rPr>
  </w:style>
  <w:style w:type="paragraph" w:styleId="Header">
    <w:name w:val="header"/>
    <w:basedOn w:val="Normal"/>
    <w:rsid w:val="006F4E25"/>
    <w:pPr>
      <w:tabs>
        <w:tab w:val="center" w:pos="4320"/>
        <w:tab w:val="right" w:pos="8640"/>
      </w:tabs>
    </w:pPr>
  </w:style>
  <w:style w:type="paragraph" w:styleId="Footer">
    <w:name w:val="footer"/>
    <w:basedOn w:val="Normal"/>
    <w:rsid w:val="006F4E25"/>
    <w:pPr>
      <w:tabs>
        <w:tab w:val="center" w:pos="4320"/>
        <w:tab w:val="right" w:pos="8640"/>
      </w:tabs>
    </w:pPr>
  </w:style>
  <w:style w:type="character" w:styleId="PageNumber">
    <w:name w:val="page number"/>
    <w:basedOn w:val="DefaultParagraphFont"/>
    <w:rsid w:val="006F4E25"/>
  </w:style>
  <w:style w:type="paragraph" w:customStyle="1" w:styleId="FNN">
    <w:name w:val="FNN"/>
    <w:basedOn w:val="Code"/>
    <w:rsid w:val="00C26256"/>
    <w:pPr>
      <w:pBdr>
        <w:top w:val="threeDEmboss" w:sz="12" w:space="1" w:color="auto" w:shadow="1"/>
        <w:left w:val="threeDEmboss" w:sz="12" w:space="1" w:color="auto" w:shadow="1"/>
        <w:bottom w:val="threeDEngrave" w:sz="12" w:space="1" w:color="auto" w:shadow="1"/>
        <w:right w:val="threeDEngrave" w:sz="12" w:space="1" w:color="auto" w:shadow="1"/>
      </w:pBdr>
      <w:spacing w:before="120"/>
    </w:pPr>
    <w:rPr>
      <w:rFonts w:ascii="Arial" w:hAnsi="Arial"/>
      <w:smallCaps/>
    </w:rPr>
  </w:style>
  <w:style w:type="paragraph" w:styleId="Caption">
    <w:name w:val="caption"/>
    <w:basedOn w:val="Normal"/>
    <w:next w:val="Normal"/>
    <w:uiPriority w:val="35"/>
    <w:unhideWhenUsed/>
    <w:qFormat/>
    <w:rsid w:val="0062725D"/>
    <w:rPr>
      <w:b/>
      <w:bCs/>
      <w:color w:val="365F91"/>
      <w:sz w:val="16"/>
      <w:szCs w:val="16"/>
    </w:rPr>
  </w:style>
  <w:style w:type="paragraph" w:styleId="FootnoteText">
    <w:name w:val="footnote text"/>
    <w:basedOn w:val="Normal"/>
    <w:semiHidden/>
    <w:rsid w:val="00D5520E"/>
    <w:pPr>
      <w:spacing w:after="0"/>
    </w:pPr>
  </w:style>
  <w:style w:type="character" w:styleId="FootnoteReference">
    <w:name w:val="footnote reference"/>
    <w:basedOn w:val="DefaultParagraphFont"/>
    <w:semiHidden/>
    <w:rsid w:val="00D5520E"/>
    <w:rPr>
      <w:vertAlign w:val="superscript"/>
    </w:rPr>
  </w:style>
  <w:style w:type="character" w:styleId="Emphasis">
    <w:name w:val="Emphasis"/>
    <w:uiPriority w:val="20"/>
    <w:qFormat/>
    <w:rsid w:val="0062725D"/>
    <w:rPr>
      <w:i w:val="0"/>
      <w:iCs w:val="0"/>
      <w:caps/>
      <w:color w:val="243F60"/>
      <w:spacing w:val="5"/>
    </w:rPr>
  </w:style>
  <w:style w:type="character" w:styleId="Hyperlink">
    <w:name w:val="Hyperlink"/>
    <w:basedOn w:val="DefaultParagraphFont"/>
    <w:rsid w:val="00D5520E"/>
    <w:rPr>
      <w:color w:val="0000FF"/>
      <w:u w:val="single"/>
    </w:rPr>
  </w:style>
  <w:style w:type="table" w:styleId="TableGrid">
    <w:name w:val="Table Grid"/>
    <w:basedOn w:val="TableNormal"/>
    <w:rsid w:val="006A6D7B"/>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semiHidden/>
    <w:rsid w:val="00C838EF"/>
    <w:pPr>
      <w:spacing w:after="0"/>
    </w:pPr>
  </w:style>
  <w:style w:type="paragraph" w:customStyle="1" w:styleId="Courierne">
    <w:name w:val="Courier ne"/>
    <w:basedOn w:val="Normal"/>
    <w:link w:val="CourierneChar"/>
    <w:rsid w:val="00983FA0"/>
    <w:pPr>
      <w:numPr>
        <w:numId w:val="3"/>
      </w:numPr>
    </w:pPr>
  </w:style>
  <w:style w:type="character" w:customStyle="1" w:styleId="CourierneChar">
    <w:name w:val="Courier ne Char"/>
    <w:basedOn w:val="DefaultParagraphFont"/>
    <w:link w:val="Courierne"/>
    <w:rsid w:val="00983FA0"/>
    <w:rPr>
      <w:lang w:bidi="en-US"/>
    </w:rPr>
  </w:style>
  <w:style w:type="character" w:customStyle="1" w:styleId="Heading3Char">
    <w:name w:val="Heading 3 Char"/>
    <w:basedOn w:val="DefaultParagraphFont"/>
    <w:link w:val="Heading3"/>
    <w:uiPriority w:val="9"/>
    <w:rsid w:val="0062725D"/>
    <w:rPr>
      <w:smallCaps/>
      <w:color w:val="243F60"/>
      <w:spacing w:val="15"/>
      <w:sz w:val="24"/>
    </w:rPr>
  </w:style>
  <w:style w:type="paragraph" w:customStyle="1" w:styleId="FNN0">
    <w:name w:val="FNN]"/>
    <w:basedOn w:val="Normal"/>
    <w:rsid w:val="007B4280"/>
  </w:style>
  <w:style w:type="character" w:customStyle="1" w:styleId="Heading1Char">
    <w:name w:val="Heading 1 Char"/>
    <w:basedOn w:val="DefaultParagraphFont"/>
    <w:link w:val="Heading1"/>
    <w:uiPriority w:val="9"/>
    <w:locked/>
    <w:rsid w:val="0062725D"/>
    <w:rPr>
      <w:b/>
      <w:bCs/>
      <w:smallCaps/>
      <w:color w:val="FFFFFF"/>
      <w:spacing w:val="15"/>
      <w:sz w:val="24"/>
      <w:shd w:val="clear" w:color="auto" w:fill="4F81BD"/>
    </w:rPr>
  </w:style>
  <w:style w:type="character" w:customStyle="1" w:styleId="Heading2Char">
    <w:name w:val="Heading 2 Char"/>
    <w:basedOn w:val="DefaultParagraphFont"/>
    <w:link w:val="Heading2"/>
    <w:uiPriority w:val="9"/>
    <w:locked/>
    <w:rsid w:val="0062725D"/>
    <w:rPr>
      <w:smallCaps/>
      <w:spacing w:val="15"/>
      <w:sz w:val="24"/>
      <w:shd w:val="clear" w:color="auto" w:fill="DBE5F1"/>
    </w:rPr>
  </w:style>
  <w:style w:type="character" w:customStyle="1" w:styleId="Heading4Char">
    <w:name w:val="Heading 4 Char"/>
    <w:basedOn w:val="DefaultParagraphFont"/>
    <w:link w:val="Heading4"/>
    <w:uiPriority w:val="9"/>
    <w:rsid w:val="0062725D"/>
    <w:rPr>
      <w:caps/>
      <w:color w:val="365F91"/>
      <w:spacing w:val="10"/>
    </w:rPr>
  </w:style>
  <w:style w:type="character" w:customStyle="1" w:styleId="Heading5Char">
    <w:name w:val="Heading 5 Char"/>
    <w:basedOn w:val="DefaultParagraphFont"/>
    <w:link w:val="Heading5"/>
    <w:uiPriority w:val="9"/>
    <w:semiHidden/>
    <w:rsid w:val="0062725D"/>
    <w:rPr>
      <w:caps/>
      <w:color w:val="365F91"/>
      <w:spacing w:val="10"/>
    </w:rPr>
  </w:style>
  <w:style w:type="character" w:customStyle="1" w:styleId="Heading6Char">
    <w:name w:val="Heading 6 Char"/>
    <w:basedOn w:val="DefaultParagraphFont"/>
    <w:link w:val="Heading6"/>
    <w:uiPriority w:val="9"/>
    <w:semiHidden/>
    <w:rsid w:val="0062725D"/>
    <w:rPr>
      <w:caps/>
      <w:color w:val="365F91"/>
      <w:spacing w:val="10"/>
    </w:rPr>
  </w:style>
  <w:style w:type="character" w:customStyle="1" w:styleId="Heading7Char">
    <w:name w:val="Heading 7 Char"/>
    <w:basedOn w:val="DefaultParagraphFont"/>
    <w:link w:val="Heading7"/>
    <w:uiPriority w:val="9"/>
    <w:semiHidden/>
    <w:rsid w:val="0062725D"/>
    <w:rPr>
      <w:caps/>
      <w:color w:val="365F91"/>
      <w:spacing w:val="10"/>
    </w:rPr>
  </w:style>
  <w:style w:type="character" w:customStyle="1" w:styleId="Heading8Char">
    <w:name w:val="Heading 8 Char"/>
    <w:basedOn w:val="DefaultParagraphFont"/>
    <w:link w:val="Heading8"/>
    <w:uiPriority w:val="9"/>
    <w:semiHidden/>
    <w:rsid w:val="0062725D"/>
    <w:rPr>
      <w:caps/>
      <w:spacing w:val="10"/>
      <w:sz w:val="18"/>
      <w:szCs w:val="18"/>
    </w:rPr>
  </w:style>
  <w:style w:type="character" w:customStyle="1" w:styleId="Heading9Char">
    <w:name w:val="Heading 9 Char"/>
    <w:basedOn w:val="DefaultParagraphFont"/>
    <w:link w:val="Heading9"/>
    <w:uiPriority w:val="9"/>
    <w:semiHidden/>
    <w:rsid w:val="0062725D"/>
    <w:rPr>
      <w:i/>
      <w:iCs w:val="0"/>
      <w:caps/>
      <w:spacing w:val="10"/>
      <w:sz w:val="18"/>
      <w:szCs w:val="18"/>
    </w:rPr>
  </w:style>
  <w:style w:type="paragraph" w:styleId="Title">
    <w:name w:val="Title"/>
    <w:basedOn w:val="Normal"/>
    <w:next w:val="Normal"/>
    <w:link w:val="TitleChar"/>
    <w:uiPriority w:val="10"/>
    <w:qFormat/>
    <w:rsid w:val="0062725D"/>
    <w:pPr>
      <w:pBdr>
        <w:top w:val="single" w:sz="8" w:space="1" w:color="F79646" w:shadow="1"/>
        <w:left w:val="single" w:sz="8" w:space="4" w:color="F79646" w:shadow="1"/>
        <w:bottom w:val="single" w:sz="8" w:space="1" w:color="F79646" w:shadow="1"/>
        <w:right w:val="single" w:sz="8" w:space="4" w:color="F79646" w:shadow="1"/>
      </w:pBdr>
      <w:spacing w:before="240"/>
    </w:pPr>
    <w:rPr>
      <w:b/>
      <w:smallCaps/>
      <w:color w:val="F79646"/>
      <w:spacing w:val="10"/>
      <w:kern w:val="28"/>
      <w:sz w:val="36"/>
      <w:szCs w:val="52"/>
    </w:rPr>
  </w:style>
  <w:style w:type="character" w:customStyle="1" w:styleId="TitleChar">
    <w:name w:val="Title Char"/>
    <w:basedOn w:val="DefaultParagraphFont"/>
    <w:link w:val="Title"/>
    <w:uiPriority w:val="10"/>
    <w:rsid w:val="0062725D"/>
    <w:rPr>
      <w:b/>
      <w:bCs w:val="0"/>
      <w:smallCaps/>
      <w:color w:val="F79646"/>
      <w:spacing w:val="10"/>
      <w:kern w:val="28"/>
      <w:sz w:val="36"/>
      <w:szCs w:val="52"/>
    </w:rPr>
  </w:style>
  <w:style w:type="paragraph" w:styleId="Subtitle">
    <w:name w:val="Subtitle"/>
    <w:basedOn w:val="Normal"/>
    <w:next w:val="Normal"/>
    <w:link w:val="SubtitleChar"/>
    <w:uiPriority w:val="11"/>
    <w:qFormat/>
    <w:rsid w:val="0062725D"/>
    <w:pPr>
      <w:spacing w:after="1000" w:line="240" w:lineRule="auto"/>
    </w:pPr>
    <w:rPr>
      <w:smallCaps/>
      <w:color w:val="595959"/>
      <w:spacing w:val="10"/>
      <w:szCs w:val="24"/>
    </w:rPr>
  </w:style>
  <w:style w:type="character" w:customStyle="1" w:styleId="SubtitleChar">
    <w:name w:val="Subtitle Char"/>
    <w:basedOn w:val="DefaultParagraphFont"/>
    <w:link w:val="Subtitle"/>
    <w:uiPriority w:val="11"/>
    <w:rsid w:val="0062725D"/>
    <w:rPr>
      <w:smallCaps/>
      <w:color w:val="595959"/>
      <w:spacing w:val="10"/>
      <w:szCs w:val="24"/>
    </w:rPr>
  </w:style>
  <w:style w:type="paragraph" w:styleId="NoSpacing">
    <w:name w:val="No Spacing"/>
    <w:basedOn w:val="Normal"/>
    <w:link w:val="NoSpacingChar"/>
    <w:uiPriority w:val="1"/>
    <w:qFormat/>
    <w:rsid w:val="0062725D"/>
    <w:pPr>
      <w:spacing w:before="0" w:after="0" w:line="240" w:lineRule="auto"/>
    </w:pPr>
  </w:style>
  <w:style w:type="character" w:customStyle="1" w:styleId="NoSpacingChar">
    <w:name w:val="No Spacing Char"/>
    <w:basedOn w:val="DefaultParagraphFont"/>
    <w:link w:val="NoSpacing"/>
    <w:uiPriority w:val="1"/>
    <w:locked/>
    <w:rsid w:val="0062725D"/>
  </w:style>
  <w:style w:type="paragraph" w:styleId="ListParagraph">
    <w:name w:val="List Paragraph"/>
    <w:basedOn w:val="Normal"/>
    <w:uiPriority w:val="1"/>
    <w:qFormat/>
    <w:rsid w:val="0062725D"/>
    <w:pPr>
      <w:ind w:left="720"/>
      <w:contextualSpacing/>
    </w:pPr>
  </w:style>
  <w:style w:type="paragraph" w:styleId="Quote">
    <w:name w:val="Quote"/>
    <w:basedOn w:val="Normal"/>
    <w:next w:val="Normal"/>
    <w:link w:val="QuoteChar"/>
    <w:uiPriority w:val="29"/>
    <w:qFormat/>
    <w:rsid w:val="0062725D"/>
    <w:rPr>
      <w:i/>
      <w:iCs/>
    </w:rPr>
  </w:style>
  <w:style w:type="character" w:customStyle="1" w:styleId="QuoteChar">
    <w:name w:val="Quote Char"/>
    <w:basedOn w:val="DefaultParagraphFont"/>
    <w:link w:val="Quote"/>
    <w:uiPriority w:val="29"/>
    <w:rsid w:val="0062725D"/>
    <w:rPr>
      <w:i/>
      <w:iCs/>
      <w:sz w:val="20"/>
      <w:szCs w:val="20"/>
    </w:rPr>
  </w:style>
  <w:style w:type="paragraph" w:styleId="IntenseQuote">
    <w:name w:val="Intense Quote"/>
    <w:basedOn w:val="Normal"/>
    <w:next w:val="Normal"/>
    <w:link w:val="IntenseQuoteChar"/>
    <w:uiPriority w:val="30"/>
    <w:qFormat/>
    <w:rsid w:val="0062725D"/>
    <w:pPr>
      <w:pBdr>
        <w:top w:val="single" w:sz="4" w:space="10" w:color="4F81BD"/>
        <w:left w:val="single" w:sz="4" w:space="10" w:color="4F81BD"/>
      </w:pBdr>
      <w:spacing w:after="0"/>
      <w:ind w:left="1296" w:right="1152"/>
      <w:jc w:val="both"/>
    </w:pPr>
    <w:rPr>
      <w:i/>
      <w:iCs/>
      <w:color w:val="4F81BD"/>
    </w:rPr>
  </w:style>
  <w:style w:type="character" w:customStyle="1" w:styleId="IntenseQuoteChar">
    <w:name w:val="Intense Quote Char"/>
    <w:basedOn w:val="DefaultParagraphFont"/>
    <w:link w:val="IntenseQuote"/>
    <w:uiPriority w:val="30"/>
    <w:rsid w:val="0062725D"/>
    <w:rPr>
      <w:i/>
      <w:iCs/>
      <w:color w:val="4F81BD"/>
      <w:sz w:val="20"/>
      <w:szCs w:val="20"/>
    </w:rPr>
  </w:style>
  <w:style w:type="character" w:styleId="SubtleEmphasis">
    <w:name w:val="Subtle Emphasis"/>
    <w:uiPriority w:val="19"/>
    <w:qFormat/>
    <w:rsid w:val="0062725D"/>
    <w:rPr>
      <w:i/>
      <w:iCs/>
      <w:color w:val="243F60"/>
    </w:rPr>
  </w:style>
  <w:style w:type="character" w:styleId="IntenseEmphasis">
    <w:name w:val="Intense Emphasis"/>
    <w:uiPriority w:val="21"/>
    <w:qFormat/>
    <w:rsid w:val="0062725D"/>
    <w:rPr>
      <w:b/>
      <w:bCs/>
      <w:caps/>
      <w:color w:val="243F60"/>
      <w:spacing w:val="10"/>
    </w:rPr>
  </w:style>
  <w:style w:type="character" w:styleId="SubtleReference">
    <w:name w:val="Subtle Reference"/>
    <w:uiPriority w:val="31"/>
    <w:qFormat/>
    <w:rsid w:val="0062725D"/>
    <w:rPr>
      <w:b/>
      <w:bCs/>
      <w:color w:val="4F81BD"/>
    </w:rPr>
  </w:style>
  <w:style w:type="character" w:styleId="IntenseReference">
    <w:name w:val="Intense Reference"/>
    <w:uiPriority w:val="32"/>
    <w:qFormat/>
    <w:rsid w:val="0062725D"/>
    <w:rPr>
      <w:b/>
      <w:bCs/>
      <w:i/>
      <w:iCs/>
      <w:caps/>
      <w:color w:val="4F81BD"/>
    </w:rPr>
  </w:style>
  <w:style w:type="character" w:styleId="BookTitle">
    <w:name w:val="Book Title"/>
    <w:uiPriority w:val="33"/>
    <w:qFormat/>
    <w:rsid w:val="0062725D"/>
    <w:rPr>
      <w:b/>
      <w:bCs/>
      <w:i/>
      <w:iCs/>
      <w:spacing w:val="9"/>
    </w:rPr>
  </w:style>
  <w:style w:type="paragraph" w:styleId="TOCHeading">
    <w:name w:val="TOC Heading"/>
    <w:basedOn w:val="Heading1"/>
    <w:next w:val="Normal"/>
    <w:uiPriority w:val="39"/>
    <w:semiHidden/>
    <w:unhideWhenUsed/>
    <w:qFormat/>
    <w:rsid w:val="0062725D"/>
    <w:pPr>
      <w:outlineLvl w:val="9"/>
    </w:pPr>
    <w:rPr>
      <w:szCs w:val="22"/>
    </w:rPr>
  </w:style>
  <w:style w:type="paragraph" w:customStyle="1" w:styleId="Head3">
    <w:name w:val="Head3"/>
    <w:basedOn w:val="Heading3"/>
    <w:link w:val="Head3Char"/>
    <w:qFormat/>
    <w:rsid w:val="0062725D"/>
    <w:pPr>
      <w:keepNext/>
      <w:spacing w:before="240" w:after="60"/>
    </w:pPr>
  </w:style>
  <w:style w:type="character" w:customStyle="1" w:styleId="Head3Char">
    <w:name w:val="Head3 Char"/>
    <w:basedOn w:val="Heading3Char"/>
    <w:link w:val="Head3"/>
    <w:locked/>
    <w:rsid w:val="0062725D"/>
    <w:rPr>
      <w:smallCaps/>
      <w:color w:val="243F60"/>
      <w:spacing w:val="15"/>
      <w:sz w:val="24"/>
    </w:rPr>
  </w:style>
  <w:style w:type="paragraph" w:styleId="BalloonText">
    <w:name w:val="Balloon Text"/>
    <w:basedOn w:val="Normal"/>
    <w:link w:val="BalloonTextChar"/>
    <w:rsid w:val="00EB2EE0"/>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EB2EE0"/>
    <w:rPr>
      <w:rFonts w:ascii="Tahoma" w:hAnsi="Tahoma" w:cs="Tahoma"/>
      <w:sz w:val="16"/>
      <w:szCs w:val="16"/>
      <w:lang w:bidi="en-US"/>
    </w:rPr>
  </w:style>
  <w:style w:type="table" w:styleId="LightList-Accent1">
    <w:name w:val="Light List Accent 1"/>
    <w:basedOn w:val="TableNormal"/>
    <w:uiPriority w:val="61"/>
    <w:rsid w:val="00C829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nresolvedMention">
    <w:name w:val="Unresolved Mention"/>
    <w:basedOn w:val="DefaultParagraphFont"/>
    <w:uiPriority w:val="99"/>
    <w:semiHidden/>
    <w:unhideWhenUsed/>
    <w:rsid w:val="00834CFF"/>
    <w:rPr>
      <w:color w:val="605E5C"/>
      <w:shd w:val="clear" w:color="auto" w:fill="E1DFDD"/>
    </w:rPr>
  </w:style>
  <w:style w:type="paragraph" w:styleId="NormalWeb">
    <w:name w:val="Normal (Web)"/>
    <w:basedOn w:val="Normal"/>
    <w:uiPriority w:val="99"/>
    <w:semiHidden/>
    <w:unhideWhenUsed/>
    <w:rsid w:val="003C55C8"/>
    <w:pPr>
      <w:spacing w:before="100" w:beforeAutospacing="1" w:after="100" w:afterAutospacing="1" w:line="240" w:lineRule="auto"/>
    </w:pPr>
    <w:rPr>
      <w:rFonts w:ascii="Times New Roman" w:hAnsi="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64097">
      <w:bodyDiv w:val="1"/>
      <w:marLeft w:val="0"/>
      <w:marRight w:val="0"/>
      <w:marTop w:val="0"/>
      <w:marBottom w:val="0"/>
      <w:divBdr>
        <w:top w:val="none" w:sz="0" w:space="0" w:color="auto"/>
        <w:left w:val="none" w:sz="0" w:space="0" w:color="auto"/>
        <w:bottom w:val="none" w:sz="0" w:space="0" w:color="auto"/>
        <w:right w:val="none" w:sz="0" w:space="0" w:color="auto"/>
      </w:divBdr>
    </w:div>
    <w:div w:id="1572306566">
      <w:bodyDiv w:val="1"/>
      <w:marLeft w:val="0"/>
      <w:marRight w:val="0"/>
      <w:marTop w:val="0"/>
      <w:marBottom w:val="0"/>
      <w:divBdr>
        <w:top w:val="none" w:sz="0" w:space="0" w:color="auto"/>
        <w:left w:val="none" w:sz="0" w:space="0" w:color="auto"/>
        <w:bottom w:val="none" w:sz="0" w:space="0" w:color="auto"/>
        <w:right w:val="none" w:sz="0" w:space="0" w:color="auto"/>
      </w:divBdr>
    </w:div>
    <w:div w:id="1617908177">
      <w:bodyDiv w:val="1"/>
      <w:marLeft w:val="0"/>
      <w:marRight w:val="0"/>
      <w:marTop w:val="0"/>
      <w:marBottom w:val="0"/>
      <w:divBdr>
        <w:top w:val="none" w:sz="0" w:space="0" w:color="auto"/>
        <w:left w:val="none" w:sz="0" w:space="0" w:color="auto"/>
        <w:bottom w:val="none" w:sz="0" w:space="0" w:color="auto"/>
        <w:right w:val="none" w:sz="0" w:space="0" w:color="auto"/>
      </w:divBdr>
      <w:divsChild>
        <w:div w:id="847207710">
          <w:marLeft w:val="0"/>
          <w:marRight w:val="0"/>
          <w:marTop w:val="0"/>
          <w:marBottom w:val="0"/>
          <w:divBdr>
            <w:top w:val="none" w:sz="0" w:space="0" w:color="auto"/>
            <w:left w:val="none" w:sz="0" w:space="0" w:color="auto"/>
            <w:bottom w:val="none" w:sz="0" w:space="0" w:color="auto"/>
            <w:right w:val="none" w:sz="0" w:space="0" w:color="auto"/>
          </w:divBdr>
          <w:divsChild>
            <w:div w:id="183977072">
              <w:marLeft w:val="0"/>
              <w:marRight w:val="0"/>
              <w:marTop w:val="0"/>
              <w:marBottom w:val="0"/>
              <w:divBdr>
                <w:top w:val="none" w:sz="0" w:space="0" w:color="auto"/>
                <w:left w:val="none" w:sz="0" w:space="0" w:color="auto"/>
                <w:bottom w:val="none" w:sz="0" w:space="0" w:color="auto"/>
                <w:right w:val="none" w:sz="0" w:space="0" w:color="auto"/>
              </w:divBdr>
            </w:div>
            <w:div w:id="197359887">
              <w:marLeft w:val="0"/>
              <w:marRight w:val="0"/>
              <w:marTop w:val="0"/>
              <w:marBottom w:val="0"/>
              <w:divBdr>
                <w:top w:val="none" w:sz="0" w:space="0" w:color="auto"/>
                <w:left w:val="none" w:sz="0" w:space="0" w:color="auto"/>
                <w:bottom w:val="none" w:sz="0" w:space="0" w:color="auto"/>
                <w:right w:val="none" w:sz="0" w:space="0" w:color="auto"/>
              </w:divBdr>
            </w:div>
            <w:div w:id="701052462">
              <w:marLeft w:val="0"/>
              <w:marRight w:val="0"/>
              <w:marTop w:val="0"/>
              <w:marBottom w:val="0"/>
              <w:divBdr>
                <w:top w:val="none" w:sz="0" w:space="0" w:color="auto"/>
                <w:left w:val="none" w:sz="0" w:space="0" w:color="auto"/>
                <w:bottom w:val="none" w:sz="0" w:space="0" w:color="auto"/>
                <w:right w:val="none" w:sz="0" w:space="0" w:color="auto"/>
              </w:divBdr>
            </w:div>
            <w:div w:id="762383437">
              <w:marLeft w:val="0"/>
              <w:marRight w:val="0"/>
              <w:marTop w:val="0"/>
              <w:marBottom w:val="0"/>
              <w:divBdr>
                <w:top w:val="none" w:sz="0" w:space="0" w:color="auto"/>
                <w:left w:val="none" w:sz="0" w:space="0" w:color="auto"/>
                <w:bottom w:val="none" w:sz="0" w:space="0" w:color="auto"/>
                <w:right w:val="none" w:sz="0" w:space="0" w:color="auto"/>
              </w:divBdr>
            </w:div>
            <w:div w:id="900673895">
              <w:marLeft w:val="0"/>
              <w:marRight w:val="0"/>
              <w:marTop w:val="0"/>
              <w:marBottom w:val="0"/>
              <w:divBdr>
                <w:top w:val="none" w:sz="0" w:space="0" w:color="auto"/>
                <w:left w:val="none" w:sz="0" w:space="0" w:color="auto"/>
                <w:bottom w:val="none" w:sz="0" w:space="0" w:color="auto"/>
                <w:right w:val="none" w:sz="0" w:space="0" w:color="auto"/>
              </w:divBdr>
            </w:div>
            <w:div w:id="1312446608">
              <w:marLeft w:val="0"/>
              <w:marRight w:val="0"/>
              <w:marTop w:val="0"/>
              <w:marBottom w:val="0"/>
              <w:divBdr>
                <w:top w:val="none" w:sz="0" w:space="0" w:color="auto"/>
                <w:left w:val="none" w:sz="0" w:space="0" w:color="auto"/>
                <w:bottom w:val="none" w:sz="0" w:space="0" w:color="auto"/>
                <w:right w:val="none" w:sz="0" w:space="0" w:color="auto"/>
              </w:divBdr>
            </w:div>
            <w:div w:id="1525055255">
              <w:marLeft w:val="0"/>
              <w:marRight w:val="0"/>
              <w:marTop w:val="0"/>
              <w:marBottom w:val="0"/>
              <w:divBdr>
                <w:top w:val="none" w:sz="0" w:space="0" w:color="auto"/>
                <w:left w:val="none" w:sz="0" w:space="0" w:color="auto"/>
                <w:bottom w:val="none" w:sz="0" w:space="0" w:color="auto"/>
                <w:right w:val="none" w:sz="0" w:space="0" w:color="auto"/>
              </w:divBdr>
            </w:div>
            <w:div w:id="1632521019">
              <w:marLeft w:val="0"/>
              <w:marRight w:val="0"/>
              <w:marTop w:val="0"/>
              <w:marBottom w:val="0"/>
              <w:divBdr>
                <w:top w:val="none" w:sz="0" w:space="0" w:color="auto"/>
                <w:left w:val="none" w:sz="0" w:space="0" w:color="auto"/>
                <w:bottom w:val="none" w:sz="0" w:space="0" w:color="auto"/>
                <w:right w:val="none" w:sz="0" w:space="0" w:color="auto"/>
              </w:divBdr>
            </w:div>
            <w:div w:id="188667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72053">
      <w:bodyDiv w:val="1"/>
      <w:marLeft w:val="0"/>
      <w:marRight w:val="0"/>
      <w:marTop w:val="0"/>
      <w:marBottom w:val="0"/>
      <w:divBdr>
        <w:top w:val="none" w:sz="0" w:space="0" w:color="auto"/>
        <w:left w:val="none" w:sz="0" w:space="0" w:color="auto"/>
        <w:bottom w:val="none" w:sz="0" w:space="0" w:color="auto"/>
        <w:right w:val="none" w:sz="0" w:space="0" w:color="auto"/>
      </w:divBdr>
    </w:div>
    <w:div w:id="2127384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46D807-4AE1-4B44-BF46-7EF07C544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6</Pages>
  <Words>796</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Syracuse University School of Information Studies</Company>
  <LinksUpToDate>false</LinksUpToDate>
  <CharactersWithSpaces>5329</CharactersWithSpaces>
  <SharedDoc>false</SharedDoc>
  <HLinks>
    <vt:vector size="18" baseType="variant">
      <vt:variant>
        <vt:i4>7995482</vt:i4>
      </vt:variant>
      <vt:variant>
        <vt:i4>6</vt:i4>
      </vt:variant>
      <vt:variant>
        <vt:i4>0</vt:i4>
      </vt:variant>
      <vt:variant>
        <vt:i4>5</vt:i4>
      </vt:variant>
      <vt:variant>
        <vt:lpwstr>http://ischool.syr.edu/facstaff/it/support/videotutorials.aspx?webSiteID=e4Rth5MAgUCVnQB7V_jKiw&amp;amp;videoID=Jk1hC0lBoUSoxsQYBFd67Q</vt:lpwstr>
      </vt:variant>
      <vt:variant>
        <vt:lpwstr/>
      </vt:variant>
      <vt:variant>
        <vt:i4>5898335</vt:i4>
      </vt:variant>
      <vt:variant>
        <vt:i4>3</vt:i4>
      </vt:variant>
      <vt:variant>
        <vt:i4>0</vt:i4>
      </vt:variant>
      <vt:variant>
        <vt:i4>5</vt:i4>
      </vt:variant>
      <vt:variant>
        <vt:lpwstr>https://answers.syr.edu/display/ischool/Microsoft+SQL+Server</vt:lpwstr>
      </vt:variant>
      <vt:variant>
        <vt:lpwstr/>
      </vt:variant>
      <vt:variant>
        <vt:i4>5963892</vt:i4>
      </vt:variant>
      <vt:variant>
        <vt:i4>0</vt:i4>
      </vt:variant>
      <vt:variant>
        <vt:i4>0</vt:i4>
      </vt:variant>
      <vt:variant>
        <vt:i4>5</vt:i4>
      </vt:variant>
      <vt:variant>
        <vt:lpwstr>http://ischool.syr.edu/facstaff/it/support/videotutorials.aspx?webSiteID=e4Rth5MAgUCVnQB7V_jKiw&amp;amp;videoID=CL__8Sw2702ZwRV8cyS-9g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mafudge</dc:creator>
  <cp:lastModifiedBy>Hitesh Thadhani</cp:lastModifiedBy>
  <cp:revision>10</cp:revision>
  <cp:lastPrinted>2018-12-12T23:17:00Z</cp:lastPrinted>
  <dcterms:created xsi:type="dcterms:W3CDTF">2019-08-13T14:43:00Z</dcterms:created>
  <dcterms:modified xsi:type="dcterms:W3CDTF">2019-11-14T03:15:00Z</dcterms:modified>
</cp:coreProperties>
</file>