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Using Decision Trees for Regression Problems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b w:val="1"/>
          <w:sz w:val="32"/>
          <w:szCs w:val="32"/>
          <w:rtl w:val="0"/>
        </w:rPr>
        <w:t xml:space="preserve">Introduction </w:t>
      </w:r>
      <w:r w:rsidDel="00000000" w:rsidR="00000000" w:rsidRPr="00000000">
        <w:rPr>
          <w:sz w:val="28"/>
          <w:szCs w:val="28"/>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equip beginners with basics of Decision Tree Regressor algorithm and quickly help them to build their first model.  We will mainly focus on the modeling side of it . The data cleaning and preprocessing parts would be covered in detail in an upcoming post.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drawing>
          <wp:inline distB="114300" distT="114300" distL="114300" distR="114300">
            <wp:extent cx="5943600" cy="3962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sz w:val="16"/>
          <w:szCs w:val="16"/>
        </w:rPr>
      </w:pPr>
      <w:r w:rsidDel="00000000" w:rsidR="00000000" w:rsidRPr="00000000">
        <w:rPr>
          <w:sz w:val="16"/>
          <w:szCs w:val="16"/>
          <w:rtl w:val="0"/>
        </w:rPr>
        <w:t xml:space="preserve">Source : https://chrisalbon.com/</w:t>
      </w:r>
    </w:p>
    <w:p w:rsidR="00000000" w:rsidDel="00000000" w:rsidP="00000000" w:rsidRDefault="00000000" w:rsidRPr="00000000" w14:paraId="00000008">
      <w:pPr>
        <w:contextualSpacing w:val="0"/>
        <w:jc w:val="both"/>
        <w:rPr>
          <w:b w:val="1"/>
          <w:sz w:val="21"/>
          <w:szCs w:val="21"/>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In statistics, the mean squared error (MSE) or mean squared deviation (MSD) of an estimator (of a procedure for estimating an unobserved quantity) measures the average of the squares of the errors—that is, the average squared difference between the estimated values and what is estimated.</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The MSE is a measure of the quality of an estimator—it is always non-negative, and values closer to zero are better.</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The Mean Squared Error is given by:</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drawing>
          <wp:inline distB="114300" distT="114300" distL="114300" distR="114300">
            <wp:extent cx="1800225" cy="5619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002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Enough of theory , let’s start with implementation.</w:t>
      </w:r>
    </w:p>
    <w:p w:rsidR="00000000" w:rsidDel="00000000" w:rsidP="00000000" w:rsidRDefault="00000000" w:rsidRPr="00000000" w14:paraId="00000011">
      <w:pPr>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1"/>
          <w:szCs w:val="21"/>
          <w:highlight w:val="white"/>
        </w:rPr>
      </w:pPr>
      <w:r w:rsidDel="00000000" w:rsidR="00000000" w:rsidRPr="00000000">
        <w:rPr>
          <w:sz w:val="21"/>
          <w:szCs w:val="21"/>
          <w:highlight w:val="white"/>
          <w:rtl w:val="0"/>
        </w:rPr>
        <w:t xml:space="preserve">To predict the median prices of homes located in   boston area given other attributes of the house.</w:t>
      </w:r>
    </w:p>
    <w:p w:rsidR="00000000" w:rsidDel="00000000" w:rsidP="00000000" w:rsidRDefault="00000000" w:rsidRPr="00000000" w14:paraId="00000015">
      <w:pPr>
        <w:contextualSpacing w:val="0"/>
        <w:rPr>
          <w:sz w:val="21"/>
          <w:szCs w:val="21"/>
          <w:highlight w:val="white"/>
        </w:rPr>
      </w:pPr>
      <w:r w:rsidDel="00000000" w:rsidR="00000000" w:rsidRPr="00000000">
        <w:rPr>
          <w:rtl w:val="0"/>
        </w:rPr>
      </w:r>
    </w:p>
    <w:p w:rsidR="00000000" w:rsidDel="00000000" w:rsidP="00000000" w:rsidRDefault="00000000" w:rsidRPr="00000000" w14:paraId="00000016">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17">
      <w:pPr>
        <w:shd w:fill="ffffff" w:val="clear"/>
        <w:contextualSpacing w:val="0"/>
        <w:rPr>
          <w:sz w:val="28"/>
          <w:szCs w:val="28"/>
        </w:rPr>
      </w:pPr>
      <w:r w:rsidDel="00000000" w:rsidR="00000000" w:rsidRPr="00000000">
        <w:rPr>
          <w:sz w:val="21"/>
          <w:szCs w:val="21"/>
          <w:highlight w:val="white"/>
          <w:rtl w:val="0"/>
        </w:rPr>
        <w:t xml:space="preserve">Boston House Prices dataset</w:t>
        <w:br w:type="textWrapping"/>
        <w:t xml:space="preserve">===========================</w:t>
        <w:br w:type="textWrapping"/>
        <w:br w:type="textWrapping"/>
        <w:t xml:space="preserve">Notes</w:t>
        <w:br w:type="textWrapping"/>
        <w:t xml:space="preserve">------</w:t>
        <w:br w:type="textWrapping"/>
        <w:t xml:space="preserve">Data Set Characteristics:  </w:t>
        <w:br w:type="textWrapping"/>
        <w:br w:type="textWrapping"/>
        <w:t xml:space="preserve">    :Number of Instances: 506 </w:t>
        <w:br w:type="textWrapping"/>
        <w:br w:type="textWrapping"/>
        <w:t xml:space="preserve">    :Number of Attributes: 13 numeric/categorical predictive</w:t>
        <w:br w:type="textWrapping"/>
        <w:t xml:space="preserve">    </w:t>
        <w:br w:type="textWrapping"/>
        <w:t xml:space="preserve">    :Median Value (attribute 14) is usually the target</w:t>
        <w:br w:type="textWrapping"/>
        <w:br w:type="textWrapping"/>
        <w:t xml:space="preserve">    :Attribute Information (in order):</w:t>
        <w:br w:type="textWrapping"/>
        <w:t xml:space="preserve">        - CRIM     per capita crime rate by town</w:t>
        <w:br w:type="textWrapping"/>
        <w:t xml:space="preserve">        - ZN       proportion of residential land zoned for lots over 25,000 sq.ft.</w:t>
        <w:br w:type="textWrapping"/>
        <w:t xml:space="preserve">        - INDUS    proportion of non-retail business acres per town</w:t>
        <w:br w:type="textWrapping"/>
        <w:t xml:space="preserve">        - CHAS     Charles River dummy variable (= 1 if tract bounds river; 0 otherwise)</w:t>
        <w:br w:type="textWrapping"/>
        <w:t xml:space="preserve">        - NOX      nitric oxides concentration (parts per 10 million)</w:t>
        <w:br w:type="textWrapping"/>
        <w:t xml:space="preserve">        - RM       average number of rooms per dwelling</w:t>
        <w:br w:type="textWrapping"/>
        <w:t xml:space="preserve">        - AGE      proportion of owner-occupied units built prior to 1940</w:t>
        <w:br w:type="textWrapping"/>
        <w:t xml:space="preserve">        - DIS      weighted distances to five Boston employment centres</w:t>
        <w:br w:type="textWrapping"/>
        <w:t xml:space="preserve">        - RAD      index of accessibility to radial highways</w:t>
        <w:br w:type="textWrapping"/>
        <w:t xml:space="preserve">        - TAX      full-value property-tax rate per $10,000</w:t>
        <w:br w:type="textWrapping"/>
        <w:t xml:space="preserve">        - PTRATIO  pupil-teacher ratio by town</w:t>
        <w:br w:type="textWrapping"/>
        <w:t xml:space="preserve">        - B        1000(Bk - 0.63)^2 where Bk is the proportion of blacks by town</w:t>
        <w:br w:type="textWrapping"/>
        <w:t xml:space="preserve">        - LSTAT    % lower status of the population</w:t>
        <w:br w:type="textWrapping"/>
        <w:t xml:space="preserve">        - MEDV     Median value of owner-occupied homes in $1000's</w:t>
        <w:br w:type="textWrapping"/>
        <w:br w:type="textWrapping"/>
        <w:t xml:space="preserve">    :Missing Attribute Values: None</w:t>
        <w:br w:type="textWrapping"/>
        <w:br w:type="textWrapping"/>
        <w:t xml:space="preserve">    :Creator: Harrison, D. and Rubinfeld, D.L.</w:t>
        <w:br w:type="textWrapping"/>
        <w:br w:type="textWrapping"/>
        <w:t xml:space="preserve">This is a copy of UCI ML housing dataset.</w:t>
        <w:br w:type="textWrapping"/>
      </w:r>
      <w:hyperlink r:id="rId8">
        <w:r w:rsidDel="00000000" w:rsidR="00000000" w:rsidRPr="00000000">
          <w:rPr>
            <w:color w:val="337ab7"/>
            <w:sz w:val="21"/>
            <w:szCs w:val="21"/>
            <w:highlight w:val="white"/>
            <w:u w:val="single"/>
            <w:rtl w:val="0"/>
          </w:rPr>
          <w:t xml:space="preserve">http://archive.ics.uci.edu/ml/datasets/Housing</w:t>
        </w:r>
      </w:hyperlink>
      <w:r w:rsidDel="00000000" w:rsidR="00000000" w:rsidRPr="00000000">
        <w:rPr>
          <w:sz w:val="21"/>
          <w:szCs w:val="21"/>
          <w:highlight w:val="white"/>
          <w:rtl w:val="0"/>
        </w:rPr>
        <w:br w:type="textWrapping"/>
        <w:br w:type="textWrapping"/>
        <w:t xml:space="preserve">This dataset was taken from the StatLib library which is maintained at Carnegie Mellon University.</w:t>
        <w:br w:type="textWrapping"/>
        <w:br w:type="textWrapping"/>
        <w:t xml:space="preserve">The Boston house-price data of Harrison, D. and Rubinfeld, D.L. 'Hedonic</w:t>
        <w:br w:type="textWrapping"/>
        <w:t xml:space="preserve">prices and the demand for clean air', J. Environ. Economics &amp; Management,</w:t>
        <w:br w:type="textWrapping"/>
        <w:t xml:space="preserve">vol.5, 81-102, 1978.   Used in Belsley, Kuh &amp; Welsch, 'Regression diagnostics</w:t>
        <w:br w:type="textWrapping"/>
        <w:t xml:space="preserve">...', Wiley, 1980.   N.B. Various transformations are used in the table on</w:t>
        <w:br w:type="textWrapping"/>
        <w:t xml:space="preserve">pages 244-261 of the latter.</w:t>
        <w:br w:type="textWrapping"/>
        <w:br w:type="textWrapping"/>
        <w:t xml:space="preserve">The Boston house-price data has been used in many machine learning papers that address regression</w:t>
        <w:br w:type="textWrapping"/>
        <w:t xml:space="preserve">problems.   </w:t>
        <w:br w:type="textWrapping"/>
        <w:t xml:space="preserve">     </w:t>
      </w: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Import the necessary modules from specific libraries.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%matplotlib inline</w:t>
            </w:r>
          </w:p>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from sklearn import datasets</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from sklearn.metrics import mean_squared_error</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from sklearn.tree import DecisionTreeRegressor</w:t>
            </w:r>
            <w:r w:rsidDel="00000000" w:rsidR="00000000" w:rsidRPr="00000000">
              <w:rPr>
                <w:rtl w:val="0"/>
              </w:rPr>
            </w:r>
          </w:p>
        </w:tc>
      </w:tr>
    </w:tbl>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2B">
      <w:pPr>
        <w:contextualSpacing w:val="0"/>
        <w:rPr/>
      </w:pPr>
      <w:r w:rsidDel="00000000" w:rsidR="00000000" w:rsidRPr="00000000">
        <w:rPr>
          <w:rtl w:val="0"/>
        </w:rPr>
        <w:t xml:space="preserve">Use pandas module to read the taxi data from the file system. Check few records of the dataset.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 Load data</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boston = datasets.load_boston()</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print(boston.data.shape, boston.target.shape)</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print(boston.feature_names)</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(506, 13) (506,)</w:t>
              <w:br w:type="textWrapping"/>
              <w:t xml:space="preserve">['CRIM' 'ZN' 'INDUS' 'CHAS' 'NOX' 'RM' 'AGE' 'DIS' 'RAD' 'TAX' 'PTRATIO' 'B' 'LSTAT']</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pd.DataFrame(boston.data,columns=boston.feature_names)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pd.concat([data,pd.Series(boston.target,name='MEDV')],axis=1)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CRIM</w:t>
              <w:tab/>
              <w:t xml:space="preserve">ZN</w:t>
              <w:tab/>
              <w:t xml:space="preserve">INDUS</w:t>
              <w:tab/>
              <w:t xml:space="preserve">CHAS</w:t>
              <w:tab/>
              <w:t xml:space="preserve">NOX</w:t>
              <w:tab/>
              <w:t xml:space="preserve">RM</w:t>
              <w:tab/>
              <w:t xml:space="preserve">AGE</w:t>
              <w:tab/>
              <w:t xml:space="preserve">DIS</w:t>
              <w:tab/>
              <w:t xml:space="preserve">RAD</w:t>
              <w:tab/>
              <w:t xml:space="preserve">TAX</w:t>
              <w:tab/>
              <w:t xml:space="preserve">PTRATIO</w:t>
              <w:tab/>
              <w:t xml:space="preserve">B</w:t>
              <w:tab/>
              <w:t xml:space="preserve">LSTAT</w:t>
              <w:tab/>
              <w:t xml:space="preserve">MEDV</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0.00632</w:t>
              <w:tab/>
              <w:t xml:space="preserve">18.0</w:t>
              <w:tab/>
              <w:t xml:space="preserve">2.31</w:t>
              <w:tab/>
              <w:t xml:space="preserve">0.0</w:t>
              <w:tab/>
              <w:t xml:space="preserve">0.538</w:t>
              <w:tab/>
              <w:t xml:space="preserve">6.575</w:t>
              <w:tab/>
              <w:t xml:space="preserve">65.2</w:t>
              <w:tab/>
              <w:t xml:space="preserve">4.0900</w:t>
              <w:tab/>
              <w:t xml:space="preserve">1.0</w:t>
              <w:tab/>
              <w:t xml:space="preserve">296.0</w:t>
              <w:tab/>
              <w:t xml:space="preserve">15.3</w:t>
              <w:tab/>
              <w:t xml:space="preserve">396.90</w:t>
              <w:tab/>
              <w:t xml:space="preserve">4.98</w:t>
              <w:tab/>
              <w:t xml:space="preserve">24.0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0.02731</w:t>
              <w:tab/>
              <w:t xml:space="preserve">0.0</w:t>
              <w:tab/>
              <w:t xml:space="preserve">7.07</w:t>
              <w:tab/>
              <w:t xml:space="preserve">0.0</w:t>
              <w:tab/>
              <w:t xml:space="preserve">0.469</w:t>
              <w:tab/>
              <w:t xml:space="preserve">6.421</w:t>
              <w:tab/>
              <w:t xml:space="preserve">78.9</w:t>
              <w:tab/>
              <w:t xml:space="preserve">4.9671</w:t>
              <w:tab/>
              <w:t xml:space="preserve">2.0</w:t>
              <w:tab/>
              <w:t xml:space="preserve">242.0</w:t>
              <w:tab/>
              <w:t xml:space="preserve">17.8</w:t>
              <w:tab/>
              <w:t xml:space="preserve">396.90</w:t>
              <w:tab/>
              <w:t xml:space="preserve">9.14</w:t>
              <w:tab/>
              <w:t xml:space="preserve">21.6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0.02729</w:t>
              <w:tab/>
              <w:t xml:space="preserve">0.0</w:t>
              <w:tab/>
              <w:t xml:space="preserve">7.07</w:t>
              <w:tab/>
              <w:t xml:space="preserve">0.0</w:t>
              <w:tab/>
              <w:t xml:space="preserve">0.469</w:t>
              <w:tab/>
              <w:t xml:space="preserve">7.185</w:t>
              <w:tab/>
              <w:t xml:space="preserve">61.1</w:t>
              <w:tab/>
              <w:t xml:space="preserve">4.9671</w:t>
              <w:tab/>
              <w:t xml:space="preserve">2.0</w:t>
              <w:tab/>
              <w:t xml:space="preserve">242.0</w:t>
              <w:tab/>
              <w:t xml:space="preserve">17.8</w:t>
              <w:tab/>
              <w:t xml:space="preserve">392.83</w:t>
              <w:tab/>
              <w:t xml:space="preserve">4.03</w:t>
              <w:tab/>
              <w:t xml:space="preserve">34.7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0.03237</w:t>
              <w:tab/>
              <w:t xml:space="preserve">0.0</w:t>
              <w:tab/>
              <w:t xml:space="preserve">2.18</w:t>
              <w:tab/>
              <w:t xml:space="preserve">0.0</w:t>
              <w:tab/>
              <w:t xml:space="preserve">0.458</w:t>
              <w:tab/>
              <w:t xml:space="preserve">6.998</w:t>
              <w:tab/>
              <w:t xml:space="preserve">45.8</w:t>
              <w:tab/>
              <w:t xml:space="preserve">6.0622</w:t>
              <w:tab/>
              <w:t xml:space="preserve">3.0</w:t>
              <w:tab/>
              <w:t xml:space="preserve">222.0</w:t>
              <w:tab/>
              <w:t xml:space="preserve">18.7</w:t>
              <w:tab/>
              <w:t xml:space="preserve">394.63</w:t>
              <w:tab/>
              <w:t xml:space="preserve">2.94</w:t>
              <w:tab/>
              <w:t xml:space="preserve">33.4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0.06905</w:t>
              <w:tab/>
              <w:t xml:space="preserve">0.0</w:t>
              <w:tab/>
              <w:t xml:space="preserve">2.18</w:t>
              <w:tab/>
              <w:t xml:space="preserve">0.0</w:t>
              <w:tab/>
              <w:t xml:space="preserve">0.458</w:t>
              <w:tab/>
              <w:t xml:space="preserve">7.147</w:t>
              <w:tab/>
              <w:t xml:space="preserve">54.2</w:t>
              <w:tab/>
              <w:t xml:space="preserve">6.0622</w:t>
              <w:tab/>
              <w:t xml:space="preserve">3.0</w:t>
              <w:tab/>
              <w:t xml:space="preserve">222.0</w:t>
              <w:tab/>
              <w:t xml:space="preserve">18.7</w:t>
              <w:tab/>
              <w:t xml:space="preserve">396.90</w:t>
              <w:tab/>
              <w:t xml:space="preserve">5.33</w:t>
              <w:tab/>
              <w:t xml:space="preserve">36.2</w:t>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sz w:val="26"/>
          <w:szCs w:val="26"/>
          <w:rtl w:val="0"/>
        </w:rPr>
        <w:t xml:space="preserve">Select the predictor and target variables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b w:val="1"/>
          <w:sz w:val="26"/>
          <w:szCs w:val="26"/>
          <w:rtl w:val="0"/>
        </w:rPr>
        <w:t xml:space="preserve">Train test split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x_training_set, x_test_set, y_training_set, y_test_set = train_test_split(X,y,test_size=0.10, </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                                                                          random_state=42,</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                                                                          shuffle=True)</w:t>
            </w:r>
            <w:r w:rsidDel="00000000" w:rsidR="00000000" w:rsidRPr="00000000">
              <w:rPr>
                <w:rtl w:val="0"/>
              </w:rPr>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sz w:val="28"/>
          <w:szCs w:val="28"/>
        </w:rPr>
      </w:pPr>
      <w:r w:rsidDel="00000000" w:rsidR="00000000" w:rsidRPr="00000000">
        <w:rPr>
          <w:b w:val="1"/>
          <w:sz w:val="26"/>
          <w:szCs w:val="26"/>
          <w:rtl w:val="0"/>
        </w:rPr>
        <w:br w:type="textWrapping"/>
        <w:br w:type="textWrapping"/>
        <w:t xml:space="preserve">Training / model fitting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Fit the model to selected supervised data</w:t>
      </w:r>
    </w:p>
    <w:p w:rsidR="00000000" w:rsidDel="00000000" w:rsidP="00000000" w:rsidRDefault="00000000" w:rsidRPr="00000000" w14:paraId="0000004D">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0"/>
                <w:szCs w:val="20"/>
              </w:rPr>
            </w:pPr>
            <w:r w:rsidDel="00000000" w:rsidR="00000000" w:rsidRPr="00000000">
              <w:rPr>
                <w:sz w:val="20"/>
                <w:szCs w:val="20"/>
                <w:rtl w:val="0"/>
              </w:rPr>
              <w:t xml:space="preserve"># Fit regression model</w:t>
            </w:r>
          </w:p>
          <w:p w:rsidR="00000000" w:rsidDel="00000000" w:rsidP="00000000" w:rsidRDefault="00000000" w:rsidRPr="00000000" w14:paraId="00000050">
            <w:pPr>
              <w:widowControl w:val="0"/>
              <w:spacing w:line="240" w:lineRule="auto"/>
              <w:contextualSpacing w:val="0"/>
              <w:rPr>
                <w:sz w:val="20"/>
                <w:szCs w:val="20"/>
              </w:rPr>
            </w:pPr>
            <w:r w:rsidDel="00000000" w:rsidR="00000000" w:rsidRPr="00000000">
              <w:rPr>
                <w:sz w:val="20"/>
                <w:szCs w:val="20"/>
                <w:rtl w:val="0"/>
              </w:rPr>
              <w:t xml:space="preserve"># Estimate the score on the entire dataset, with no missing values</w:t>
            </w:r>
          </w:p>
          <w:p w:rsidR="00000000" w:rsidDel="00000000" w:rsidP="00000000" w:rsidRDefault="00000000" w:rsidRPr="00000000" w14:paraId="00000051">
            <w:pPr>
              <w:widowControl w:val="0"/>
              <w:spacing w:line="240" w:lineRule="auto"/>
              <w:contextualSpacing w:val="0"/>
              <w:rPr>
                <w:sz w:val="20"/>
                <w:szCs w:val="20"/>
              </w:rPr>
            </w:pPr>
            <w:r w:rsidDel="00000000" w:rsidR="00000000" w:rsidRPr="00000000">
              <w:rPr>
                <w:sz w:val="20"/>
                <w:szCs w:val="20"/>
                <w:rtl w:val="0"/>
              </w:rPr>
              <w:t xml:space="preserve">model =  DecisionTreeRegressor(max_depth=5,random_state=0)</w:t>
            </w:r>
          </w:p>
          <w:p w:rsidR="00000000" w:rsidDel="00000000" w:rsidP="00000000" w:rsidRDefault="00000000" w:rsidRPr="00000000" w14:paraId="00000052">
            <w:pPr>
              <w:widowControl w:val="0"/>
              <w:spacing w:line="240" w:lineRule="auto"/>
              <w:contextualSpacing w:val="0"/>
              <w:rPr>
                <w:sz w:val="20"/>
                <w:szCs w:val="20"/>
              </w:rPr>
            </w:pPr>
            <w:r w:rsidDel="00000000" w:rsidR="00000000" w:rsidRPr="00000000">
              <w:rPr>
                <w:sz w:val="20"/>
                <w:szCs w:val="20"/>
                <w:rtl w:val="0"/>
              </w:rPr>
              <w:t xml:space="preserve">model.fit(x_training_set, y_training_set)</w:t>
            </w:r>
          </w:p>
          <w:p w:rsidR="00000000" w:rsidDel="00000000" w:rsidP="00000000" w:rsidRDefault="00000000" w:rsidRPr="00000000" w14:paraId="0000005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Coefficient of determination R^2 of the prediction :  0.9179598310471841</w:t>
              <w:br w:type="textWrapping"/>
              <w:t xml:space="preserve">Mean squared error: 7.95</w:t>
              <w:br w:type="textWrapping"/>
              <w:t xml:space="preserve">Test Variance score: 0.87</w:t>
            </w:r>
          </w:p>
          <w:p w:rsidR="00000000" w:rsidDel="00000000" w:rsidP="00000000" w:rsidRDefault="00000000" w:rsidRPr="00000000" w14:paraId="00000055">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b w:val="1"/>
          <w:sz w:val="26"/>
          <w:szCs w:val="26"/>
        </w:rPr>
      </w:pPr>
      <w:r w:rsidDel="00000000" w:rsidR="00000000" w:rsidRPr="00000000">
        <w:rPr>
          <w:b w:val="1"/>
          <w:sz w:val="26"/>
          <w:szCs w:val="26"/>
          <w:rtl w:val="0"/>
        </w:rPr>
        <w:t xml:space="preserve">Model parameters study :</w:t>
      </w:r>
    </w:p>
    <w:p w:rsidR="00000000" w:rsidDel="00000000" w:rsidP="00000000" w:rsidRDefault="00000000" w:rsidRPr="00000000" w14:paraId="00000058">
      <w:pPr>
        <w:contextualSpacing w:val="0"/>
        <w:rPr/>
      </w:pPr>
      <w:r w:rsidDel="00000000" w:rsidR="00000000" w:rsidRPr="00000000">
        <w:rPr>
          <w:rtl w:val="0"/>
        </w:rPr>
        <w:t xml:space="preserve">The coefficient R^2 is defined as (1 - u/v), where u is the residual sum of squares ((y_true - y_pred) ** 2).sum() and v is the total sum of squares ((y_true - y_true.mean()) ** 2).sum().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from sklearn.metrics import mean_squared_error, r2_score</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model_score = model.score(x_training_set,y_training_set)</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 Have a look at R sq to give an idea of the fit ,</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print(“ </w:t>
            </w:r>
            <w:r w:rsidDel="00000000" w:rsidR="00000000" w:rsidRPr="00000000">
              <w:rPr>
                <w:color w:val="1d1f22"/>
                <w:highlight w:val="white"/>
                <w:rtl w:val="0"/>
              </w:rPr>
              <w:t xml:space="preserve">coefficient of determination R^2 of the prediction.</w:t>
            </w:r>
            <w:r w:rsidDel="00000000" w:rsidR="00000000" w:rsidRPr="00000000">
              <w:rPr>
                <w:rtl w:val="0"/>
              </w:rPr>
              <w:t xml:space="preserve">: ',model_score)</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y_predicted = model.predict(x_test_set)</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 The mean squared error</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print("Mean squared error: %.2f"% mean_squared_error(y_test_set, y_predicted))</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print('Test Variance score: %.2f' % r2_score(y_test_set, y_predicted))</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Coefficient of determination R^2 of the prediction :  0.982022598521334</w:t>
              <w:br w:type="textWrapping"/>
              <w:t xml:space="preserve">Mean squared error: 7.73</w:t>
              <w:br w:type="textWrapping"/>
              <w:t xml:space="preserve">Test Variance score: 0.88</w:t>
            </w:r>
            <w:r w:rsidDel="00000000" w:rsidR="00000000" w:rsidRPr="00000000">
              <w:rPr>
                <w:rtl w:val="0"/>
              </w:rPr>
            </w:r>
          </w:p>
        </w:tc>
      </w:tr>
    </w:tbl>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rPr>
          <w:b w:val="1"/>
          <w:sz w:val="26"/>
          <w:szCs w:val="26"/>
        </w:rPr>
      </w:pPr>
      <w:r w:rsidDel="00000000" w:rsidR="00000000" w:rsidRPr="00000000">
        <w:rPr>
          <w:b w:val="1"/>
          <w:sz w:val="26"/>
          <w:szCs w:val="26"/>
          <w:rtl w:val="0"/>
        </w:rPr>
        <w:t xml:space="preserve">Accuracy report with test data :</w:t>
      </w:r>
    </w:p>
    <w:p w:rsidR="00000000" w:rsidDel="00000000" w:rsidP="00000000" w:rsidRDefault="00000000" w:rsidRPr="00000000" w14:paraId="00000069">
      <w:pPr>
        <w:contextualSpacing w:val="0"/>
        <w:rPr/>
      </w:pPr>
      <w:r w:rsidDel="00000000" w:rsidR="00000000" w:rsidRPr="00000000">
        <w:rPr>
          <w:rtl w:val="0"/>
        </w:rPr>
        <w:t xml:space="preserve">Let’s visualise the goodness of the fit with the predictions being visualised by a line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20"/>
                <w:szCs w:val="20"/>
              </w:rPr>
            </w:pPr>
            <w:r w:rsidDel="00000000" w:rsidR="00000000" w:rsidRPr="00000000">
              <w:rPr>
                <w:sz w:val="20"/>
                <w:szCs w:val="20"/>
                <w:rtl w:val="0"/>
              </w:rPr>
              <w:t xml:space="preserve"># So let's run the model against the test data</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from sklearn.model_selection import cross_val_predict</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fig, ax = plt.subplots()</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ax.scatter(y_test_set, y_predicted, edgecolors=(0, 0, 0))</w:t>
            </w:r>
          </w:p>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ax.plot([y_test_set.min(), y_test_set.max()], [y_test_set.min(), y_test_set.max()], 'k--', lw=4)</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ax.set_xlabel('Actual')</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ax.set_ylabel('Predicted')</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ax.set_title("Ground Truth vs Predicted")</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plt.show()</w:t>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5">
      <w:pPr>
        <w:contextualSpacing w:val="0"/>
        <w:rPr>
          <w:sz w:val="28"/>
          <w:szCs w:val="28"/>
        </w:rPr>
      </w:pPr>
      <w:r w:rsidDel="00000000" w:rsidR="00000000" w:rsidRPr="00000000">
        <w:rPr>
          <w:rtl w:val="0"/>
        </w:rPr>
      </w:r>
    </w:p>
    <w:p w:rsidR="00000000" w:rsidDel="00000000" w:rsidP="00000000" w:rsidRDefault="00000000" w:rsidRPr="00000000" w14:paraId="00000076">
      <w:pPr>
        <w:contextualSpacing w:val="0"/>
        <w:jc w:val="center"/>
        <w:rPr>
          <w:sz w:val="28"/>
          <w:szCs w:val="28"/>
        </w:rPr>
      </w:pPr>
      <w:r w:rsidDel="00000000" w:rsidR="00000000" w:rsidRPr="00000000">
        <w:rPr>
          <w:sz w:val="28"/>
          <w:szCs w:val="28"/>
        </w:rPr>
        <w:drawing>
          <wp:inline distB="114300" distT="114300" distL="114300" distR="114300">
            <wp:extent cx="4200525" cy="28860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005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sz w:val="28"/>
          <w:szCs w:val="28"/>
        </w:rPr>
      </w:pPr>
      <w:r w:rsidDel="00000000" w:rsidR="00000000" w:rsidRPr="00000000">
        <w:rPr>
          <w:rtl w:val="0"/>
        </w:rPr>
      </w:r>
    </w:p>
    <w:p w:rsidR="00000000" w:rsidDel="00000000" w:rsidP="00000000" w:rsidRDefault="00000000" w:rsidRPr="00000000" w14:paraId="00000078">
      <w:pPr>
        <w:contextualSpacing w:val="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We can see that our R2 score and MSE are both very good. This means that we have found a best fitting model to predict the median price value of a house. There can be further improvement to the metric by doing some preprocessing before fitting the data. However the task for the post was to provide you sufficient knowledge to implement your first model. You can build over the existing pipeline and report your accuracies.</w:t>
      </w:r>
    </w:p>
    <w:p w:rsidR="00000000" w:rsidDel="00000000" w:rsidP="00000000" w:rsidRDefault="00000000" w:rsidRPr="00000000" w14:paraId="0000007A">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archive.ics.uci.edu/ml/dataset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