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E-commerce companies use recommendation systems to provide suggestions to the customers. They use item-item collaborative filtering, which scales to massive datasets and produces high quality recommendation systems in the real time. This system is a kind of an information filtering system which seeks to predict the "rating" or preferences which user is interested in.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Attribute Information: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● userId : Every user identified with a unique id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● productId : Every product identified with a unique id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● Rating : Rating of the corresponding product by the corresponding user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● timestamp : Time of the rating ( ignore this column for this exercise)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Build a recommendation system based on the given data.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VjGPXEKdHlWx2bUKiwXssR4dyg==">AMUW2mW0fXZLpuS4n8T+mjj7XuJbeCr3ap2j91pmyT/9MmN+MKtQiXPKFU+xJNe6IeNJ4CESS0nz5p3HNgU21Pgtx0yphcVLNBr9TQJaB71o4SrxiZ3fYpc=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2022-09-30T09:15:00Z</dcterms:created>
  <dc:creator>Neha Excelr</dc:creator>
</cp:coreProperties>
</file>