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6E459" w14:textId="77777777" w:rsidR="00F44944" w:rsidRDefault="00F44944" w:rsidP="00F44944">
      <w:r w:rsidRPr="007D2339">
        <w:rPr>
          <w:rFonts w:ascii="Times New Roman" w:hAnsi="Times New Roman" w:cs="Times New Roman"/>
          <w:noProof/>
        </w:rPr>
        <w:drawing>
          <wp:inline distT="0" distB="0" distL="0" distR="0" wp14:anchorId="65F36A44" wp14:editId="464095C2">
            <wp:extent cx="5858498" cy="22326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iversity.png"/>
                    <pic:cNvPicPr/>
                  </pic:nvPicPr>
                  <pic:blipFill>
                    <a:blip r:embed="rId6">
                      <a:extLst>
                        <a:ext uri="{28A0092B-C50C-407E-A947-70E740481C1C}">
                          <a14:useLocalDpi xmlns:a14="http://schemas.microsoft.com/office/drawing/2010/main" val="0"/>
                        </a:ext>
                      </a:extLst>
                    </a:blip>
                    <a:stretch>
                      <a:fillRect/>
                    </a:stretch>
                  </pic:blipFill>
                  <pic:spPr>
                    <a:xfrm>
                      <a:off x="0" y="0"/>
                      <a:ext cx="5928697" cy="2259413"/>
                    </a:xfrm>
                    <a:prstGeom prst="rect">
                      <a:avLst/>
                    </a:prstGeom>
                  </pic:spPr>
                </pic:pic>
              </a:graphicData>
            </a:graphic>
          </wp:inline>
        </w:drawing>
      </w:r>
    </w:p>
    <w:p w14:paraId="6C92F9E7" w14:textId="77777777" w:rsidR="00F44944" w:rsidRDefault="00F44944" w:rsidP="00F44944"/>
    <w:p w14:paraId="5D8A0F5F" w14:textId="77777777" w:rsidR="00F44944" w:rsidRDefault="00F44944" w:rsidP="00F44944"/>
    <w:p w14:paraId="147CA47A" w14:textId="76C4740A" w:rsidR="00F44944" w:rsidRPr="00E227BE" w:rsidRDefault="00F44944" w:rsidP="00F44944">
      <w:pPr>
        <w:jc w:val="center"/>
        <w:rPr>
          <w:rFonts w:ascii="Times New Roman" w:hAnsi="Times New Roman" w:cs="Times New Roman"/>
          <w:b/>
          <w:bCs/>
          <w:sz w:val="44"/>
          <w:szCs w:val="44"/>
        </w:rPr>
      </w:pPr>
      <w:r>
        <w:rPr>
          <w:rFonts w:ascii="Times New Roman" w:hAnsi="Times New Roman" w:cs="Times New Roman"/>
          <w:b/>
          <w:bCs/>
          <w:sz w:val="44"/>
          <w:szCs w:val="44"/>
        </w:rPr>
        <w:t>LAB</w:t>
      </w:r>
      <w:r w:rsidRPr="00E227BE">
        <w:rPr>
          <w:rFonts w:ascii="Times New Roman" w:hAnsi="Times New Roman" w:cs="Times New Roman"/>
          <w:b/>
          <w:bCs/>
          <w:sz w:val="44"/>
          <w:szCs w:val="44"/>
        </w:rPr>
        <w:t xml:space="preserve"> </w:t>
      </w:r>
      <w:r>
        <w:rPr>
          <w:rFonts w:ascii="Times New Roman" w:hAnsi="Times New Roman" w:cs="Times New Roman"/>
          <w:b/>
          <w:bCs/>
          <w:sz w:val="44"/>
          <w:szCs w:val="44"/>
        </w:rPr>
        <w:t>REPORT</w:t>
      </w:r>
      <w:r w:rsidRPr="00E227BE">
        <w:rPr>
          <w:rFonts w:ascii="Times New Roman" w:hAnsi="Times New Roman" w:cs="Times New Roman"/>
          <w:b/>
          <w:bCs/>
          <w:sz w:val="44"/>
          <w:szCs w:val="44"/>
        </w:rPr>
        <w:t xml:space="preserve"> </w:t>
      </w:r>
    </w:p>
    <w:p w14:paraId="0CBEA48E" w14:textId="77777777" w:rsidR="00F44944" w:rsidRPr="00E227BE" w:rsidRDefault="00F44944" w:rsidP="00F44944">
      <w:pPr>
        <w:jc w:val="center"/>
        <w:rPr>
          <w:rFonts w:ascii="Times New Roman" w:hAnsi="Times New Roman" w:cs="Times New Roman"/>
          <w:b/>
          <w:bCs/>
          <w:sz w:val="44"/>
          <w:szCs w:val="44"/>
        </w:rPr>
      </w:pPr>
      <w:r w:rsidRPr="00E227BE">
        <w:rPr>
          <w:rFonts w:ascii="Times New Roman" w:hAnsi="Times New Roman" w:cs="Times New Roman"/>
          <w:b/>
          <w:bCs/>
          <w:sz w:val="44"/>
          <w:szCs w:val="44"/>
        </w:rPr>
        <w:t xml:space="preserve">FOR </w:t>
      </w:r>
    </w:p>
    <w:p w14:paraId="08BB92F6" w14:textId="3C3A1AE9" w:rsidR="00F44944" w:rsidRPr="00E227BE" w:rsidRDefault="00F44944" w:rsidP="00F44944">
      <w:pPr>
        <w:jc w:val="center"/>
        <w:rPr>
          <w:rFonts w:ascii="Times New Roman" w:hAnsi="Times New Roman" w:cs="Times New Roman"/>
          <w:b/>
          <w:bCs/>
          <w:sz w:val="44"/>
          <w:szCs w:val="44"/>
        </w:rPr>
      </w:pPr>
      <w:r>
        <w:rPr>
          <w:rFonts w:ascii="Times New Roman" w:hAnsi="Times New Roman" w:cs="Times New Roman"/>
          <w:b/>
          <w:bCs/>
          <w:sz w:val="44"/>
          <w:szCs w:val="44"/>
        </w:rPr>
        <w:t xml:space="preserve">NEAR FIELD COMMUNICATION </w:t>
      </w:r>
    </w:p>
    <w:p w14:paraId="1F01A3C3" w14:textId="77777777" w:rsidR="00F44944" w:rsidRDefault="00F44944" w:rsidP="00F44944"/>
    <w:p w14:paraId="1CF432C1" w14:textId="77777777" w:rsidR="00F44944" w:rsidRDefault="00F44944" w:rsidP="00F44944">
      <w:pPr>
        <w:jc w:val="both"/>
        <w:rPr>
          <w:rFonts w:ascii="Times New Roman" w:hAnsi="Times New Roman" w:cs="Times New Roman"/>
          <w:b/>
          <w:bCs/>
        </w:rPr>
      </w:pPr>
    </w:p>
    <w:p w14:paraId="5F4BD174" w14:textId="77777777" w:rsidR="00F44944" w:rsidRDefault="00F44944" w:rsidP="00F44944">
      <w:pPr>
        <w:jc w:val="both"/>
        <w:rPr>
          <w:rFonts w:ascii="Times New Roman" w:hAnsi="Times New Roman" w:cs="Times New Roman"/>
          <w:b/>
          <w:bCs/>
        </w:rPr>
      </w:pPr>
    </w:p>
    <w:p w14:paraId="7AAF49F2" w14:textId="77777777" w:rsidR="00F44944" w:rsidRDefault="00F44944" w:rsidP="00F44944">
      <w:pPr>
        <w:jc w:val="both"/>
        <w:rPr>
          <w:rFonts w:ascii="Times New Roman" w:hAnsi="Times New Roman" w:cs="Times New Roman"/>
          <w:b/>
          <w:bCs/>
        </w:rPr>
      </w:pPr>
    </w:p>
    <w:p w14:paraId="31B4BDF4" w14:textId="77777777" w:rsidR="00F44944" w:rsidRDefault="00F44944" w:rsidP="00F44944">
      <w:pPr>
        <w:jc w:val="both"/>
        <w:rPr>
          <w:rFonts w:ascii="Times New Roman" w:hAnsi="Times New Roman" w:cs="Times New Roman"/>
          <w:b/>
          <w:bCs/>
        </w:rPr>
      </w:pPr>
    </w:p>
    <w:p w14:paraId="7DE808FC" w14:textId="77777777" w:rsidR="00F44944" w:rsidRDefault="00F44944" w:rsidP="00F44944">
      <w:pPr>
        <w:jc w:val="both"/>
        <w:rPr>
          <w:rFonts w:ascii="Times New Roman" w:hAnsi="Times New Roman" w:cs="Times New Roman"/>
          <w:b/>
          <w:bCs/>
        </w:rPr>
      </w:pPr>
    </w:p>
    <w:p w14:paraId="49ADB976" w14:textId="77777777" w:rsidR="00F44944" w:rsidRDefault="00F44944" w:rsidP="00F44944">
      <w:pPr>
        <w:jc w:val="both"/>
        <w:rPr>
          <w:rFonts w:ascii="Times New Roman" w:hAnsi="Times New Roman" w:cs="Times New Roman"/>
          <w:b/>
          <w:bCs/>
        </w:rPr>
      </w:pPr>
    </w:p>
    <w:p w14:paraId="28B0BEE8" w14:textId="77777777" w:rsidR="00F44944" w:rsidRDefault="00F44944" w:rsidP="00F44944">
      <w:pPr>
        <w:jc w:val="both"/>
        <w:rPr>
          <w:rFonts w:ascii="Times New Roman" w:hAnsi="Times New Roman" w:cs="Times New Roman"/>
          <w:b/>
          <w:bCs/>
        </w:rPr>
      </w:pPr>
    </w:p>
    <w:p w14:paraId="1F98985C" w14:textId="77777777" w:rsidR="00F44944" w:rsidRDefault="00F44944" w:rsidP="00F44944">
      <w:pPr>
        <w:jc w:val="both"/>
        <w:rPr>
          <w:rFonts w:ascii="Times New Roman" w:hAnsi="Times New Roman" w:cs="Times New Roman"/>
          <w:b/>
          <w:bCs/>
        </w:rPr>
      </w:pPr>
    </w:p>
    <w:p w14:paraId="3C19BF3D" w14:textId="77777777" w:rsidR="00F44944" w:rsidRDefault="00F44944" w:rsidP="00F44944">
      <w:pPr>
        <w:jc w:val="both"/>
        <w:rPr>
          <w:rFonts w:ascii="Times New Roman" w:hAnsi="Times New Roman" w:cs="Times New Roman"/>
          <w:b/>
          <w:bCs/>
        </w:rPr>
      </w:pPr>
    </w:p>
    <w:p w14:paraId="42CA5B61" w14:textId="77777777" w:rsidR="00F44944" w:rsidRDefault="00F44944" w:rsidP="00F44944">
      <w:pPr>
        <w:jc w:val="both"/>
        <w:rPr>
          <w:rFonts w:ascii="Times New Roman" w:hAnsi="Times New Roman" w:cs="Times New Roman"/>
          <w:b/>
          <w:bCs/>
        </w:rPr>
      </w:pPr>
    </w:p>
    <w:p w14:paraId="6820785F" w14:textId="77777777" w:rsidR="00F44944" w:rsidRDefault="00F44944" w:rsidP="00F44944">
      <w:pPr>
        <w:jc w:val="both"/>
        <w:rPr>
          <w:rFonts w:ascii="Times New Roman" w:hAnsi="Times New Roman" w:cs="Times New Roman"/>
          <w:b/>
          <w:bCs/>
        </w:rPr>
      </w:pPr>
    </w:p>
    <w:p w14:paraId="40B6B013" w14:textId="77777777" w:rsidR="00F44944" w:rsidRPr="00E227BE" w:rsidRDefault="00F44944" w:rsidP="00F44944">
      <w:pPr>
        <w:jc w:val="both"/>
        <w:rPr>
          <w:rFonts w:ascii="Times New Roman" w:hAnsi="Times New Roman" w:cs="Times New Roman"/>
          <w:b/>
          <w:bCs/>
          <w:sz w:val="24"/>
          <w:szCs w:val="24"/>
        </w:rPr>
      </w:pPr>
    </w:p>
    <w:p w14:paraId="3B8DA165" w14:textId="77777777" w:rsidR="00F44944" w:rsidRPr="00E227BE" w:rsidRDefault="00F44944" w:rsidP="00F44944">
      <w:pPr>
        <w:jc w:val="both"/>
        <w:rPr>
          <w:rFonts w:ascii="Times New Roman" w:hAnsi="Times New Roman" w:cs="Times New Roman"/>
          <w:b/>
          <w:bCs/>
        </w:rPr>
      </w:pPr>
      <w:r w:rsidRPr="00E227BE">
        <w:rPr>
          <w:rFonts w:ascii="Times New Roman" w:hAnsi="Times New Roman" w:cs="Times New Roman"/>
          <w:b/>
          <w:bCs/>
        </w:rPr>
        <w:t>BY-HITESH KHANNA</w:t>
      </w:r>
    </w:p>
    <w:p w14:paraId="43756706" w14:textId="77777777" w:rsidR="00F44944" w:rsidRPr="00E227BE" w:rsidRDefault="00F44944" w:rsidP="00F44944">
      <w:pPr>
        <w:jc w:val="both"/>
        <w:rPr>
          <w:rFonts w:ascii="Times New Roman" w:hAnsi="Times New Roman" w:cs="Times New Roman"/>
          <w:b/>
          <w:bCs/>
        </w:rPr>
      </w:pPr>
      <w:r w:rsidRPr="00E227BE">
        <w:rPr>
          <w:rFonts w:ascii="Times New Roman" w:hAnsi="Times New Roman" w:cs="Times New Roman"/>
          <w:b/>
          <w:bCs/>
        </w:rPr>
        <w:t>MASTER OF ELECTRICAL AND EMBEDDED SYSTEM ENGINEERING SEM 2019-20</w:t>
      </w:r>
    </w:p>
    <w:p w14:paraId="09FE2806" w14:textId="77777777" w:rsidR="00F44944" w:rsidRDefault="00F44944" w:rsidP="00F44944">
      <w:pPr>
        <w:jc w:val="both"/>
        <w:rPr>
          <w:rFonts w:ascii="Times New Roman" w:hAnsi="Times New Roman" w:cs="Times New Roman"/>
          <w:b/>
          <w:bCs/>
        </w:rPr>
      </w:pPr>
      <w:r w:rsidRPr="00E227BE">
        <w:rPr>
          <w:rFonts w:ascii="Times New Roman" w:hAnsi="Times New Roman" w:cs="Times New Roman"/>
          <w:b/>
          <w:bCs/>
        </w:rPr>
        <w:t>IMMATRICULATION NUMBER-32921</w:t>
      </w:r>
    </w:p>
    <w:p w14:paraId="765235A9" w14:textId="5B5806DA" w:rsidR="00F44944" w:rsidRDefault="00F44944" w:rsidP="00F44944">
      <w:pPr>
        <w:jc w:val="both"/>
        <w:rPr>
          <w:rFonts w:ascii="Times New Roman" w:hAnsi="Times New Roman" w:cs="Times New Roman"/>
          <w:b/>
          <w:bCs/>
        </w:rPr>
      </w:pPr>
      <w:r>
        <w:rPr>
          <w:rFonts w:ascii="Times New Roman" w:hAnsi="Times New Roman" w:cs="Times New Roman"/>
          <w:b/>
          <w:bCs/>
        </w:rPr>
        <w:t>SUBMISSION DATE: 29 June 2020</w:t>
      </w:r>
    </w:p>
    <w:p w14:paraId="74A7D362" w14:textId="77777777" w:rsidR="009112FE" w:rsidRDefault="00F44944">
      <w:pPr>
        <w:rPr>
          <w:rFonts w:ascii="Times New Roman" w:hAnsi="Times New Roman" w:cs="Times New Roman"/>
          <w:b/>
          <w:bCs/>
          <w:sz w:val="28"/>
          <w:szCs w:val="28"/>
        </w:rPr>
      </w:pPr>
      <w:r w:rsidRPr="00F44944">
        <w:rPr>
          <w:rFonts w:ascii="Times New Roman" w:hAnsi="Times New Roman" w:cs="Times New Roman"/>
          <w:b/>
          <w:bCs/>
          <w:sz w:val="40"/>
          <w:szCs w:val="40"/>
        </w:rPr>
        <w:lastRenderedPageBreak/>
        <w:t>Task 1</w:t>
      </w:r>
    </w:p>
    <w:p w14:paraId="03FDE3F0" w14:textId="5BF35E74" w:rsidR="009112FE" w:rsidRPr="00A851E2" w:rsidRDefault="009112FE" w:rsidP="00A851E2">
      <w:pPr>
        <w:jc w:val="both"/>
        <w:rPr>
          <w:rFonts w:ascii="Times New Roman" w:hAnsi="Times New Roman" w:cs="Times New Roman"/>
          <w:b/>
          <w:bCs/>
          <w:sz w:val="28"/>
          <w:szCs w:val="28"/>
        </w:rPr>
      </w:pPr>
      <w:r w:rsidRPr="00A851E2">
        <w:rPr>
          <w:rFonts w:ascii="Times New Roman" w:hAnsi="Times New Roman" w:cs="Times New Roman"/>
          <w:b/>
          <w:bCs/>
          <w:sz w:val="28"/>
          <w:szCs w:val="28"/>
        </w:rPr>
        <w:t xml:space="preserve">Encryption and decryption of name and matriculation number to RFID card. </w:t>
      </w:r>
    </w:p>
    <w:p w14:paraId="227B80ED" w14:textId="0BB1C487" w:rsidR="009112FE" w:rsidRPr="00A851E2" w:rsidRDefault="009112FE" w:rsidP="00A851E2">
      <w:pPr>
        <w:jc w:val="both"/>
        <w:rPr>
          <w:rFonts w:ascii="Times New Roman" w:hAnsi="Times New Roman" w:cs="Times New Roman"/>
          <w:sz w:val="24"/>
          <w:szCs w:val="24"/>
        </w:rPr>
      </w:pPr>
      <w:r w:rsidRPr="00A851E2">
        <w:rPr>
          <w:rFonts w:ascii="Times New Roman" w:hAnsi="Times New Roman" w:cs="Times New Roman"/>
          <w:b/>
          <w:bCs/>
          <w:sz w:val="24"/>
          <w:szCs w:val="24"/>
        </w:rPr>
        <w:t>Description</w:t>
      </w:r>
      <w:r w:rsidRPr="00A851E2">
        <w:rPr>
          <w:rFonts w:ascii="Times New Roman" w:hAnsi="Times New Roman" w:cs="Times New Roman"/>
          <w:sz w:val="24"/>
          <w:szCs w:val="24"/>
        </w:rPr>
        <w:t>:</w:t>
      </w:r>
    </w:p>
    <w:p w14:paraId="6CEED0A9" w14:textId="33AC13CC" w:rsidR="00C17E2A" w:rsidRPr="00A851E2" w:rsidRDefault="009112FE" w:rsidP="00A851E2">
      <w:pPr>
        <w:jc w:val="both"/>
        <w:rPr>
          <w:rFonts w:ascii="Times New Roman" w:hAnsi="Times New Roman" w:cs="Times New Roman"/>
          <w:sz w:val="24"/>
          <w:szCs w:val="24"/>
        </w:rPr>
      </w:pPr>
      <w:r w:rsidRPr="00A851E2">
        <w:rPr>
          <w:rFonts w:ascii="Times New Roman" w:hAnsi="Times New Roman" w:cs="Times New Roman"/>
          <w:sz w:val="24"/>
          <w:szCs w:val="24"/>
        </w:rPr>
        <w:t>Reading and writing to RFID card through NFC module PN532 is implemented</w:t>
      </w:r>
      <w:r w:rsidR="00A851E2">
        <w:rPr>
          <w:rFonts w:ascii="Times New Roman" w:hAnsi="Times New Roman" w:cs="Times New Roman"/>
          <w:sz w:val="24"/>
          <w:szCs w:val="24"/>
        </w:rPr>
        <w:t xml:space="preserve"> with </w:t>
      </w:r>
      <w:proofErr w:type="gramStart"/>
      <w:r w:rsidR="00A851E2">
        <w:rPr>
          <w:rFonts w:ascii="Times New Roman" w:hAnsi="Times New Roman" w:cs="Times New Roman"/>
          <w:sz w:val="24"/>
          <w:szCs w:val="24"/>
        </w:rPr>
        <w:t xml:space="preserve">the </w:t>
      </w:r>
      <w:r w:rsidRPr="00A851E2">
        <w:rPr>
          <w:rFonts w:ascii="Times New Roman" w:hAnsi="Times New Roman" w:cs="Times New Roman"/>
          <w:sz w:val="24"/>
          <w:szCs w:val="24"/>
        </w:rPr>
        <w:t xml:space="preserve"> PN</w:t>
      </w:r>
      <w:proofErr w:type="gramEnd"/>
      <w:r w:rsidRPr="00A851E2">
        <w:rPr>
          <w:rFonts w:ascii="Times New Roman" w:hAnsi="Times New Roman" w:cs="Times New Roman"/>
          <w:sz w:val="24"/>
          <w:szCs w:val="24"/>
        </w:rPr>
        <w:t xml:space="preserve">532 Arduino Library. The encryption and decryption </w:t>
      </w:r>
      <w:r w:rsidR="00C17E2A" w:rsidRPr="00A851E2">
        <w:rPr>
          <w:rFonts w:ascii="Times New Roman" w:hAnsi="Times New Roman" w:cs="Times New Roman"/>
          <w:sz w:val="24"/>
          <w:szCs w:val="24"/>
        </w:rPr>
        <w:t>are</w:t>
      </w:r>
      <w:r w:rsidRPr="00A851E2">
        <w:rPr>
          <w:rFonts w:ascii="Times New Roman" w:hAnsi="Times New Roman" w:cs="Times New Roman"/>
          <w:sz w:val="24"/>
          <w:szCs w:val="24"/>
        </w:rPr>
        <w:t xml:space="preserve"> implemented with the help of </w:t>
      </w:r>
      <w:r w:rsidR="00C17E2A" w:rsidRPr="00A851E2">
        <w:rPr>
          <w:rFonts w:ascii="Times New Roman" w:hAnsi="Times New Roman" w:cs="Times New Roman"/>
          <w:sz w:val="24"/>
          <w:szCs w:val="24"/>
        </w:rPr>
        <w:t xml:space="preserve">AES </w:t>
      </w:r>
      <w:r w:rsidRPr="00A851E2">
        <w:rPr>
          <w:rFonts w:ascii="Times New Roman" w:hAnsi="Times New Roman" w:cs="Times New Roman"/>
          <w:sz w:val="24"/>
          <w:szCs w:val="24"/>
        </w:rPr>
        <w:t>Arduino Library.</w:t>
      </w:r>
      <w:r w:rsidR="00C17E2A" w:rsidRPr="00A851E2">
        <w:rPr>
          <w:rFonts w:ascii="Times New Roman" w:hAnsi="Times New Roman" w:cs="Times New Roman"/>
          <w:sz w:val="24"/>
          <w:szCs w:val="24"/>
        </w:rPr>
        <w:t xml:space="preserve"> </w:t>
      </w:r>
    </w:p>
    <w:p w14:paraId="29C4DE35" w14:textId="304F1181" w:rsidR="00C17E2A" w:rsidRPr="00A851E2" w:rsidRDefault="00C17E2A" w:rsidP="00A851E2">
      <w:pPr>
        <w:jc w:val="both"/>
        <w:rPr>
          <w:rFonts w:ascii="Times New Roman" w:hAnsi="Times New Roman" w:cs="Times New Roman"/>
          <w:sz w:val="24"/>
          <w:szCs w:val="24"/>
        </w:rPr>
      </w:pPr>
      <w:r w:rsidRPr="00A851E2">
        <w:rPr>
          <w:rFonts w:ascii="Times New Roman" w:hAnsi="Times New Roman" w:cs="Times New Roman"/>
          <w:sz w:val="24"/>
          <w:szCs w:val="24"/>
        </w:rPr>
        <w:t>Advanced Encryption Standard (AES) is famous symmetric encryption algorithm adopted widely in secur</w:t>
      </w:r>
      <w:r w:rsidR="008D2D4C" w:rsidRPr="00A851E2">
        <w:rPr>
          <w:rFonts w:ascii="Times New Roman" w:hAnsi="Times New Roman" w:cs="Times New Roman"/>
          <w:sz w:val="24"/>
          <w:szCs w:val="24"/>
        </w:rPr>
        <w:t>e data communication</w:t>
      </w:r>
      <w:r w:rsidRPr="00A851E2">
        <w:rPr>
          <w:rFonts w:ascii="Times New Roman" w:hAnsi="Times New Roman" w:cs="Times New Roman"/>
          <w:sz w:val="24"/>
          <w:szCs w:val="24"/>
        </w:rPr>
        <w:t>. It is considered very fast and secure as compared to the DES algorithm. It is based on ‘substitution–permutation network’. It comprises of a series of linked operations, some of which involve replacing inputs by specific outputs (substitutions) and others involve shuffling bits around (permutations).</w:t>
      </w:r>
    </w:p>
    <w:p w14:paraId="6483C54E" w14:textId="6D08A02E" w:rsidR="00A851E2" w:rsidRPr="00A851E2" w:rsidRDefault="00A851E2" w:rsidP="00A851E2">
      <w:pPr>
        <w:jc w:val="both"/>
        <w:rPr>
          <w:rFonts w:ascii="Times New Roman" w:hAnsi="Times New Roman" w:cs="Times New Roman"/>
          <w:sz w:val="24"/>
          <w:szCs w:val="24"/>
        </w:rPr>
      </w:pPr>
      <w:r w:rsidRPr="00A851E2">
        <w:rPr>
          <w:rFonts w:ascii="Times New Roman" w:hAnsi="Times New Roman" w:cs="Times New Roman"/>
          <w:sz w:val="24"/>
          <w:szCs w:val="24"/>
        </w:rPr>
        <w:t>The features of AES are as follows −</w:t>
      </w:r>
    </w:p>
    <w:p w14:paraId="2E353FD1" w14:textId="77777777" w:rsidR="00A851E2" w:rsidRPr="00A851E2" w:rsidRDefault="00A851E2" w:rsidP="00A851E2">
      <w:pPr>
        <w:pStyle w:val="ListParagraph"/>
        <w:numPr>
          <w:ilvl w:val="0"/>
          <w:numId w:val="1"/>
        </w:numPr>
        <w:jc w:val="both"/>
        <w:rPr>
          <w:rFonts w:ascii="Times New Roman" w:hAnsi="Times New Roman" w:cs="Times New Roman"/>
          <w:sz w:val="24"/>
          <w:szCs w:val="24"/>
        </w:rPr>
      </w:pPr>
      <w:r w:rsidRPr="00A851E2">
        <w:rPr>
          <w:rFonts w:ascii="Times New Roman" w:hAnsi="Times New Roman" w:cs="Times New Roman"/>
          <w:sz w:val="24"/>
          <w:szCs w:val="24"/>
        </w:rPr>
        <w:t>Symmetric key symmetric block cipher</w:t>
      </w:r>
    </w:p>
    <w:p w14:paraId="645F5841" w14:textId="6DC31B45" w:rsidR="00A851E2" w:rsidRPr="00A851E2" w:rsidRDefault="00A851E2" w:rsidP="00A851E2">
      <w:pPr>
        <w:pStyle w:val="ListParagraph"/>
        <w:numPr>
          <w:ilvl w:val="0"/>
          <w:numId w:val="1"/>
        </w:numPr>
        <w:jc w:val="both"/>
        <w:rPr>
          <w:rFonts w:ascii="Times New Roman" w:hAnsi="Times New Roman" w:cs="Times New Roman"/>
          <w:sz w:val="24"/>
          <w:szCs w:val="24"/>
        </w:rPr>
      </w:pPr>
      <w:r w:rsidRPr="00A851E2">
        <w:rPr>
          <w:rFonts w:ascii="Times New Roman" w:hAnsi="Times New Roman" w:cs="Times New Roman"/>
          <w:sz w:val="24"/>
          <w:szCs w:val="24"/>
        </w:rPr>
        <w:t>128-bit data, 128/192/256-bit keys</w:t>
      </w:r>
    </w:p>
    <w:p w14:paraId="70FA1A34" w14:textId="50C8EFB1" w:rsidR="00A851E2" w:rsidRPr="00A851E2" w:rsidRDefault="00A851E2" w:rsidP="00A851E2">
      <w:pPr>
        <w:jc w:val="both"/>
        <w:rPr>
          <w:rFonts w:ascii="Times New Roman" w:hAnsi="Times New Roman" w:cs="Times New Roman"/>
          <w:b/>
          <w:bCs/>
          <w:sz w:val="24"/>
          <w:szCs w:val="24"/>
        </w:rPr>
      </w:pPr>
      <w:r w:rsidRPr="00A851E2">
        <w:rPr>
          <w:rFonts w:ascii="Times New Roman" w:hAnsi="Times New Roman" w:cs="Times New Roman"/>
          <w:b/>
          <w:bCs/>
          <w:sz w:val="24"/>
          <w:szCs w:val="24"/>
        </w:rPr>
        <w:t>Operation of AES</w:t>
      </w:r>
    </w:p>
    <w:p w14:paraId="072C8867" w14:textId="496A59F9" w:rsidR="00A851E2" w:rsidRPr="00A851E2" w:rsidRDefault="00A851E2" w:rsidP="00A851E2">
      <w:pPr>
        <w:jc w:val="both"/>
        <w:rPr>
          <w:rFonts w:ascii="Times New Roman" w:hAnsi="Times New Roman" w:cs="Times New Roman"/>
          <w:sz w:val="24"/>
          <w:szCs w:val="24"/>
        </w:rPr>
      </w:pPr>
      <w:r w:rsidRPr="00A851E2">
        <w:rPr>
          <w:rFonts w:ascii="Times New Roman" w:hAnsi="Times New Roman" w:cs="Times New Roman"/>
          <w:sz w:val="24"/>
          <w:szCs w:val="24"/>
        </w:rPr>
        <w:t>Interestingly, AES performs all its computations on bytes rather than bits. Hence, AES treats the 128 bits of a plaintext block as 16 bytes. These 16 bytes are arranged in four columns and four rows for processing as a matrix −</w:t>
      </w:r>
    </w:p>
    <w:p w14:paraId="19935EBB" w14:textId="77777777" w:rsidR="00A851E2" w:rsidRPr="00A851E2" w:rsidRDefault="00A851E2" w:rsidP="00A851E2">
      <w:pPr>
        <w:jc w:val="both"/>
        <w:rPr>
          <w:rFonts w:ascii="Times New Roman" w:hAnsi="Times New Roman" w:cs="Times New Roman"/>
          <w:sz w:val="24"/>
          <w:szCs w:val="24"/>
        </w:rPr>
      </w:pPr>
      <w:r w:rsidRPr="00A851E2">
        <w:rPr>
          <w:rFonts w:ascii="Times New Roman" w:hAnsi="Times New Roman" w:cs="Times New Roman"/>
          <w:sz w:val="24"/>
          <w:szCs w:val="24"/>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14:paraId="5324FD97" w14:textId="0A303186" w:rsidR="00A851E2" w:rsidRPr="00A851E2" w:rsidRDefault="00A851E2" w:rsidP="00A851E2">
      <w:pPr>
        <w:jc w:val="both"/>
        <w:rPr>
          <w:rFonts w:ascii="Times New Roman" w:hAnsi="Times New Roman" w:cs="Times New Roman"/>
          <w:sz w:val="24"/>
          <w:szCs w:val="24"/>
        </w:rPr>
      </w:pPr>
      <w:r w:rsidRPr="00A851E2">
        <w:rPr>
          <w:rFonts w:ascii="Times New Roman" w:hAnsi="Times New Roman" w:cs="Times New Roman"/>
          <w:sz w:val="24"/>
          <w:szCs w:val="24"/>
        </w:rPr>
        <w:t>The schematic of AES structure is given in the following illustration −</w:t>
      </w:r>
    </w:p>
    <w:p w14:paraId="63EB6A9C" w14:textId="77777777" w:rsidR="00A851E2" w:rsidRPr="00A851E2" w:rsidRDefault="00A851E2" w:rsidP="00A851E2">
      <w:pPr>
        <w:pStyle w:val="Heading2"/>
        <w:rPr>
          <w:rFonts w:ascii="Arial" w:hAnsi="Arial" w:cs="Arial"/>
          <w:b w:val="0"/>
          <w:bCs w:val="0"/>
          <w:sz w:val="35"/>
          <w:szCs w:val="35"/>
        </w:rPr>
      </w:pPr>
      <w:r>
        <w:rPr>
          <w:noProof/>
        </w:rPr>
        <w:lastRenderedPageBreak/>
        <w:drawing>
          <wp:inline distT="0" distB="0" distL="0" distR="0" wp14:anchorId="343FB51E" wp14:editId="7890659D">
            <wp:extent cx="5731510" cy="4010660"/>
            <wp:effectExtent l="0" t="0" r="2540" b="8890"/>
            <wp:docPr id="1" name="Picture 1"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S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10660"/>
                    </a:xfrm>
                    <a:prstGeom prst="rect">
                      <a:avLst/>
                    </a:prstGeom>
                    <a:noFill/>
                    <a:ln>
                      <a:noFill/>
                    </a:ln>
                  </pic:spPr>
                </pic:pic>
              </a:graphicData>
            </a:graphic>
          </wp:inline>
        </w:drawing>
      </w:r>
      <w:r w:rsidRPr="00A851E2">
        <w:rPr>
          <w:rFonts w:ascii="Arial" w:hAnsi="Arial" w:cs="Arial"/>
          <w:b w:val="0"/>
          <w:bCs w:val="0"/>
          <w:sz w:val="35"/>
          <w:szCs w:val="35"/>
        </w:rPr>
        <w:t>Encryption Process</w:t>
      </w:r>
    </w:p>
    <w:p w14:paraId="5965BBC3" w14:textId="77777777" w:rsidR="00A851E2" w:rsidRPr="00A851E2" w:rsidRDefault="00A851E2" w:rsidP="00A851E2">
      <w:pPr>
        <w:spacing w:before="120" w:after="144" w:line="240" w:lineRule="auto"/>
        <w:ind w:left="48" w:right="48"/>
        <w:jc w:val="both"/>
        <w:rPr>
          <w:rFonts w:ascii="Arial" w:eastAsia="Times New Roman" w:hAnsi="Arial" w:cs="Arial"/>
          <w:color w:val="000000"/>
          <w:sz w:val="24"/>
          <w:szCs w:val="24"/>
          <w:lang w:eastAsia="en-IN"/>
        </w:rPr>
      </w:pPr>
      <w:r w:rsidRPr="00A851E2">
        <w:rPr>
          <w:rFonts w:ascii="Arial" w:eastAsia="Times New Roman" w:hAnsi="Arial" w:cs="Arial"/>
          <w:color w:val="000000"/>
          <w:sz w:val="24"/>
          <w:szCs w:val="24"/>
          <w:lang w:eastAsia="en-IN"/>
        </w:rPr>
        <w:t xml:space="preserve">Here, we restrict to description of a typical round of AES encryption. Each round </w:t>
      </w:r>
      <w:proofErr w:type="gramStart"/>
      <w:r w:rsidRPr="00A851E2">
        <w:rPr>
          <w:rFonts w:ascii="Arial" w:eastAsia="Times New Roman" w:hAnsi="Arial" w:cs="Arial"/>
          <w:color w:val="000000"/>
          <w:sz w:val="24"/>
          <w:szCs w:val="24"/>
          <w:lang w:eastAsia="en-IN"/>
        </w:rPr>
        <w:t>comprise</w:t>
      </w:r>
      <w:proofErr w:type="gramEnd"/>
      <w:r w:rsidRPr="00A851E2">
        <w:rPr>
          <w:rFonts w:ascii="Arial" w:eastAsia="Times New Roman" w:hAnsi="Arial" w:cs="Arial"/>
          <w:color w:val="000000"/>
          <w:sz w:val="24"/>
          <w:szCs w:val="24"/>
          <w:lang w:eastAsia="en-IN"/>
        </w:rPr>
        <w:t xml:space="preserve"> of four sub-processes. The </w:t>
      </w:r>
      <w:proofErr w:type="gramStart"/>
      <w:r w:rsidRPr="00A851E2">
        <w:rPr>
          <w:rFonts w:ascii="Arial" w:eastAsia="Times New Roman" w:hAnsi="Arial" w:cs="Arial"/>
          <w:color w:val="000000"/>
          <w:sz w:val="24"/>
          <w:szCs w:val="24"/>
          <w:lang w:eastAsia="en-IN"/>
        </w:rPr>
        <w:t>first round</w:t>
      </w:r>
      <w:proofErr w:type="gramEnd"/>
      <w:r w:rsidRPr="00A851E2">
        <w:rPr>
          <w:rFonts w:ascii="Arial" w:eastAsia="Times New Roman" w:hAnsi="Arial" w:cs="Arial"/>
          <w:color w:val="000000"/>
          <w:sz w:val="24"/>
          <w:szCs w:val="24"/>
          <w:lang w:eastAsia="en-IN"/>
        </w:rPr>
        <w:t xml:space="preserve"> process is depicted below −</w:t>
      </w:r>
    </w:p>
    <w:p w14:paraId="2EE1008E" w14:textId="4124B44F" w:rsidR="00A851E2" w:rsidRPr="00A851E2" w:rsidRDefault="00A851E2" w:rsidP="00A851E2">
      <w:pPr>
        <w:spacing w:after="0" w:line="240" w:lineRule="auto"/>
        <w:rPr>
          <w:rFonts w:ascii="Times New Roman" w:eastAsia="Times New Roman" w:hAnsi="Times New Roman" w:cs="Times New Roman"/>
          <w:sz w:val="24"/>
          <w:szCs w:val="24"/>
          <w:lang w:eastAsia="en-IN"/>
        </w:rPr>
      </w:pPr>
      <w:r w:rsidRPr="00A851E2">
        <w:rPr>
          <w:rFonts w:ascii="Times New Roman" w:eastAsia="Times New Roman" w:hAnsi="Times New Roman" w:cs="Times New Roman"/>
          <w:noProof/>
          <w:sz w:val="24"/>
          <w:szCs w:val="24"/>
          <w:lang w:eastAsia="en-IN"/>
        </w:rPr>
        <w:drawing>
          <wp:inline distT="0" distB="0" distL="0" distR="0" wp14:anchorId="1557C9F5" wp14:editId="2FF0BA38">
            <wp:extent cx="3688080" cy="2933700"/>
            <wp:effectExtent l="0" t="0" r="7620" b="0"/>
            <wp:docPr id="2" name="Picture 2"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Round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080" cy="2933700"/>
                    </a:xfrm>
                    <a:prstGeom prst="rect">
                      <a:avLst/>
                    </a:prstGeom>
                    <a:noFill/>
                    <a:ln>
                      <a:noFill/>
                    </a:ln>
                  </pic:spPr>
                </pic:pic>
              </a:graphicData>
            </a:graphic>
          </wp:inline>
        </w:drawing>
      </w:r>
    </w:p>
    <w:p w14:paraId="08DF23D4" w14:textId="77777777" w:rsidR="00A851E2" w:rsidRPr="00A851E2" w:rsidRDefault="00A851E2" w:rsidP="00A851E2">
      <w:pPr>
        <w:spacing w:before="100" w:beforeAutospacing="1" w:after="100" w:afterAutospacing="1" w:line="240" w:lineRule="auto"/>
        <w:outlineLvl w:val="2"/>
        <w:rPr>
          <w:rFonts w:ascii="Arial" w:eastAsia="Times New Roman" w:hAnsi="Arial" w:cs="Arial"/>
          <w:sz w:val="27"/>
          <w:szCs w:val="27"/>
          <w:lang w:eastAsia="en-IN"/>
        </w:rPr>
      </w:pPr>
      <w:r w:rsidRPr="00A851E2">
        <w:rPr>
          <w:rFonts w:ascii="Arial" w:eastAsia="Times New Roman" w:hAnsi="Arial" w:cs="Arial"/>
          <w:sz w:val="27"/>
          <w:szCs w:val="27"/>
          <w:lang w:eastAsia="en-IN"/>
        </w:rPr>
        <w:t>Byte Substitution (</w:t>
      </w:r>
      <w:proofErr w:type="spellStart"/>
      <w:r w:rsidRPr="00A851E2">
        <w:rPr>
          <w:rFonts w:ascii="Arial" w:eastAsia="Times New Roman" w:hAnsi="Arial" w:cs="Arial"/>
          <w:sz w:val="27"/>
          <w:szCs w:val="27"/>
          <w:lang w:eastAsia="en-IN"/>
        </w:rPr>
        <w:t>SubBytes</w:t>
      </w:r>
      <w:proofErr w:type="spellEnd"/>
      <w:r w:rsidRPr="00A851E2">
        <w:rPr>
          <w:rFonts w:ascii="Arial" w:eastAsia="Times New Roman" w:hAnsi="Arial" w:cs="Arial"/>
          <w:sz w:val="27"/>
          <w:szCs w:val="27"/>
          <w:lang w:eastAsia="en-IN"/>
        </w:rPr>
        <w:t>)</w:t>
      </w:r>
    </w:p>
    <w:p w14:paraId="736E2021" w14:textId="77777777" w:rsidR="00A851E2" w:rsidRPr="00A851E2" w:rsidRDefault="00A851E2" w:rsidP="00A851E2">
      <w:pPr>
        <w:spacing w:before="120" w:after="144" w:line="240" w:lineRule="auto"/>
        <w:ind w:left="48" w:right="48"/>
        <w:jc w:val="both"/>
        <w:rPr>
          <w:rFonts w:ascii="Arial" w:eastAsia="Times New Roman" w:hAnsi="Arial" w:cs="Arial"/>
          <w:color w:val="000000"/>
          <w:sz w:val="24"/>
          <w:szCs w:val="24"/>
          <w:lang w:eastAsia="en-IN"/>
        </w:rPr>
      </w:pPr>
      <w:r w:rsidRPr="00A851E2">
        <w:rPr>
          <w:rFonts w:ascii="Arial" w:eastAsia="Times New Roman" w:hAnsi="Arial" w:cs="Arial"/>
          <w:color w:val="000000"/>
          <w:sz w:val="24"/>
          <w:szCs w:val="24"/>
          <w:lang w:eastAsia="en-IN"/>
        </w:rPr>
        <w:t>The 16 input bytes are substituted by looking up a fixed table (S-box) given in design. The result is in a matrix of four rows and four columns.</w:t>
      </w:r>
    </w:p>
    <w:p w14:paraId="62D380F5" w14:textId="77777777" w:rsidR="00A851E2" w:rsidRPr="00A851E2" w:rsidRDefault="00A851E2" w:rsidP="00A851E2">
      <w:pPr>
        <w:spacing w:before="100" w:beforeAutospacing="1" w:after="100" w:afterAutospacing="1" w:line="240" w:lineRule="auto"/>
        <w:outlineLvl w:val="2"/>
        <w:rPr>
          <w:rFonts w:ascii="Arial" w:eastAsia="Times New Roman" w:hAnsi="Arial" w:cs="Arial"/>
          <w:sz w:val="27"/>
          <w:szCs w:val="27"/>
          <w:lang w:eastAsia="en-IN"/>
        </w:rPr>
      </w:pPr>
      <w:proofErr w:type="spellStart"/>
      <w:r w:rsidRPr="00A851E2">
        <w:rPr>
          <w:rFonts w:ascii="Arial" w:eastAsia="Times New Roman" w:hAnsi="Arial" w:cs="Arial"/>
          <w:sz w:val="27"/>
          <w:szCs w:val="27"/>
          <w:lang w:eastAsia="en-IN"/>
        </w:rPr>
        <w:lastRenderedPageBreak/>
        <w:t>Shiftrows</w:t>
      </w:r>
      <w:proofErr w:type="spellEnd"/>
    </w:p>
    <w:p w14:paraId="6707114A" w14:textId="77777777" w:rsidR="00A851E2" w:rsidRPr="00A851E2" w:rsidRDefault="00A851E2" w:rsidP="00A851E2">
      <w:pPr>
        <w:spacing w:before="120" w:after="144" w:line="240" w:lineRule="auto"/>
        <w:ind w:left="48" w:right="48"/>
        <w:jc w:val="both"/>
        <w:rPr>
          <w:rFonts w:ascii="Arial" w:eastAsia="Times New Roman" w:hAnsi="Arial" w:cs="Arial"/>
          <w:color w:val="000000"/>
          <w:sz w:val="24"/>
          <w:szCs w:val="24"/>
          <w:lang w:eastAsia="en-IN"/>
        </w:rPr>
      </w:pPr>
      <w:r w:rsidRPr="00A851E2">
        <w:rPr>
          <w:rFonts w:ascii="Arial" w:eastAsia="Times New Roman" w:hAnsi="Arial" w:cs="Arial"/>
          <w:color w:val="000000"/>
          <w:sz w:val="24"/>
          <w:szCs w:val="24"/>
          <w:lang w:eastAsia="en-IN"/>
        </w:rPr>
        <w:t>Each of the four rows of the matrix is shifted to the left. Any entries that ‘fall off’ are re-inserted on the right side of row. Shift is carried out as follows −</w:t>
      </w:r>
    </w:p>
    <w:p w14:paraId="152F3F5E" w14:textId="77777777" w:rsidR="00A851E2" w:rsidRPr="00A851E2" w:rsidRDefault="00A851E2" w:rsidP="00A851E2">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A851E2">
        <w:rPr>
          <w:rFonts w:ascii="Arial" w:eastAsia="Times New Roman" w:hAnsi="Arial" w:cs="Arial"/>
          <w:color w:val="000000"/>
          <w:sz w:val="24"/>
          <w:szCs w:val="24"/>
          <w:lang w:eastAsia="en-IN"/>
        </w:rPr>
        <w:t>First row is not shifted.</w:t>
      </w:r>
    </w:p>
    <w:p w14:paraId="509EB9D0" w14:textId="77777777" w:rsidR="00A851E2" w:rsidRPr="00A851E2" w:rsidRDefault="00A851E2" w:rsidP="00A851E2">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A851E2">
        <w:rPr>
          <w:rFonts w:ascii="Arial" w:eastAsia="Times New Roman" w:hAnsi="Arial" w:cs="Arial"/>
          <w:color w:val="000000"/>
          <w:sz w:val="24"/>
          <w:szCs w:val="24"/>
          <w:lang w:eastAsia="en-IN"/>
        </w:rPr>
        <w:t>Second row is shifted one (byte) position to the left.</w:t>
      </w:r>
    </w:p>
    <w:p w14:paraId="744B3108" w14:textId="77777777" w:rsidR="00A851E2" w:rsidRPr="00A851E2" w:rsidRDefault="00A851E2" w:rsidP="00A851E2">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A851E2">
        <w:rPr>
          <w:rFonts w:ascii="Arial" w:eastAsia="Times New Roman" w:hAnsi="Arial" w:cs="Arial"/>
          <w:color w:val="000000"/>
          <w:sz w:val="24"/>
          <w:szCs w:val="24"/>
          <w:lang w:eastAsia="en-IN"/>
        </w:rPr>
        <w:t>Third row is shifted two positions to the left.</w:t>
      </w:r>
    </w:p>
    <w:p w14:paraId="03A50342" w14:textId="77777777" w:rsidR="00A851E2" w:rsidRPr="00A851E2" w:rsidRDefault="00A851E2" w:rsidP="00A851E2">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A851E2">
        <w:rPr>
          <w:rFonts w:ascii="Arial" w:eastAsia="Times New Roman" w:hAnsi="Arial" w:cs="Arial"/>
          <w:color w:val="000000"/>
          <w:sz w:val="24"/>
          <w:szCs w:val="24"/>
          <w:lang w:eastAsia="en-IN"/>
        </w:rPr>
        <w:t>Fourth row is shifted three positions to the left.</w:t>
      </w:r>
    </w:p>
    <w:p w14:paraId="6C7ABE7C" w14:textId="77777777" w:rsidR="00A851E2" w:rsidRPr="00A851E2" w:rsidRDefault="00A851E2" w:rsidP="00A851E2">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A851E2">
        <w:rPr>
          <w:rFonts w:ascii="Arial" w:eastAsia="Times New Roman" w:hAnsi="Arial" w:cs="Arial"/>
          <w:color w:val="000000"/>
          <w:sz w:val="24"/>
          <w:szCs w:val="24"/>
          <w:lang w:eastAsia="en-IN"/>
        </w:rPr>
        <w:t>The result is a new matrix consisting of the same 16 bytes but shifted with respect to each other.</w:t>
      </w:r>
    </w:p>
    <w:p w14:paraId="3BEA8E23" w14:textId="77777777" w:rsidR="00A851E2" w:rsidRPr="00A851E2" w:rsidRDefault="00A851E2" w:rsidP="00A851E2">
      <w:pPr>
        <w:spacing w:before="100" w:beforeAutospacing="1" w:after="100" w:afterAutospacing="1" w:line="240" w:lineRule="auto"/>
        <w:outlineLvl w:val="2"/>
        <w:rPr>
          <w:rFonts w:ascii="Arial" w:eastAsia="Times New Roman" w:hAnsi="Arial" w:cs="Arial"/>
          <w:sz w:val="27"/>
          <w:szCs w:val="27"/>
          <w:lang w:eastAsia="en-IN"/>
        </w:rPr>
      </w:pPr>
      <w:proofErr w:type="spellStart"/>
      <w:r w:rsidRPr="00A851E2">
        <w:rPr>
          <w:rFonts w:ascii="Arial" w:eastAsia="Times New Roman" w:hAnsi="Arial" w:cs="Arial"/>
          <w:sz w:val="27"/>
          <w:szCs w:val="27"/>
          <w:lang w:eastAsia="en-IN"/>
        </w:rPr>
        <w:t>MixColumns</w:t>
      </w:r>
      <w:proofErr w:type="spellEnd"/>
    </w:p>
    <w:p w14:paraId="305BAE8E" w14:textId="77777777" w:rsidR="00A851E2" w:rsidRPr="00A851E2" w:rsidRDefault="00A851E2" w:rsidP="00A851E2">
      <w:pPr>
        <w:spacing w:before="120" w:after="144" w:line="240" w:lineRule="auto"/>
        <w:ind w:left="48" w:right="48"/>
        <w:jc w:val="both"/>
        <w:rPr>
          <w:rFonts w:ascii="Arial" w:eastAsia="Times New Roman" w:hAnsi="Arial" w:cs="Arial"/>
          <w:color w:val="000000"/>
          <w:sz w:val="24"/>
          <w:szCs w:val="24"/>
          <w:lang w:eastAsia="en-IN"/>
        </w:rPr>
      </w:pPr>
      <w:r w:rsidRPr="00A851E2">
        <w:rPr>
          <w:rFonts w:ascii="Arial" w:eastAsia="Times New Roman" w:hAnsi="Arial" w:cs="Arial"/>
          <w:color w:val="000000"/>
          <w:sz w:val="24"/>
          <w:szCs w:val="24"/>
          <w:lang w:eastAsia="en-IN"/>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14:paraId="48444F42" w14:textId="77777777" w:rsidR="00A851E2" w:rsidRPr="00A851E2" w:rsidRDefault="00A851E2" w:rsidP="00A851E2">
      <w:pPr>
        <w:spacing w:before="100" w:beforeAutospacing="1" w:after="100" w:afterAutospacing="1" w:line="240" w:lineRule="auto"/>
        <w:outlineLvl w:val="2"/>
        <w:rPr>
          <w:rFonts w:ascii="Arial" w:eastAsia="Times New Roman" w:hAnsi="Arial" w:cs="Arial"/>
          <w:sz w:val="27"/>
          <w:szCs w:val="27"/>
          <w:lang w:eastAsia="en-IN"/>
        </w:rPr>
      </w:pPr>
      <w:proofErr w:type="spellStart"/>
      <w:r w:rsidRPr="00A851E2">
        <w:rPr>
          <w:rFonts w:ascii="Arial" w:eastAsia="Times New Roman" w:hAnsi="Arial" w:cs="Arial"/>
          <w:sz w:val="27"/>
          <w:szCs w:val="27"/>
          <w:lang w:eastAsia="en-IN"/>
        </w:rPr>
        <w:t>Addroundkey</w:t>
      </w:r>
      <w:proofErr w:type="spellEnd"/>
    </w:p>
    <w:p w14:paraId="7FA1705D" w14:textId="77777777" w:rsidR="00A851E2" w:rsidRPr="00A851E2" w:rsidRDefault="00A851E2" w:rsidP="00A851E2">
      <w:pPr>
        <w:spacing w:before="120" w:after="144" w:line="240" w:lineRule="auto"/>
        <w:ind w:left="48" w:right="48"/>
        <w:jc w:val="both"/>
        <w:rPr>
          <w:rFonts w:ascii="Arial" w:eastAsia="Times New Roman" w:hAnsi="Arial" w:cs="Arial"/>
          <w:color w:val="000000"/>
          <w:sz w:val="24"/>
          <w:szCs w:val="24"/>
          <w:lang w:eastAsia="en-IN"/>
        </w:rPr>
      </w:pPr>
      <w:r w:rsidRPr="00A851E2">
        <w:rPr>
          <w:rFonts w:ascii="Arial" w:eastAsia="Times New Roman" w:hAnsi="Arial" w:cs="Arial"/>
          <w:color w:val="000000"/>
          <w:sz w:val="24"/>
          <w:szCs w:val="24"/>
          <w:lang w:eastAsia="en-IN"/>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14:paraId="6F60945F" w14:textId="77777777" w:rsidR="00A851E2" w:rsidRPr="00A851E2" w:rsidRDefault="00A851E2" w:rsidP="00A851E2">
      <w:pPr>
        <w:spacing w:before="100" w:beforeAutospacing="1" w:after="100" w:afterAutospacing="1" w:line="240" w:lineRule="auto"/>
        <w:outlineLvl w:val="1"/>
        <w:rPr>
          <w:rFonts w:ascii="Arial" w:eastAsia="Times New Roman" w:hAnsi="Arial" w:cs="Arial"/>
          <w:sz w:val="35"/>
          <w:szCs w:val="35"/>
          <w:lang w:eastAsia="en-IN"/>
        </w:rPr>
      </w:pPr>
      <w:r w:rsidRPr="00A851E2">
        <w:rPr>
          <w:rFonts w:ascii="Arial" w:eastAsia="Times New Roman" w:hAnsi="Arial" w:cs="Arial"/>
          <w:sz w:val="35"/>
          <w:szCs w:val="35"/>
          <w:lang w:eastAsia="en-IN"/>
        </w:rPr>
        <w:t>Decryption Process</w:t>
      </w:r>
    </w:p>
    <w:p w14:paraId="6728F2A0" w14:textId="77777777" w:rsidR="00A851E2" w:rsidRPr="00A851E2" w:rsidRDefault="00A851E2" w:rsidP="00A851E2">
      <w:pPr>
        <w:spacing w:before="120" w:after="144" w:line="240" w:lineRule="auto"/>
        <w:ind w:left="48" w:right="48"/>
        <w:jc w:val="both"/>
        <w:rPr>
          <w:rFonts w:ascii="Arial" w:eastAsia="Times New Roman" w:hAnsi="Arial" w:cs="Arial"/>
          <w:color w:val="000000"/>
          <w:sz w:val="24"/>
          <w:szCs w:val="24"/>
          <w:lang w:eastAsia="en-IN"/>
        </w:rPr>
      </w:pPr>
      <w:r w:rsidRPr="00A851E2">
        <w:rPr>
          <w:rFonts w:ascii="Arial" w:eastAsia="Times New Roman" w:hAnsi="Arial" w:cs="Arial"/>
          <w:color w:val="000000"/>
          <w:sz w:val="24"/>
          <w:szCs w:val="24"/>
          <w:lang w:eastAsia="en-IN"/>
        </w:rPr>
        <w:t>The process of decryption of an AES ciphertext is similar to the encryption process in the reverse order. Each round consists of the four processes conducted in the reverse order −</w:t>
      </w:r>
    </w:p>
    <w:p w14:paraId="28F0D68B" w14:textId="77777777" w:rsidR="00A851E2" w:rsidRPr="00A851E2" w:rsidRDefault="00A851E2" w:rsidP="00A851E2">
      <w:pPr>
        <w:numPr>
          <w:ilvl w:val="0"/>
          <w:numId w:val="3"/>
        </w:numPr>
        <w:spacing w:before="100" w:beforeAutospacing="1" w:after="75" w:line="240" w:lineRule="auto"/>
        <w:rPr>
          <w:rFonts w:ascii="Arial" w:eastAsia="Times New Roman" w:hAnsi="Arial" w:cs="Arial"/>
          <w:sz w:val="24"/>
          <w:szCs w:val="24"/>
          <w:lang w:eastAsia="en-IN"/>
        </w:rPr>
      </w:pPr>
      <w:r w:rsidRPr="00A851E2">
        <w:rPr>
          <w:rFonts w:ascii="Arial" w:eastAsia="Times New Roman" w:hAnsi="Arial" w:cs="Arial"/>
          <w:sz w:val="24"/>
          <w:szCs w:val="24"/>
          <w:lang w:eastAsia="en-IN"/>
        </w:rPr>
        <w:t>Add round key</w:t>
      </w:r>
    </w:p>
    <w:p w14:paraId="3A6353FC" w14:textId="77777777" w:rsidR="00A851E2" w:rsidRPr="00A851E2" w:rsidRDefault="00A851E2" w:rsidP="00A851E2">
      <w:pPr>
        <w:numPr>
          <w:ilvl w:val="0"/>
          <w:numId w:val="3"/>
        </w:numPr>
        <w:spacing w:before="100" w:beforeAutospacing="1" w:after="75" w:line="240" w:lineRule="auto"/>
        <w:rPr>
          <w:rFonts w:ascii="Arial" w:eastAsia="Times New Roman" w:hAnsi="Arial" w:cs="Arial"/>
          <w:sz w:val="24"/>
          <w:szCs w:val="24"/>
          <w:lang w:eastAsia="en-IN"/>
        </w:rPr>
      </w:pPr>
      <w:r w:rsidRPr="00A851E2">
        <w:rPr>
          <w:rFonts w:ascii="Arial" w:eastAsia="Times New Roman" w:hAnsi="Arial" w:cs="Arial"/>
          <w:sz w:val="24"/>
          <w:szCs w:val="24"/>
          <w:lang w:eastAsia="en-IN"/>
        </w:rPr>
        <w:t>Mix columns</w:t>
      </w:r>
    </w:p>
    <w:p w14:paraId="0F99BAF3" w14:textId="77777777" w:rsidR="00A851E2" w:rsidRPr="00A851E2" w:rsidRDefault="00A851E2" w:rsidP="00A851E2">
      <w:pPr>
        <w:numPr>
          <w:ilvl w:val="0"/>
          <w:numId w:val="3"/>
        </w:numPr>
        <w:spacing w:before="100" w:beforeAutospacing="1" w:after="75" w:line="240" w:lineRule="auto"/>
        <w:rPr>
          <w:rFonts w:ascii="Arial" w:eastAsia="Times New Roman" w:hAnsi="Arial" w:cs="Arial"/>
          <w:sz w:val="24"/>
          <w:szCs w:val="24"/>
          <w:lang w:eastAsia="en-IN"/>
        </w:rPr>
      </w:pPr>
      <w:r w:rsidRPr="00A851E2">
        <w:rPr>
          <w:rFonts w:ascii="Arial" w:eastAsia="Times New Roman" w:hAnsi="Arial" w:cs="Arial"/>
          <w:sz w:val="24"/>
          <w:szCs w:val="24"/>
          <w:lang w:eastAsia="en-IN"/>
        </w:rPr>
        <w:t>Shift rows</w:t>
      </w:r>
    </w:p>
    <w:p w14:paraId="17A5ABEF" w14:textId="77777777" w:rsidR="00A851E2" w:rsidRPr="00A851E2" w:rsidRDefault="00A851E2" w:rsidP="00A851E2">
      <w:pPr>
        <w:numPr>
          <w:ilvl w:val="0"/>
          <w:numId w:val="3"/>
        </w:numPr>
        <w:spacing w:before="100" w:beforeAutospacing="1" w:after="75" w:line="240" w:lineRule="auto"/>
        <w:rPr>
          <w:rFonts w:ascii="Arial" w:eastAsia="Times New Roman" w:hAnsi="Arial" w:cs="Arial"/>
          <w:sz w:val="24"/>
          <w:szCs w:val="24"/>
          <w:lang w:eastAsia="en-IN"/>
        </w:rPr>
      </w:pPr>
      <w:r w:rsidRPr="00A851E2">
        <w:rPr>
          <w:rFonts w:ascii="Arial" w:eastAsia="Times New Roman" w:hAnsi="Arial" w:cs="Arial"/>
          <w:sz w:val="24"/>
          <w:szCs w:val="24"/>
          <w:lang w:eastAsia="en-IN"/>
        </w:rPr>
        <w:t>Byte substitution</w:t>
      </w:r>
    </w:p>
    <w:p w14:paraId="49C1B761" w14:textId="77777777" w:rsidR="00A851E2" w:rsidRPr="00A851E2" w:rsidRDefault="00A851E2" w:rsidP="00A851E2">
      <w:pPr>
        <w:spacing w:before="120" w:after="144" w:line="240" w:lineRule="auto"/>
        <w:ind w:left="48" w:right="48"/>
        <w:jc w:val="both"/>
        <w:rPr>
          <w:rFonts w:ascii="Arial" w:eastAsia="Times New Roman" w:hAnsi="Arial" w:cs="Arial"/>
          <w:color w:val="000000"/>
          <w:sz w:val="24"/>
          <w:szCs w:val="24"/>
          <w:lang w:eastAsia="en-IN"/>
        </w:rPr>
      </w:pPr>
      <w:r w:rsidRPr="00A851E2">
        <w:rPr>
          <w:rFonts w:ascii="Arial" w:eastAsia="Times New Roman" w:hAnsi="Arial" w:cs="Arial"/>
          <w:color w:val="000000"/>
          <w:sz w:val="24"/>
          <w:szCs w:val="24"/>
          <w:lang w:eastAsia="en-IN"/>
        </w:rPr>
        <w:t xml:space="preserve">Since sub-processes in each round are in reverse manner, unlike for a Feistel Cipher, the encryption and decryption algorithms </w:t>
      </w:r>
      <w:proofErr w:type="gramStart"/>
      <w:r w:rsidRPr="00A851E2">
        <w:rPr>
          <w:rFonts w:ascii="Arial" w:eastAsia="Times New Roman" w:hAnsi="Arial" w:cs="Arial"/>
          <w:color w:val="000000"/>
          <w:sz w:val="24"/>
          <w:szCs w:val="24"/>
          <w:lang w:eastAsia="en-IN"/>
        </w:rPr>
        <w:t>needs</w:t>
      </w:r>
      <w:proofErr w:type="gramEnd"/>
      <w:r w:rsidRPr="00A851E2">
        <w:rPr>
          <w:rFonts w:ascii="Arial" w:eastAsia="Times New Roman" w:hAnsi="Arial" w:cs="Arial"/>
          <w:color w:val="000000"/>
          <w:sz w:val="24"/>
          <w:szCs w:val="24"/>
          <w:lang w:eastAsia="en-IN"/>
        </w:rPr>
        <w:t xml:space="preserve"> to be separately implemented, although they are very closely related.</w:t>
      </w:r>
    </w:p>
    <w:p w14:paraId="234593AA" w14:textId="27A4EFFD" w:rsidR="009112FE" w:rsidRPr="009112FE" w:rsidRDefault="009112FE">
      <w:pPr>
        <w:rPr>
          <w:rFonts w:ascii="Times New Roman" w:hAnsi="Times New Roman" w:cs="Times New Roman"/>
          <w:sz w:val="28"/>
          <w:szCs w:val="28"/>
        </w:rPr>
      </w:pPr>
    </w:p>
    <w:sectPr w:rsidR="009112FE" w:rsidRPr="00911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009BF"/>
    <w:multiLevelType w:val="multilevel"/>
    <w:tmpl w:val="4D2A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B5ADE"/>
    <w:multiLevelType w:val="multilevel"/>
    <w:tmpl w:val="A23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53E77"/>
    <w:multiLevelType w:val="hybridMultilevel"/>
    <w:tmpl w:val="38E63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10"/>
    <w:rsid w:val="000F1346"/>
    <w:rsid w:val="008D2D4C"/>
    <w:rsid w:val="009112FE"/>
    <w:rsid w:val="009356A5"/>
    <w:rsid w:val="00A851E2"/>
    <w:rsid w:val="00B20C0E"/>
    <w:rsid w:val="00B84C9E"/>
    <w:rsid w:val="00BE4110"/>
    <w:rsid w:val="00C17E2A"/>
    <w:rsid w:val="00D3069C"/>
    <w:rsid w:val="00F44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D616"/>
  <w15:chartTrackingRefBased/>
  <w15:docId w15:val="{FBC328CF-1D90-4B75-A2B1-F3239726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944"/>
  </w:style>
  <w:style w:type="paragraph" w:styleId="Heading2">
    <w:name w:val="heading 2"/>
    <w:basedOn w:val="Normal"/>
    <w:link w:val="Heading2Char"/>
    <w:uiPriority w:val="9"/>
    <w:qFormat/>
    <w:rsid w:val="00A851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51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E2"/>
    <w:pPr>
      <w:ind w:left="720"/>
      <w:contextualSpacing/>
    </w:pPr>
  </w:style>
  <w:style w:type="character" w:customStyle="1" w:styleId="Heading2Char">
    <w:name w:val="Heading 2 Char"/>
    <w:basedOn w:val="DefaultParagraphFont"/>
    <w:link w:val="Heading2"/>
    <w:uiPriority w:val="9"/>
    <w:rsid w:val="00A851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51E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51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64579">
      <w:bodyDiv w:val="1"/>
      <w:marLeft w:val="0"/>
      <w:marRight w:val="0"/>
      <w:marTop w:val="0"/>
      <w:marBottom w:val="0"/>
      <w:divBdr>
        <w:top w:val="none" w:sz="0" w:space="0" w:color="auto"/>
        <w:left w:val="none" w:sz="0" w:space="0" w:color="auto"/>
        <w:bottom w:val="none" w:sz="0" w:space="0" w:color="auto"/>
        <w:right w:val="none" w:sz="0" w:space="0" w:color="auto"/>
      </w:divBdr>
    </w:div>
    <w:div w:id="693968754">
      <w:bodyDiv w:val="1"/>
      <w:marLeft w:val="0"/>
      <w:marRight w:val="0"/>
      <w:marTop w:val="0"/>
      <w:marBottom w:val="0"/>
      <w:divBdr>
        <w:top w:val="none" w:sz="0" w:space="0" w:color="auto"/>
        <w:left w:val="none" w:sz="0" w:space="0" w:color="auto"/>
        <w:bottom w:val="none" w:sz="0" w:space="0" w:color="auto"/>
        <w:right w:val="none" w:sz="0" w:space="0" w:color="auto"/>
      </w:divBdr>
    </w:div>
    <w:div w:id="1659570991">
      <w:bodyDiv w:val="1"/>
      <w:marLeft w:val="0"/>
      <w:marRight w:val="0"/>
      <w:marTop w:val="0"/>
      <w:marBottom w:val="0"/>
      <w:divBdr>
        <w:top w:val="none" w:sz="0" w:space="0" w:color="auto"/>
        <w:left w:val="none" w:sz="0" w:space="0" w:color="auto"/>
        <w:bottom w:val="none" w:sz="0" w:space="0" w:color="auto"/>
        <w:right w:val="none" w:sz="0" w:space="0" w:color="auto"/>
      </w:divBdr>
    </w:div>
    <w:div w:id="193632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F6F2A-B6F2-4AAA-8128-0B630F1DF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khanna</dc:creator>
  <cp:keywords/>
  <dc:description/>
  <cp:lastModifiedBy>hitesh khanna</cp:lastModifiedBy>
  <cp:revision>8</cp:revision>
  <dcterms:created xsi:type="dcterms:W3CDTF">2020-06-29T11:26:00Z</dcterms:created>
  <dcterms:modified xsi:type="dcterms:W3CDTF">2020-07-08T21:42:00Z</dcterms:modified>
</cp:coreProperties>
</file>