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2172" w:rsidRDefault="00413606" w:rsidP="00413606">
      <w:pPr>
        <w:jc w:val="right"/>
      </w:pPr>
      <w:r w:rsidRPr="00413606">
        <w:rPr>
          <w:noProof/>
          <w:lang w:eastAsia="en-ZA"/>
        </w:rPr>
        <w:drawing>
          <wp:inline distT="0" distB="0" distL="0" distR="0">
            <wp:extent cx="1335297" cy="897054"/>
            <wp:effectExtent l="19050" t="0" r="0" b="0"/>
            <wp:docPr id="1" name="Picture 1" descr="SA365-log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365-logo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995" cy="89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74A2" w:rsidRPr="00804CCB" w:rsidRDefault="009F5D95">
      <w:pPr>
        <w:rPr>
          <w:color w:val="FF0000"/>
        </w:rPr>
      </w:pPr>
      <w:r>
        <w:t>Dear XXX CLIENTS NAME XXX</w:t>
      </w:r>
      <w:r w:rsidR="00804CCB">
        <w:t xml:space="preserve"> </w:t>
      </w:r>
      <w:r w:rsidR="00804CCB" w:rsidRPr="002E5B4B">
        <w:rPr>
          <w:b/>
          <w:color w:val="FF0000"/>
        </w:rPr>
        <w:t>Are you able to pull through clients name here</w:t>
      </w:r>
    </w:p>
    <w:p w:rsidR="009F5D95" w:rsidRDefault="009F5D95">
      <w:r>
        <w:t xml:space="preserve">Thank you, we have successfully received your enquiry.  One of our </w:t>
      </w:r>
      <w:r w:rsidR="00BD0499">
        <w:t xml:space="preserve">Southern </w:t>
      </w:r>
      <w:r>
        <w:t xml:space="preserve">Africa </w:t>
      </w:r>
      <w:r w:rsidR="00BD0499">
        <w:t>Travel</w:t>
      </w:r>
      <w:r>
        <w:t xml:space="preserve"> Experts will contact you within 24 hours.</w:t>
      </w:r>
    </w:p>
    <w:p w:rsidR="009F5D95" w:rsidRDefault="009F5D95">
      <w:r>
        <w:t xml:space="preserve">Should you wish to speak to a </w:t>
      </w:r>
      <w:r w:rsidR="00BD0499">
        <w:t>Travel</w:t>
      </w:r>
      <w:r>
        <w:t xml:space="preserve"> Expert in the interim, please make use of </w:t>
      </w:r>
      <w:r w:rsidR="00BD0499">
        <w:t xml:space="preserve">the following </w:t>
      </w:r>
      <w:r>
        <w:t xml:space="preserve">numbers:- </w:t>
      </w:r>
    </w:p>
    <w:p w:rsidR="009F5D95" w:rsidRDefault="00BC1874" w:rsidP="009F5D95">
      <w:pPr>
        <w:spacing w:after="0"/>
        <w:rPr>
          <w:rFonts w:eastAsia="Times New Roman" w:cstheme="minorHAnsi"/>
          <w:color w:val="808080"/>
        </w:rPr>
      </w:pPr>
      <w:r>
        <w:rPr>
          <w:rFonts w:eastAsia="Times New Roman" w:cstheme="minorHAnsi"/>
          <w:color w:val="808080"/>
        </w:rPr>
        <w:t xml:space="preserve">Toll Free: </w:t>
      </w:r>
      <w:r w:rsidR="009F5D95" w:rsidRPr="009F5D95">
        <w:rPr>
          <w:rFonts w:eastAsia="Times New Roman" w:cstheme="minorHAnsi"/>
          <w:color w:val="808080"/>
        </w:rPr>
        <w:t>United Kingdom: 080 823 4485</w:t>
      </w:r>
      <w:r w:rsidR="009F5D95" w:rsidRPr="009F5D95">
        <w:rPr>
          <w:rFonts w:eastAsia="Times New Roman" w:cstheme="minorHAnsi"/>
          <w:color w:val="808080"/>
        </w:rPr>
        <w:br/>
      </w:r>
      <w:r>
        <w:rPr>
          <w:rFonts w:eastAsia="Times New Roman" w:cstheme="minorHAnsi"/>
          <w:color w:val="808080"/>
        </w:rPr>
        <w:t xml:space="preserve">Toll Free: </w:t>
      </w:r>
      <w:r w:rsidR="009F5D95" w:rsidRPr="009F5D95">
        <w:rPr>
          <w:rFonts w:eastAsia="Times New Roman" w:cstheme="minorHAnsi"/>
          <w:color w:val="808080"/>
        </w:rPr>
        <w:t>United States: 1877 843 1621</w:t>
      </w:r>
    </w:p>
    <w:p w:rsidR="003E7DD0" w:rsidRDefault="003E7DD0" w:rsidP="003E7DD0">
      <w:pPr>
        <w:spacing w:after="0"/>
        <w:rPr>
          <w:rFonts w:eastAsia="Times New Roman" w:cstheme="minorHAnsi"/>
          <w:color w:val="808080"/>
        </w:rPr>
      </w:pPr>
      <w:r>
        <w:rPr>
          <w:rFonts w:eastAsia="Times New Roman" w:cstheme="minorHAnsi"/>
          <w:color w:val="808080"/>
        </w:rPr>
        <w:t>Toll Free: Australia: 1800 00 4296</w:t>
      </w:r>
    </w:p>
    <w:p w:rsidR="00784363" w:rsidRDefault="00784363" w:rsidP="00784363">
      <w:pPr>
        <w:spacing w:after="0"/>
        <w:rPr>
          <w:rFonts w:eastAsia="Times New Roman" w:cstheme="minorHAnsi"/>
          <w:color w:val="808080"/>
        </w:rPr>
      </w:pPr>
      <w:r>
        <w:rPr>
          <w:rFonts w:eastAsia="Times New Roman" w:cstheme="minorHAnsi"/>
          <w:color w:val="808080"/>
        </w:rPr>
        <w:t>South African Office</w:t>
      </w:r>
      <w:r w:rsidRPr="009F5D95">
        <w:rPr>
          <w:rFonts w:eastAsia="Times New Roman" w:cstheme="minorHAnsi"/>
          <w:color w:val="808080"/>
        </w:rPr>
        <w:t>: +27 21 418 1325</w:t>
      </w:r>
    </w:p>
    <w:p w:rsidR="00784363" w:rsidRDefault="00784363" w:rsidP="00784363">
      <w:pPr>
        <w:spacing w:after="0"/>
        <w:rPr>
          <w:rFonts w:eastAsia="Times New Roman" w:cstheme="minorHAnsi"/>
          <w:color w:val="808080"/>
        </w:rPr>
      </w:pPr>
      <w:r>
        <w:rPr>
          <w:rFonts w:eastAsia="Times New Roman" w:cstheme="minorHAnsi"/>
          <w:color w:val="808080"/>
        </w:rPr>
        <w:t xml:space="preserve">Skype: </w:t>
      </w:r>
      <w:r w:rsidRPr="00E601E4">
        <w:rPr>
          <w:rFonts w:cstheme="minorHAnsi"/>
          <w:color w:val="808080"/>
        </w:rPr>
        <w:t>safari.365</w:t>
      </w:r>
    </w:p>
    <w:p w:rsidR="00784363" w:rsidRDefault="00784363" w:rsidP="00784363">
      <w:pPr>
        <w:spacing w:after="0"/>
        <w:rPr>
          <w:rFonts w:eastAsia="Times New Roman" w:cstheme="minorHAnsi"/>
          <w:color w:val="808080"/>
        </w:rPr>
      </w:pPr>
      <w:r>
        <w:rPr>
          <w:rFonts w:eastAsia="Times New Roman" w:cstheme="minorHAnsi"/>
          <w:color w:val="808080"/>
        </w:rPr>
        <w:t xml:space="preserve">** </w:t>
      </w:r>
      <w:r w:rsidRPr="009F5D95">
        <w:rPr>
          <w:rFonts w:eastAsia="Times New Roman" w:cstheme="minorHAnsi"/>
          <w:color w:val="808080"/>
        </w:rPr>
        <w:t>Business hours apply, Standard time zone:</w:t>
      </w:r>
      <w:r>
        <w:rPr>
          <w:rFonts w:eastAsia="Times New Roman" w:cstheme="minorHAnsi"/>
          <w:color w:val="808080"/>
        </w:rPr>
        <w:t xml:space="preserve"> </w:t>
      </w:r>
      <w:r w:rsidRPr="009F5D95">
        <w:rPr>
          <w:rFonts w:eastAsia="Times New Roman" w:cstheme="minorHAnsi"/>
          <w:color w:val="808080"/>
        </w:rPr>
        <w:t xml:space="preserve">UTC/GMT </w:t>
      </w:r>
      <w:r>
        <w:rPr>
          <w:rFonts w:eastAsia="Times New Roman" w:cstheme="minorHAnsi"/>
          <w:color w:val="808080"/>
        </w:rPr>
        <w:t>+2 hours</w:t>
      </w:r>
    </w:p>
    <w:p w:rsidR="003E7DD0" w:rsidRDefault="003E7DD0" w:rsidP="009F5D95">
      <w:pPr>
        <w:spacing w:after="0"/>
        <w:rPr>
          <w:rFonts w:eastAsia="Times New Roman" w:cstheme="minorHAnsi"/>
          <w:color w:val="808080"/>
        </w:rPr>
      </w:pPr>
    </w:p>
    <w:p w:rsidR="00BC1874" w:rsidRDefault="00BC1874" w:rsidP="009F5D95">
      <w:pPr>
        <w:spacing w:after="0"/>
        <w:rPr>
          <w:rFonts w:eastAsia="Times New Roman" w:cstheme="minorHAnsi"/>
          <w:color w:val="808080"/>
        </w:rPr>
      </w:pPr>
      <w:r>
        <w:rPr>
          <w:rFonts w:eastAsia="Times New Roman" w:cstheme="minorHAnsi"/>
          <w:color w:val="808080"/>
        </w:rPr>
        <w:t>Brazil Office: 55 11 2476 1102</w:t>
      </w:r>
    </w:p>
    <w:p w:rsidR="0021271F" w:rsidRDefault="0021271F" w:rsidP="0021271F">
      <w:pPr>
        <w:spacing w:after="0"/>
        <w:rPr>
          <w:rFonts w:eastAsia="Times New Roman" w:cstheme="minorHAnsi"/>
          <w:color w:val="808080"/>
        </w:rPr>
      </w:pPr>
    </w:p>
    <w:p w:rsidR="00804CCB" w:rsidRDefault="00804CCB">
      <w:pPr>
        <w:rPr>
          <w:rFonts w:eastAsia="Times New Roman" w:cstheme="minorHAnsi"/>
          <w:color w:val="808080"/>
        </w:rPr>
      </w:pPr>
      <w:r>
        <w:t>We have your enquiry details as follows:-</w:t>
      </w:r>
    </w:p>
    <w:p w:rsidR="00804CCB" w:rsidRPr="004E59BC" w:rsidRDefault="00804CCB">
      <w:pPr>
        <w:rPr>
          <w:rFonts w:eastAsia="Times New Roman" w:cstheme="minorHAnsi"/>
          <w:b/>
          <w:color w:val="FF0000"/>
        </w:rPr>
      </w:pPr>
      <w:r w:rsidRPr="004E59BC">
        <w:rPr>
          <w:rFonts w:eastAsia="Times New Roman" w:cstheme="minorHAnsi"/>
          <w:b/>
          <w:color w:val="FF0000"/>
        </w:rPr>
        <w:t>These pull through automatically....</w:t>
      </w:r>
    </w:p>
    <w:tbl>
      <w:tblPr>
        <w:tblW w:w="8505" w:type="dxa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/>
      </w:tblPr>
      <w:tblGrid>
        <w:gridCol w:w="1961"/>
        <w:gridCol w:w="6544"/>
      </w:tblGrid>
      <w:tr w:rsidR="009F2172" w:rsidRPr="004E59BC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proofErr w:type="spellStart"/>
            <w:r w:rsidRPr="004E59BC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Refering</w:t>
            </w:r>
            <w:proofErr w:type="spellEnd"/>
            <w:r w:rsidRPr="004E59BC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 xml:space="preserve"> </w:t>
            </w:r>
            <w:proofErr w:type="spellStart"/>
            <w:r w:rsidRPr="004E59BC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url</w:t>
            </w:r>
            <w:proofErr w:type="spellEnd"/>
          </w:p>
        </w:tc>
        <w:tc>
          <w:tcPr>
            <w:tcW w:w="3847" w:type="pct"/>
            <w:hideMark/>
          </w:tcPr>
          <w:p w:rsidR="009F2172" w:rsidRPr="004E59BC" w:rsidRDefault="00972B0A">
            <w:pPr>
              <w:rPr>
                <w:rFonts w:eastAsia="Times New Roman"/>
                <w:color w:val="FF0000"/>
                <w:sz w:val="16"/>
                <w:szCs w:val="16"/>
              </w:rPr>
            </w:pPr>
            <w:hyperlink r:id="rId5" w:history="1">
              <w:r w:rsidR="009F2172" w:rsidRPr="004E59BC">
                <w:rPr>
                  <w:rStyle w:val="Hyperlink"/>
                  <w:rFonts w:ascii="Verdana" w:eastAsia="Times New Roman" w:hAnsi="Verdana"/>
                  <w:color w:val="FF0000"/>
                  <w:sz w:val="16"/>
                  <w:szCs w:val="16"/>
                </w:rPr>
                <w:t>http://safari365.com/</w:t>
              </w:r>
            </w:hyperlink>
          </w:p>
        </w:tc>
      </w:tr>
      <w:tr w:rsidR="009F2172" w:rsidRPr="004E59BC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4E59BC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Full name</w:t>
            </w:r>
          </w:p>
        </w:tc>
        <w:tc>
          <w:tcPr>
            <w:tcW w:w="3847" w:type="pct"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4E59BC">
              <w:rPr>
                <w:rFonts w:ascii="Verdana" w:eastAsia="Times New Roman" w:hAnsi="Verdana"/>
                <w:color w:val="FF0000"/>
                <w:sz w:val="16"/>
                <w:szCs w:val="16"/>
              </w:rPr>
              <w:t>Blair TEST</w:t>
            </w:r>
          </w:p>
        </w:tc>
      </w:tr>
      <w:tr w:rsidR="009F2172" w:rsidRPr="004E59BC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4E59BC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Email</w:t>
            </w:r>
          </w:p>
        </w:tc>
        <w:tc>
          <w:tcPr>
            <w:tcW w:w="3847" w:type="pct"/>
            <w:hideMark/>
          </w:tcPr>
          <w:p w:rsidR="009F2172" w:rsidRPr="004E59BC" w:rsidRDefault="00972B0A">
            <w:pPr>
              <w:rPr>
                <w:rFonts w:eastAsia="Times New Roman"/>
                <w:color w:val="FF0000"/>
                <w:sz w:val="16"/>
                <w:szCs w:val="16"/>
              </w:rPr>
            </w:pPr>
            <w:hyperlink r:id="rId6" w:history="1">
              <w:r w:rsidR="009F2172" w:rsidRPr="004E59BC">
                <w:rPr>
                  <w:rStyle w:val="Hyperlink"/>
                  <w:rFonts w:ascii="Verdana" w:eastAsia="Times New Roman" w:hAnsi="Verdana"/>
                  <w:color w:val="FF0000"/>
                  <w:sz w:val="16"/>
                  <w:szCs w:val="16"/>
                </w:rPr>
                <w:t>blair@southafrica365.com</w:t>
              </w:r>
            </w:hyperlink>
          </w:p>
        </w:tc>
      </w:tr>
      <w:tr w:rsidR="009F2172" w:rsidRPr="004E59BC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4E59BC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Phone</w:t>
            </w:r>
          </w:p>
        </w:tc>
        <w:tc>
          <w:tcPr>
            <w:tcW w:w="3847" w:type="pct"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proofErr w:type="spellStart"/>
            <w:r w:rsidRPr="004E59BC">
              <w:rPr>
                <w:rFonts w:ascii="Verdana" w:eastAsia="Times New Roman" w:hAnsi="Verdana"/>
                <w:color w:val="FF0000"/>
                <w:sz w:val="16"/>
                <w:szCs w:val="16"/>
              </w:rPr>
              <w:t>Int</w:t>
            </w:r>
            <w:proofErr w:type="spellEnd"/>
            <w:r w:rsidRPr="004E59BC">
              <w:rPr>
                <w:rFonts w:ascii="Verdana" w:eastAsia="Times New Roman" w:hAnsi="Verdana"/>
                <w:color w:val="FF0000"/>
                <w:sz w:val="16"/>
                <w:szCs w:val="16"/>
              </w:rPr>
              <w:t xml:space="preserve"> code + area + num</w:t>
            </w:r>
          </w:p>
        </w:tc>
      </w:tr>
      <w:tr w:rsidR="009F2172" w:rsidRPr="004E59BC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4E59BC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Country of origin</w:t>
            </w:r>
          </w:p>
        </w:tc>
        <w:tc>
          <w:tcPr>
            <w:tcW w:w="3847" w:type="pct"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4E59BC">
              <w:rPr>
                <w:rFonts w:ascii="Verdana" w:eastAsia="Times New Roman" w:hAnsi="Verdana"/>
                <w:color w:val="FF0000"/>
                <w:sz w:val="16"/>
                <w:szCs w:val="16"/>
              </w:rPr>
              <w:t>Bermuda</w:t>
            </w:r>
          </w:p>
        </w:tc>
      </w:tr>
      <w:tr w:rsidR="009F2172" w:rsidRPr="004E59BC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4E59BC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Budget</w:t>
            </w:r>
          </w:p>
        </w:tc>
        <w:tc>
          <w:tcPr>
            <w:tcW w:w="3847" w:type="pct"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4E59BC">
              <w:rPr>
                <w:rFonts w:ascii="Verdana" w:eastAsia="Times New Roman" w:hAnsi="Verdana"/>
                <w:color w:val="FF0000"/>
                <w:sz w:val="16"/>
                <w:szCs w:val="16"/>
              </w:rPr>
              <w:t>50000</w:t>
            </w:r>
          </w:p>
        </w:tc>
      </w:tr>
      <w:tr w:rsidR="009F2172" w:rsidRPr="004E59BC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4E59BC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Currency</w:t>
            </w:r>
          </w:p>
        </w:tc>
        <w:tc>
          <w:tcPr>
            <w:tcW w:w="3847" w:type="pct"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4E59BC">
              <w:rPr>
                <w:rFonts w:ascii="Verdana" w:eastAsia="Times New Roman" w:hAnsi="Verdana"/>
                <w:color w:val="FF0000"/>
                <w:sz w:val="16"/>
                <w:szCs w:val="16"/>
              </w:rPr>
              <w:t>USD</w:t>
            </w:r>
          </w:p>
        </w:tc>
      </w:tr>
      <w:tr w:rsidR="009F2172" w:rsidRPr="004E59BC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4E59BC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Message</w:t>
            </w:r>
          </w:p>
        </w:tc>
        <w:tc>
          <w:tcPr>
            <w:tcW w:w="3847" w:type="pct"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4E59BC">
              <w:rPr>
                <w:rFonts w:ascii="Verdana" w:eastAsia="Times New Roman" w:hAnsi="Verdana"/>
                <w:color w:val="FF0000"/>
                <w:sz w:val="16"/>
                <w:szCs w:val="16"/>
              </w:rPr>
              <w:t>Message</w:t>
            </w:r>
          </w:p>
        </w:tc>
      </w:tr>
      <w:tr w:rsidR="009F2172" w:rsidRPr="004E59BC" w:rsidTr="009F2172">
        <w:trPr>
          <w:tblCellSpacing w:w="0" w:type="dxa"/>
        </w:trPr>
        <w:tc>
          <w:tcPr>
            <w:tcW w:w="0" w:type="auto"/>
            <w:noWrap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4E59BC">
              <w:rPr>
                <w:rFonts w:ascii="Verdana" w:eastAsia="Times New Roman" w:hAnsi="Verdana"/>
                <w:b/>
                <w:bCs/>
                <w:color w:val="FF0000"/>
                <w:sz w:val="16"/>
                <w:szCs w:val="16"/>
              </w:rPr>
              <w:t>Travel period</w:t>
            </w:r>
          </w:p>
        </w:tc>
        <w:tc>
          <w:tcPr>
            <w:tcW w:w="3847" w:type="pct"/>
            <w:hideMark/>
          </w:tcPr>
          <w:p w:rsidR="009F2172" w:rsidRPr="004E59BC" w:rsidRDefault="009F2172">
            <w:pPr>
              <w:rPr>
                <w:rFonts w:eastAsia="Times New Roman"/>
                <w:color w:val="FF0000"/>
                <w:sz w:val="16"/>
                <w:szCs w:val="16"/>
              </w:rPr>
            </w:pPr>
            <w:r w:rsidRPr="004E59BC">
              <w:rPr>
                <w:rFonts w:ascii="Verdana" w:eastAsia="Times New Roman" w:hAnsi="Verdana"/>
                <w:color w:val="FF0000"/>
                <w:sz w:val="16"/>
                <w:szCs w:val="16"/>
              </w:rPr>
              <w:t>Travel period</w:t>
            </w:r>
          </w:p>
        </w:tc>
      </w:tr>
    </w:tbl>
    <w:p w:rsidR="009F5D95" w:rsidRDefault="00DC31C5">
      <w:r>
        <w:t xml:space="preserve">Yours in </w:t>
      </w:r>
      <w:r w:rsidR="00BD0499">
        <w:t>Travel</w:t>
      </w:r>
      <w:r>
        <w:t>,</w:t>
      </w:r>
    </w:p>
    <w:p w:rsidR="00AA168F" w:rsidRDefault="0021271F" w:rsidP="00AA168F">
      <w:pPr>
        <w:rPr>
          <w:rFonts w:ascii="Calibri" w:hAnsi="Calibri" w:cs="Calibri"/>
          <w:b/>
          <w:bCs/>
          <w:color w:val="FFFFCC"/>
          <w:lang w:val="en-US"/>
        </w:rPr>
      </w:pPr>
      <w:r>
        <w:rPr>
          <w:rFonts w:ascii="Calibri" w:hAnsi="Calibri" w:cs="Calibri"/>
          <w:b/>
          <w:bCs/>
          <w:color w:val="FFFFCC"/>
          <w:lang w:val="en-US"/>
        </w:rPr>
        <w:t> </w:t>
      </w:r>
      <w:r w:rsidR="00AA168F" w:rsidRPr="00AA168F">
        <w:rPr>
          <w:rFonts w:ascii="Calibri" w:hAnsi="Calibri" w:cs="Calibri"/>
          <w:b/>
          <w:bCs/>
          <w:noProof/>
          <w:color w:val="FFFFCC"/>
          <w:lang w:eastAsia="en-ZA"/>
        </w:rPr>
        <w:drawing>
          <wp:inline distT="0" distB="0" distL="0" distR="0">
            <wp:extent cx="1335297" cy="897054"/>
            <wp:effectExtent l="19050" t="0" r="0" b="0"/>
            <wp:docPr id="5" name="Picture 1" descr="SA365-logo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A365-logo2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5995" cy="8975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A168F" w:rsidRDefault="00AA168F" w:rsidP="00AA168F">
      <w:pPr>
        <w:rPr>
          <w:rFonts w:ascii="Calibri" w:hAnsi="Calibri" w:cs="Calibri"/>
          <w:b/>
          <w:bCs/>
          <w:color w:val="808080"/>
          <w:sz w:val="24"/>
          <w:szCs w:val="24"/>
          <w:lang w:val="en-US"/>
        </w:rPr>
      </w:pPr>
      <w:r>
        <w:rPr>
          <w:rFonts w:ascii="Calibri" w:hAnsi="Calibri" w:cs="Calibri"/>
          <w:b/>
          <w:bCs/>
          <w:color w:val="808080"/>
          <w:lang w:val="en-US"/>
        </w:rPr>
        <w:t>365 Tours and Safaris provide tailor-made and group travel solutions to Africa for the independent traveler.</w:t>
      </w:r>
    </w:p>
    <w:p w:rsidR="00AA168F" w:rsidRDefault="00AA168F" w:rsidP="00AA168F">
      <w:pPr>
        <w:rPr>
          <w:rFonts w:ascii="Calibri" w:hAnsi="Calibri" w:cs="Calibri"/>
          <w:b/>
          <w:bCs/>
          <w:color w:val="808080"/>
          <w:lang w:val="en-US"/>
        </w:rPr>
      </w:pPr>
      <w:r>
        <w:rPr>
          <w:rFonts w:ascii="Calibri" w:hAnsi="Calibri" w:cs="Calibri"/>
          <w:b/>
          <w:bCs/>
          <w:color w:val="808080"/>
          <w:lang w:val="en-GB"/>
        </w:rPr>
        <w:t xml:space="preserve">Social Media: </w:t>
      </w:r>
      <w:hyperlink r:id="rId7" w:tooltip="blocked::http://www.facebook.com/pages/365-Tours-and-Safaris/179069628491" w:history="1">
        <w:r>
          <w:rPr>
            <w:rStyle w:val="Hyperlink"/>
            <w:rFonts w:ascii="Calibri" w:hAnsi="Calibri" w:cs="Calibri"/>
            <w:b/>
            <w:bCs/>
            <w:color w:val="1F497D"/>
            <w:lang w:val="en-US"/>
          </w:rPr>
          <w:t xml:space="preserve">Read about us on </w:t>
        </w:r>
        <w:proofErr w:type="spellStart"/>
        <w:r>
          <w:rPr>
            <w:rStyle w:val="Hyperlink"/>
            <w:rFonts w:ascii="Calibri" w:hAnsi="Calibri" w:cs="Calibri"/>
            <w:b/>
            <w:bCs/>
            <w:color w:val="1F497D"/>
            <w:lang w:val="en-US"/>
          </w:rPr>
          <w:t>Facebook</w:t>
        </w:r>
        <w:proofErr w:type="spellEnd"/>
      </w:hyperlink>
      <w:r>
        <w:rPr>
          <w:rFonts w:ascii="Calibri" w:hAnsi="Calibri" w:cs="Calibri"/>
          <w:b/>
          <w:bCs/>
          <w:color w:val="808080"/>
          <w:lang w:val="en-US"/>
        </w:rPr>
        <w:t xml:space="preserve"> – </w:t>
      </w:r>
      <w:hyperlink r:id="rId8" w:tooltip="blocked::http://www.youtube.com/user/365ToursandSafaris" w:history="1">
        <w:r>
          <w:rPr>
            <w:rStyle w:val="Hyperlink"/>
            <w:rFonts w:ascii="Calibri" w:hAnsi="Calibri" w:cs="Calibri"/>
            <w:b/>
            <w:bCs/>
            <w:color w:val="1F497D"/>
            <w:lang w:val="en-US"/>
          </w:rPr>
          <w:t xml:space="preserve">See our </w:t>
        </w:r>
        <w:proofErr w:type="spellStart"/>
        <w:r>
          <w:rPr>
            <w:rStyle w:val="Hyperlink"/>
            <w:rFonts w:ascii="Calibri" w:hAnsi="Calibri" w:cs="Calibri"/>
            <w:b/>
            <w:bCs/>
            <w:color w:val="1F497D"/>
            <w:lang w:val="en-US"/>
          </w:rPr>
          <w:t>favourite</w:t>
        </w:r>
        <w:proofErr w:type="spellEnd"/>
        <w:r>
          <w:rPr>
            <w:rStyle w:val="Hyperlink"/>
            <w:rFonts w:ascii="Calibri" w:hAnsi="Calibri" w:cs="Calibri"/>
            <w:b/>
            <w:bCs/>
            <w:color w:val="1F497D"/>
            <w:lang w:val="en-US"/>
          </w:rPr>
          <w:t xml:space="preserve"> videos on </w:t>
        </w:r>
        <w:proofErr w:type="spellStart"/>
        <w:r>
          <w:rPr>
            <w:rStyle w:val="Hyperlink"/>
            <w:rFonts w:ascii="Calibri" w:hAnsi="Calibri" w:cs="Calibri"/>
            <w:b/>
            <w:bCs/>
            <w:color w:val="1F497D"/>
            <w:lang w:val="en-US"/>
          </w:rPr>
          <w:t>Youtube</w:t>
        </w:r>
        <w:proofErr w:type="spellEnd"/>
      </w:hyperlink>
    </w:p>
    <w:p w:rsidR="00AA168F" w:rsidRDefault="00AA168F" w:rsidP="00AA168F">
      <w:r>
        <w:rPr>
          <w:rFonts w:ascii="Calibri" w:hAnsi="Calibri" w:cs="Calibri"/>
          <w:b/>
          <w:bCs/>
          <w:color w:val="808080"/>
          <w:lang w:val="en-GB"/>
        </w:rPr>
        <w:lastRenderedPageBreak/>
        <w:t xml:space="preserve">Websites: </w:t>
      </w:r>
      <w:hyperlink r:id="rId9" w:tooltip="blocked::www.southafrica365.com" w:history="1">
        <w:r>
          <w:rPr>
            <w:rStyle w:val="Hyperlink"/>
            <w:rFonts w:ascii="Calibri" w:hAnsi="Calibri" w:cs="Calibri"/>
            <w:b/>
            <w:bCs/>
            <w:color w:val="1F497D"/>
            <w:lang w:val="en-GB"/>
          </w:rPr>
          <w:t>www.southafrica365.com</w:t>
        </w:r>
      </w:hyperlink>
      <w:r>
        <w:rPr>
          <w:rFonts w:ascii="Calibri" w:hAnsi="Calibri" w:cs="Calibri"/>
          <w:b/>
          <w:bCs/>
          <w:color w:val="808080"/>
          <w:lang w:val="en-GB"/>
        </w:rPr>
        <w:t xml:space="preserve"> – </w:t>
      </w:r>
      <w:hyperlink r:id="rId10" w:tooltip="blocked::http://www.safari365.com/" w:history="1">
        <w:r>
          <w:rPr>
            <w:rStyle w:val="Hyperlink"/>
            <w:rFonts w:ascii="Calibri" w:hAnsi="Calibri" w:cs="Calibri"/>
            <w:b/>
            <w:bCs/>
            <w:color w:val="1F497D"/>
            <w:lang w:val="en-GB"/>
          </w:rPr>
          <w:t>www.safari365.com</w:t>
        </w:r>
      </w:hyperlink>
      <w:r>
        <w:rPr>
          <w:rFonts w:ascii="Calibri" w:hAnsi="Calibri" w:cs="Calibri"/>
          <w:b/>
          <w:bCs/>
          <w:color w:val="808080"/>
          <w:lang w:val="en-GB"/>
        </w:rPr>
        <w:t xml:space="preserve"> - </w:t>
      </w:r>
      <w:hyperlink r:id="rId11" w:tooltip="blocked::www.capetownhotels365.com" w:history="1">
        <w:r>
          <w:rPr>
            <w:rStyle w:val="Hyperlink"/>
            <w:rFonts w:ascii="Calibri" w:hAnsi="Calibri" w:cs="Calibri"/>
            <w:b/>
            <w:bCs/>
            <w:color w:val="1F497D"/>
            <w:lang w:val="en-GB"/>
          </w:rPr>
          <w:t>www.capetownhotels365.com</w:t>
        </w:r>
      </w:hyperlink>
      <w:r>
        <w:rPr>
          <w:rFonts w:ascii="Calibri" w:hAnsi="Calibri" w:cs="Calibri"/>
          <w:b/>
          <w:bCs/>
          <w:color w:val="808080"/>
          <w:lang w:val="en-GB"/>
        </w:rPr>
        <w:t xml:space="preserve"> – </w:t>
      </w:r>
      <w:hyperlink r:id="rId12" w:tooltip="blocked::http://www.travel-smart.co.za/" w:history="1">
        <w:r>
          <w:rPr>
            <w:rStyle w:val="Hyperlink"/>
            <w:rFonts w:ascii="Calibri" w:hAnsi="Calibri" w:cs="Calibri"/>
            <w:b/>
            <w:bCs/>
            <w:color w:val="1F497D"/>
            <w:lang w:val="en-GB"/>
          </w:rPr>
          <w:t xml:space="preserve">a proud member of </w:t>
        </w:r>
        <w:proofErr w:type="spellStart"/>
        <w:r>
          <w:rPr>
            <w:rStyle w:val="Hyperlink"/>
            <w:rFonts w:ascii="Calibri" w:hAnsi="Calibri" w:cs="Calibri"/>
            <w:b/>
            <w:bCs/>
            <w:color w:val="1F497D"/>
            <w:lang w:val="en-GB"/>
          </w:rPr>
          <w:t>TravelSmart</w:t>
        </w:r>
        <w:proofErr w:type="spellEnd"/>
        <w:r>
          <w:rPr>
            <w:rStyle w:val="Hyperlink"/>
            <w:rFonts w:ascii="Calibri" w:hAnsi="Calibri" w:cs="Calibri"/>
            <w:b/>
            <w:bCs/>
            <w:color w:val="1F497D"/>
            <w:lang w:val="en-GB"/>
          </w:rPr>
          <w:t xml:space="preserve"> Crew </w:t>
        </w:r>
      </w:hyperlink>
    </w:p>
    <w:p w:rsidR="0021271F" w:rsidRDefault="0021271F" w:rsidP="0021271F">
      <w:pPr>
        <w:rPr>
          <w:rFonts w:ascii="Calibri" w:hAnsi="Calibri" w:cs="Calibri"/>
          <w:b/>
          <w:bCs/>
          <w:color w:val="FFFFCC"/>
          <w:lang w:val="en-US"/>
        </w:rPr>
      </w:pPr>
    </w:p>
    <w:sectPr w:rsidR="0021271F" w:rsidSect="001A02B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531973"/>
    <w:rsid w:val="00060A97"/>
    <w:rsid w:val="000C1B87"/>
    <w:rsid w:val="001874A2"/>
    <w:rsid w:val="001A02B2"/>
    <w:rsid w:val="001D4830"/>
    <w:rsid w:val="00211162"/>
    <w:rsid w:val="0021271F"/>
    <w:rsid w:val="00242106"/>
    <w:rsid w:val="002E5B4B"/>
    <w:rsid w:val="00317C0B"/>
    <w:rsid w:val="003314B6"/>
    <w:rsid w:val="003E7DD0"/>
    <w:rsid w:val="00413606"/>
    <w:rsid w:val="004C1C19"/>
    <w:rsid w:val="004E59BC"/>
    <w:rsid w:val="00531973"/>
    <w:rsid w:val="00553604"/>
    <w:rsid w:val="00687711"/>
    <w:rsid w:val="007149AE"/>
    <w:rsid w:val="00784363"/>
    <w:rsid w:val="00804CCB"/>
    <w:rsid w:val="008E3CA1"/>
    <w:rsid w:val="00961794"/>
    <w:rsid w:val="00967D0B"/>
    <w:rsid w:val="00972B0A"/>
    <w:rsid w:val="009F2172"/>
    <w:rsid w:val="009F5D95"/>
    <w:rsid w:val="00A715A4"/>
    <w:rsid w:val="00A80FD1"/>
    <w:rsid w:val="00AA168F"/>
    <w:rsid w:val="00BC1874"/>
    <w:rsid w:val="00BD0499"/>
    <w:rsid w:val="00C26816"/>
    <w:rsid w:val="00CD44E5"/>
    <w:rsid w:val="00DC31C5"/>
    <w:rsid w:val="00E601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4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2172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127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1271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120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676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14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blocked::http://www.youtube.com/user/365ToursandSafaris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blocked::http://www.facebook.com/pages/365-Tours-and-Safaris/179069628491" TargetMode="External"/><Relationship Id="rId12" Type="http://schemas.openxmlformats.org/officeDocument/2006/relationships/hyperlink" Target="blocked::http://www.travel-smart.co.za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blair@southafrica365.com" TargetMode="External"/><Relationship Id="rId11" Type="http://schemas.openxmlformats.org/officeDocument/2006/relationships/hyperlink" Target="blocked::www.capetownhotels365.com" TargetMode="External"/><Relationship Id="rId5" Type="http://schemas.openxmlformats.org/officeDocument/2006/relationships/hyperlink" Target="http://safari365.com/" TargetMode="External"/><Relationship Id="rId10" Type="http://schemas.openxmlformats.org/officeDocument/2006/relationships/hyperlink" Target="blocked::http://www.safari365.com/" TargetMode="External"/><Relationship Id="rId4" Type="http://schemas.openxmlformats.org/officeDocument/2006/relationships/image" Target="media/image1.jpeg"/><Relationship Id="rId9" Type="http://schemas.openxmlformats.org/officeDocument/2006/relationships/hyperlink" Target="blocked::www.southafrica365.co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290</Words>
  <Characters>1653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1940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Blair</dc:creator>
  <cp:lastModifiedBy>Blair</cp:lastModifiedBy>
  <cp:revision>5</cp:revision>
  <dcterms:created xsi:type="dcterms:W3CDTF">2011-09-06T11:44:00Z</dcterms:created>
  <dcterms:modified xsi:type="dcterms:W3CDTF">2011-10-19T11:08:00Z</dcterms:modified>
</cp:coreProperties>
</file>