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F2B06" w14:textId="00702670" w:rsidR="00631F26" w:rsidRPr="00B25639" w:rsidRDefault="00631F26" w:rsidP="00B25639">
      <w:pPr>
        <w:pStyle w:val="NoSpacing"/>
        <w:rPr>
          <w:rStyle w:val="Strong"/>
          <w:b w:val="0"/>
          <w:bCs w:val="0"/>
          <w:i/>
          <w:iCs/>
        </w:rPr>
      </w:pPr>
      <w:r w:rsidRPr="00B25639">
        <w:rPr>
          <w:rStyle w:val="IntenseEmphasis"/>
          <w:b/>
          <w:bCs/>
          <w:i w:val="0"/>
          <w:iCs w:val="0"/>
        </w:rPr>
        <w:t>Manage service bus components through Azure Portal</w:t>
      </w:r>
      <w:r w:rsidR="00B25639">
        <w:rPr>
          <w:rStyle w:val="IntenseEmphasis"/>
          <w:b/>
          <w:bCs/>
          <w:i w:val="0"/>
          <w:iCs w:val="0"/>
        </w:rPr>
        <w:t>-</w:t>
      </w:r>
    </w:p>
    <w:p w14:paraId="47599428" w14:textId="60795D9A" w:rsidR="00B25639" w:rsidRPr="00B25639" w:rsidRDefault="00B25639" w:rsidP="00B25639">
      <w:pPr>
        <w:pStyle w:val="NoSpacing"/>
        <w:rPr>
          <w:rStyle w:val="IntenseEmphasis"/>
        </w:rPr>
      </w:pPr>
      <w:r w:rsidRPr="00B25639">
        <w:rPr>
          <w:rStyle w:val="IntenseEmphasis"/>
        </w:rPr>
        <w:drawing>
          <wp:inline distT="0" distB="0" distL="0" distR="0" wp14:anchorId="4661F73E" wp14:editId="1B85415B">
            <wp:extent cx="5002530" cy="3124200"/>
            <wp:effectExtent l="0" t="0" r="7620" b="0"/>
            <wp:docPr id="5658844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19" b="3092"/>
                    <a:stretch/>
                  </pic:blipFill>
                  <pic:spPr bwMode="auto">
                    <a:xfrm>
                      <a:off x="0" y="0"/>
                      <a:ext cx="500253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5639">
        <w:rPr>
          <w:rStyle w:val="IntenseEmphasis"/>
        </w:rPr>
        <w:drawing>
          <wp:inline distT="0" distB="0" distL="0" distR="0" wp14:anchorId="3756D1BA" wp14:editId="30392676">
            <wp:extent cx="5731510" cy="3223895"/>
            <wp:effectExtent l="0" t="0" r="2540" b="0"/>
            <wp:docPr id="11920717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639">
        <w:rPr>
          <w:rStyle w:val="IntenseEmphasis"/>
        </w:rPr>
        <w:lastRenderedPageBreak/>
        <w:drawing>
          <wp:inline distT="0" distB="0" distL="0" distR="0" wp14:anchorId="18B89BFF" wp14:editId="3973F2DF">
            <wp:extent cx="5731510" cy="3223895"/>
            <wp:effectExtent l="0" t="0" r="2540" b="0"/>
            <wp:docPr id="16088729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639">
        <w:rPr>
          <w:rStyle w:val="IntenseEmphasis"/>
        </w:rPr>
        <w:drawing>
          <wp:inline distT="0" distB="0" distL="0" distR="0" wp14:anchorId="7D454DCA" wp14:editId="47D109DB">
            <wp:extent cx="5731510" cy="3223895"/>
            <wp:effectExtent l="0" t="0" r="2540" b="0"/>
            <wp:docPr id="6048183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639">
        <w:rPr>
          <w:rStyle w:val="IntenseEmphasis"/>
        </w:rPr>
        <w:lastRenderedPageBreak/>
        <w:drawing>
          <wp:inline distT="0" distB="0" distL="0" distR="0" wp14:anchorId="66C63B83" wp14:editId="35FD0C63">
            <wp:extent cx="5731510" cy="3223895"/>
            <wp:effectExtent l="0" t="0" r="2540" b="0"/>
            <wp:docPr id="17943363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639">
        <w:rPr>
          <w:rStyle w:val="IntenseEmphasis"/>
        </w:rPr>
        <w:drawing>
          <wp:inline distT="0" distB="0" distL="0" distR="0" wp14:anchorId="5DE5F79D" wp14:editId="5B285977">
            <wp:extent cx="5731510" cy="3223895"/>
            <wp:effectExtent l="0" t="0" r="2540" b="0"/>
            <wp:docPr id="3113683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639">
        <w:rPr>
          <w:rStyle w:val="IntenseEmphasis"/>
        </w:rPr>
        <w:lastRenderedPageBreak/>
        <w:drawing>
          <wp:inline distT="0" distB="0" distL="0" distR="0" wp14:anchorId="5A5938DF" wp14:editId="5B29517F">
            <wp:extent cx="5731510" cy="3223895"/>
            <wp:effectExtent l="0" t="0" r="2540" b="0"/>
            <wp:docPr id="18957499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639">
        <w:rPr>
          <w:rStyle w:val="IntenseEmphasis"/>
        </w:rPr>
        <w:drawing>
          <wp:inline distT="0" distB="0" distL="0" distR="0" wp14:anchorId="2BE7A000" wp14:editId="7EAA025B">
            <wp:extent cx="5731510" cy="3223895"/>
            <wp:effectExtent l="0" t="0" r="2540" b="0"/>
            <wp:docPr id="19721329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639">
        <w:rPr>
          <w:rStyle w:val="IntenseEmphasis"/>
        </w:rPr>
        <w:lastRenderedPageBreak/>
        <w:drawing>
          <wp:inline distT="0" distB="0" distL="0" distR="0" wp14:anchorId="6FF1E36F" wp14:editId="256A6B7B">
            <wp:extent cx="5731510" cy="3223895"/>
            <wp:effectExtent l="0" t="0" r="2540" b="0"/>
            <wp:docPr id="66288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639">
        <w:rPr>
          <w:rStyle w:val="IntenseEmphasis"/>
        </w:rPr>
        <w:drawing>
          <wp:inline distT="0" distB="0" distL="0" distR="0" wp14:anchorId="2DAF0572" wp14:editId="70AFDAD1">
            <wp:extent cx="5731510" cy="3223895"/>
            <wp:effectExtent l="0" t="0" r="2540" b="0"/>
            <wp:docPr id="1174835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639">
        <w:rPr>
          <w:rStyle w:val="IntenseEmphasis"/>
        </w:rPr>
        <w:lastRenderedPageBreak/>
        <w:drawing>
          <wp:inline distT="0" distB="0" distL="0" distR="0" wp14:anchorId="2E70C473" wp14:editId="326891D8">
            <wp:extent cx="5731510" cy="3223895"/>
            <wp:effectExtent l="0" t="0" r="2540" b="0"/>
            <wp:docPr id="520350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639">
        <w:rPr>
          <w:rStyle w:val="IntenseEmphasis"/>
        </w:rPr>
        <w:drawing>
          <wp:inline distT="0" distB="0" distL="0" distR="0" wp14:anchorId="372D480B" wp14:editId="526CC904">
            <wp:extent cx="5731510" cy="3223895"/>
            <wp:effectExtent l="0" t="0" r="2540" b="0"/>
            <wp:docPr id="152310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639">
        <w:rPr>
          <w:rStyle w:val="IntenseEmphasis"/>
        </w:rPr>
        <w:lastRenderedPageBreak/>
        <w:drawing>
          <wp:inline distT="0" distB="0" distL="0" distR="0" wp14:anchorId="5F31A6C9" wp14:editId="697F4451">
            <wp:extent cx="5731510" cy="3223895"/>
            <wp:effectExtent l="0" t="0" r="2540" b="0"/>
            <wp:docPr id="114826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B81C" w14:textId="77777777" w:rsidR="00F303E3" w:rsidRPr="00B25639" w:rsidRDefault="00F303E3" w:rsidP="00B25639">
      <w:pPr>
        <w:pStyle w:val="NoSpacing"/>
        <w:rPr>
          <w:rStyle w:val="IntenseEmphasis"/>
        </w:rPr>
      </w:pPr>
    </w:p>
    <w:sectPr w:rsidR="00F303E3" w:rsidRPr="00B256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F26"/>
    <w:rsid w:val="003A0D8E"/>
    <w:rsid w:val="00514D7C"/>
    <w:rsid w:val="00631F26"/>
    <w:rsid w:val="00877432"/>
    <w:rsid w:val="00B25639"/>
    <w:rsid w:val="00F303E3"/>
    <w:rsid w:val="00F85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93440"/>
  <w15:chartTrackingRefBased/>
  <w15:docId w15:val="{AA97BA0E-1FA8-4C93-BDFA-164A1DAA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B25639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B25639"/>
    <w:rPr>
      <w:b/>
      <w:bCs/>
    </w:rPr>
  </w:style>
  <w:style w:type="paragraph" w:styleId="NoSpacing">
    <w:name w:val="No Spacing"/>
    <w:uiPriority w:val="1"/>
    <w:qFormat/>
    <w:rsid w:val="00B2563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41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2</cp:revision>
  <dcterms:created xsi:type="dcterms:W3CDTF">2024-08-24T04:59:00Z</dcterms:created>
  <dcterms:modified xsi:type="dcterms:W3CDTF">2024-08-24T05:16:00Z</dcterms:modified>
</cp:coreProperties>
</file>