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Day 6 Assignment 2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explain all the git commands.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Essential Git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init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Creates a new Git repository in the current directory.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clone &lt;url&gt;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Creates a local copy (clone) of a remote repository.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config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Sets up Git configuration options (e.g., username, email).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add &lt;file&gt;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Adds changes to files in the staging area, preparing them for commit.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commit -m "&lt;message&gt;"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Creates a new commit with a message describing the changes.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status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Shows the status of your working directory, including unstaged changes, staged changes, and untracked files.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diff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Shows the difference between 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diff</w:t>
      </w:r>
      <w:r w:rsidDel="00000000" w:rsidR="00000000" w:rsidRPr="00000000">
        <w:rPr>
          <w:sz w:val="28"/>
          <w:szCs w:val="28"/>
          <w:rtl w:val="0"/>
        </w:rPr>
        <w:t xml:space="preserve"> for unstaged changes,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diff HEAD</w:t>
      </w:r>
      <w:r w:rsidDel="00000000" w:rsidR="00000000" w:rsidRPr="00000000">
        <w:rPr>
          <w:sz w:val="28"/>
          <w:szCs w:val="28"/>
          <w:rtl w:val="0"/>
        </w:rPr>
        <w:t xml:space="preserve"> for changes since the last commit).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log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Shows the commit history, including messages, authors, and dates.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branch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Manages branches (create, list, delete, switch).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checkout &lt;branch&gt;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Switches to a different branch, making it the active branch.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merge &lt;branch&gt;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Merges changes from another branch into the current branch, combining development lines.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pull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Fetches changes from the remote repository into your local branch and attempts to merge them.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push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Pushes your local branch commits to the remote repository.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tag &lt;tag_name&gt; &lt;commit_hash&gt;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Creates a tag (named reference) for a specific commit.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remote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Manages remote repositories (add, remove, list).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stash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Temporarily stores uncommitted changes for later use.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reset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Modifies the working directory or HEAD (use with caution as it can cause data loss).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