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0BF27" w14:textId="0B389CE8" w:rsidR="00ED27A8" w:rsidRDefault="006A241E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color w:val="333333"/>
          <w:sz w:val="21"/>
        </w:rPr>
        <w:t xml:space="preserve"> Title </w:t>
      </w:r>
      <w:r>
        <w:rPr>
          <w:rFonts w:ascii="Helvetica Neue;Helvetica;Arial;" w:hAnsi="Helvetica Neue;Helvetica;Arial;"/>
          <w:b/>
          <w:bCs/>
          <w:color w:val="333333"/>
          <w:sz w:val="21"/>
        </w:rPr>
        <w:t>of the project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  <w:r w:rsidR="007C41B1">
        <w:rPr>
          <w:rFonts w:ascii="Helvetica Neue;Helvetica;Arial;" w:hAnsi="Helvetica Neue;Helvetica;Arial;"/>
          <w:color w:val="333333"/>
          <w:sz w:val="21"/>
        </w:rPr>
        <w:t>Car Acceptancy Prediction Tool</w:t>
      </w:r>
    </w:p>
    <w:p w14:paraId="71920D70" w14:textId="77777777" w:rsidR="00ED27A8" w:rsidRDefault="00ED27A8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</w:p>
    <w:p w14:paraId="0B1A6C77" w14:textId="77777777" w:rsidR="00ED27A8" w:rsidRDefault="006A241E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color w:val="333333"/>
          <w:sz w:val="21"/>
        </w:rPr>
        <w:t xml:space="preserve"> Team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</w:p>
    <w:p w14:paraId="5B438A6F" w14:textId="697DE606" w:rsidR="007C41B1" w:rsidRPr="007C41B1" w:rsidRDefault="007C41B1" w:rsidP="007C41B1">
      <w:pPr>
        <w:pStyle w:val="BodyText"/>
        <w:numPr>
          <w:ilvl w:val="0"/>
          <w:numId w:val="6"/>
        </w:numPr>
        <w:tabs>
          <w:tab w:val="left" w:pos="0"/>
        </w:tabs>
        <w:spacing w:after="0"/>
      </w:pPr>
      <w:r>
        <w:rPr>
          <w:rFonts w:ascii="Helvetica Neue;Helvetica;Arial;" w:hAnsi="Helvetica Neue;Helvetica;Arial;"/>
          <w:color w:val="333333"/>
          <w:sz w:val="21"/>
        </w:rPr>
        <w:t xml:space="preserve">Hitesh Ram Kotha – </w:t>
      </w:r>
      <w:hyperlink r:id="rId5" w:history="1">
        <w:r w:rsidRPr="00225361">
          <w:rPr>
            <w:rStyle w:val="Hyperlink"/>
            <w:rFonts w:ascii="Helvetica Neue;Helvetica;Arial;" w:hAnsi="Helvetica Neue;Helvetica;Arial;"/>
            <w:sz w:val="21"/>
          </w:rPr>
          <w:t>hiteshram.kotha@ucdenver.edu</w:t>
        </w:r>
      </w:hyperlink>
    </w:p>
    <w:p w14:paraId="2F4F1BBA" w14:textId="77777777" w:rsidR="007C41B1" w:rsidRDefault="007C41B1" w:rsidP="007C41B1">
      <w:pPr>
        <w:pStyle w:val="BodyText"/>
        <w:numPr>
          <w:ilvl w:val="0"/>
          <w:numId w:val="6"/>
        </w:numPr>
        <w:tabs>
          <w:tab w:val="left" w:pos="0"/>
        </w:tabs>
        <w:spacing w:after="0"/>
      </w:pPr>
      <w:r>
        <w:rPr>
          <w:rFonts w:ascii="Helvetica Neue;Helvetica;Arial;" w:hAnsi="Helvetica Neue;Helvetica;Arial;"/>
          <w:color w:val="333333"/>
          <w:sz w:val="21"/>
        </w:rPr>
        <w:t xml:space="preserve">Raghu Veera Reddy Malreddy – </w:t>
      </w:r>
      <w:hyperlink r:id="rId6" w:history="1">
        <w:r w:rsidRPr="00225361">
          <w:rPr>
            <w:rStyle w:val="Hyperlink"/>
            <w:rFonts w:ascii="Helvetica Neue;Helvetica;Arial;" w:hAnsi="Helvetica Neue;Helvetica;Arial;"/>
            <w:sz w:val="21"/>
          </w:rPr>
          <w:t>raghuveerareddy.malreddy@ucdenver.edu</w:t>
        </w:r>
      </w:hyperlink>
      <w:r>
        <w:rPr>
          <w:rFonts w:ascii="Helvetica Neue;Helvetica;Arial;" w:hAnsi="Helvetica Neue;Helvetica;Arial;"/>
          <w:color w:val="333333"/>
          <w:sz w:val="21"/>
        </w:rPr>
        <w:t xml:space="preserve"> </w:t>
      </w:r>
    </w:p>
    <w:p w14:paraId="49FE7008" w14:textId="3EAFBD26" w:rsidR="00ED27A8" w:rsidRDefault="007C41B1" w:rsidP="007C41B1">
      <w:pPr>
        <w:pStyle w:val="BodyText"/>
        <w:numPr>
          <w:ilvl w:val="0"/>
          <w:numId w:val="6"/>
        </w:numPr>
        <w:tabs>
          <w:tab w:val="left" w:pos="0"/>
        </w:tabs>
        <w:spacing w:after="0"/>
      </w:pPr>
      <w:r w:rsidRPr="007C41B1">
        <w:rPr>
          <w:rFonts w:ascii="Helvetica Neue;Helvetica;Arial;" w:hAnsi="Helvetica Neue;Helvetica;Arial;"/>
          <w:color w:val="333333"/>
          <w:sz w:val="21"/>
        </w:rPr>
        <w:t xml:space="preserve">Vyshnavi Sankenani </w:t>
      </w:r>
      <w:r>
        <w:rPr>
          <w:rFonts w:ascii="Helvetica Neue;Helvetica;Arial;" w:hAnsi="Helvetica Neue;Helvetica;Arial;"/>
          <w:color w:val="333333"/>
          <w:sz w:val="21"/>
        </w:rPr>
        <w:t xml:space="preserve">- </w:t>
      </w:r>
      <w:hyperlink r:id="rId7" w:history="1">
        <w:r w:rsidRPr="00225361">
          <w:rPr>
            <w:rStyle w:val="Hyperlink"/>
            <w:rFonts w:ascii="Helvetica Neue;Helvetica;Arial;" w:hAnsi="Helvetica Neue;Helvetica;Arial;"/>
            <w:sz w:val="21"/>
          </w:rPr>
          <w:t>vyshnavi.sankenani@ucdenver.edu</w:t>
        </w:r>
      </w:hyperlink>
      <w:r>
        <w:rPr>
          <w:rFonts w:ascii="Helvetica Neue;Helvetica;Arial;" w:hAnsi="Helvetica Neue;Helvetica;Arial;"/>
          <w:color w:val="333333"/>
          <w:sz w:val="21"/>
        </w:rPr>
        <w:t xml:space="preserve"> </w:t>
      </w:r>
    </w:p>
    <w:p w14:paraId="411CB4F4" w14:textId="77777777" w:rsidR="00ED27A8" w:rsidRDefault="00ED27A8">
      <w:pPr>
        <w:pStyle w:val="BodyText"/>
        <w:spacing w:after="0"/>
        <w:ind w:left="1414"/>
        <w:rPr>
          <w:rFonts w:ascii="Helvetica Neue;Helvetica;Arial;" w:hAnsi="Helvetica Neue;Helvetica;Arial;"/>
          <w:color w:val="333333"/>
          <w:sz w:val="21"/>
        </w:rPr>
      </w:pPr>
    </w:p>
    <w:p w14:paraId="0556CA83" w14:textId="3456AE92" w:rsidR="00ED27A8" w:rsidRDefault="006A241E" w:rsidP="00F03F23">
      <w:pPr>
        <w:pStyle w:val="BodyText"/>
        <w:numPr>
          <w:ilvl w:val="0"/>
          <w:numId w:val="1"/>
        </w:numPr>
        <w:tabs>
          <w:tab w:val="left" w:pos="0"/>
        </w:tabs>
        <w:spacing w:after="0"/>
        <w:jc w:val="both"/>
      </w:pPr>
      <w:r>
        <w:rPr>
          <w:rStyle w:val="StrongEmphasis"/>
          <w:rFonts w:ascii="Helvetica Neue;Helvetica;Arial;" w:hAnsi="Helvetica Neue;Helvetica;Arial;"/>
          <w:color w:val="333333"/>
          <w:sz w:val="21"/>
        </w:rPr>
        <w:t xml:space="preserve"> Problem definition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  <w:r w:rsidR="007C41B1">
        <w:rPr>
          <w:rFonts w:ascii="Helvetica Neue;Helvetica;Arial;" w:hAnsi="Helvetica Neue;Helvetica;Arial;"/>
          <w:color w:val="333333"/>
          <w:sz w:val="21"/>
        </w:rPr>
        <w:t xml:space="preserve">We are looking forward to implementing a </w:t>
      </w:r>
      <w:r w:rsidR="003B2A17">
        <w:rPr>
          <w:rFonts w:ascii="Helvetica Neue;Helvetica;Arial;" w:hAnsi="Helvetica Neue;Helvetica;Arial;"/>
          <w:color w:val="333333"/>
          <w:sz w:val="21"/>
        </w:rPr>
        <w:t>t</w:t>
      </w:r>
      <w:r w:rsidR="007C41B1">
        <w:rPr>
          <w:rFonts w:ascii="Helvetica Neue;Helvetica;Arial;" w:hAnsi="Helvetica Neue;Helvetica;Arial;"/>
          <w:color w:val="333333"/>
          <w:sz w:val="21"/>
        </w:rPr>
        <w:t xml:space="preserve">ool which </w:t>
      </w:r>
      <w:r w:rsidR="003B2A17">
        <w:rPr>
          <w:rFonts w:ascii="Helvetica Neue;Helvetica;Arial;" w:hAnsi="Helvetica Neue;Helvetica;Arial;"/>
          <w:color w:val="333333"/>
          <w:sz w:val="21"/>
        </w:rPr>
        <w:t xml:space="preserve">caters to re-sale car dealers. Usually customers bring their cars to re-sale garages where a dealer inspects them physically and use their experience to judge the re-sale value, it may/may not appeal to the customer which may lead to cumbersome negotiations. </w:t>
      </w:r>
      <w:r w:rsidR="00F03F23">
        <w:rPr>
          <w:rFonts w:ascii="Helvetica Neue;Helvetica;Arial;" w:hAnsi="Helvetica Neue;Helvetica;Arial;"/>
          <w:color w:val="333333"/>
          <w:sz w:val="21"/>
        </w:rPr>
        <w:t>Instead if the garage has a portal where customer can input the car specifications like number of doors, persons</w:t>
      </w:r>
      <w:r w:rsidR="006E12A6">
        <w:rPr>
          <w:rFonts w:ascii="Helvetica Neue;Helvetica;Arial;" w:hAnsi="Helvetica Neue;Helvetica;Arial;"/>
          <w:color w:val="333333"/>
          <w:sz w:val="21"/>
        </w:rPr>
        <w:t xml:space="preserve"> occupied</w:t>
      </w:r>
      <w:r w:rsidR="00F03F23">
        <w:rPr>
          <w:rFonts w:ascii="Helvetica Neue;Helvetica;Arial;" w:hAnsi="Helvetica Neue;Helvetica;Arial;"/>
          <w:color w:val="333333"/>
          <w:sz w:val="21"/>
        </w:rPr>
        <w:t xml:space="preserve">, boot space available, anticipated price, maintenance cost etc. and our model </w:t>
      </w:r>
      <w:r w:rsidR="006E12A6">
        <w:rPr>
          <w:rFonts w:ascii="Helvetica Neue;Helvetica;Arial;" w:hAnsi="Helvetica Neue;Helvetica;Arial;"/>
          <w:color w:val="333333"/>
          <w:sz w:val="21"/>
        </w:rPr>
        <w:t>predicts</w:t>
      </w:r>
      <w:r w:rsidR="00F03F23">
        <w:rPr>
          <w:rFonts w:ascii="Helvetica Neue;Helvetica;Arial;" w:hAnsi="Helvetica Neue;Helvetica;Arial;"/>
          <w:color w:val="333333"/>
          <w:sz w:val="21"/>
        </w:rPr>
        <w:t xml:space="preserve"> if we can/cannot accept the car for anticipated price and we can give an estimate of reduced price</w:t>
      </w:r>
      <w:r w:rsidR="006E12A6">
        <w:rPr>
          <w:rFonts w:ascii="Helvetica Neue;Helvetica;Arial;" w:hAnsi="Helvetica Neue;Helvetica;Arial;"/>
          <w:color w:val="333333"/>
          <w:sz w:val="21"/>
        </w:rPr>
        <w:t>.</w:t>
      </w:r>
    </w:p>
    <w:p w14:paraId="6DA3BD35" w14:textId="77777777" w:rsidR="00ED27A8" w:rsidRDefault="00ED27A8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</w:p>
    <w:p w14:paraId="3D9E8E3E" w14:textId="77777777" w:rsidR="00ED27A8" w:rsidRDefault="006A241E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color w:val="333333"/>
          <w:sz w:val="21"/>
        </w:rPr>
        <w:t xml:space="preserve"> Motivation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</w:p>
    <w:p w14:paraId="06C3C142" w14:textId="77777777" w:rsidR="00ED27A8" w:rsidRPr="00F14D68" w:rsidRDefault="006A241E">
      <w:pPr>
        <w:pStyle w:val="BodyText"/>
        <w:numPr>
          <w:ilvl w:val="1"/>
          <w:numId w:val="1"/>
        </w:numPr>
        <w:tabs>
          <w:tab w:val="left" w:pos="0"/>
        </w:tabs>
        <w:spacing w:after="0"/>
        <w:rPr>
          <w:rFonts w:ascii="Helvetica Neue;Helvetica;Arial;" w:hAnsi="Helvetica Neue;Helvetica;Arial;"/>
          <w:color w:val="333333"/>
          <w:sz w:val="21"/>
        </w:rPr>
      </w:pPr>
      <w:r w:rsidRPr="00F14D68">
        <w:rPr>
          <w:rFonts w:ascii="Helvetica Neue;Helvetica;Arial;" w:hAnsi="Helvetica Neue;Helvetica;Arial;"/>
          <w:color w:val="333333"/>
          <w:sz w:val="21"/>
        </w:rPr>
        <w:t xml:space="preserve">Why is it interesting? </w:t>
      </w:r>
    </w:p>
    <w:p w14:paraId="1ED9C790" w14:textId="75D3BFBB" w:rsidR="00ED27A8" w:rsidRPr="0088121A" w:rsidRDefault="00F14D68">
      <w:pPr>
        <w:pStyle w:val="BodyText"/>
        <w:numPr>
          <w:ilvl w:val="3"/>
          <w:numId w:val="2"/>
        </w:numPr>
        <w:spacing w:after="0"/>
        <w:rPr>
          <w:rFonts w:ascii="Helvetica Neue;Helvetica;Arial;" w:hAnsi="Helvetica Neue;Helvetica;Arial;"/>
          <w:color w:val="000000" w:themeColor="text1"/>
          <w:sz w:val="21"/>
        </w:rPr>
      </w:pPr>
      <w:r w:rsidRPr="0088121A">
        <w:rPr>
          <w:rFonts w:ascii="Helvetica Neue;Helvetica;Arial;" w:hAnsi="Helvetica Neue;Helvetica;Arial;"/>
          <w:color w:val="000000" w:themeColor="text1"/>
          <w:sz w:val="21"/>
        </w:rPr>
        <w:t>We wanted to understand how can we integrate a Machine Learning model in a real time tool. Since we are newbies in this area, we wish to keep the problem statement simple and work around/understand various classification algorithms.</w:t>
      </w:r>
    </w:p>
    <w:p w14:paraId="23C996D6" w14:textId="77777777" w:rsidR="00ED27A8" w:rsidRPr="0088121A" w:rsidRDefault="006A241E">
      <w:pPr>
        <w:pStyle w:val="BodyText"/>
        <w:numPr>
          <w:ilvl w:val="1"/>
          <w:numId w:val="1"/>
        </w:numPr>
        <w:tabs>
          <w:tab w:val="left" w:pos="0"/>
        </w:tabs>
        <w:spacing w:after="0"/>
        <w:rPr>
          <w:color w:val="000000" w:themeColor="text1"/>
        </w:rPr>
      </w:pPr>
      <w:r w:rsidRPr="0088121A">
        <w:rPr>
          <w:rFonts w:ascii="Helvetica Neue;Helvetica;Arial;" w:hAnsi="Helvetica Neue;Helvetica;Arial;"/>
          <w:color w:val="000000" w:themeColor="text1"/>
          <w:sz w:val="21"/>
        </w:rPr>
        <w:t>Where d</w:t>
      </w:r>
      <w:r w:rsidRPr="0088121A">
        <w:rPr>
          <w:rFonts w:ascii="Helvetica Neue;Helvetica;Arial;" w:hAnsi="Helvetica Neue;Helvetica;Arial;"/>
          <w:color w:val="000000" w:themeColor="text1"/>
          <w:sz w:val="21"/>
        </w:rPr>
        <w:t>o you think it's going to be used, i.e., application area?</w:t>
      </w:r>
    </w:p>
    <w:p w14:paraId="7A084591" w14:textId="33B2F4F2" w:rsidR="00ED27A8" w:rsidRPr="005903F5" w:rsidRDefault="00717C88" w:rsidP="00717C88">
      <w:pPr>
        <w:pStyle w:val="BodyText"/>
        <w:numPr>
          <w:ilvl w:val="2"/>
          <w:numId w:val="3"/>
        </w:numPr>
        <w:spacing w:after="0"/>
        <w:rPr>
          <w:color w:val="000000" w:themeColor="text1"/>
        </w:rPr>
      </w:pPr>
      <w:r w:rsidRPr="0088121A">
        <w:rPr>
          <w:rFonts w:ascii="Helvetica Neue;Helvetica;Arial;" w:hAnsi="Helvetica Neue;Helvetica;Arial;"/>
          <w:color w:val="000000" w:themeColor="text1"/>
          <w:sz w:val="21"/>
        </w:rPr>
        <w:t>It can be used in all Re-Sale Garages.</w:t>
      </w:r>
    </w:p>
    <w:p w14:paraId="736BB995" w14:textId="77777777" w:rsidR="005903F5" w:rsidRPr="0088121A" w:rsidRDefault="005903F5" w:rsidP="005903F5">
      <w:pPr>
        <w:pStyle w:val="BodyText"/>
        <w:spacing w:after="0"/>
        <w:ind w:left="1800"/>
        <w:rPr>
          <w:color w:val="000000" w:themeColor="text1"/>
        </w:rPr>
      </w:pPr>
    </w:p>
    <w:p w14:paraId="76C5B738" w14:textId="10193FD8" w:rsidR="0016160B" w:rsidRPr="005903F5" w:rsidRDefault="006A241E" w:rsidP="0016160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b w:val="0"/>
          <w:color w:val="333333"/>
          <w:sz w:val="21"/>
        </w:rPr>
        <w:t xml:space="preserve"> </w:t>
      </w:r>
      <w:r>
        <w:rPr>
          <w:rStyle w:val="StrongEmphasis"/>
          <w:rFonts w:ascii="Helvetica Neue;Helvetica;Arial;" w:hAnsi="Helvetica Neue;Helvetica;Arial;"/>
          <w:color w:val="333333"/>
          <w:sz w:val="21"/>
        </w:rPr>
        <w:t>Literature review</w:t>
      </w:r>
      <w:r>
        <w:rPr>
          <w:rFonts w:ascii="Helvetica Neue;Helvetica;Arial;" w:hAnsi="Helvetica Neue;Helvetica;Arial;"/>
          <w:color w:val="333333"/>
          <w:sz w:val="21"/>
        </w:rPr>
        <w:t>:</w:t>
      </w:r>
      <w:r w:rsidR="005903F5">
        <w:t xml:space="preserve"> </w:t>
      </w:r>
      <w:r w:rsidR="00BB1B3B" w:rsidRPr="005903F5">
        <w:rPr>
          <w:rFonts w:ascii="Helvetica Neue;Helvetica;Arial;" w:hAnsi="Helvetica Neue;Helvetica;Arial;"/>
          <w:color w:val="000000" w:themeColor="text1"/>
          <w:sz w:val="21"/>
        </w:rPr>
        <w:t>We have observed this dataset</w:t>
      </w:r>
      <w:r w:rsidR="0016160B" w:rsidRPr="005903F5">
        <w:rPr>
          <w:rFonts w:ascii="Helvetica Neue;Helvetica;Arial;" w:hAnsi="Helvetica Neue;Helvetica;Arial;"/>
          <w:color w:val="000000" w:themeColor="text1"/>
          <w:sz w:val="21"/>
        </w:rPr>
        <w:t xml:space="preserve"> has been used in two research papers [1][2] for Multi-attribute decision making. We will also refer through</w:t>
      </w:r>
      <w:r w:rsidR="00BB1B3B" w:rsidRPr="005903F5">
        <w:rPr>
          <w:rFonts w:ascii="Helvetica Neue;Helvetica;Arial;" w:hAnsi="Helvetica Neue;Helvetica;Arial;"/>
          <w:color w:val="000000" w:themeColor="text1"/>
          <w:sz w:val="21"/>
        </w:rPr>
        <w:t xml:space="preserve"> </w:t>
      </w:r>
      <w:r w:rsidR="0016160B" w:rsidRPr="005903F5">
        <w:rPr>
          <w:rFonts w:ascii="Helvetica Neue;Helvetica;Arial;" w:hAnsi="Helvetica Neue;Helvetica;Arial;"/>
          <w:color w:val="000000" w:themeColor="text1"/>
          <w:sz w:val="21"/>
        </w:rPr>
        <w:t>o</w:t>
      </w:r>
      <w:r w:rsidR="00BB1B3B" w:rsidRPr="005903F5">
        <w:rPr>
          <w:rFonts w:ascii="Helvetica Neue;Helvetica;Arial;" w:hAnsi="Helvetica Neue;Helvetica;Arial;"/>
          <w:color w:val="000000" w:themeColor="text1"/>
          <w:sz w:val="21"/>
        </w:rPr>
        <w:t>nline articles</w:t>
      </w:r>
      <w:r w:rsidR="0016160B" w:rsidRPr="005903F5">
        <w:rPr>
          <w:rFonts w:ascii="Helvetica Neue;Helvetica;Arial;" w:hAnsi="Helvetica Neue;Helvetica;Arial;"/>
          <w:color w:val="000000" w:themeColor="text1"/>
          <w:sz w:val="21"/>
        </w:rPr>
        <w:t xml:space="preserve"> [3] and</w:t>
      </w:r>
      <w:r w:rsidR="00BB1B3B" w:rsidRPr="005903F5">
        <w:rPr>
          <w:rFonts w:ascii="Helvetica Neue;Helvetica;Arial;" w:hAnsi="Helvetica Neue;Helvetica;Arial;"/>
          <w:color w:val="000000" w:themeColor="text1"/>
          <w:sz w:val="21"/>
        </w:rPr>
        <w:t xml:space="preserve"> </w:t>
      </w:r>
      <w:r w:rsidR="0016160B" w:rsidRPr="005903F5">
        <w:rPr>
          <w:rFonts w:ascii="Helvetica Neue;Helvetica;Arial;" w:hAnsi="Helvetica Neue;Helvetica;Arial;"/>
          <w:color w:val="000000" w:themeColor="text1"/>
          <w:sz w:val="21"/>
        </w:rPr>
        <w:t>t</w:t>
      </w:r>
      <w:r w:rsidR="00BB1B3B" w:rsidRPr="005903F5">
        <w:rPr>
          <w:rFonts w:ascii="Helvetica Neue;Helvetica;Arial;" w:hAnsi="Helvetica Neue;Helvetica;Arial;"/>
          <w:color w:val="000000" w:themeColor="text1"/>
          <w:sz w:val="21"/>
        </w:rPr>
        <w:t>utorials</w:t>
      </w:r>
      <w:r w:rsidR="0016160B" w:rsidRPr="005903F5">
        <w:rPr>
          <w:rFonts w:ascii="Helvetica Neue;Helvetica;Arial;" w:hAnsi="Helvetica Neue;Helvetica;Arial;"/>
          <w:color w:val="000000" w:themeColor="text1"/>
          <w:sz w:val="21"/>
        </w:rPr>
        <w:t xml:space="preserve"> to complete our tasks.</w:t>
      </w:r>
    </w:p>
    <w:p w14:paraId="535A8398" w14:textId="77777777" w:rsidR="0016160B" w:rsidRPr="0016160B" w:rsidRDefault="0016160B" w:rsidP="0016160B">
      <w:pPr>
        <w:pStyle w:val="BodyText"/>
        <w:tabs>
          <w:tab w:val="left" w:pos="0"/>
        </w:tabs>
        <w:spacing w:after="0"/>
        <w:rPr>
          <w:rStyle w:val="StrongEmphasis"/>
          <w:rFonts w:ascii="Helvetica Neue;Helvetica;Arial;" w:hAnsi="Helvetica Neue;Helvetica;Arial;"/>
          <w:b w:val="0"/>
          <w:bCs w:val="0"/>
          <w:color w:val="000000" w:themeColor="text1"/>
          <w:sz w:val="21"/>
        </w:rPr>
      </w:pPr>
    </w:p>
    <w:p w14:paraId="5BA90EB3" w14:textId="7CDD50B7" w:rsidR="00ED27A8" w:rsidRDefault="006A241E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b w:val="0"/>
          <w:color w:val="333333"/>
          <w:sz w:val="21"/>
        </w:rPr>
        <w:t xml:space="preserve"> </w:t>
      </w:r>
      <w:r>
        <w:rPr>
          <w:rStyle w:val="StrongEmphasis"/>
          <w:rFonts w:ascii="Helvetica Neue;Helvetica;Arial;" w:hAnsi="Helvetica Neue;Helvetica;Arial;"/>
          <w:color w:val="333333"/>
          <w:sz w:val="21"/>
        </w:rPr>
        <w:t>Dataset</w:t>
      </w:r>
      <w:r>
        <w:rPr>
          <w:rFonts w:ascii="Helvetica Neue;Helvetica;Arial;" w:hAnsi="Helvetica Neue;Helvetica;Arial;"/>
          <w:color w:val="333333"/>
          <w:sz w:val="21"/>
        </w:rPr>
        <w:t xml:space="preserve">: </w:t>
      </w:r>
    </w:p>
    <w:p w14:paraId="7FA5DA17" w14:textId="527736A2" w:rsidR="00ED27A8" w:rsidRDefault="00F03F23">
      <w:pPr>
        <w:pStyle w:val="BodyText"/>
        <w:numPr>
          <w:ilvl w:val="0"/>
          <w:numId w:val="4"/>
        </w:numPr>
        <w:spacing w:after="0"/>
        <w:rPr>
          <w:rFonts w:ascii="Helvetica Neue;Helvetica;Arial;" w:hAnsi="Helvetica Neue;Helvetica;Arial;"/>
          <w:color w:val="333333"/>
          <w:sz w:val="21"/>
        </w:rPr>
      </w:pPr>
      <w:hyperlink r:id="rId8" w:history="1">
        <w:r w:rsidRPr="00F14D68">
          <w:rPr>
            <w:rFonts w:ascii="Helvetica Neue;Helvetica;Arial;" w:hAnsi="Helvetica Neue;Helvetica;Arial;"/>
            <w:color w:val="333333"/>
            <w:sz w:val="21"/>
          </w:rPr>
          <w:t>https://archive.ics.uci.edu/ml/datasets/Car+Evaluation</w:t>
        </w:r>
      </w:hyperlink>
      <w:r w:rsidR="00F14D68">
        <w:rPr>
          <w:rFonts w:ascii="Helvetica Neue;Helvetica;Arial;" w:hAnsi="Helvetica Neue;Helvetica;Arial;"/>
          <w:color w:val="333333"/>
          <w:sz w:val="21"/>
        </w:rPr>
        <w:t xml:space="preserve"> </w:t>
      </w:r>
      <w:r w:rsidRPr="00F14D68">
        <w:rPr>
          <w:rFonts w:ascii="Helvetica Neue;Helvetica;Arial;" w:hAnsi="Helvetica Neue;Helvetica;Arial;"/>
          <w:color w:val="333333"/>
          <w:sz w:val="21"/>
        </w:rPr>
        <w:t xml:space="preserve"> </w:t>
      </w:r>
    </w:p>
    <w:p w14:paraId="4277CB94" w14:textId="77777777" w:rsidR="0016160B" w:rsidRDefault="0016160B" w:rsidP="0016160B">
      <w:pPr>
        <w:pStyle w:val="BodyText"/>
        <w:spacing w:after="0"/>
        <w:ind w:left="720"/>
        <w:rPr>
          <w:rFonts w:ascii="Helvetica Neue;Helvetica;Arial;" w:hAnsi="Helvetica Neue;Helvetica;Arial;"/>
          <w:color w:val="333333"/>
          <w:sz w:val="21"/>
        </w:rPr>
      </w:pPr>
    </w:p>
    <w:p w14:paraId="18ACA83B" w14:textId="66B2A8C5" w:rsidR="00ED27A8" w:rsidRDefault="006A241E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b w:val="0"/>
          <w:color w:val="333333"/>
          <w:sz w:val="21"/>
        </w:rPr>
        <w:t xml:space="preserve"> </w:t>
      </w:r>
      <w:r>
        <w:rPr>
          <w:rStyle w:val="StrongEmphasis"/>
          <w:rFonts w:ascii="Helvetica Neue;Helvetica;Arial;" w:hAnsi="Helvetica Neue;Helvetica;Arial;"/>
          <w:color w:val="333333"/>
          <w:sz w:val="21"/>
        </w:rPr>
        <w:t>Proposed method</w:t>
      </w:r>
      <w:r>
        <w:rPr>
          <w:rFonts w:ascii="Helvetica Neue;Helvetica;Arial;" w:hAnsi="Helvetica Neue;Helvetica;Arial;"/>
          <w:b/>
          <w:bCs/>
          <w:color w:val="333333"/>
          <w:sz w:val="21"/>
        </w:rPr>
        <w:t>:</w:t>
      </w:r>
    </w:p>
    <w:p w14:paraId="02883C2F" w14:textId="5D20BEB7" w:rsidR="0088121A" w:rsidRDefault="0088121A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 xml:space="preserve">We wanted to try all possible classification algorithms, compare and visualize. </w:t>
      </w:r>
    </w:p>
    <w:p w14:paraId="71E160CE" w14:textId="4C415888" w:rsidR="0088121A" w:rsidRDefault="0088121A" w:rsidP="0088121A">
      <w:pPr>
        <w:pStyle w:val="BodyText"/>
        <w:numPr>
          <w:ilvl w:val="0"/>
          <w:numId w:val="7"/>
        </w:numPr>
        <w:spacing w:after="0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K – Nearest Neighbor</w:t>
      </w:r>
    </w:p>
    <w:p w14:paraId="01EE4263" w14:textId="1E576778" w:rsidR="0088121A" w:rsidRDefault="0088121A" w:rsidP="0088121A">
      <w:pPr>
        <w:pStyle w:val="BodyText"/>
        <w:numPr>
          <w:ilvl w:val="0"/>
          <w:numId w:val="7"/>
        </w:numPr>
        <w:spacing w:after="0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Naïve Bayes Algorithm</w:t>
      </w:r>
    </w:p>
    <w:p w14:paraId="68D9672C" w14:textId="74C6A841" w:rsidR="0088121A" w:rsidRDefault="0088121A" w:rsidP="0088121A">
      <w:pPr>
        <w:pStyle w:val="BodyText"/>
        <w:numPr>
          <w:ilvl w:val="0"/>
          <w:numId w:val="7"/>
        </w:numPr>
        <w:spacing w:after="0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Support Vector Machines</w:t>
      </w:r>
    </w:p>
    <w:p w14:paraId="0431B5B6" w14:textId="129F2CAD" w:rsidR="0088121A" w:rsidRDefault="0088121A" w:rsidP="0088121A">
      <w:pPr>
        <w:pStyle w:val="BodyText"/>
        <w:numPr>
          <w:ilvl w:val="0"/>
          <w:numId w:val="7"/>
        </w:numPr>
        <w:spacing w:after="0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 xml:space="preserve">Decision Trees and </w:t>
      </w:r>
    </w:p>
    <w:p w14:paraId="7F81B44C" w14:textId="2F672A10" w:rsidR="0088121A" w:rsidRDefault="0088121A" w:rsidP="0088121A">
      <w:pPr>
        <w:pStyle w:val="BodyText"/>
        <w:numPr>
          <w:ilvl w:val="0"/>
          <w:numId w:val="7"/>
        </w:numPr>
        <w:spacing w:after="0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Random Forest</w:t>
      </w:r>
    </w:p>
    <w:p w14:paraId="1B777978" w14:textId="5166B208" w:rsidR="0088121A" w:rsidRDefault="0088121A">
      <w:pPr>
        <w:pStyle w:val="BodyText"/>
        <w:spacing w:after="0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 xml:space="preserve"> </w:t>
      </w:r>
    </w:p>
    <w:p w14:paraId="4973E9C0" w14:textId="6CBCBC61" w:rsidR="00BC1BF4" w:rsidRPr="005903F5" w:rsidRDefault="006A241E" w:rsidP="0016160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color w:val="333333"/>
          <w:sz w:val="21"/>
        </w:rPr>
        <w:t xml:space="preserve"> Evaluatio</w:t>
      </w:r>
      <w:r w:rsidRPr="005903F5">
        <w:rPr>
          <w:rStyle w:val="StrongEmphasis"/>
          <w:rFonts w:ascii="Helvetica Neue;Helvetica;Arial;" w:hAnsi="Helvetica Neue;Helvetica;Arial;"/>
          <w:color w:val="333333"/>
          <w:sz w:val="21"/>
        </w:rPr>
        <w:t>n</w:t>
      </w:r>
      <w:r w:rsidRPr="005903F5">
        <w:rPr>
          <w:rFonts w:ascii="Helvetica Neue;Helvetica;Arial;" w:hAnsi="Helvetica Neue;Helvetica;Arial;"/>
          <w:color w:val="333333"/>
          <w:sz w:val="21"/>
        </w:rPr>
        <w:t>:</w:t>
      </w:r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r w:rsidR="00BC1BF4" w:rsidRPr="0016160B">
        <w:rPr>
          <w:rFonts w:ascii="Helvetica Neue;Helvetica;Arial;" w:hAnsi="Helvetica Neue;Helvetica;Arial;"/>
          <w:color w:val="333333"/>
          <w:sz w:val="21"/>
        </w:rPr>
        <w:t>We will compare the train data to test data and provide all the performance</w:t>
      </w:r>
      <w:r w:rsidR="0016160B" w:rsidRPr="0016160B">
        <w:rPr>
          <w:rFonts w:ascii="Helvetica Neue;Helvetica;Arial;" w:hAnsi="Helvetica Neue;Helvetica;Arial;"/>
          <w:color w:val="333333"/>
          <w:sz w:val="21"/>
        </w:rPr>
        <w:t xml:space="preserve"> and model</w:t>
      </w:r>
      <w:r w:rsidR="00BC1BF4" w:rsidRPr="0016160B">
        <w:rPr>
          <w:rFonts w:ascii="Helvetica Neue;Helvetica;Arial;" w:hAnsi="Helvetica Neue;Helvetica;Arial;"/>
          <w:color w:val="333333"/>
          <w:sz w:val="21"/>
        </w:rPr>
        <w:t xml:space="preserve"> evaluation metrics.</w:t>
      </w:r>
    </w:p>
    <w:p w14:paraId="1F93D48B" w14:textId="77777777" w:rsidR="005903F5" w:rsidRPr="0016160B" w:rsidRDefault="005903F5" w:rsidP="005903F5">
      <w:pPr>
        <w:pStyle w:val="BodyText"/>
        <w:tabs>
          <w:tab w:val="left" w:pos="0"/>
        </w:tabs>
        <w:spacing w:after="0"/>
      </w:pPr>
    </w:p>
    <w:p w14:paraId="71093217" w14:textId="257726BA" w:rsidR="00ED27A8" w:rsidRPr="005903F5" w:rsidRDefault="006A241E" w:rsidP="0016160B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Helvetica Neue;Helvetica;Arial;" w:hAnsi="Helvetica Neue;Helvetica;Arial;"/>
          <w:color w:val="ED1C24"/>
          <w:sz w:val="21"/>
        </w:rPr>
        <w:t xml:space="preserve"> </w:t>
      </w:r>
      <w:r w:rsidRPr="005903F5">
        <w:rPr>
          <w:rStyle w:val="StrongEmphasis"/>
          <w:rFonts w:ascii="Helvetica Neue;Helvetica;Arial;" w:hAnsi="Helvetica Neue;Helvetica;Arial;"/>
          <w:color w:val="333333"/>
          <w:sz w:val="21"/>
        </w:rPr>
        <w:t>List of references:</w:t>
      </w:r>
      <w:r>
        <w:rPr>
          <w:rFonts w:ascii="Helvetica Neue;Helvetica;Arial;" w:hAnsi="Helvetica Neue;Helvetica;Arial;"/>
          <w:color w:val="333333"/>
          <w:sz w:val="21"/>
        </w:rPr>
        <w:t> </w:t>
      </w:r>
    </w:p>
    <w:p w14:paraId="671566AA" w14:textId="51A7C752" w:rsidR="005903F5" w:rsidRPr="005903F5" w:rsidRDefault="005903F5" w:rsidP="005903F5">
      <w:pPr>
        <w:pStyle w:val="BodyText"/>
        <w:tabs>
          <w:tab w:val="left" w:pos="0"/>
        </w:tabs>
        <w:spacing w:after="0"/>
        <w:rPr>
          <w:rFonts w:ascii="Helvetica Neue;Helvetica;Arial;" w:hAnsi="Helvetica Neue;Helvetica;Arial;"/>
          <w:color w:val="333333"/>
          <w:sz w:val="21"/>
        </w:rPr>
      </w:pPr>
      <w:r w:rsidRPr="005903F5">
        <w:rPr>
          <w:rFonts w:ascii="Helvetica Neue;Helvetica;Arial;" w:hAnsi="Helvetica Neue;Helvetica;Arial;"/>
          <w:color w:val="333333"/>
          <w:sz w:val="21"/>
        </w:rPr>
        <w:t xml:space="preserve">[1] </w:t>
      </w:r>
      <w:r w:rsidRPr="005903F5">
        <w:rPr>
          <w:rFonts w:ascii="Helvetica Neue;Helvetica;Arial;" w:hAnsi="Helvetica Neue;Helvetica;Arial;"/>
          <w:color w:val="333333"/>
          <w:sz w:val="21"/>
        </w:rPr>
        <w:t xml:space="preserve">M. </w:t>
      </w:r>
      <w:proofErr w:type="spellStart"/>
      <w:r w:rsidRPr="005903F5">
        <w:rPr>
          <w:rFonts w:ascii="Helvetica Neue;Helvetica;Arial;" w:hAnsi="Helvetica Neue;Helvetica;Arial;"/>
          <w:color w:val="333333"/>
          <w:sz w:val="21"/>
        </w:rPr>
        <w:t>Bohanec</w:t>
      </w:r>
      <w:proofErr w:type="spellEnd"/>
      <w:r w:rsidRPr="005903F5">
        <w:rPr>
          <w:rFonts w:ascii="Helvetica Neue;Helvetica;Arial;" w:hAnsi="Helvetica Neue;Helvetica;Arial;"/>
          <w:color w:val="333333"/>
          <w:sz w:val="21"/>
        </w:rPr>
        <w:t xml:space="preserve"> and V. </w:t>
      </w:r>
      <w:proofErr w:type="spellStart"/>
      <w:r w:rsidRPr="005903F5">
        <w:rPr>
          <w:rFonts w:ascii="Helvetica Neue;Helvetica;Arial;" w:hAnsi="Helvetica Neue;Helvetica;Arial;"/>
          <w:color w:val="333333"/>
          <w:sz w:val="21"/>
        </w:rPr>
        <w:t>Rajkovic</w:t>
      </w:r>
      <w:proofErr w:type="spellEnd"/>
      <w:r w:rsidRPr="005903F5">
        <w:rPr>
          <w:rFonts w:ascii="Helvetica Neue;Helvetica;Arial;" w:hAnsi="Helvetica Neue;Helvetica;Arial;"/>
          <w:color w:val="333333"/>
          <w:sz w:val="21"/>
        </w:rPr>
        <w:t>: Knowledge acquisition and explanation for multi-attribute decision making. In 8th Intl Workshop on Expert Systems and their Applications, Avignon, France. pages 59-78, 1988.</w:t>
      </w:r>
      <w:r w:rsidRPr="005903F5">
        <w:rPr>
          <w:rFonts w:ascii="Helvetica Neue;Helvetica;Arial;" w:hAnsi="Helvetica Neue;Helvetica;Arial;"/>
          <w:color w:val="333333"/>
          <w:sz w:val="21"/>
        </w:rPr>
        <w:br/>
      </w:r>
      <w:hyperlink r:id="rId9" w:history="1">
        <w:r w:rsidRPr="005903F5">
          <w:rPr>
            <w:rFonts w:ascii="Helvetica Neue;Helvetica;Arial;" w:hAnsi="Helvetica Neue;Helvetica;Arial;"/>
            <w:color w:val="333333"/>
            <w:sz w:val="21"/>
          </w:rPr>
          <w:t>[Web Link]</w:t>
        </w:r>
      </w:hyperlink>
    </w:p>
    <w:p w14:paraId="27CCCA27" w14:textId="70E09CC7" w:rsidR="005903F5" w:rsidRPr="005903F5" w:rsidRDefault="005903F5" w:rsidP="005903F5">
      <w:pPr>
        <w:pStyle w:val="BodyText"/>
        <w:tabs>
          <w:tab w:val="left" w:pos="0"/>
        </w:tabs>
        <w:spacing w:after="0"/>
        <w:rPr>
          <w:rFonts w:ascii="Helvetica Neue;Helvetica;Arial;" w:hAnsi="Helvetica Neue;Helvetica;Arial;"/>
          <w:color w:val="333333"/>
          <w:sz w:val="21"/>
        </w:rPr>
      </w:pPr>
      <w:r w:rsidRPr="005903F5">
        <w:rPr>
          <w:rFonts w:ascii="Helvetica Neue;Helvetica;Arial;" w:hAnsi="Helvetica Neue;Helvetica;Arial;"/>
          <w:color w:val="333333"/>
          <w:sz w:val="21"/>
        </w:rPr>
        <w:lastRenderedPageBreak/>
        <w:t xml:space="preserve">[2] </w:t>
      </w:r>
      <w:r w:rsidRPr="005903F5">
        <w:rPr>
          <w:rFonts w:ascii="Helvetica Neue;Helvetica;Arial;" w:hAnsi="Helvetica Neue;Helvetica;Arial;"/>
          <w:color w:val="333333"/>
          <w:sz w:val="21"/>
        </w:rPr>
        <w:t xml:space="preserve">B. Zupan, M. </w:t>
      </w:r>
      <w:proofErr w:type="spellStart"/>
      <w:r w:rsidRPr="005903F5">
        <w:rPr>
          <w:rFonts w:ascii="Helvetica Neue;Helvetica;Arial;" w:hAnsi="Helvetica Neue;Helvetica;Arial;"/>
          <w:color w:val="333333"/>
          <w:sz w:val="21"/>
        </w:rPr>
        <w:t>Bohanec</w:t>
      </w:r>
      <w:proofErr w:type="spellEnd"/>
      <w:r w:rsidRPr="005903F5">
        <w:rPr>
          <w:rFonts w:ascii="Helvetica Neue;Helvetica;Arial;" w:hAnsi="Helvetica Neue;Helvetica;Arial;"/>
          <w:color w:val="333333"/>
          <w:sz w:val="21"/>
        </w:rPr>
        <w:t xml:space="preserve">, I. </w:t>
      </w:r>
      <w:proofErr w:type="spellStart"/>
      <w:r w:rsidRPr="005903F5">
        <w:rPr>
          <w:rFonts w:ascii="Helvetica Neue;Helvetica;Arial;" w:hAnsi="Helvetica Neue;Helvetica;Arial;"/>
          <w:color w:val="333333"/>
          <w:sz w:val="21"/>
        </w:rPr>
        <w:t>Bratko</w:t>
      </w:r>
      <w:proofErr w:type="spellEnd"/>
      <w:r w:rsidRPr="005903F5">
        <w:rPr>
          <w:rFonts w:ascii="Helvetica Neue;Helvetica;Arial;" w:hAnsi="Helvetica Neue;Helvetica;Arial;"/>
          <w:color w:val="333333"/>
          <w:sz w:val="21"/>
        </w:rPr>
        <w:t xml:space="preserve">, J. </w:t>
      </w:r>
      <w:proofErr w:type="spellStart"/>
      <w:r w:rsidRPr="005903F5">
        <w:rPr>
          <w:rFonts w:ascii="Helvetica Neue;Helvetica;Arial;" w:hAnsi="Helvetica Neue;Helvetica;Arial;"/>
          <w:color w:val="333333"/>
          <w:sz w:val="21"/>
        </w:rPr>
        <w:t>Demsar</w:t>
      </w:r>
      <w:proofErr w:type="spellEnd"/>
      <w:r w:rsidRPr="005903F5">
        <w:rPr>
          <w:rFonts w:ascii="Helvetica Neue;Helvetica;Arial;" w:hAnsi="Helvetica Neue;Helvetica;Arial;"/>
          <w:color w:val="333333"/>
          <w:sz w:val="21"/>
        </w:rPr>
        <w:t>: Machine learning by function decomposition. ICML-97, Nashville, TN. 1997 (to appear)</w:t>
      </w:r>
      <w:r w:rsidRPr="005903F5">
        <w:rPr>
          <w:rFonts w:ascii="Helvetica Neue;Helvetica;Arial;" w:hAnsi="Helvetica Neue;Helvetica;Arial;"/>
          <w:color w:val="333333"/>
          <w:sz w:val="21"/>
        </w:rPr>
        <w:br/>
      </w:r>
      <w:hyperlink r:id="rId10" w:history="1">
        <w:r w:rsidRPr="005903F5">
          <w:rPr>
            <w:rFonts w:ascii="Helvetica Neue;Helvetica;Arial;" w:hAnsi="Helvetica Neue;Helvetica;Arial;"/>
            <w:color w:val="333333"/>
            <w:sz w:val="21"/>
          </w:rPr>
          <w:t>[Web Link]</w:t>
        </w:r>
      </w:hyperlink>
    </w:p>
    <w:p w14:paraId="54DDC6CB" w14:textId="4872A4FC" w:rsidR="005903F5" w:rsidRPr="0016160B" w:rsidRDefault="005903F5" w:rsidP="005903F5">
      <w:pPr>
        <w:pStyle w:val="BodyText"/>
        <w:tabs>
          <w:tab w:val="left" w:pos="0"/>
        </w:tabs>
        <w:spacing w:after="0"/>
      </w:pPr>
      <w:r w:rsidRPr="005903F5">
        <w:rPr>
          <w:rFonts w:ascii="Helvetica Neue;Helvetica;Arial;" w:hAnsi="Helvetica Neue;Helvetica;Arial;"/>
          <w:color w:val="333333"/>
          <w:sz w:val="21"/>
        </w:rPr>
        <w:t>[3]</w:t>
      </w:r>
      <w:r>
        <w:t xml:space="preserve"> </w:t>
      </w:r>
      <w:hyperlink r:id="rId11" w:history="1">
        <w:r w:rsidRPr="005903F5">
          <w:rPr>
            <w:rFonts w:ascii="Helvetica Neue;Helvetica;Arial;" w:hAnsi="Helvetica Neue;Helvetica;Arial;"/>
            <w:color w:val="333333"/>
            <w:sz w:val="21"/>
          </w:rPr>
          <w:t>https://medium.com/@Mandysidana/machine-learning-types-of-classification-9497bd4f2e14</w:t>
        </w:r>
      </w:hyperlink>
      <w:r>
        <w:rPr>
          <w:rFonts w:ascii="Helvetica Neue;Helvetica;Arial;" w:hAnsi="Helvetica Neue;Helvetica;Arial;"/>
          <w:color w:val="333333"/>
          <w:sz w:val="21"/>
        </w:rPr>
        <w:t xml:space="preserve"> </w:t>
      </w:r>
      <w:bookmarkStart w:id="0" w:name="_GoBack"/>
      <w:bookmarkEnd w:id="0"/>
      <w:r>
        <w:t xml:space="preserve"> </w:t>
      </w:r>
    </w:p>
    <w:sectPr w:rsidR="005903F5" w:rsidRPr="0016160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69E2"/>
    <w:multiLevelType w:val="hybridMultilevel"/>
    <w:tmpl w:val="B9C66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02A3"/>
    <w:multiLevelType w:val="multilevel"/>
    <w:tmpl w:val="99FAA9E8"/>
    <w:lvl w:ilvl="0">
      <w:start w:val="1"/>
      <w:numFmt w:val="upperRoman"/>
      <w:suff w:val="nothing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31F0795B"/>
    <w:multiLevelType w:val="multilevel"/>
    <w:tmpl w:val="F8A4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2D87368"/>
    <w:multiLevelType w:val="multilevel"/>
    <w:tmpl w:val="442A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AE71DF"/>
    <w:multiLevelType w:val="multilevel"/>
    <w:tmpl w:val="AA5CFD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B7E3CBD"/>
    <w:multiLevelType w:val="multilevel"/>
    <w:tmpl w:val="CA48A50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A44BB"/>
    <w:multiLevelType w:val="hybridMultilevel"/>
    <w:tmpl w:val="E52EC264"/>
    <w:lvl w:ilvl="0" w:tplc="40090013">
      <w:start w:val="1"/>
      <w:numFmt w:val="upperRoman"/>
      <w:lvlText w:val="%1."/>
      <w:lvlJc w:val="right"/>
      <w:pPr>
        <w:ind w:left="1851" w:hanging="360"/>
      </w:pPr>
    </w:lvl>
    <w:lvl w:ilvl="1" w:tplc="40090019" w:tentative="1">
      <w:start w:val="1"/>
      <w:numFmt w:val="lowerLetter"/>
      <w:lvlText w:val="%2."/>
      <w:lvlJc w:val="left"/>
      <w:pPr>
        <w:ind w:left="2571" w:hanging="360"/>
      </w:pPr>
    </w:lvl>
    <w:lvl w:ilvl="2" w:tplc="4009001B" w:tentative="1">
      <w:start w:val="1"/>
      <w:numFmt w:val="lowerRoman"/>
      <w:lvlText w:val="%3."/>
      <w:lvlJc w:val="right"/>
      <w:pPr>
        <w:ind w:left="3291" w:hanging="180"/>
      </w:pPr>
    </w:lvl>
    <w:lvl w:ilvl="3" w:tplc="4009000F" w:tentative="1">
      <w:start w:val="1"/>
      <w:numFmt w:val="decimal"/>
      <w:lvlText w:val="%4."/>
      <w:lvlJc w:val="left"/>
      <w:pPr>
        <w:ind w:left="4011" w:hanging="360"/>
      </w:pPr>
    </w:lvl>
    <w:lvl w:ilvl="4" w:tplc="40090019" w:tentative="1">
      <w:start w:val="1"/>
      <w:numFmt w:val="lowerLetter"/>
      <w:lvlText w:val="%5."/>
      <w:lvlJc w:val="left"/>
      <w:pPr>
        <w:ind w:left="4731" w:hanging="360"/>
      </w:pPr>
    </w:lvl>
    <w:lvl w:ilvl="5" w:tplc="4009001B" w:tentative="1">
      <w:start w:val="1"/>
      <w:numFmt w:val="lowerRoman"/>
      <w:lvlText w:val="%6."/>
      <w:lvlJc w:val="right"/>
      <w:pPr>
        <w:ind w:left="5451" w:hanging="180"/>
      </w:pPr>
    </w:lvl>
    <w:lvl w:ilvl="6" w:tplc="4009000F" w:tentative="1">
      <w:start w:val="1"/>
      <w:numFmt w:val="decimal"/>
      <w:lvlText w:val="%7."/>
      <w:lvlJc w:val="left"/>
      <w:pPr>
        <w:ind w:left="6171" w:hanging="360"/>
      </w:pPr>
    </w:lvl>
    <w:lvl w:ilvl="7" w:tplc="40090019" w:tentative="1">
      <w:start w:val="1"/>
      <w:numFmt w:val="lowerLetter"/>
      <w:lvlText w:val="%8."/>
      <w:lvlJc w:val="left"/>
      <w:pPr>
        <w:ind w:left="6891" w:hanging="360"/>
      </w:pPr>
    </w:lvl>
    <w:lvl w:ilvl="8" w:tplc="4009001B" w:tentative="1">
      <w:start w:val="1"/>
      <w:numFmt w:val="lowerRoman"/>
      <w:lvlText w:val="%9."/>
      <w:lvlJc w:val="right"/>
      <w:pPr>
        <w:ind w:left="7611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A8"/>
    <w:rsid w:val="0016160B"/>
    <w:rsid w:val="0020016B"/>
    <w:rsid w:val="002233BE"/>
    <w:rsid w:val="00261719"/>
    <w:rsid w:val="003B2A17"/>
    <w:rsid w:val="005903F5"/>
    <w:rsid w:val="00685C44"/>
    <w:rsid w:val="006A241E"/>
    <w:rsid w:val="006E12A6"/>
    <w:rsid w:val="00717C88"/>
    <w:rsid w:val="007C41B1"/>
    <w:rsid w:val="007E4E59"/>
    <w:rsid w:val="00876F15"/>
    <w:rsid w:val="0088121A"/>
    <w:rsid w:val="00AB719F"/>
    <w:rsid w:val="00B70BEF"/>
    <w:rsid w:val="00BB1B3B"/>
    <w:rsid w:val="00BC1BF4"/>
    <w:rsid w:val="00CD6E38"/>
    <w:rsid w:val="00EB3FEC"/>
    <w:rsid w:val="00ED27A8"/>
    <w:rsid w:val="00EE74BB"/>
    <w:rsid w:val="00F03F23"/>
    <w:rsid w:val="00F1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2015"/>
  <w15:docId w15:val="{2ECA7DA1-F5AE-4F03-8F62-F3601E99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7C4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03F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Car+Evalu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yshnavi.sankenani@ucdenver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huveerareddy.malreddy@ucdenver.edu" TargetMode="External"/><Relationship Id="rId11" Type="http://schemas.openxmlformats.org/officeDocument/2006/relationships/hyperlink" Target="https://medium.com/@Mandysidana/machine-learning-types-of-classification-9497bd4f2e14" TargetMode="External"/><Relationship Id="rId5" Type="http://schemas.openxmlformats.org/officeDocument/2006/relationships/hyperlink" Target="mailto:hiteshram.kotha@ucdenver.edu" TargetMode="External"/><Relationship Id="rId10" Type="http://schemas.openxmlformats.org/officeDocument/2006/relationships/hyperlink" Target="http://rexa.info/paper/0f23f96c4a89bbb221a151f5db381924c17a6e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xa.info/paper/5e2ae6fa6748dfe24067bb2b59823f2df3f7ed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ram kotha</dc:creator>
  <dc:description/>
  <cp:lastModifiedBy>hitesh ram kotha</cp:lastModifiedBy>
  <cp:revision>2</cp:revision>
  <dcterms:created xsi:type="dcterms:W3CDTF">2020-02-25T03:55:00Z</dcterms:created>
  <dcterms:modified xsi:type="dcterms:W3CDTF">2020-02-25T03:55:00Z</dcterms:modified>
  <dc:language>en-US</dc:language>
</cp:coreProperties>
</file>