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39" w:tblpY="1768"/>
        <w:tblOverlap w:val="never"/>
        <w:tblW w:w="11833" w:type="dxa"/>
        <w:tblInd w:w="0" w:type="dxa"/>
        <w:tblBorders>
          <w:top w:val="single" w:color="C6CBD1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17"/>
        <w:gridCol w:w="5816"/>
      </w:tblGrid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63" w:hRule="atLeast"/>
          <w:tblHeader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bookmarkStart w:id="0" w:name="_GoBack" w:colFirst="0" w:colLast="1"/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Test Objective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b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Expected Results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5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Login with valid username and password and should be able to successfully login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should successfully log in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07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URL: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"https://qa.rtcamp.net/activity/"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24"/>
                <w:szCs w:val="24"/>
                <w:u w:val="none"/>
                <w:bdr w:val="none" w:color="auto" w:sz="0" w:space="0"/>
              </w:rPr>
              <w:t>https://qa.rtcamp.net/activity/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UN: demo PW: demo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5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Login with invalid username and password and should not be able to login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User should get the error message, should not get logged in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5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Update the status of a post with any of the media type and privacy should be private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Media should be uploaded with private privacy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3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the album with any valid name with private privacy and upload 5 media inside that album URL: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"https://qa.rtcamp.net/members/demo/media/album/"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24"/>
                <w:szCs w:val="24"/>
                <w:u w:val="none"/>
                <w:bdr w:val="none" w:color="auto" w:sz="0" w:space="0"/>
              </w:rPr>
              <w:t>https://qa.rtcamp.net/members/demo/media/album/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Album should be created with given name and privacy, 5 media should be uploaded successfully</w:t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3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Like/Unlike the media (Open any recently uploaded media, Click on like)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Media should show Unlike once liked and vice versa. If liked it should appear here 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"https://qa.rtcamp.net/members/demo/media/likes/"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sz w:val="24"/>
                <w:szCs w:val="24"/>
                <w:u w:val="none"/>
                <w:bdr w:val="none" w:color="auto" w:sz="0" w:space="0"/>
              </w:rPr>
              <w:t>https://qa.rtcamp.net/members/demo/media/likes/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366D6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85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Change cover image (Go to profile, Click on change cover image)</w:t>
            </w: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sz w:val="24"/>
                <w:szCs w:val="24"/>
              </w:rPr>
            </w:pPr>
            <w:r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The cover image should be updated successfully</w:t>
            </w:r>
          </w:p>
        </w:tc>
      </w:tr>
      <w:bookmarkEnd w:id="0"/>
      <w:tr>
        <w:tblPrEx>
          <w:tblBorders>
            <w:top w:val="single" w:color="C6CBD1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0" w:hRule="atLeast"/>
        </w:trPr>
        <w:tc>
          <w:tcPr>
            <w:tcW w:w="6017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  <w:tc>
          <w:tcPr>
            <w:tcW w:w="581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="Segoe UI" w:hAnsi="Segoe UI" w:eastAsia="Segoe UI" w:cs="Segoe UI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25F9E"/>
    <w:rsid w:val="7892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2019-10-29T11:24:00Z</dcterms:created>
  <dc:creator>Hitesh</dc:creator>
  <cp:lastModifiedBy>Hitesh</cp:lastModifiedBy>
  <dcterms:modified xsi:type="dcterms:W3CDTF">2019-10-29T11:29:32Z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