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00000002" w14:textId="74685748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r w:rsidR="00527F2A">
          <w:rPr>
            <w:rStyle w:val="Hyperlink"/>
            <w:sz w:val="22"/>
            <w:szCs w:val="22"/>
          </w:rPr>
          <w:t>L</w:t>
        </w:r>
        <w:r w:rsidR="00527F2A" w:rsidRPr="00283689">
          <w:rPr>
            <w:rStyle w:val="Hyperlink"/>
            <w:sz w:val="22"/>
            <w:szCs w:val="22"/>
          </w:rPr>
          <w:t>inkedIn</w:t>
        </w:r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36377099" w14:textId="2B9DA4A0" w:rsidR="002B186E" w:rsidRDefault="00F210D3" w:rsidP="000534F2">
      <w:pPr>
        <w:jc w:val="both"/>
        <w:rPr>
          <w:sz w:val="22"/>
          <w:szCs w:val="22"/>
        </w:rPr>
      </w:pPr>
      <w:r w:rsidRPr="00F210D3">
        <w:rPr>
          <w:sz w:val="22"/>
          <w:szCs w:val="22"/>
        </w:rPr>
        <w:t>Accomplished</w:t>
      </w:r>
      <w:r>
        <w:rPr>
          <w:sz w:val="22"/>
          <w:szCs w:val="22"/>
        </w:rPr>
        <w:t xml:space="preserve"> d</w:t>
      </w:r>
      <w:r w:rsidRPr="00F210D3">
        <w:rPr>
          <w:sz w:val="22"/>
          <w:szCs w:val="22"/>
        </w:rPr>
        <w:t>ata professional with two years of experience at Accenture designing and automating scalable ETL pipelines. My expertise in advanced analytics</w:t>
      </w:r>
      <w:r w:rsidR="00D35086">
        <w:rPr>
          <w:sz w:val="22"/>
          <w:szCs w:val="22"/>
        </w:rPr>
        <w:t>, Machine Learning</w:t>
      </w:r>
      <w:r w:rsidRPr="00F210D3">
        <w:rPr>
          <w:sz w:val="22"/>
          <w:szCs w:val="22"/>
        </w:rPr>
        <w:t xml:space="preserve"> has been further solidified through a current MSc in Computer Science and a postgraduate program in Data Science &amp; Machine Learning. </w:t>
      </w:r>
    </w:p>
    <w:p w14:paraId="6F3282FA" w14:textId="77777777" w:rsidR="002D2868" w:rsidRDefault="002D2868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571D20FF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 w:rsidR="005111F9">
        <w:t xml:space="preserve">, </w:t>
      </w:r>
      <w:hyperlink r:id="rId8" w:history="1">
        <w:r w:rsidR="005111F9">
          <w:rPr>
            <w:rStyle w:val="Hyperlink"/>
            <w:sz w:val="22"/>
            <w:szCs w:val="22"/>
          </w:rPr>
          <w:t>p</w:t>
        </w:r>
        <w:r w:rsidR="005111F9" w:rsidRPr="002B186E">
          <w:rPr>
            <w:rStyle w:val="Hyperlink"/>
            <w:sz w:val="22"/>
            <w:szCs w:val="22"/>
          </w:rPr>
          <w:t xml:space="preserve">rofile </w:t>
        </w:r>
        <w:r w:rsidR="005111F9">
          <w:rPr>
            <w:rStyle w:val="Hyperlink"/>
            <w:sz w:val="22"/>
            <w:szCs w:val="22"/>
          </w:rPr>
          <w:t>l</w:t>
        </w:r>
        <w:r w:rsidR="005111F9"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3004F7E9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>Data Science and Machine Learning</w:t>
      </w:r>
      <w:r w:rsidR="005111F9">
        <w:rPr>
          <w:sz w:val="22"/>
          <w:szCs w:val="22"/>
        </w:rPr>
        <w:t xml:space="preserve"> [S</w:t>
      </w:r>
      <w:r w:rsidR="005111F9" w:rsidRPr="005111F9">
        <w:rPr>
          <w:sz w:val="22"/>
          <w:szCs w:val="22"/>
        </w:rPr>
        <w:t>upervised/unsupervised</w:t>
      </w:r>
      <w:r w:rsidR="005111F9">
        <w:rPr>
          <w:sz w:val="22"/>
          <w:szCs w:val="22"/>
        </w:rPr>
        <w:t>,</w:t>
      </w:r>
      <w:r w:rsidR="005111F9" w:rsidRPr="005111F9">
        <w:rPr>
          <w:sz w:val="22"/>
          <w:szCs w:val="22"/>
        </w:rPr>
        <w:t xml:space="preserve"> </w:t>
      </w:r>
      <w:proofErr w:type="spellStart"/>
      <w:r w:rsidR="005111F9" w:rsidRPr="005111F9">
        <w:rPr>
          <w:sz w:val="22"/>
          <w:szCs w:val="22"/>
        </w:rPr>
        <w:t>ML</w:t>
      </w:r>
      <w:r w:rsidR="005111F9">
        <w:rPr>
          <w:sz w:val="22"/>
          <w:szCs w:val="22"/>
        </w:rPr>
        <w:t>Ops</w:t>
      </w:r>
      <w:proofErr w:type="spellEnd"/>
      <w:r w:rsidR="005111F9">
        <w:rPr>
          <w:sz w:val="22"/>
          <w:szCs w:val="22"/>
        </w:rPr>
        <w:t>]</w:t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="005111F9">
        <w:rPr>
          <w:sz w:val="22"/>
          <w:szCs w:val="22"/>
        </w:rPr>
        <w:tab/>
      </w:r>
      <w:r w:rsidR="005111F9">
        <w:rPr>
          <w:sz w:val="22"/>
          <w:szCs w:val="22"/>
        </w:rPr>
        <w:tab/>
      </w:r>
      <w:r w:rsidR="005111F9">
        <w:rPr>
          <w:sz w:val="22"/>
          <w:szCs w:val="22"/>
        </w:rPr>
        <w:tab/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5B460930" w:rsidR="00D258F9" w:rsidRPr="00D258F9" w:rsidRDefault="00527F2A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7F2A">
        <w:rPr>
          <w:b/>
          <w:bCs/>
          <w:sz w:val="22"/>
          <w:szCs w:val="22"/>
        </w:rPr>
        <w:t xml:space="preserve">Reduced manual data processing by 99% </w:t>
      </w:r>
      <w:r w:rsidRPr="00527F2A">
        <w:rPr>
          <w:sz w:val="22"/>
          <w:szCs w:val="22"/>
        </w:rPr>
        <w:t>by engineering and deploying automated end-to-end</w:t>
      </w:r>
      <w:r w:rsidRPr="00527F2A">
        <w:rPr>
          <w:b/>
          <w:bCs/>
          <w:sz w:val="22"/>
          <w:szCs w:val="22"/>
        </w:rPr>
        <w:t xml:space="preserve"> ETL pipelines using SSIS and Autosys, </w:t>
      </w:r>
      <w:r w:rsidRPr="00527F2A">
        <w:rPr>
          <w:sz w:val="22"/>
          <w:szCs w:val="22"/>
        </w:rPr>
        <w:t>integrating</w:t>
      </w:r>
      <w:r w:rsidRPr="00527F2A">
        <w:rPr>
          <w:b/>
          <w:bCs/>
          <w:sz w:val="22"/>
          <w:szCs w:val="22"/>
        </w:rPr>
        <w:t xml:space="preserve"> CI/CD pipelines </w:t>
      </w:r>
      <w:r w:rsidRPr="00527F2A">
        <w:rPr>
          <w:sz w:val="22"/>
          <w:szCs w:val="22"/>
        </w:rPr>
        <w:t>for version-controlled, reproducible deployments</w:t>
      </w:r>
      <w:r w:rsidRPr="00527F2A">
        <w:rPr>
          <w:b/>
          <w:bCs/>
          <w:sz w:val="22"/>
          <w:szCs w:val="22"/>
        </w:rPr>
        <w:t>.</w:t>
      </w:r>
    </w:p>
    <w:p w14:paraId="7E813F20" w14:textId="4ADD87B2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="00527F2A" w:rsidRPr="00527F2A">
        <w:rPr>
          <w:sz w:val="22"/>
          <w:szCs w:val="22"/>
        </w:rPr>
        <w:t xml:space="preserve">leveraging </w:t>
      </w:r>
      <w:r w:rsidR="00527F2A" w:rsidRPr="00527F2A">
        <w:rPr>
          <w:b/>
          <w:bCs/>
          <w:sz w:val="22"/>
          <w:szCs w:val="22"/>
        </w:rPr>
        <w:t>Docker environments</w:t>
      </w:r>
      <w:r w:rsidR="00527F2A" w:rsidRPr="00527F2A">
        <w:rPr>
          <w:sz w:val="22"/>
          <w:szCs w:val="22"/>
        </w:rPr>
        <w:t xml:space="preserve"> and automated </w:t>
      </w:r>
      <w:r w:rsidR="00527F2A" w:rsidRPr="00527F2A">
        <w:rPr>
          <w:b/>
          <w:bCs/>
          <w:sz w:val="22"/>
          <w:szCs w:val="22"/>
        </w:rPr>
        <w:t>CI/CD workflows</w:t>
      </w:r>
      <w:r w:rsidR="00527F2A">
        <w:rPr>
          <w:b/>
          <w:bCs/>
          <w:sz w:val="22"/>
          <w:szCs w:val="22"/>
        </w:rPr>
        <w:t xml:space="preserve">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5698543" w14:textId="57078B65" w:rsidR="00D258F9" w:rsidRPr="00527F2A" w:rsidRDefault="00527F2A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27F2A">
        <w:rPr>
          <w:sz w:val="22"/>
          <w:szCs w:val="22"/>
        </w:rPr>
        <w:t>Improved data quality and integrity by</w:t>
      </w:r>
      <w:r w:rsidRPr="00527F2A">
        <w:rPr>
          <w:b/>
          <w:bCs/>
          <w:sz w:val="22"/>
          <w:szCs w:val="22"/>
        </w:rPr>
        <w:t xml:space="preserve"> 20% by implementing ML-driven anomaly detection models</w:t>
      </w:r>
      <w:r>
        <w:rPr>
          <w:b/>
          <w:bCs/>
          <w:sz w:val="22"/>
          <w:szCs w:val="22"/>
        </w:rPr>
        <w:t>,</w:t>
      </w:r>
      <w:r w:rsidRPr="00527F2A">
        <w:rPr>
          <w:sz w:val="22"/>
          <w:szCs w:val="22"/>
        </w:rPr>
        <w:t xml:space="preserve"> collaborated with data scientists to operationalize </w:t>
      </w:r>
      <w:r w:rsidRPr="00527F2A">
        <w:rPr>
          <w:b/>
          <w:bCs/>
          <w:sz w:val="22"/>
          <w:szCs w:val="22"/>
        </w:rPr>
        <w:t>ML models (</w:t>
      </w:r>
      <w:proofErr w:type="spellStart"/>
      <w:r w:rsidRPr="00527F2A">
        <w:rPr>
          <w:b/>
          <w:bCs/>
          <w:sz w:val="22"/>
          <w:szCs w:val="22"/>
        </w:rPr>
        <w:t>MLOps</w:t>
      </w:r>
      <w:proofErr w:type="spellEnd"/>
      <w:r w:rsidRPr="00527F2A">
        <w:rPr>
          <w:b/>
          <w:bCs/>
          <w:sz w:val="22"/>
          <w:szCs w:val="22"/>
        </w:rPr>
        <w:t>),</w:t>
      </w:r>
      <w:r w:rsidRPr="00527F2A">
        <w:rPr>
          <w:sz w:val="22"/>
          <w:szCs w:val="22"/>
        </w:rPr>
        <w:t xml:space="preserve"> including monitoring and retraining pipelines.</w:t>
      </w:r>
    </w:p>
    <w:p w14:paraId="3EA0D7E9" w14:textId="77777777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>by developing analytical models to identify and segment at-risk customers,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3F5B6259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</w:t>
      </w:r>
      <w:r w:rsidR="00527F2A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6918C3D2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</w:t>
      </w:r>
      <w:r w:rsidR="00527F2A" w:rsidRPr="00527F2A">
        <w:rPr>
          <w:bCs/>
          <w:sz w:val="22"/>
          <w:szCs w:val="22"/>
        </w:rPr>
        <w:t>CI/CD</w:t>
      </w:r>
      <w:r w:rsidR="00527F2A">
        <w:rPr>
          <w:bCs/>
          <w:sz w:val="22"/>
          <w:szCs w:val="22"/>
        </w:rPr>
        <w:t xml:space="preserve">, </w:t>
      </w:r>
      <w:proofErr w:type="spellStart"/>
      <w:r w:rsidR="00527F2A" w:rsidRPr="00527F2A">
        <w:rPr>
          <w:bCs/>
          <w:sz w:val="22"/>
          <w:szCs w:val="22"/>
        </w:rPr>
        <w:t>MLflow</w:t>
      </w:r>
      <w:proofErr w:type="spellEnd"/>
      <w:r w:rsidR="00527F2A" w:rsidRPr="00527F2A">
        <w:rPr>
          <w:bCs/>
          <w:sz w:val="22"/>
          <w:szCs w:val="22"/>
        </w:rPr>
        <w:t>, Docker, Kubernetes, Git, Model Monitoring</w:t>
      </w:r>
      <w:r w:rsidR="00527F2A">
        <w:rPr>
          <w:bCs/>
          <w:sz w:val="22"/>
          <w:szCs w:val="22"/>
        </w:rPr>
        <w:t xml:space="preserve">, </w:t>
      </w:r>
      <w:r w:rsidRPr="00283689">
        <w:rPr>
          <w:bCs/>
          <w:sz w:val="22"/>
          <w:szCs w:val="22"/>
        </w:rPr>
        <w:t xml:space="preserve">Anomaly Detection, Regression, Classification, Clustering, Statistical Analysis   </w:t>
      </w:r>
    </w:p>
    <w:p w14:paraId="0000001D" w14:textId="77777777" w:rsidR="0074123A" w:rsidRDefault="0074123A" w:rsidP="00A644FE">
      <w:pPr>
        <w:rPr>
          <w:sz w:val="22"/>
          <w:szCs w:val="22"/>
          <w:highlight w:val="lightGray"/>
        </w:rPr>
      </w:pPr>
    </w:p>
    <w:p w14:paraId="0000001E" w14:textId="1F3BA6DC" w:rsidR="0074123A" w:rsidRDefault="00527F2A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ACADEMIC </w:t>
      </w:r>
      <w:r w:rsidR="00A644FE"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191E119E" w14:textId="7F54831C" w:rsid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>Manufacturing Quality Control using Machine Learning [</w:t>
      </w:r>
      <w:hyperlink r:id="rId10" w:history="1">
        <w:r w:rsidRPr="00D35086">
          <w:rPr>
            <w:rStyle w:val="Hyperlink"/>
            <w:b/>
            <w:sz w:val="22"/>
            <w:szCs w:val="22"/>
          </w:rPr>
          <w:t>Link</w:t>
        </w:r>
      </w:hyperlink>
      <w:r w:rsidRPr="00D35086">
        <w:rPr>
          <w:b/>
          <w:sz w:val="22"/>
          <w:szCs w:val="22"/>
        </w:rPr>
        <w:t>]</w:t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</w:t>
      </w:r>
      <w:r w:rsidR="009B3E07">
        <w:rPr>
          <w:b/>
          <w:sz w:val="22"/>
          <w:szCs w:val="22"/>
        </w:rPr>
        <w:t xml:space="preserve">    Dec</w:t>
      </w:r>
      <w:r w:rsidRPr="00D35086">
        <w:rPr>
          <w:b/>
          <w:sz w:val="22"/>
          <w:szCs w:val="22"/>
        </w:rPr>
        <w:t xml:space="preserve"> 202</w:t>
      </w:r>
      <w:r w:rsidR="009B3E07">
        <w:rPr>
          <w:b/>
          <w:sz w:val="22"/>
          <w:szCs w:val="22"/>
        </w:rPr>
        <w:t>4</w:t>
      </w:r>
      <w:r w:rsidRPr="00D35086">
        <w:rPr>
          <w:b/>
          <w:sz w:val="22"/>
          <w:szCs w:val="22"/>
        </w:rPr>
        <w:t xml:space="preserve"> – </w:t>
      </w:r>
      <w:r w:rsidR="009B3E07">
        <w:rPr>
          <w:b/>
          <w:sz w:val="22"/>
          <w:szCs w:val="22"/>
        </w:rPr>
        <w:t>Jan</w:t>
      </w:r>
      <w:r w:rsidRPr="00D35086">
        <w:rPr>
          <w:b/>
          <w:sz w:val="22"/>
          <w:szCs w:val="22"/>
        </w:rPr>
        <w:t xml:space="preserve"> 2025</w:t>
      </w:r>
    </w:p>
    <w:p w14:paraId="00000060" w14:textId="54DC0E51" w:rsidR="0074123A" w:rsidRDefault="00D35086" w:rsidP="00D35086">
      <w:pPr>
        <w:rPr>
          <w:bCs/>
          <w:sz w:val="22"/>
          <w:szCs w:val="22"/>
        </w:rPr>
      </w:pPr>
      <w:r w:rsidRPr="009B3E07">
        <w:rPr>
          <w:bCs/>
          <w:sz w:val="22"/>
          <w:szCs w:val="22"/>
        </w:rPr>
        <w:t xml:space="preserve">Addressed the challenge of optimizing manufacturing quality control by developing a dual-model machine learning system; the solution utilized an </w:t>
      </w:r>
      <w:proofErr w:type="spellStart"/>
      <w:r w:rsidRPr="009B3E07">
        <w:rPr>
          <w:bCs/>
          <w:sz w:val="22"/>
          <w:szCs w:val="22"/>
        </w:rPr>
        <w:t>XGBoost</w:t>
      </w:r>
      <w:proofErr w:type="spellEnd"/>
      <w:r w:rsidRPr="009B3E07">
        <w:rPr>
          <w:bCs/>
          <w:sz w:val="22"/>
          <w:szCs w:val="22"/>
        </w:rPr>
        <w:t xml:space="preserve"> model to predict metal part lifespan (achieving a 0.96 R² score) and a Random Forest classifier to identify defects (achieving 90% accuracy).</w:t>
      </w:r>
    </w:p>
    <w:p w14:paraId="53DC9866" w14:textId="6ADF86A0" w:rsidR="00386BCD" w:rsidRDefault="00386BCD" w:rsidP="00D35086">
      <w:r>
        <w:rPr>
          <w:bCs/>
          <w:sz w:val="22"/>
          <w:szCs w:val="22"/>
        </w:rPr>
        <w:t xml:space="preserve">Extra -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2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589A1ED5" w14:textId="77777777" w:rsidR="00527F2A" w:rsidRDefault="00527F2A" w:rsidP="00D35086">
      <w:pPr>
        <w:rPr>
          <w:bCs/>
          <w:sz w:val="22"/>
          <w:szCs w:val="22"/>
        </w:rPr>
      </w:pPr>
    </w:p>
    <w:p w14:paraId="49888729" w14:textId="5F1A3E3D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</w:t>
      </w:r>
      <w:r w:rsidR="00517F02">
        <w:rPr>
          <w:sz w:val="22"/>
          <w:szCs w:val="22"/>
        </w:rPr>
        <w:t>(8</w:t>
      </w:r>
      <w:r w:rsidR="00517F02" w:rsidRPr="00517F02">
        <w:rPr>
          <w:sz w:val="22"/>
          <w:szCs w:val="22"/>
          <w:vertAlign w:val="superscript"/>
        </w:rPr>
        <w:t>th</w:t>
      </w:r>
      <w:r w:rsidR="00517F02">
        <w:rPr>
          <w:sz w:val="22"/>
          <w:szCs w:val="22"/>
        </w:rPr>
        <w:t xml:space="preserve"> September) </w:t>
      </w:r>
      <w:r w:rsidRPr="00627683">
        <w:rPr>
          <w:sz w:val="22"/>
          <w:szCs w:val="22"/>
        </w:rPr>
        <w:t xml:space="preserve">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1F263C"/>
    <w:rsid w:val="00283689"/>
    <w:rsid w:val="002B186E"/>
    <w:rsid w:val="002B4CF2"/>
    <w:rsid w:val="002D2868"/>
    <w:rsid w:val="00386BCD"/>
    <w:rsid w:val="00386BEF"/>
    <w:rsid w:val="004332F6"/>
    <w:rsid w:val="005111F9"/>
    <w:rsid w:val="00517F02"/>
    <w:rsid w:val="00527F2A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D2105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hyperlink" Target="https://public.tableau.com/app/profile/hitesh.taneja/viz/ProfitDashboardsuperstore_16835174249980/Dashboar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medium.com/@hiteshtaneja/data-exploration-and-visualisation-netflix-5e987bc6f150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github.com/hiteshtanejaa/Predicting-Lifespan-and-Defects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7779</TotalTime>
  <Pages>2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26</cp:revision>
  <cp:lastPrinted>2025-09-12T16:12:00Z</cp:lastPrinted>
  <dcterms:created xsi:type="dcterms:W3CDTF">2019-07-23T11:03:00Z</dcterms:created>
  <dcterms:modified xsi:type="dcterms:W3CDTF">2025-09-17T14:22:00Z</dcterms:modified>
</cp:coreProperties>
</file>