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0C33B" w14:textId="5C6827D7" w:rsidR="001A3F53" w:rsidRDefault="00C26D8C" w:rsidP="00C26D8C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C26D8C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 xml:space="preserve">SESSION </w:t>
      </w:r>
      <w:r w:rsidRPr="00C26D8C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0</w:t>
      </w:r>
      <w:r w:rsidRPr="00C26D8C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9</w:t>
      </w:r>
      <w:r w:rsidRPr="00C26D8C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:</w:t>
      </w:r>
      <w:r w:rsidRPr="00C26D8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Functions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C26D8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C26D8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def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C26D8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Arguments &amp; return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C26D8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Default arguments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C26D8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C26D8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Define function: calculate_discount(price, rate)</w:t>
      </w:r>
    </w:p>
    <w:p w14:paraId="22CD3920" w14:textId="3B0B0821" w:rsidR="00C26D8C" w:rsidRDefault="00C26D8C" w:rsidP="00C26D8C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C26D8C">
        <w:rPr>
          <w:sz w:val="36"/>
          <w:szCs w:val="36"/>
          <w:shd w:val="clear" w:color="auto" w:fill="FAFDF4"/>
        </w:rPr>
        <w:t>Answer:</w:t>
      </w:r>
    </w:p>
    <w:p w14:paraId="27E94594" w14:textId="080A48BC" w:rsidR="00667975" w:rsidRPr="00667975" w:rsidRDefault="00667975" w:rsidP="0066797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67975">
        <w:rPr>
          <w:rFonts w:ascii="Calibri" w:hAnsi="Calibri" w:cs="Calibri"/>
          <w:b/>
          <w:bCs/>
          <w:sz w:val="28"/>
          <w:szCs w:val="28"/>
        </w:rPr>
        <w:t>1</w:t>
      </w:r>
      <w:r w:rsidRPr="00667975">
        <w:rPr>
          <w:rFonts w:ascii="Calibri" w:hAnsi="Calibri" w:cs="Calibri"/>
          <w:b/>
          <w:bCs/>
          <w:sz w:val="28"/>
          <w:szCs w:val="28"/>
        </w:rPr>
        <w:t>. Introduction</w:t>
      </w:r>
    </w:p>
    <w:p w14:paraId="3B1F12E9" w14:textId="77777777" w:rsidR="00667975" w:rsidRPr="00667975" w:rsidRDefault="00667975" w:rsidP="0066797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 xml:space="preserve">A </w:t>
      </w:r>
      <w:r w:rsidRPr="00667975">
        <w:rPr>
          <w:rStyle w:val="Strong"/>
          <w:rFonts w:ascii="Calibri" w:eastAsiaTheme="majorEastAsia" w:hAnsi="Calibri" w:cs="Calibri"/>
        </w:rPr>
        <w:t>function</w:t>
      </w:r>
      <w:r w:rsidRPr="00667975">
        <w:rPr>
          <w:rFonts w:ascii="Calibri" w:hAnsi="Calibri" w:cs="Calibri"/>
        </w:rPr>
        <w:t xml:space="preserve"> is a reusable block of code designed to perform a particular task.</w:t>
      </w:r>
    </w:p>
    <w:p w14:paraId="32254DCF" w14:textId="77777777" w:rsidR="00667975" w:rsidRPr="00667975" w:rsidRDefault="00667975" w:rsidP="0066797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Functions are useful because they:</w:t>
      </w:r>
    </w:p>
    <w:p w14:paraId="5C26DDE2" w14:textId="77777777" w:rsidR="00667975" w:rsidRPr="00667975" w:rsidRDefault="00667975" w:rsidP="00667975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Reduce code repetition.</w:t>
      </w:r>
    </w:p>
    <w:p w14:paraId="5A1AFF37" w14:textId="77777777" w:rsidR="00667975" w:rsidRPr="00667975" w:rsidRDefault="00667975" w:rsidP="00667975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Make programs easier to understand.</w:t>
      </w:r>
    </w:p>
    <w:p w14:paraId="58BDD232" w14:textId="77777777" w:rsidR="00667975" w:rsidRPr="00667975" w:rsidRDefault="00667975" w:rsidP="00667975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Improve code organization.</w:t>
      </w:r>
    </w:p>
    <w:p w14:paraId="783853A4" w14:textId="42D69012" w:rsidR="00667975" w:rsidRPr="00667975" w:rsidRDefault="00667975" w:rsidP="00667975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Allow the same operation to be performed with different values.</w:t>
      </w:r>
    </w:p>
    <w:p w14:paraId="23EDB0F8" w14:textId="1078B09D" w:rsidR="00667975" w:rsidRPr="00667975" w:rsidRDefault="00667975" w:rsidP="0066797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67975">
        <w:rPr>
          <w:rFonts w:ascii="Calibri" w:hAnsi="Calibri" w:cs="Calibri"/>
          <w:b/>
          <w:bCs/>
          <w:sz w:val="28"/>
          <w:szCs w:val="28"/>
        </w:rPr>
        <w:t>2</w:t>
      </w:r>
      <w:r w:rsidRPr="00667975">
        <w:rPr>
          <w:rFonts w:ascii="Calibri" w:hAnsi="Calibri" w:cs="Calibri"/>
          <w:b/>
          <w:bCs/>
          <w:sz w:val="28"/>
          <w:szCs w:val="28"/>
        </w:rPr>
        <w:t>. Defining a Function</w:t>
      </w:r>
    </w:p>
    <w:p w14:paraId="70AACD44" w14:textId="77777777" w:rsidR="00667975" w:rsidRPr="00667975" w:rsidRDefault="00667975" w:rsidP="0066797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 xml:space="preserve">Python uses the </w:t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def</w:t>
      </w:r>
      <w:r w:rsidRPr="00667975">
        <w:rPr>
          <w:rFonts w:ascii="Calibri" w:hAnsi="Calibri" w:cs="Calibri"/>
        </w:rPr>
        <w:t xml:space="preserve"> keyword to define a function.</w:t>
      </w:r>
    </w:p>
    <w:p w14:paraId="6391AC3A" w14:textId="77777777" w:rsidR="00667975" w:rsidRPr="00667975" w:rsidRDefault="00667975" w:rsidP="00667975">
      <w:pPr>
        <w:pStyle w:val="Heading3"/>
        <w:ind w:left="360"/>
        <w:rPr>
          <w:rFonts w:ascii="Calibri" w:hAnsi="Calibri" w:cs="Calibri"/>
        </w:rPr>
      </w:pPr>
      <w:r w:rsidRPr="00667975">
        <w:rPr>
          <w:rFonts w:ascii="Calibri" w:hAnsi="Calibri" w:cs="Calibri"/>
        </w:rPr>
        <w:t>Syntax</w:t>
      </w:r>
    </w:p>
    <w:p w14:paraId="66891718" w14:textId="79CA2553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def function_name(parameters):</w:t>
      </w:r>
    </w:p>
    <w:p w14:paraId="3447CE62" w14:textId="5B06C74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 xml:space="preserve">    statements</w:t>
      </w:r>
    </w:p>
    <w:p w14:paraId="41C55733" w14:textId="2E17DED0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value</w:t>
      </w:r>
    </w:p>
    <w:p w14:paraId="4AAF11F3" w14:textId="77777777" w:rsidR="00667975" w:rsidRPr="00667975" w:rsidRDefault="00667975" w:rsidP="00667975">
      <w:pPr>
        <w:pStyle w:val="Heading3"/>
        <w:ind w:left="360"/>
        <w:rPr>
          <w:rFonts w:ascii="Calibri" w:hAnsi="Calibri" w:cs="Calibri"/>
        </w:rPr>
      </w:pPr>
      <w:r w:rsidRPr="00667975">
        <w:rPr>
          <w:rFonts w:ascii="Calibri" w:hAnsi="Calibri" w:cs="Calibri"/>
        </w:rPr>
        <w:t>Example</w:t>
      </w:r>
    </w:p>
    <w:p w14:paraId="395069A0" w14:textId="64CB9A3E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def greet():</w:t>
      </w:r>
    </w:p>
    <w:p w14:paraId="5CF0EA80" w14:textId="71E91DB4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print("Welcome to Python")</w:t>
      </w:r>
    </w:p>
    <w:p w14:paraId="2161265D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7098CE9" w14:textId="172572C9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greet()</w:t>
      </w:r>
    </w:p>
    <w:p w14:paraId="346F994B" w14:textId="77777777" w:rsidR="00667975" w:rsidRPr="00667975" w:rsidRDefault="00667975" w:rsidP="00667975">
      <w:pPr>
        <w:pStyle w:val="Heading3"/>
        <w:ind w:left="360"/>
        <w:rPr>
          <w:rFonts w:ascii="Calibri" w:hAnsi="Calibri" w:cs="Calibri"/>
        </w:rPr>
      </w:pPr>
      <w:r w:rsidRPr="00667975">
        <w:rPr>
          <w:rFonts w:ascii="Calibri" w:hAnsi="Calibri" w:cs="Calibri"/>
        </w:rPr>
        <w:t>Output</w:t>
      </w:r>
    </w:p>
    <w:p w14:paraId="391164BB" w14:textId="23516DCA" w:rsidR="00667975" w:rsidRPr="00667975" w:rsidRDefault="00667975" w:rsidP="00667975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Welcome to Python</w:t>
      </w:r>
    </w:p>
    <w:p w14:paraId="6B522A8E" w14:textId="06045678" w:rsidR="00667975" w:rsidRPr="00667975" w:rsidRDefault="00667975" w:rsidP="0066797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67975">
        <w:rPr>
          <w:rFonts w:ascii="Calibri" w:hAnsi="Calibri" w:cs="Calibri"/>
          <w:b/>
          <w:bCs/>
          <w:sz w:val="28"/>
          <w:szCs w:val="28"/>
        </w:rPr>
        <w:t>3</w:t>
      </w:r>
      <w:r w:rsidRPr="00667975">
        <w:rPr>
          <w:rFonts w:ascii="Calibri" w:hAnsi="Calibri" w:cs="Calibri"/>
          <w:b/>
          <w:bCs/>
          <w:sz w:val="28"/>
          <w:szCs w:val="28"/>
        </w:rPr>
        <w:t>. Function Arguments</w:t>
      </w:r>
    </w:p>
    <w:p w14:paraId="4A377482" w14:textId="77777777" w:rsidR="00667975" w:rsidRPr="00667975" w:rsidRDefault="00667975" w:rsidP="0066797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Arguments are values passed to a function when it is called.</w:t>
      </w:r>
    </w:p>
    <w:p w14:paraId="4C7D80DC" w14:textId="77777777" w:rsidR="00667975" w:rsidRPr="00667975" w:rsidRDefault="00667975" w:rsidP="00667975">
      <w:pPr>
        <w:pStyle w:val="Heading3"/>
        <w:ind w:left="360"/>
        <w:rPr>
          <w:rFonts w:ascii="Calibri" w:hAnsi="Calibri" w:cs="Calibri"/>
        </w:rPr>
      </w:pPr>
      <w:r w:rsidRPr="00667975">
        <w:rPr>
          <w:rFonts w:ascii="Calibri" w:hAnsi="Calibri" w:cs="Calibri"/>
        </w:rPr>
        <w:t>Example</w:t>
      </w:r>
    </w:p>
    <w:p w14:paraId="05C54567" w14:textId="2002ED2F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def greet_user(name):</w:t>
      </w:r>
    </w:p>
    <w:p w14:paraId="7C042CD9" w14:textId="2B51EC3B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print("Hello", name)</w:t>
      </w:r>
    </w:p>
    <w:p w14:paraId="47397605" w14:textId="3C570D68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2717AF5" w14:textId="72AA1151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greet_user("Hitesh")</w:t>
      </w:r>
    </w:p>
    <w:p w14:paraId="5686B403" w14:textId="77777777" w:rsidR="00667975" w:rsidRPr="00667975" w:rsidRDefault="00667975" w:rsidP="00667975">
      <w:pPr>
        <w:pStyle w:val="Heading3"/>
        <w:ind w:left="360"/>
        <w:rPr>
          <w:rFonts w:ascii="Calibri" w:hAnsi="Calibri" w:cs="Calibri"/>
        </w:rPr>
      </w:pPr>
      <w:r w:rsidRPr="00667975">
        <w:rPr>
          <w:rFonts w:ascii="Calibri" w:hAnsi="Calibri" w:cs="Calibri"/>
        </w:rPr>
        <w:lastRenderedPageBreak/>
        <w:t>Output</w:t>
      </w:r>
    </w:p>
    <w:p w14:paraId="3B17022F" w14:textId="77777777" w:rsid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Hello Hitesh</w:t>
      </w:r>
    </w:p>
    <w:p w14:paraId="76331362" w14:textId="5EDBF555" w:rsidR="00667975" w:rsidRPr="00667975" w:rsidRDefault="00667975" w:rsidP="00667975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Fonts w:ascii="Calibri" w:hAnsi="Calibri" w:cs="Calibri"/>
          <w:sz w:val="24"/>
          <w:szCs w:val="24"/>
        </w:rPr>
        <w:t xml:space="preserve">Here, </w:t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"Hitesh"</w:t>
      </w:r>
      <w:r w:rsidRPr="00667975">
        <w:rPr>
          <w:rFonts w:ascii="Calibri" w:hAnsi="Calibri" w:cs="Calibri"/>
          <w:sz w:val="24"/>
          <w:szCs w:val="24"/>
        </w:rPr>
        <w:t xml:space="preserve"> is passed as an argument to the </w:t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name</w:t>
      </w:r>
      <w:r w:rsidRPr="00667975">
        <w:rPr>
          <w:rFonts w:ascii="Calibri" w:hAnsi="Calibri" w:cs="Calibri"/>
          <w:sz w:val="24"/>
          <w:szCs w:val="24"/>
        </w:rPr>
        <w:t xml:space="preserve"> parameter.</w:t>
      </w:r>
    </w:p>
    <w:p w14:paraId="207B97DB" w14:textId="6DCCEBA7" w:rsidR="00667975" w:rsidRPr="00667975" w:rsidRDefault="00667975" w:rsidP="0066797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67975">
        <w:rPr>
          <w:rFonts w:ascii="Calibri" w:hAnsi="Calibri" w:cs="Calibri"/>
          <w:b/>
          <w:bCs/>
          <w:sz w:val="28"/>
          <w:szCs w:val="28"/>
        </w:rPr>
        <w:t>4</w:t>
      </w:r>
      <w:r w:rsidRPr="00667975">
        <w:rPr>
          <w:rFonts w:ascii="Calibri" w:hAnsi="Calibri" w:cs="Calibri"/>
          <w:b/>
          <w:bCs/>
          <w:sz w:val="28"/>
          <w:szCs w:val="28"/>
        </w:rPr>
        <w:t>. Return Statement</w:t>
      </w:r>
    </w:p>
    <w:p w14:paraId="407D6CC6" w14:textId="77777777" w:rsidR="00667975" w:rsidRPr="00667975" w:rsidRDefault="00667975" w:rsidP="0066797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 xml:space="preserve">The </w:t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return</w:t>
      </w:r>
      <w:r w:rsidRPr="00667975">
        <w:rPr>
          <w:rFonts w:ascii="Calibri" w:hAnsi="Calibri" w:cs="Calibri"/>
        </w:rPr>
        <w:t xml:space="preserve"> statement sends a result back from the function to the calling code.</w:t>
      </w:r>
    </w:p>
    <w:p w14:paraId="26C2B4F5" w14:textId="77777777" w:rsidR="00667975" w:rsidRPr="00667975" w:rsidRDefault="00667975" w:rsidP="00667975">
      <w:pPr>
        <w:pStyle w:val="Heading3"/>
        <w:ind w:left="360"/>
        <w:rPr>
          <w:rFonts w:ascii="Calibri" w:hAnsi="Calibri" w:cs="Calibri"/>
        </w:rPr>
      </w:pPr>
      <w:r w:rsidRPr="00667975">
        <w:rPr>
          <w:rFonts w:ascii="Calibri" w:hAnsi="Calibri" w:cs="Calibri"/>
        </w:rPr>
        <w:t>Example</w:t>
      </w:r>
    </w:p>
    <w:p w14:paraId="16A4EA5B" w14:textId="715B0FCF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def add_numbers(a, b):</w:t>
      </w:r>
    </w:p>
    <w:p w14:paraId="4FBF663F" w14:textId="4D7A6059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a + b</w:t>
      </w:r>
    </w:p>
    <w:p w14:paraId="7CC259C5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6FAE76E" w14:textId="6ACF22C0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result = add_numbers(10, 20)</w:t>
      </w:r>
    </w:p>
    <w:p w14:paraId="228D5362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2C4AA13" w14:textId="27751996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print("Sum:", result)</w:t>
      </w:r>
    </w:p>
    <w:p w14:paraId="6DBD5BB6" w14:textId="77777777" w:rsidR="00667975" w:rsidRPr="00667975" w:rsidRDefault="00667975" w:rsidP="00667975">
      <w:pPr>
        <w:pStyle w:val="Heading3"/>
        <w:ind w:left="360"/>
        <w:rPr>
          <w:rFonts w:ascii="Calibri" w:hAnsi="Calibri" w:cs="Calibri"/>
        </w:rPr>
      </w:pPr>
      <w:r w:rsidRPr="00667975">
        <w:rPr>
          <w:rFonts w:ascii="Calibri" w:hAnsi="Calibri" w:cs="Calibri"/>
        </w:rPr>
        <w:t>Output</w:t>
      </w:r>
    </w:p>
    <w:p w14:paraId="147459E5" w14:textId="52635074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Sum: 30</w:t>
      </w:r>
    </w:p>
    <w:p w14:paraId="511E4F96" w14:textId="364821C2" w:rsidR="00667975" w:rsidRPr="00667975" w:rsidRDefault="00667975" w:rsidP="0066797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67975">
        <w:rPr>
          <w:rFonts w:ascii="Calibri" w:hAnsi="Calibri" w:cs="Calibri"/>
          <w:b/>
          <w:bCs/>
          <w:sz w:val="28"/>
          <w:szCs w:val="28"/>
        </w:rPr>
        <w:t>5</w:t>
      </w:r>
      <w:r w:rsidRPr="00667975">
        <w:rPr>
          <w:rFonts w:ascii="Calibri" w:hAnsi="Calibri" w:cs="Calibri"/>
          <w:b/>
          <w:bCs/>
          <w:sz w:val="28"/>
          <w:szCs w:val="28"/>
        </w:rPr>
        <w:t>. Default Arguments</w:t>
      </w:r>
    </w:p>
    <w:p w14:paraId="12E01293" w14:textId="77777777" w:rsidR="00667975" w:rsidRPr="00667975" w:rsidRDefault="00667975" w:rsidP="0066797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A default argument is a parameter that already has a default value.</w:t>
      </w:r>
    </w:p>
    <w:p w14:paraId="39354627" w14:textId="77777777" w:rsidR="00667975" w:rsidRPr="00667975" w:rsidRDefault="00667975" w:rsidP="0066797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If the user does not provide a value for that parameter, Python uses the default value.</w:t>
      </w:r>
    </w:p>
    <w:p w14:paraId="4BD11B36" w14:textId="77777777" w:rsidR="00667975" w:rsidRPr="00667975" w:rsidRDefault="00667975" w:rsidP="00667975">
      <w:pPr>
        <w:pStyle w:val="Heading3"/>
        <w:ind w:left="360"/>
        <w:rPr>
          <w:rFonts w:ascii="Calibri" w:hAnsi="Calibri" w:cs="Calibri"/>
        </w:rPr>
      </w:pPr>
      <w:r w:rsidRPr="00667975">
        <w:rPr>
          <w:rFonts w:ascii="Calibri" w:hAnsi="Calibri" w:cs="Calibri"/>
        </w:rPr>
        <w:t>Example</w:t>
      </w:r>
    </w:p>
    <w:p w14:paraId="300DC6AD" w14:textId="56C866EE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def calculate_discount(price, rate=10):</w:t>
      </w:r>
    </w:p>
    <w:p w14:paraId="1B8BAF72" w14:textId="6121AA33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 xml:space="preserve">    discount = price * rate / 100</w:t>
      </w:r>
    </w:p>
    <w:p w14:paraId="58D65EA9" w14:textId="638B5C63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discount</w:t>
      </w:r>
    </w:p>
    <w:p w14:paraId="32FA66B7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B4354D8" w14:textId="74643773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print(calculate_discount(1000))</w:t>
      </w:r>
    </w:p>
    <w:p w14:paraId="711ABE8E" w14:textId="77777777" w:rsidR="00667975" w:rsidRPr="00667975" w:rsidRDefault="00667975" w:rsidP="00667975">
      <w:pPr>
        <w:pStyle w:val="Heading3"/>
        <w:ind w:left="360"/>
        <w:rPr>
          <w:rFonts w:ascii="Calibri" w:hAnsi="Calibri" w:cs="Calibri"/>
        </w:rPr>
      </w:pPr>
      <w:r w:rsidRPr="00667975">
        <w:rPr>
          <w:rFonts w:ascii="Calibri" w:hAnsi="Calibri" w:cs="Calibri"/>
        </w:rPr>
        <w:t>Output</w:t>
      </w:r>
    </w:p>
    <w:p w14:paraId="69C0EFB9" w14:textId="77777777" w:rsid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100.0</w:t>
      </w:r>
    </w:p>
    <w:p w14:paraId="570A229F" w14:textId="29B98AD6" w:rsidR="00667975" w:rsidRPr="00667975" w:rsidRDefault="00667975" w:rsidP="00667975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Fonts w:ascii="Calibri" w:hAnsi="Calibri" w:cs="Calibri"/>
          <w:sz w:val="24"/>
          <w:szCs w:val="24"/>
        </w:rPr>
        <w:t xml:space="preserve">In this example, the default discount rate is </w:t>
      </w:r>
      <w:r w:rsidRPr="00667975">
        <w:rPr>
          <w:rStyle w:val="Strong"/>
          <w:rFonts w:ascii="Calibri" w:eastAsiaTheme="majorEastAsia" w:hAnsi="Calibri" w:cs="Calibri"/>
          <w:sz w:val="24"/>
          <w:szCs w:val="24"/>
        </w:rPr>
        <w:t>10%</w:t>
      </w:r>
      <w:r w:rsidRPr="00667975">
        <w:rPr>
          <w:rFonts w:ascii="Calibri" w:hAnsi="Calibri" w:cs="Calibri"/>
          <w:sz w:val="24"/>
          <w:szCs w:val="24"/>
        </w:rPr>
        <w:t>.</w:t>
      </w:r>
    </w:p>
    <w:p w14:paraId="1DF10711" w14:textId="77777777" w:rsidR="00667975" w:rsidRDefault="00667975">
      <w:pPr>
        <w:rPr>
          <w:rFonts w:ascii="Calibri" w:eastAsiaTheme="majorEastAsia" w:hAnsi="Calibri" w:cs="Calibri"/>
          <w:b/>
          <w:bCs/>
          <w:color w:val="71941A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19251144" w14:textId="769DC73B" w:rsidR="00667975" w:rsidRPr="00667975" w:rsidRDefault="00667975" w:rsidP="0066797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67975">
        <w:rPr>
          <w:rFonts w:ascii="Calibri" w:hAnsi="Calibri" w:cs="Calibri"/>
          <w:b/>
          <w:bCs/>
          <w:sz w:val="28"/>
          <w:szCs w:val="28"/>
        </w:rPr>
        <w:lastRenderedPageBreak/>
        <w:t>6</w:t>
      </w:r>
      <w:r w:rsidRPr="00667975">
        <w:rPr>
          <w:rFonts w:ascii="Calibri" w:hAnsi="Calibri" w:cs="Calibri"/>
          <w:b/>
          <w:bCs/>
          <w:sz w:val="28"/>
          <w:szCs w:val="28"/>
        </w:rPr>
        <w:t>. Practical Example – calculate_discount()</w:t>
      </w:r>
    </w:p>
    <w:p w14:paraId="3E142556" w14:textId="77777777" w:rsidR="00667975" w:rsidRPr="00667975" w:rsidRDefault="00667975" w:rsidP="00667975">
      <w:pPr>
        <w:pStyle w:val="Heading3"/>
        <w:ind w:left="360"/>
        <w:rPr>
          <w:rFonts w:ascii="Calibri" w:hAnsi="Calibri" w:cs="Calibri"/>
        </w:rPr>
      </w:pPr>
      <w:r w:rsidRPr="00667975">
        <w:rPr>
          <w:rFonts w:ascii="Calibri" w:hAnsi="Calibri" w:cs="Calibri"/>
        </w:rPr>
        <w:t>Problem Statement</w:t>
      </w:r>
    </w:p>
    <w:p w14:paraId="25E92099" w14:textId="77777777" w:rsidR="00667975" w:rsidRPr="00667975" w:rsidRDefault="00667975" w:rsidP="00667975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 xml:space="preserve">Define a function named </w:t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calculate_discount(price, rate)</w:t>
      </w:r>
      <w:r w:rsidRPr="00667975">
        <w:rPr>
          <w:rFonts w:ascii="Calibri" w:hAnsi="Calibri" w:cs="Calibri"/>
        </w:rPr>
        <w:t xml:space="preserve"> that calculates the discount amount based on the product price and discount rate.</w:t>
      </w:r>
    </w:p>
    <w:p w14:paraId="7B944493" w14:textId="77777777" w:rsidR="00667975" w:rsidRPr="00667975" w:rsidRDefault="00667975" w:rsidP="00667975">
      <w:pPr>
        <w:pStyle w:val="Heading3"/>
        <w:ind w:left="360"/>
        <w:rPr>
          <w:rFonts w:ascii="Calibri" w:hAnsi="Calibri" w:cs="Calibri"/>
        </w:rPr>
      </w:pPr>
      <w:r w:rsidRPr="00667975">
        <w:rPr>
          <w:rFonts w:ascii="Calibri" w:hAnsi="Calibri" w:cs="Calibri"/>
        </w:rPr>
        <w:t>Python Program</w:t>
      </w:r>
    </w:p>
    <w:p w14:paraId="0217C80C" w14:textId="398D1A40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def calculate_discount(price, rate):</w:t>
      </w:r>
    </w:p>
    <w:p w14:paraId="65622596" w14:textId="7534D0A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 xml:space="preserve">    discount = price * rate / 100</w:t>
      </w:r>
    </w:p>
    <w:p w14:paraId="0148D24D" w14:textId="06359AD8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discount</w:t>
      </w:r>
    </w:p>
    <w:p w14:paraId="61B8802E" w14:textId="518213D4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</w:p>
    <w:p w14:paraId="7E1A44FE" w14:textId="063F912C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price = 2000</w:t>
      </w:r>
    </w:p>
    <w:p w14:paraId="50D5B93C" w14:textId="4FB100B4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rate = 15</w:t>
      </w:r>
    </w:p>
    <w:p w14:paraId="32302178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B80B6EE" w14:textId="5474CA50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discount_amount = calculate_discount(price, rate)</w:t>
      </w:r>
    </w:p>
    <w:p w14:paraId="13F6CD76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E34EB39" w14:textId="1F823F7F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print("Price:", price)</w:t>
      </w:r>
    </w:p>
    <w:p w14:paraId="4F30F539" w14:textId="62CABC35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print("Discount Rate:", rate, "%")</w:t>
      </w:r>
    </w:p>
    <w:p w14:paraId="243C6DF1" w14:textId="16A32BA0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print("Discount Amount:", discount_amount)</w:t>
      </w:r>
    </w:p>
    <w:p w14:paraId="3D526F0C" w14:textId="77777777" w:rsidR="00667975" w:rsidRPr="00667975" w:rsidRDefault="00667975" w:rsidP="00667975">
      <w:pPr>
        <w:pStyle w:val="Heading3"/>
        <w:ind w:left="360"/>
        <w:rPr>
          <w:rFonts w:ascii="Calibri" w:hAnsi="Calibri" w:cs="Calibri"/>
        </w:rPr>
      </w:pPr>
      <w:r w:rsidRPr="00667975">
        <w:rPr>
          <w:rFonts w:ascii="Calibri" w:hAnsi="Calibri" w:cs="Calibri"/>
        </w:rPr>
        <w:t>Output</w:t>
      </w:r>
    </w:p>
    <w:p w14:paraId="1E7AF78D" w14:textId="0CCD61F5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Price: 2000</w:t>
      </w:r>
    </w:p>
    <w:p w14:paraId="6E77AE0B" w14:textId="3E33BCC2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Discount Rate: 15 %</w:t>
      </w:r>
    </w:p>
    <w:p w14:paraId="01BE0D37" w14:textId="09685E4E" w:rsidR="00667975" w:rsidRPr="00667975" w:rsidRDefault="00667975" w:rsidP="00667975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Discount Amount: 300.0</w:t>
      </w:r>
    </w:p>
    <w:p w14:paraId="730DA416" w14:textId="24709DF8" w:rsidR="00667975" w:rsidRPr="00667975" w:rsidRDefault="00667975" w:rsidP="0066797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67975">
        <w:rPr>
          <w:rFonts w:ascii="Calibri" w:hAnsi="Calibri" w:cs="Calibri"/>
          <w:b/>
          <w:bCs/>
          <w:sz w:val="28"/>
          <w:szCs w:val="28"/>
        </w:rPr>
        <w:t>7</w:t>
      </w:r>
      <w:r w:rsidRPr="00667975">
        <w:rPr>
          <w:rFonts w:ascii="Calibri" w:hAnsi="Calibri" w:cs="Calibri"/>
          <w:b/>
          <w:bCs/>
          <w:sz w:val="28"/>
          <w:szCs w:val="28"/>
        </w:rPr>
        <w:t>. Complete Example with Default Rate</w:t>
      </w:r>
    </w:p>
    <w:p w14:paraId="6D5CD58A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def calculate_discount(price, rate=10):</w:t>
      </w:r>
    </w:p>
    <w:p w14:paraId="1D790F56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 xml:space="preserve">    discount = price * rate / 100</w:t>
      </w:r>
    </w:p>
    <w:p w14:paraId="484E27FD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discount</w:t>
      </w:r>
    </w:p>
    <w:p w14:paraId="7960F544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7AE222C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# Using the default rate of 10%</w:t>
      </w:r>
    </w:p>
    <w:p w14:paraId="0E61BE31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print("Discount:", calculate_discount(1500))</w:t>
      </w:r>
    </w:p>
    <w:p w14:paraId="56CA06DC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F761472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# Providing a different rate</w:t>
      </w:r>
    </w:p>
    <w:p w14:paraId="0FFB09D2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print("Discount:", calculate_discount(1500, 20))</w:t>
      </w:r>
    </w:p>
    <w:p w14:paraId="2CB47DCE" w14:textId="77777777" w:rsidR="00667975" w:rsidRPr="00667975" w:rsidRDefault="00667975" w:rsidP="00667975">
      <w:pPr>
        <w:pStyle w:val="Heading3"/>
        <w:rPr>
          <w:rFonts w:ascii="Calibri" w:hAnsi="Calibri" w:cs="Calibri"/>
        </w:rPr>
      </w:pPr>
      <w:r w:rsidRPr="00667975">
        <w:rPr>
          <w:rFonts w:ascii="Calibri" w:hAnsi="Calibri" w:cs="Calibri"/>
        </w:rPr>
        <w:t>Output</w:t>
      </w:r>
    </w:p>
    <w:p w14:paraId="234B0A60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Discount: 150.0</w:t>
      </w:r>
    </w:p>
    <w:p w14:paraId="10D9C3BE" w14:textId="77777777" w:rsidR="00667975" w:rsidRPr="00667975" w:rsidRDefault="00667975" w:rsidP="0066797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Discount: 300.0</w:t>
      </w:r>
    </w:p>
    <w:p w14:paraId="6022BDF6" w14:textId="77777777" w:rsidR="00667975" w:rsidRDefault="00667975">
      <w:pPr>
        <w:rPr>
          <w:rFonts w:ascii="Calibri" w:eastAsiaTheme="majorEastAsia" w:hAnsi="Calibri" w:cs="Calibri"/>
          <w:b/>
          <w:bCs/>
          <w:color w:val="71941A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30DEA5F4" w14:textId="42A8C88E" w:rsidR="00667975" w:rsidRPr="00667975" w:rsidRDefault="00667975" w:rsidP="0066797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67975">
        <w:rPr>
          <w:rFonts w:ascii="Calibri" w:hAnsi="Calibri" w:cs="Calibri"/>
          <w:b/>
          <w:bCs/>
          <w:sz w:val="28"/>
          <w:szCs w:val="28"/>
        </w:rPr>
        <w:lastRenderedPageBreak/>
        <w:t>8</w:t>
      </w:r>
      <w:r w:rsidRPr="00667975">
        <w:rPr>
          <w:rFonts w:ascii="Calibri" w:hAnsi="Calibri" w:cs="Calibri"/>
          <w:b/>
          <w:bCs/>
          <w:sz w:val="28"/>
          <w:szCs w:val="28"/>
        </w:rPr>
        <w:t>. Applications in Data Analytics</w:t>
      </w:r>
    </w:p>
    <w:p w14:paraId="68915329" w14:textId="77777777" w:rsidR="00667975" w:rsidRPr="00667975" w:rsidRDefault="00667975" w:rsidP="00667975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Functions are commonly used in data analytics for:</w:t>
      </w:r>
    </w:p>
    <w:p w14:paraId="2A303DB6" w14:textId="77777777" w:rsidR="00667975" w:rsidRPr="00667975" w:rsidRDefault="00667975" w:rsidP="00667975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Calculating discounts and taxes.</w:t>
      </w:r>
    </w:p>
    <w:p w14:paraId="17BC4596" w14:textId="77777777" w:rsidR="00667975" w:rsidRPr="00667975" w:rsidRDefault="00667975" w:rsidP="00667975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Calculating sales totals.</w:t>
      </w:r>
    </w:p>
    <w:p w14:paraId="2CC6567F" w14:textId="77777777" w:rsidR="00667975" w:rsidRPr="00667975" w:rsidRDefault="00667975" w:rsidP="00667975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Cleaning and transforming data.</w:t>
      </w:r>
    </w:p>
    <w:p w14:paraId="4FF11928" w14:textId="77777777" w:rsidR="00667975" w:rsidRPr="00667975" w:rsidRDefault="00667975" w:rsidP="00667975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Calculating KPIs.</w:t>
      </w:r>
    </w:p>
    <w:p w14:paraId="6F5EF742" w14:textId="77777777" w:rsidR="00667975" w:rsidRPr="00667975" w:rsidRDefault="00667975" w:rsidP="00667975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Performing repeated calculations.</w:t>
      </w:r>
    </w:p>
    <w:p w14:paraId="2940961D" w14:textId="77777777" w:rsidR="00667975" w:rsidRPr="00667975" w:rsidRDefault="00667975" w:rsidP="00667975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667975">
        <w:rPr>
          <w:rFonts w:ascii="Calibri" w:hAnsi="Calibri" w:cs="Calibri"/>
        </w:rPr>
        <w:t>Creating reusable data-processing logic.</w:t>
      </w:r>
    </w:p>
    <w:p w14:paraId="792630F5" w14:textId="0C7363B6" w:rsidR="00667975" w:rsidRPr="00667975" w:rsidRDefault="00667975" w:rsidP="0066797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67975">
        <w:rPr>
          <w:rFonts w:ascii="Calibri" w:hAnsi="Calibri" w:cs="Calibri"/>
          <w:b/>
          <w:bCs/>
          <w:sz w:val="28"/>
          <w:szCs w:val="28"/>
        </w:rPr>
        <w:t>9</w:t>
      </w:r>
      <w:r w:rsidRPr="00667975">
        <w:rPr>
          <w:rFonts w:ascii="Calibri" w:hAnsi="Calibri" w:cs="Calibri"/>
          <w:b/>
          <w:bCs/>
          <w:sz w:val="28"/>
          <w:szCs w:val="28"/>
        </w:rPr>
        <w:t>. Conclusion</w:t>
      </w:r>
    </w:p>
    <w:p w14:paraId="493132BF" w14:textId="067687C9" w:rsidR="00667975" w:rsidRPr="00667975" w:rsidRDefault="00667975" w:rsidP="00667975">
      <w:pPr>
        <w:pStyle w:val="NormalWeb"/>
        <w:ind w:left="180" w:right="180"/>
        <w:jc w:val="both"/>
        <w:rPr>
          <w:rFonts w:ascii="Calibri" w:hAnsi="Calibri" w:cs="Calibri"/>
        </w:rPr>
      </w:pPr>
      <w:r w:rsidRPr="00667975">
        <w:rPr>
          <w:rFonts w:ascii="Calibri" w:hAnsi="Calibri" w:cs="Calibri"/>
        </w:rPr>
        <w:t xml:space="preserve">Functions are an important concept in Python because they allow code to be organized into reusable blocks. The </w:t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def</w:t>
      </w:r>
      <w:r w:rsidRPr="00667975">
        <w:rPr>
          <w:rFonts w:ascii="Calibri" w:hAnsi="Calibri" w:cs="Calibri"/>
        </w:rPr>
        <w:t xml:space="preserve"> keyword is used to create functions, arguments provide input values, </w:t>
      </w:r>
      <w:r w:rsidRPr="00667975">
        <w:rPr>
          <w:rStyle w:val="HTMLCode"/>
          <w:rFonts w:ascii="Calibri" w:eastAsiaTheme="majorEastAsia" w:hAnsi="Calibri" w:cs="Calibri"/>
          <w:sz w:val="24"/>
          <w:szCs w:val="24"/>
        </w:rPr>
        <w:t>return</w:t>
      </w:r>
      <w:r w:rsidRPr="00667975">
        <w:rPr>
          <w:rFonts w:ascii="Calibri" w:hAnsi="Calibri" w:cs="Calibri"/>
        </w:rPr>
        <w:t xml:space="preserve"> provides an output, and defaul</w:t>
      </w:r>
      <w:r w:rsidR="00810017">
        <w:rPr>
          <w:rFonts w:ascii="Calibri" w:hAnsi="Calibri" w:cs="Calibri"/>
        </w:rPr>
        <w:t>t.</w:t>
      </w:r>
    </w:p>
    <w:p w14:paraId="3143BFD1" w14:textId="77777777" w:rsidR="00C26D8C" w:rsidRPr="00C26D8C" w:rsidRDefault="00C26D8C" w:rsidP="006A7EFA">
      <w:pPr>
        <w:ind w:firstLine="0"/>
      </w:pPr>
    </w:p>
    <w:sectPr w:rsidR="00C26D8C" w:rsidRPr="00C26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0D9"/>
    <w:multiLevelType w:val="hybridMultilevel"/>
    <w:tmpl w:val="10865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42860"/>
    <w:multiLevelType w:val="hybridMultilevel"/>
    <w:tmpl w:val="4B4C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338E2"/>
    <w:multiLevelType w:val="multilevel"/>
    <w:tmpl w:val="0364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A6A9F"/>
    <w:multiLevelType w:val="multilevel"/>
    <w:tmpl w:val="3312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3574D"/>
    <w:multiLevelType w:val="multilevel"/>
    <w:tmpl w:val="EF32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0DA6"/>
    <w:multiLevelType w:val="hybridMultilevel"/>
    <w:tmpl w:val="F9F4B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3F2607"/>
    <w:multiLevelType w:val="multilevel"/>
    <w:tmpl w:val="44E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8C"/>
    <w:rsid w:val="001A3F53"/>
    <w:rsid w:val="005141EE"/>
    <w:rsid w:val="00652DB5"/>
    <w:rsid w:val="00667975"/>
    <w:rsid w:val="006A7EFA"/>
    <w:rsid w:val="00810017"/>
    <w:rsid w:val="00C26D8C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8FAC"/>
  <w15:chartTrackingRefBased/>
  <w15:docId w15:val="{E892E485-DC6B-4E3A-9FBA-B1D47C43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66797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6679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79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7975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8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4</cp:revision>
  <dcterms:created xsi:type="dcterms:W3CDTF">2026-09-22T06:53:00Z</dcterms:created>
  <dcterms:modified xsi:type="dcterms:W3CDTF">2026-09-22T07:03:00Z</dcterms:modified>
</cp:coreProperties>
</file>