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58" w:type="dxa"/>
        <w:tblCellSpacing w:w="20" w:type="dxa"/>
        <w:tblInd w:w="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tblPr>
      <w:tblGrid>
        <w:gridCol w:w="10058"/>
      </w:tblGrid>
      <w:tr w:rsidR="001D17DA" w:rsidRPr="00093B11">
        <w:trPr>
          <w:tblHeader/>
          <w:tblCellSpacing w:w="20" w:type="dxa"/>
        </w:trPr>
        <w:tc>
          <w:tcPr>
            <w:tcW w:w="9978" w:type="dxa"/>
            <w:tcBorders>
              <w:top w:val="outset" w:sz="6" w:space="0" w:color="auto"/>
              <w:left w:val="outset" w:sz="6" w:space="0" w:color="auto"/>
              <w:bottom w:val="outset" w:sz="6" w:space="0" w:color="auto"/>
              <w:right w:val="outset" w:sz="6" w:space="0" w:color="auto"/>
            </w:tcBorders>
            <w:shd w:val="pct20" w:color="auto" w:fill="auto"/>
          </w:tcPr>
          <w:p w:rsidR="001D17DA" w:rsidRPr="00093B11" w:rsidRDefault="001C0E85">
            <w:pPr>
              <w:pStyle w:val="Body"/>
              <w:spacing w:before="40"/>
              <w:rPr>
                <w:rFonts w:ascii="Times New Roman" w:hAnsi="Times New Roman"/>
                <w:bCs/>
                <w:i/>
                <w:iCs/>
                <w:color w:val="000000" w:themeColor="text1"/>
                <w:sz w:val="30"/>
                <w:szCs w:val="30"/>
              </w:rPr>
            </w:pPr>
            <w:r w:rsidRPr="00093B11">
              <w:rPr>
                <w:rFonts w:ascii="Times New Roman" w:hAnsi="Times New Roman"/>
                <w:bCs/>
                <w:i/>
                <w:iCs/>
                <w:color w:val="000000" w:themeColor="text1"/>
                <w:sz w:val="30"/>
                <w:szCs w:val="30"/>
                <w:lang w:val="en-IN"/>
              </w:rPr>
              <w:t xml:space="preserve">Class </w:t>
            </w:r>
            <w:r w:rsidRPr="00093B11">
              <w:rPr>
                <w:rFonts w:ascii="Times New Roman" w:hAnsi="Times New Roman"/>
                <w:bCs/>
                <w:i/>
                <w:iCs/>
                <w:color w:val="000000" w:themeColor="text1"/>
                <w:sz w:val="30"/>
                <w:szCs w:val="30"/>
              </w:rPr>
              <w:t>Notes:(Record key insights from readings and discussions.)</w:t>
            </w:r>
          </w:p>
        </w:tc>
      </w:tr>
      <w:tr w:rsidR="001D17DA" w:rsidRPr="00093B11" w:rsidTr="00625108">
        <w:trPr>
          <w:trHeight w:val="4612"/>
          <w:tblCellSpacing w:w="20" w:type="dxa"/>
        </w:trPr>
        <w:tc>
          <w:tcPr>
            <w:tcW w:w="9978" w:type="dxa"/>
            <w:shd w:val="clear" w:color="auto" w:fill="auto"/>
          </w:tcPr>
          <w:p w:rsidR="004934CF" w:rsidRPr="00093B11" w:rsidRDefault="009D61FF" w:rsidP="00093B11">
            <w:pPr>
              <w:shd w:val="clear" w:color="auto" w:fill="FFFFFF"/>
              <w:spacing w:before="100" w:beforeAutospacing="1" w:after="100" w:afterAutospacing="1" w:line="312" w:lineRule="atLeast"/>
              <w:jc w:val="center"/>
              <w:outlineLvl w:val="1"/>
              <w:rPr>
                <w:rFonts w:ascii="Times New Roman" w:hAnsi="Times New Roman"/>
                <w:b/>
                <w:i/>
                <w:iCs/>
                <w:color w:val="0070C0"/>
                <w:sz w:val="32"/>
                <w:szCs w:val="30"/>
                <w:u w:val="single"/>
                <w:shd w:val="clear" w:color="auto" w:fill="FFFFFF"/>
              </w:rPr>
            </w:pPr>
            <w:bookmarkStart w:id="0" w:name="_GoBack"/>
            <w:bookmarkEnd w:id="0"/>
            <w:r w:rsidRPr="00093B11">
              <w:rPr>
                <w:rFonts w:ascii="Times New Roman" w:hAnsi="Times New Roman"/>
                <w:b/>
                <w:i/>
                <w:iCs/>
                <w:color w:val="0070C0"/>
                <w:sz w:val="32"/>
                <w:szCs w:val="30"/>
                <w:u w:val="single"/>
                <w:shd w:val="clear" w:color="auto" w:fill="FFFFFF"/>
              </w:rPr>
              <w:t>Flutter Animation</w:t>
            </w:r>
          </w:p>
          <w:p w:rsidR="009D61FF" w:rsidRPr="00093B11" w:rsidRDefault="009D61FF" w:rsidP="00093B11">
            <w:pPr>
              <w:pStyle w:val="ListParagraph"/>
              <w:numPr>
                <w:ilvl w:val="0"/>
                <w:numId w:val="40"/>
              </w:numPr>
              <w:shd w:val="clear" w:color="auto" w:fill="FFFFFF"/>
              <w:spacing w:before="100" w:beforeAutospacing="1" w:after="100" w:afterAutospacing="1" w:line="312" w:lineRule="atLeast"/>
              <w:jc w:val="left"/>
              <w:outlineLvl w:val="1"/>
              <w:rPr>
                <w:rFonts w:ascii="Times New Roman" w:hAnsi="Times New Roman"/>
                <w:bCs/>
                <w:i/>
                <w:iCs/>
                <w:color w:val="000000" w:themeColor="text1"/>
                <w:sz w:val="30"/>
                <w:szCs w:val="30"/>
                <w:shd w:val="clear" w:color="auto" w:fill="FFFFFF"/>
              </w:rPr>
            </w:pPr>
            <w:r w:rsidRPr="00093B11">
              <w:rPr>
                <w:rFonts w:ascii="Times New Roman" w:hAnsi="Times New Roman"/>
                <w:bCs/>
                <w:i/>
                <w:iCs/>
                <w:color w:val="000000" w:themeColor="text1"/>
                <w:sz w:val="30"/>
                <w:szCs w:val="30"/>
                <w:shd w:val="clear" w:color="auto" w:fill="FFFFFF"/>
              </w:rPr>
              <w:t>It’s a very important concept in flutter. Nowadays no one app is left without animation because it increase the quality of app. Moving, Sliding, Blurring all are these the part of Animation.</w:t>
            </w:r>
          </w:p>
          <w:p w:rsidR="009D61FF" w:rsidRPr="00093B11" w:rsidRDefault="009D61FF" w:rsidP="00093B11">
            <w:pPr>
              <w:shd w:val="clear" w:color="auto" w:fill="FFFFFF"/>
              <w:spacing w:before="100" w:beforeAutospacing="1" w:after="100" w:afterAutospacing="1" w:line="312" w:lineRule="atLeast"/>
              <w:jc w:val="center"/>
              <w:outlineLvl w:val="1"/>
              <w:rPr>
                <w:rFonts w:ascii="Times New Roman" w:hAnsi="Times New Roman"/>
                <w:b/>
                <w:i/>
                <w:iCs/>
                <w:color w:val="0070C0"/>
                <w:sz w:val="30"/>
                <w:szCs w:val="30"/>
                <w:u w:val="single"/>
                <w:shd w:val="clear" w:color="auto" w:fill="FFFFFF"/>
              </w:rPr>
            </w:pPr>
            <w:r w:rsidRPr="00093B11">
              <w:rPr>
                <w:rFonts w:ascii="Times New Roman" w:hAnsi="Times New Roman"/>
                <w:b/>
                <w:i/>
                <w:iCs/>
                <w:color w:val="0070C0"/>
                <w:sz w:val="30"/>
                <w:szCs w:val="30"/>
                <w:u w:val="single"/>
                <w:shd w:val="clear" w:color="auto" w:fill="FFFFFF"/>
              </w:rPr>
              <w:t>Two Categories:</w:t>
            </w:r>
          </w:p>
          <w:p w:rsidR="009D61FF" w:rsidRPr="00093B11" w:rsidRDefault="009D61FF" w:rsidP="009D61FF">
            <w:pPr>
              <w:shd w:val="clear" w:color="auto" w:fill="FFFFFF"/>
              <w:spacing w:before="100" w:beforeAutospacing="1" w:after="100" w:afterAutospacing="1" w:line="312" w:lineRule="atLeast"/>
              <w:jc w:val="left"/>
              <w:outlineLvl w:val="1"/>
              <w:rPr>
                <w:rFonts w:ascii="Times New Roman" w:hAnsi="Times New Roman"/>
                <w:b/>
                <w:i/>
                <w:iCs/>
                <w:color w:val="000000" w:themeColor="text1"/>
                <w:sz w:val="30"/>
                <w:szCs w:val="30"/>
                <w:u w:val="single"/>
                <w:shd w:val="clear" w:color="auto" w:fill="FFFFFF"/>
              </w:rPr>
            </w:pPr>
            <w:r w:rsidRPr="00093B11">
              <w:rPr>
                <w:rFonts w:ascii="Times New Roman" w:hAnsi="Times New Roman"/>
                <w:b/>
                <w:i/>
                <w:iCs/>
                <w:color w:val="000000" w:themeColor="text1"/>
                <w:sz w:val="30"/>
                <w:szCs w:val="30"/>
                <w:u w:val="single"/>
                <w:shd w:val="clear" w:color="auto" w:fill="FFFFFF"/>
              </w:rPr>
              <w:t>Tween Animation:</w:t>
            </w:r>
          </w:p>
          <w:p w:rsidR="00093B11" w:rsidRPr="00093B11" w:rsidRDefault="009D61FF" w:rsidP="00093B11">
            <w:pPr>
              <w:pStyle w:val="ListParagraph"/>
              <w:numPr>
                <w:ilvl w:val="0"/>
                <w:numId w:val="40"/>
              </w:numPr>
              <w:shd w:val="clear" w:color="auto" w:fill="FFFFFF"/>
              <w:spacing w:before="100" w:beforeAutospacing="1" w:after="100" w:afterAutospacing="1" w:line="312" w:lineRule="atLeast"/>
              <w:jc w:val="left"/>
              <w:outlineLvl w:val="1"/>
              <w:rPr>
                <w:rFonts w:ascii="Times New Roman" w:hAnsi="Times New Roman"/>
                <w:bCs/>
                <w:i/>
                <w:iCs/>
                <w:color w:val="000000" w:themeColor="text1"/>
                <w:sz w:val="30"/>
                <w:szCs w:val="30"/>
                <w:shd w:val="clear" w:color="auto" w:fill="FFFFFF"/>
              </w:rPr>
            </w:pPr>
            <w:r w:rsidRPr="00093B11">
              <w:rPr>
                <w:rFonts w:ascii="Times New Roman" w:hAnsi="Times New Roman"/>
                <w:bCs/>
                <w:i/>
                <w:iCs/>
                <w:color w:val="000000" w:themeColor="text1"/>
                <w:sz w:val="30"/>
                <w:szCs w:val="30"/>
                <w:shd w:val="clear" w:color="auto" w:fill="FFFFFF"/>
              </w:rPr>
              <w:t xml:space="preserve">It is a short form of in-betweening. It required a start and endpoint of Amination. </w:t>
            </w:r>
          </w:p>
          <w:p w:rsidR="009D61FF" w:rsidRPr="00093B11" w:rsidRDefault="009D61FF" w:rsidP="00093B11">
            <w:pPr>
              <w:pStyle w:val="ListParagraph"/>
              <w:numPr>
                <w:ilvl w:val="0"/>
                <w:numId w:val="40"/>
              </w:numPr>
              <w:shd w:val="clear" w:color="auto" w:fill="FFFFFF"/>
              <w:spacing w:before="100" w:beforeAutospacing="1" w:after="100" w:afterAutospacing="1" w:line="312" w:lineRule="atLeast"/>
              <w:jc w:val="left"/>
              <w:outlineLvl w:val="1"/>
              <w:rPr>
                <w:rFonts w:ascii="Times New Roman" w:hAnsi="Times New Roman"/>
                <w:bCs/>
                <w:i/>
                <w:iCs/>
                <w:color w:val="000000" w:themeColor="text1"/>
                <w:sz w:val="30"/>
                <w:szCs w:val="30"/>
                <w:shd w:val="clear" w:color="auto" w:fill="FFFFFF"/>
              </w:rPr>
            </w:pPr>
            <w:r w:rsidRPr="00093B11">
              <w:rPr>
                <w:rFonts w:ascii="Times New Roman" w:hAnsi="Times New Roman"/>
                <w:bCs/>
                <w:i/>
                <w:iCs/>
                <w:color w:val="000000" w:themeColor="text1"/>
                <w:sz w:val="30"/>
                <w:szCs w:val="30"/>
                <w:shd w:val="clear" w:color="auto" w:fill="FFFFFF"/>
              </w:rPr>
              <w:t>It means the animation begins with start value, then goes through a series of intermediate values and finally reached the end value.</w:t>
            </w:r>
          </w:p>
          <w:p w:rsidR="009D61FF" w:rsidRPr="00093B11" w:rsidRDefault="009D61FF" w:rsidP="00093B11">
            <w:pPr>
              <w:pStyle w:val="ListParagraph"/>
              <w:numPr>
                <w:ilvl w:val="0"/>
                <w:numId w:val="40"/>
              </w:numPr>
              <w:shd w:val="clear" w:color="auto" w:fill="FFFFFF"/>
              <w:spacing w:before="100" w:beforeAutospacing="1" w:after="100" w:afterAutospacing="1" w:line="312" w:lineRule="atLeast"/>
              <w:jc w:val="left"/>
              <w:outlineLvl w:val="1"/>
              <w:rPr>
                <w:rFonts w:ascii="Times New Roman" w:hAnsi="Times New Roman"/>
                <w:bCs/>
                <w:i/>
                <w:iCs/>
                <w:color w:val="000000" w:themeColor="text1"/>
                <w:sz w:val="30"/>
                <w:szCs w:val="30"/>
                <w:shd w:val="clear" w:color="auto" w:fill="FFFFFF"/>
              </w:rPr>
            </w:pPr>
            <w:r w:rsidRPr="00093B11">
              <w:rPr>
                <w:rFonts w:ascii="Times New Roman" w:hAnsi="Times New Roman"/>
                <w:bCs/>
                <w:i/>
                <w:iCs/>
                <w:color w:val="000000" w:themeColor="text1"/>
                <w:sz w:val="30"/>
                <w:szCs w:val="30"/>
                <w:shd w:val="clear" w:color="auto" w:fill="FFFFFF"/>
              </w:rPr>
              <w:t xml:space="preserve">Time Line and curve defines the time and speed of the transation. </w:t>
            </w:r>
          </w:p>
          <w:p w:rsidR="009D61FF" w:rsidRPr="00093B11" w:rsidRDefault="009D61FF" w:rsidP="009D61FF">
            <w:pPr>
              <w:shd w:val="clear" w:color="auto" w:fill="FFFFFF"/>
              <w:spacing w:before="100" w:beforeAutospacing="1" w:after="100" w:afterAutospacing="1" w:line="312" w:lineRule="atLeast"/>
              <w:jc w:val="left"/>
              <w:outlineLvl w:val="1"/>
              <w:rPr>
                <w:rFonts w:ascii="Times New Roman" w:hAnsi="Times New Roman"/>
                <w:b/>
                <w:i/>
                <w:iCs/>
                <w:color w:val="000000" w:themeColor="text1"/>
                <w:sz w:val="30"/>
                <w:szCs w:val="30"/>
                <w:u w:val="single"/>
                <w:shd w:val="clear" w:color="auto" w:fill="FFFFFF"/>
              </w:rPr>
            </w:pPr>
            <w:r w:rsidRPr="00093B11">
              <w:rPr>
                <w:rFonts w:ascii="Times New Roman" w:hAnsi="Times New Roman"/>
                <w:b/>
                <w:i/>
                <w:iCs/>
                <w:color w:val="000000" w:themeColor="text1"/>
                <w:sz w:val="30"/>
                <w:szCs w:val="30"/>
                <w:u w:val="single"/>
                <w:shd w:val="clear" w:color="auto" w:fill="FFFFFF"/>
              </w:rPr>
              <w:t xml:space="preserve">Example: </w:t>
            </w:r>
          </w:p>
          <w:p w:rsidR="009D61FF" w:rsidRPr="00093B11" w:rsidRDefault="009D61FF" w:rsidP="009D61FF">
            <w:pPr>
              <w:shd w:val="clear" w:color="auto" w:fill="FFFFFF"/>
              <w:spacing w:before="100" w:beforeAutospacing="1" w:after="100" w:afterAutospacing="1" w:line="312" w:lineRule="atLeast"/>
              <w:jc w:val="left"/>
              <w:outlineLvl w:val="1"/>
              <w:rPr>
                <w:rFonts w:ascii="Times New Roman" w:hAnsi="Times New Roman"/>
                <w:bCs/>
                <w:i/>
                <w:iCs/>
                <w:color w:val="000000" w:themeColor="text1"/>
                <w:sz w:val="30"/>
                <w:szCs w:val="30"/>
                <w:shd w:val="clear" w:color="auto" w:fill="FFFFFF"/>
              </w:rPr>
            </w:pPr>
            <w:r w:rsidRPr="00093B11">
              <w:rPr>
                <w:rFonts w:ascii="Times New Roman" w:hAnsi="Times New Roman"/>
                <w:bCs/>
                <w:i/>
                <w:iCs/>
                <w:color w:val="000000" w:themeColor="text1"/>
                <w:sz w:val="30"/>
                <w:szCs w:val="30"/>
                <w:shd w:val="clear" w:color="auto" w:fill="FFFFFF"/>
              </w:rPr>
              <w:t>ColorTween {</w:t>
            </w:r>
          </w:p>
          <w:p w:rsidR="009D61FF" w:rsidRPr="00093B11" w:rsidRDefault="009D61FF" w:rsidP="009D61FF">
            <w:pPr>
              <w:shd w:val="clear" w:color="auto" w:fill="FFFFFF"/>
              <w:spacing w:before="100" w:beforeAutospacing="1" w:after="100" w:afterAutospacing="1" w:line="312" w:lineRule="atLeast"/>
              <w:jc w:val="left"/>
              <w:outlineLvl w:val="1"/>
              <w:rPr>
                <w:rFonts w:ascii="Times New Roman" w:hAnsi="Times New Roman"/>
                <w:bCs/>
                <w:i/>
                <w:iCs/>
                <w:color w:val="000000" w:themeColor="text1"/>
                <w:sz w:val="30"/>
                <w:szCs w:val="30"/>
                <w:shd w:val="clear" w:color="auto" w:fill="FFFFFF"/>
              </w:rPr>
            </w:pPr>
            <w:r w:rsidRPr="00093B11">
              <w:rPr>
                <w:rFonts w:ascii="Times New Roman" w:hAnsi="Times New Roman"/>
                <w:bCs/>
                <w:i/>
                <w:iCs/>
                <w:color w:val="000000" w:themeColor="text1"/>
                <w:sz w:val="30"/>
                <w:szCs w:val="30"/>
                <w:shd w:val="clear" w:color="auto" w:fill="FFFFFF"/>
              </w:rPr>
              <w:t>begin: color.white,</w:t>
            </w:r>
          </w:p>
          <w:p w:rsidR="009D61FF" w:rsidRPr="00093B11" w:rsidRDefault="009D61FF" w:rsidP="009D61FF">
            <w:pPr>
              <w:shd w:val="clear" w:color="auto" w:fill="FFFFFF"/>
              <w:spacing w:before="100" w:beforeAutospacing="1" w:after="100" w:afterAutospacing="1" w:line="312" w:lineRule="atLeast"/>
              <w:jc w:val="left"/>
              <w:outlineLvl w:val="1"/>
              <w:rPr>
                <w:rFonts w:ascii="Times New Roman" w:hAnsi="Times New Roman"/>
                <w:bCs/>
                <w:i/>
                <w:iCs/>
                <w:color w:val="000000" w:themeColor="text1"/>
                <w:sz w:val="30"/>
                <w:szCs w:val="30"/>
                <w:shd w:val="clear" w:color="auto" w:fill="FFFFFF"/>
              </w:rPr>
            </w:pPr>
            <w:r w:rsidRPr="00093B11">
              <w:rPr>
                <w:rFonts w:ascii="Times New Roman" w:hAnsi="Times New Roman"/>
                <w:bCs/>
                <w:i/>
                <w:iCs/>
                <w:color w:val="000000" w:themeColor="text1"/>
                <w:sz w:val="30"/>
                <w:szCs w:val="30"/>
                <w:shd w:val="clear" w:color="auto" w:fill="FFFFFF"/>
              </w:rPr>
              <w:t>end: color.black,</w:t>
            </w:r>
          </w:p>
          <w:p w:rsidR="009D61FF" w:rsidRPr="00093B11" w:rsidRDefault="009D61FF" w:rsidP="009D61FF">
            <w:pPr>
              <w:shd w:val="clear" w:color="auto" w:fill="FFFFFF"/>
              <w:spacing w:before="100" w:beforeAutospacing="1" w:after="100" w:afterAutospacing="1" w:line="312" w:lineRule="atLeast"/>
              <w:jc w:val="left"/>
              <w:outlineLvl w:val="1"/>
              <w:rPr>
                <w:rFonts w:ascii="Times New Roman" w:hAnsi="Times New Roman"/>
                <w:bCs/>
                <w:i/>
                <w:iCs/>
                <w:color w:val="000000" w:themeColor="text1"/>
                <w:sz w:val="30"/>
                <w:szCs w:val="30"/>
                <w:shd w:val="clear" w:color="auto" w:fill="FFFFFF"/>
              </w:rPr>
            </w:pPr>
            <w:r w:rsidRPr="00093B11">
              <w:rPr>
                <w:rFonts w:ascii="Times New Roman" w:hAnsi="Times New Roman"/>
                <w:bCs/>
                <w:i/>
                <w:iCs/>
                <w:color w:val="000000" w:themeColor="text1"/>
                <w:sz w:val="30"/>
                <w:szCs w:val="30"/>
                <w:shd w:val="clear" w:color="auto" w:fill="FFFFFF"/>
              </w:rPr>
              <w:t>}</w:t>
            </w:r>
          </w:p>
          <w:p w:rsidR="009D61FF" w:rsidRPr="00093B11" w:rsidRDefault="009D61FF" w:rsidP="009D61FF">
            <w:pPr>
              <w:shd w:val="clear" w:color="auto" w:fill="FFFFFF"/>
              <w:spacing w:before="100" w:beforeAutospacing="1" w:after="100" w:afterAutospacing="1" w:line="312" w:lineRule="atLeast"/>
              <w:jc w:val="left"/>
              <w:outlineLvl w:val="1"/>
              <w:rPr>
                <w:rFonts w:ascii="Times New Roman" w:hAnsi="Times New Roman"/>
                <w:b/>
                <w:i/>
                <w:iCs/>
                <w:color w:val="000000" w:themeColor="text1"/>
                <w:sz w:val="30"/>
                <w:szCs w:val="30"/>
                <w:u w:val="single"/>
                <w:shd w:val="clear" w:color="auto" w:fill="FFFFFF"/>
              </w:rPr>
            </w:pPr>
            <w:r w:rsidRPr="00093B11">
              <w:rPr>
                <w:rFonts w:ascii="Times New Roman" w:hAnsi="Times New Roman"/>
                <w:b/>
                <w:i/>
                <w:iCs/>
                <w:color w:val="000000" w:themeColor="text1"/>
                <w:sz w:val="30"/>
                <w:szCs w:val="30"/>
                <w:u w:val="single"/>
                <w:shd w:val="clear" w:color="auto" w:fill="FFFFFF"/>
              </w:rPr>
              <w:t>Physical Based Animation:</w:t>
            </w:r>
          </w:p>
          <w:p w:rsidR="009D61FF" w:rsidRPr="00093B11" w:rsidRDefault="009D61FF" w:rsidP="00093B11">
            <w:pPr>
              <w:pStyle w:val="ListParagraph"/>
              <w:numPr>
                <w:ilvl w:val="0"/>
                <w:numId w:val="41"/>
              </w:numPr>
              <w:shd w:val="clear" w:color="auto" w:fill="FFFFFF"/>
              <w:spacing w:before="100" w:beforeAutospacing="1" w:after="100" w:afterAutospacing="1" w:line="312" w:lineRule="atLeast"/>
              <w:jc w:val="left"/>
              <w:outlineLvl w:val="1"/>
              <w:rPr>
                <w:rFonts w:ascii="Times New Roman" w:hAnsi="Times New Roman"/>
                <w:bCs/>
                <w:i/>
                <w:iCs/>
                <w:color w:val="000000" w:themeColor="text1"/>
                <w:sz w:val="30"/>
                <w:szCs w:val="30"/>
                <w:shd w:val="clear" w:color="auto" w:fill="FFFFFF"/>
              </w:rPr>
            </w:pPr>
            <w:r w:rsidRPr="00093B11">
              <w:rPr>
                <w:rFonts w:ascii="Times New Roman" w:hAnsi="Times New Roman"/>
                <w:bCs/>
                <w:i/>
                <w:iCs/>
                <w:color w:val="000000" w:themeColor="text1"/>
                <w:sz w:val="30"/>
                <w:szCs w:val="30"/>
                <w:shd w:val="clear" w:color="auto" w:fill="FFFFFF"/>
              </w:rPr>
              <w:t>It make</w:t>
            </w:r>
            <w:r w:rsidR="00093B11">
              <w:rPr>
                <w:rFonts w:ascii="Times New Roman" w:hAnsi="Times New Roman"/>
                <w:bCs/>
                <w:i/>
                <w:iCs/>
                <w:color w:val="000000" w:themeColor="text1"/>
                <w:sz w:val="30"/>
                <w:szCs w:val="30"/>
                <w:shd w:val="clear" w:color="auto" w:fill="FFFFFF"/>
              </w:rPr>
              <w:t>s</w:t>
            </w:r>
            <w:r w:rsidRPr="00093B11">
              <w:rPr>
                <w:rFonts w:ascii="Times New Roman" w:hAnsi="Times New Roman"/>
                <w:bCs/>
                <w:i/>
                <w:iCs/>
                <w:color w:val="000000" w:themeColor="text1"/>
                <w:sz w:val="30"/>
                <w:szCs w:val="30"/>
                <w:shd w:val="clear" w:color="auto" w:fill="FFFFFF"/>
              </w:rPr>
              <w:t xml:space="preserve"> an app</w:t>
            </w:r>
            <w:r w:rsidR="00983E1E" w:rsidRPr="00093B11">
              <w:rPr>
                <w:rFonts w:ascii="Times New Roman" w:hAnsi="Times New Roman"/>
                <w:bCs/>
                <w:i/>
                <w:iCs/>
                <w:color w:val="000000" w:themeColor="text1"/>
                <w:sz w:val="30"/>
                <w:szCs w:val="30"/>
                <w:shd w:val="clear" w:color="auto" w:fill="FFFFFF"/>
              </w:rPr>
              <w:t xml:space="preserve"> </w:t>
            </w:r>
            <w:r w:rsidRPr="00093B11">
              <w:rPr>
                <w:rStyle w:val="Strong"/>
                <w:rFonts w:ascii="Times New Roman" w:hAnsi="Times New Roman"/>
                <w:b w:val="0"/>
                <w:i/>
                <w:iCs/>
                <w:color w:val="000000" w:themeColor="text1"/>
                <w:sz w:val="30"/>
                <w:szCs w:val="30"/>
                <w:shd w:val="clear" w:color="auto" w:fill="FFFFFF"/>
              </w:rPr>
              <w:t>interactive</w:t>
            </w:r>
            <w:r w:rsidR="00983E1E" w:rsidRPr="00093B11">
              <w:rPr>
                <w:rStyle w:val="Strong"/>
                <w:rFonts w:ascii="Times New Roman" w:hAnsi="Times New Roman"/>
                <w:b w:val="0"/>
                <w:i/>
                <w:iCs/>
                <w:color w:val="000000" w:themeColor="text1"/>
                <w:sz w:val="30"/>
                <w:szCs w:val="30"/>
                <w:shd w:val="clear" w:color="auto" w:fill="FFFFFF"/>
              </w:rPr>
              <w:t xml:space="preserve">. It supports real world animation like falling, swinging with gravity.  </w:t>
            </w:r>
            <w:r w:rsidRPr="00093B11">
              <w:rPr>
                <w:rFonts w:ascii="Times New Roman" w:hAnsi="Times New Roman"/>
                <w:bCs/>
                <w:i/>
                <w:iCs/>
                <w:color w:val="000000" w:themeColor="text1"/>
                <w:sz w:val="30"/>
                <w:szCs w:val="30"/>
                <w:shd w:val="clear" w:color="auto" w:fill="FFFFFF"/>
              </w:rPr>
              <w:t xml:space="preserve">  </w:t>
            </w:r>
          </w:p>
          <w:p w:rsidR="00983E1E" w:rsidRPr="00093B11" w:rsidRDefault="00983E1E" w:rsidP="00983E1E">
            <w:pPr>
              <w:shd w:val="clear" w:color="auto" w:fill="FFFFFF"/>
              <w:spacing w:before="100" w:beforeAutospacing="1" w:after="100" w:afterAutospacing="1"/>
              <w:jc w:val="left"/>
              <w:rPr>
                <w:rFonts w:ascii="Times New Roman" w:eastAsia="Times New Roman" w:hAnsi="Times New Roman"/>
                <w:bCs/>
                <w:i/>
                <w:iCs/>
                <w:color w:val="000000" w:themeColor="text1"/>
                <w:sz w:val="30"/>
                <w:szCs w:val="30"/>
                <w:lang w:bidi="hi-IN"/>
              </w:rPr>
            </w:pPr>
          </w:p>
          <w:p w:rsidR="00983E1E" w:rsidRPr="00093B11" w:rsidRDefault="00983E1E" w:rsidP="00983E1E">
            <w:pPr>
              <w:shd w:val="clear" w:color="auto" w:fill="FFFFFF"/>
              <w:spacing w:before="100" w:beforeAutospacing="1" w:after="100" w:afterAutospacing="1"/>
              <w:jc w:val="left"/>
              <w:rPr>
                <w:rFonts w:ascii="Times New Roman" w:eastAsia="Times New Roman" w:hAnsi="Times New Roman"/>
                <w:bCs/>
                <w:i/>
                <w:iCs/>
                <w:color w:val="000000" w:themeColor="text1"/>
                <w:sz w:val="30"/>
                <w:szCs w:val="30"/>
                <w:lang w:bidi="hi-IN"/>
              </w:rPr>
            </w:pPr>
          </w:p>
          <w:p w:rsidR="00983E1E" w:rsidRPr="00983E1E" w:rsidRDefault="00983E1E" w:rsidP="00983E1E">
            <w:pPr>
              <w:shd w:val="clear" w:color="auto" w:fill="FFFFFF"/>
              <w:spacing w:before="100" w:beforeAutospacing="1" w:after="100" w:afterAutospacing="1"/>
              <w:jc w:val="left"/>
              <w:rPr>
                <w:rFonts w:ascii="Times New Roman" w:eastAsia="Times New Roman" w:hAnsi="Times New Roman"/>
                <w:b/>
                <w:i/>
                <w:iCs/>
                <w:color w:val="0070C0"/>
                <w:sz w:val="30"/>
                <w:szCs w:val="30"/>
                <w:u w:val="single"/>
                <w:lang w:bidi="hi-IN"/>
              </w:rPr>
            </w:pPr>
            <w:r w:rsidRPr="00983E1E">
              <w:rPr>
                <w:rFonts w:ascii="Times New Roman" w:eastAsia="Times New Roman" w:hAnsi="Times New Roman"/>
                <w:b/>
                <w:i/>
                <w:iCs/>
                <w:color w:val="0070C0"/>
                <w:sz w:val="30"/>
                <w:szCs w:val="30"/>
                <w:u w:val="single"/>
                <w:lang w:bidi="hi-IN"/>
              </w:rPr>
              <w:lastRenderedPageBreak/>
              <w:t>Flutter provides two types of techniques for animation. These techniques are:</w:t>
            </w:r>
          </w:p>
          <w:p w:rsidR="00983E1E" w:rsidRPr="00983E1E" w:rsidRDefault="00983E1E" w:rsidP="00983E1E">
            <w:pPr>
              <w:numPr>
                <w:ilvl w:val="0"/>
                <w:numId w:val="36"/>
              </w:numPr>
              <w:shd w:val="clear" w:color="auto" w:fill="FFFFFF"/>
              <w:spacing w:before="60" w:after="100" w:afterAutospacing="1" w:line="315" w:lineRule="atLeast"/>
              <w:jc w:val="left"/>
              <w:rPr>
                <w:rFonts w:ascii="Times New Roman" w:eastAsia="Times New Roman" w:hAnsi="Times New Roman"/>
                <w:b/>
                <w:i/>
                <w:iCs/>
                <w:color w:val="000000" w:themeColor="text1"/>
                <w:sz w:val="30"/>
                <w:szCs w:val="30"/>
                <w:u w:val="single"/>
                <w:lang w:bidi="hi-IN"/>
              </w:rPr>
            </w:pPr>
            <w:r w:rsidRPr="00983E1E">
              <w:rPr>
                <w:rFonts w:ascii="Times New Roman" w:eastAsia="Times New Roman" w:hAnsi="Times New Roman"/>
                <w:b/>
                <w:i/>
                <w:iCs/>
                <w:color w:val="000000" w:themeColor="text1"/>
                <w:sz w:val="30"/>
                <w:szCs w:val="30"/>
                <w:u w:val="single"/>
                <w:lang w:bidi="hi-IN"/>
              </w:rPr>
              <w:t>Implicit Animation</w:t>
            </w:r>
          </w:p>
          <w:p w:rsidR="00983E1E" w:rsidRPr="00983E1E" w:rsidRDefault="00983E1E" w:rsidP="00983E1E">
            <w:pPr>
              <w:numPr>
                <w:ilvl w:val="0"/>
                <w:numId w:val="36"/>
              </w:numPr>
              <w:shd w:val="clear" w:color="auto" w:fill="FFFFFF"/>
              <w:spacing w:before="60" w:after="100" w:afterAutospacing="1" w:line="315" w:lineRule="atLeast"/>
              <w:jc w:val="left"/>
              <w:rPr>
                <w:rFonts w:ascii="Times New Roman" w:eastAsia="Times New Roman" w:hAnsi="Times New Roman"/>
                <w:b/>
                <w:i/>
                <w:iCs/>
                <w:color w:val="000000" w:themeColor="text1"/>
                <w:sz w:val="30"/>
                <w:szCs w:val="30"/>
                <w:u w:val="single"/>
                <w:lang w:bidi="hi-IN"/>
              </w:rPr>
            </w:pPr>
            <w:r w:rsidRPr="00983E1E">
              <w:rPr>
                <w:rFonts w:ascii="Times New Roman" w:eastAsia="Times New Roman" w:hAnsi="Times New Roman"/>
                <w:b/>
                <w:i/>
                <w:iCs/>
                <w:color w:val="000000" w:themeColor="text1"/>
                <w:sz w:val="30"/>
                <w:szCs w:val="30"/>
                <w:u w:val="single"/>
                <w:lang w:bidi="hi-IN"/>
              </w:rPr>
              <w:t>Explicit Animation</w:t>
            </w:r>
          </w:p>
          <w:p w:rsidR="00983E1E" w:rsidRPr="00093B11" w:rsidRDefault="00983E1E" w:rsidP="00983E1E">
            <w:pPr>
              <w:shd w:val="clear" w:color="auto" w:fill="FFFFFF"/>
              <w:spacing w:before="60" w:after="100" w:afterAutospacing="1" w:line="315" w:lineRule="atLeast"/>
              <w:jc w:val="left"/>
              <w:rPr>
                <w:rFonts w:ascii="Times New Roman" w:eastAsia="Times New Roman" w:hAnsi="Times New Roman"/>
                <w:bCs/>
                <w:i/>
                <w:iCs/>
                <w:color w:val="000000" w:themeColor="text1"/>
                <w:sz w:val="30"/>
                <w:szCs w:val="30"/>
                <w:lang w:bidi="hi-IN"/>
              </w:rPr>
            </w:pPr>
          </w:p>
          <w:p w:rsidR="00983E1E" w:rsidRPr="00100A2F" w:rsidRDefault="00983E1E" w:rsidP="00100A2F">
            <w:pPr>
              <w:shd w:val="clear" w:color="auto" w:fill="FFFFFF"/>
              <w:spacing w:before="60" w:after="100" w:afterAutospacing="1" w:line="315" w:lineRule="atLeast"/>
              <w:jc w:val="center"/>
              <w:rPr>
                <w:rFonts w:ascii="Times New Roman" w:hAnsi="Times New Roman"/>
                <w:b/>
                <w:i/>
                <w:iCs/>
                <w:color w:val="0070C0"/>
                <w:sz w:val="30"/>
                <w:szCs w:val="30"/>
                <w:u w:val="single"/>
                <w:shd w:val="clear" w:color="auto" w:fill="FFFFFF"/>
              </w:rPr>
            </w:pPr>
            <w:r w:rsidRPr="00100A2F">
              <w:rPr>
                <w:rFonts w:ascii="Times New Roman" w:eastAsia="Times New Roman" w:hAnsi="Times New Roman"/>
                <w:b/>
                <w:i/>
                <w:iCs/>
                <w:color w:val="0070C0"/>
                <w:sz w:val="30"/>
                <w:szCs w:val="30"/>
                <w:u w:val="single"/>
                <w:lang w:bidi="hi-IN"/>
              </w:rPr>
              <w:t xml:space="preserve">Animation </w:t>
            </w:r>
            <w:r w:rsidRPr="00100A2F">
              <w:rPr>
                <w:rFonts w:ascii="Times New Roman" w:hAnsi="Times New Roman"/>
                <w:b/>
                <w:i/>
                <w:iCs/>
                <w:color w:val="0070C0"/>
                <w:sz w:val="30"/>
                <w:szCs w:val="30"/>
                <w:u w:val="single"/>
                <w:shd w:val="clear" w:color="auto" w:fill="FFFFFF"/>
              </w:rPr>
              <w:t>hierarchy in Flutter:</w:t>
            </w:r>
          </w:p>
          <w:p w:rsidR="00983E1E" w:rsidRPr="00093B11" w:rsidRDefault="00983E1E" w:rsidP="00983E1E">
            <w:pPr>
              <w:shd w:val="clear" w:color="auto" w:fill="FFFFFF"/>
              <w:spacing w:before="60" w:after="100" w:afterAutospacing="1" w:line="315" w:lineRule="atLeast"/>
              <w:jc w:val="center"/>
              <w:rPr>
                <w:rFonts w:ascii="Times New Roman" w:eastAsia="Times New Roman" w:hAnsi="Times New Roman"/>
                <w:bCs/>
                <w:i/>
                <w:iCs/>
                <w:color w:val="000000" w:themeColor="text1"/>
                <w:sz w:val="30"/>
                <w:szCs w:val="30"/>
                <w:lang w:bidi="hi-IN"/>
              </w:rPr>
            </w:pPr>
            <w:r w:rsidRPr="00093B11">
              <w:rPr>
                <w:rFonts w:ascii="Times New Roman" w:eastAsia="Times New Roman" w:hAnsi="Times New Roman"/>
                <w:bCs/>
                <w:i/>
                <w:iCs/>
                <w:noProof/>
                <w:color w:val="000000" w:themeColor="text1"/>
                <w:sz w:val="30"/>
                <w:szCs w:val="30"/>
                <w:lang w:bidi="hi-IN"/>
              </w:rPr>
              <w:drawing>
                <wp:inline distT="0" distB="0" distL="0" distR="0">
                  <wp:extent cx="4533900" cy="336232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533900" cy="3362325"/>
                          </a:xfrm>
                          <a:prstGeom prst="rect">
                            <a:avLst/>
                          </a:prstGeom>
                          <a:noFill/>
                          <a:ln w="9525">
                            <a:noFill/>
                            <a:miter lim="800000"/>
                            <a:headEnd/>
                            <a:tailEnd/>
                          </a:ln>
                        </pic:spPr>
                      </pic:pic>
                    </a:graphicData>
                  </a:graphic>
                </wp:inline>
              </w:drawing>
            </w:r>
          </w:p>
          <w:p w:rsidR="00983E1E" w:rsidRPr="00093B11" w:rsidRDefault="00983E1E" w:rsidP="00983E1E">
            <w:pPr>
              <w:shd w:val="clear" w:color="auto" w:fill="FFFFFF"/>
              <w:spacing w:before="60" w:after="100" w:afterAutospacing="1" w:line="315" w:lineRule="atLeast"/>
              <w:jc w:val="center"/>
              <w:rPr>
                <w:rFonts w:ascii="Times New Roman" w:eastAsia="Times New Roman" w:hAnsi="Times New Roman"/>
                <w:bCs/>
                <w:i/>
                <w:iCs/>
                <w:color w:val="000000" w:themeColor="text1"/>
                <w:sz w:val="30"/>
                <w:szCs w:val="30"/>
                <w:lang w:bidi="hi-IN"/>
              </w:rPr>
            </w:pPr>
          </w:p>
          <w:p w:rsidR="00100A2F" w:rsidRDefault="00100A2F" w:rsidP="00100A2F">
            <w:pPr>
              <w:shd w:val="clear" w:color="auto" w:fill="FFFFFF"/>
              <w:spacing w:before="60" w:after="100" w:afterAutospacing="1" w:line="315" w:lineRule="atLeast"/>
              <w:jc w:val="center"/>
              <w:rPr>
                <w:rFonts w:ascii="Times New Roman" w:eastAsia="Times New Roman" w:hAnsi="Times New Roman"/>
                <w:b/>
                <w:i/>
                <w:iCs/>
                <w:color w:val="0070C0"/>
                <w:sz w:val="30"/>
                <w:szCs w:val="30"/>
                <w:u w:val="single"/>
                <w:lang w:bidi="hi-IN"/>
              </w:rPr>
            </w:pPr>
          </w:p>
          <w:p w:rsidR="00100A2F" w:rsidRDefault="00100A2F" w:rsidP="00100A2F">
            <w:pPr>
              <w:shd w:val="clear" w:color="auto" w:fill="FFFFFF"/>
              <w:spacing w:before="60" w:after="100" w:afterAutospacing="1" w:line="315" w:lineRule="atLeast"/>
              <w:jc w:val="center"/>
              <w:rPr>
                <w:rFonts w:ascii="Times New Roman" w:eastAsia="Times New Roman" w:hAnsi="Times New Roman"/>
                <w:b/>
                <w:i/>
                <w:iCs/>
                <w:color w:val="0070C0"/>
                <w:sz w:val="30"/>
                <w:szCs w:val="30"/>
                <w:u w:val="single"/>
                <w:lang w:bidi="hi-IN"/>
              </w:rPr>
            </w:pPr>
          </w:p>
          <w:p w:rsidR="00100A2F" w:rsidRDefault="00100A2F" w:rsidP="00100A2F">
            <w:pPr>
              <w:shd w:val="clear" w:color="auto" w:fill="FFFFFF"/>
              <w:spacing w:before="60" w:after="100" w:afterAutospacing="1" w:line="315" w:lineRule="atLeast"/>
              <w:jc w:val="center"/>
              <w:rPr>
                <w:rFonts w:ascii="Times New Roman" w:eastAsia="Times New Roman" w:hAnsi="Times New Roman"/>
                <w:b/>
                <w:i/>
                <w:iCs/>
                <w:color w:val="0070C0"/>
                <w:sz w:val="30"/>
                <w:szCs w:val="30"/>
                <w:u w:val="single"/>
                <w:lang w:bidi="hi-IN"/>
              </w:rPr>
            </w:pPr>
          </w:p>
          <w:p w:rsidR="00983E1E" w:rsidRPr="00100A2F" w:rsidRDefault="00983E1E" w:rsidP="00100A2F">
            <w:pPr>
              <w:shd w:val="clear" w:color="auto" w:fill="FFFFFF"/>
              <w:spacing w:before="60" w:after="100" w:afterAutospacing="1" w:line="315" w:lineRule="atLeast"/>
              <w:jc w:val="center"/>
              <w:rPr>
                <w:rFonts w:ascii="Times New Roman" w:eastAsia="Times New Roman" w:hAnsi="Times New Roman"/>
                <w:b/>
                <w:i/>
                <w:iCs/>
                <w:color w:val="0070C0"/>
                <w:sz w:val="30"/>
                <w:szCs w:val="30"/>
                <w:u w:val="single"/>
                <w:lang w:bidi="hi-IN"/>
              </w:rPr>
            </w:pPr>
            <w:r w:rsidRPr="00100A2F">
              <w:rPr>
                <w:rFonts w:ascii="Times New Roman" w:eastAsia="Times New Roman" w:hAnsi="Times New Roman"/>
                <w:b/>
                <w:i/>
                <w:iCs/>
                <w:color w:val="0070C0"/>
                <w:sz w:val="30"/>
                <w:szCs w:val="30"/>
                <w:u w:val="single"/>
                <w:lang w:bidi="hi-IN"/>
              </w:rPr>
              <w:lastRenderedPageBreak/>
              <w:t>Three Pillars of Animation:</w:t>
            </w:r>
          </w:p>
          <w:p w:rsidR="00100A2F" w:rsidRDefault="00100A2F" w:rsidP="00983E1E">
            <w:pPr>
              <w:shd w:val="clear" w:color="auto" w:fill="FFFFFF"/>
              <w:spacing w:before="60" w:after="100" w:afterAutospacing="1" w:line="315" w:lineRule="atLeast"/>
              <w:jc w:val="left"/>
              <w:rPr>
                <w:rFonts w:ascii="Times New Roman" w:eastAsia="Times New Roman" w:hAnsi="Times New Roman"/>
                <w:bCs/>
                <w:i/>
                <w:iCs/>
                <w:color w:val="000000" w:themeColor="text1"/>
                <w:sz w:val="30"/>
                <w:szCs w:val="30"/>
                <w:lang w:bidi="hi-IN"/>
              </w:rPr>
            </w:pPr>
          </w:p>
          <w:p w:rsidR="00983E1E" w:rsidRPr="00100A2F" w:rsidRDefault="00983E1E" w:rsidP="00983E1E">
            <w:pPr>
              <w:shd w:val="clear" w:color="auto" w:fill="FFFFFF"/>
              <w:spacing w:before="60" w:after="100" w:afterAutospacing="1" w:line="315" w:lineRule="atLeast"/>
              <w:jc w:val="left"/>
              <w:rPr>
                <w:rFonts w:ascii="Times New Roman" w:eastAsia="Times New Roman" w:hAnsi="Times New Roman"/>
                <w:b/>
                <w:i/>
                <w:iCs/>
                <w:color w:val="000000" w:themeColor="text1"/>
                <w:sz w:val="32"/>
                <w:szCs w:val="30"/>
                <w:u w:val="single"/>
                <w:lang w:bidi="hi-IN"/>
              </w:rPr>
            </w:pPr>
            <w:r w:rsidRPr="00983E1E">
              <w:rPr>
                <w:rFonts w:ascii="Times New Roman" w:eastAsia="Times New Roman" w:hAnsi="Times New Roman"/>
                <w:b/>
                <w:i/>
                <w:iCs/>
                <w:color w:val="000000" w:themeColor="text1"/>
                <w:sz w:val="32"/>
                <w:szCs w:val="30"/>
                <w:u w:val="single"/>
                <w:lang w:bidi="hi-IN"/>
              </w:rPr>
              <w:t>Ticker</w:t>
            </w:r>
            <w:r w:rsidRPr="00100A2F">
              <w:rPr>
                <w:rFonts w:ascii="Times New Roman" w:eastAsia="Times New Roman" w:hAnsi="Times New Roman"/>
                <w:b/>
                <w:i/>
                <w:iCs/>
                <w:color w:val="000000" w:themeColor="text1"/>
                <w:sz w:val="32"/>
                <w:szCs w:val="30"/>
                <w:u w:val="single"/>
                <w:lang w:bidi="hi-IN"/>
              </w:rPr>
              <w:t>:</w:t>
            </w:r>
          </w:p>
          <w:p w:rsidR="00100A2F" w:rsidRPr="00100A2F" w:rsidRDefault="00983E1E" w:rsidP="00100A2F">
            <w:pPr>
              <w:pStyle w:val="ListParagraph"/>
              <w:numPr>
                <w:ilvl w:val="0"/>
                <w:numId w:val="41"/>
              </w:numPr>
              <w:shd w:val="clear" w:color="auto" w:fill="FFFFFF"/>
              <w:spacing w:before="60" w:after="100" w:afterAutospacing="1" w:line="315" w:lineRule="atLeast"/>
              <w:jc w:val="left"/>
              <w:rPr>
                <w:rFonts w:ascii="Times New Roman" w:eastAsia="Times New Roman" w:hAnsi="Times New Roman"/>
                <w:bCs/>
                <w:i/>
                <w:iCs/>
                <w:color w:val="000000" w:themeColor="text1"/>
                <w:sz w:val="30"/>
                <w:szCs w:val="30"/>
                <w:lang w:bidi="hi-IN"/>
              </w:rPr>
            </w:pPr>
            <w:r w:rsidRPr="00100A2F">
              <w:rPr>
                <w:rFonts w:ascii="Times New Roman" w:eastAsia="Times New Roman" w:hAnsi="Times New Roman"/>
                <w:bCs/>
                <w:i/>
                <w:iCs/>
                <w:color w:val="000000" w:themeColor="text1"/>
                <w:sz w:val="30"/>
                <w:szCs w:val="30"/>
                <w:lang w:bidi="hi-IN"/>
              </w:rPr>
              <w:t xml:space="preserve">It’s a class which sends signal at a regular interval around 60 times per second. At each ticks it provides a callback method. </w:t>
            </w:r>
          </w:p>
          <w:p w:rsidR="00983E1E" w:rsidRPr="00100A2F" w:rsidRDefault="00983E1E" w:rsidP="00100A2F">
            <w:pPr>
              <w:pStyle w:val="ListParagraph"/>
              <w:numPr>
                <w:ilvl w:val="0"/>
                <w:numId w:val="41"/>
              </w:numPr>
              <w:shd w:val="clear" w:color="auto" w:fill="FFFFFF"/>
              <w:spacing w:before="60" w:after="100" w:afterAutospacing="1" w:line="315" w:lineRule="atLeast"/>
              <w:jc w:val="left"/>
              <w:rPr>
                <w:rFonts w:ascii="Times New Roman" w:hAnsi="Times New Roman"/>
                <w:bCs/>
                <w:i/>
                <w:iCs/>
                <w:color w:val="000000" w:themeColor="text1"/>
                <w:sz w:val="30"/>
                <w:szCs w:val="30"/>
                <w:shd w:val="clear" w:color="auto" w:fill="FFFFFF"/>
              </w:rPr>
            </w:pPr>
            <w:r w:rsidRPr="00100A2F">
              <w:rPr>
                <w:rFonts w:ascii="Times New Roman" w:hAnsi="Times New Roman"/>
                <w:bCs/>
                <w:i/>
                <w:iCs/>
                <w:color w:val="000000" w:themeColor="text1"/>
                <w:sz w:val="30"/>
                <w:szCs w:val="30"/>
                <w:shd w:val="clear" w:color="auto" w:fill="FFFFFF"/>
              </w:rPr>
              <w:t xml:space="preserve">If the tickers started at different times, it always synchronized automatically. </w:t>
            </w:r>
          </w:p>
          <w:p w:rsidR="00983E1E" w:rsidRPr="00100A2F" w:rsidRDefault="00983E1E" w:rsidP="00983E1E">
            <w:pPr>
              <w:shd w:val="clear" w:color="auto" w:fill="FFFFFF"/>
              <w:spacing w:before="60" w:after="100" w:afterAutospacing="1" w:line="315" w:lineRule="atLeast"/>
              <w:jc w:val="left"/>
              <w:rPr>
                <w:rFonts w:ascii="Times New Roman" w:hAnsi="Times New Roman"/>
                <w:b/>
                <w:i/>
                <w:iCs/>
                <w:color w:val="000000" w:themeColor="text1"/>
                <w:sz w:val="32"/>
                <w:szCs w:val="30"/>
                <w:u w:val="single"/>
                <w:shd w:val="clear" w:color="auto" w:fill="FFFFFF"/>
              </w:rPr>
            </w:pPr>
            <w:r w:rsidRPr="00100A2F">
              <w:rPr>
                <w:rFonts w:ascii="Times New Roman" w:hAnsi="Times New Roman"/>
                <w:b/>
                <w:i/>
                <w:iCs/>
                <w:color w:val="000000" w:themeColor="text1"/>
                <w:sz w:val="32"/>
                <w:szCs w:val="30"/>
                <w:u w:val="single"/>
                <w:shd w:val="clear" w:color="auto" w:fill="FFFFFF"/>
              </w:rPr>
              <w:t xml:space="preserve">Animation: </w:t>
            </w:r>
          </w:p>
          <w:p w:rsidR="00100A2F" w:rsidRPr="00100A2F" w:rsidRDefault="00100A2F" w:rsidP="00100A2F">
            <w:pPr>
              <w:pStyle w:val="ListParagraph"/>
              <w:numPr>
                <w:ilvl w:val="0"/>
                <w:numId w:val="42"/>
              </w:numPr>
              <w:shd w:val="clear" w:color="auto" w:fill="FFFFFF"/>
              <w:spacing w:before="60" w:after="100" w:afterAutospacing="1" w:line="315" w:lineRule="atLeast"/>
              <w:jc w:val="left"/>
              <w:rPr>
                <w:rFonts w:ascii="Times New Roman" w:hAnsi="Times New Roman"/>
                <w:bCs/>
                <w:i/>
                <w:iCs/>
                <w:color w:val="000000" w:themeColor="text1"/>
                <w:sz w:val="30"/>
                <w:szCs w:val="30"/>
                <w:shd w:val="clear" w:color="auto" w:fill="FFFFFF"/>
              </w:rPr>
            </w:pPr>
            <w:r w:rsidRPr="00100A2F">
              <w:rPr>
                <w:rFonts w:ascii="Times New Roman" w:hAnsi="Times New Roman"/>
                <w:bCs/>
                <w:i/>
                <w:iCs/>
                <w:color w:val="000000" w:themeColor="text1"/>
                <w:sz w:val="30"/>
                <w:szCs w:val="30"/>
                <w:shd w:val="clear" w:color="auto" w:fill="FFFFFF"/>
              </w:rPr>
              <w:t>It</w:t>
            </w:r>
            <w:r w:rsidR="00983E1E" w:rsidRPr="00100A2F">
              <w:rPr>
                <w:rFonts w:ascii="Times New Roman" w:hAnsi="Times New Roman"/>
                <w:bCs/>
                <w:i/>
                <w:iCs/>
                <w:color w:val="000000" w:themeColor="text1"/>
                <w:sz w:val="30"/>
                <w:szCs w:val="30"/>
                <w:shd w:val="clear" w:color="auto" w:fill="FFFFFF"/>
              </w:rPr>
              <w:t xml:space="preserve"> also a class which is the building block of animations. </w:t>
            </w:r>
          </w:p>
          <w:p w:rsidR="00983E1E" w:rsidRPr="00100A2F" w:rsidRDefault="00983E1E" w:rsidP="00100A2F">
            <w:pPr>
              <w:pStyle w:val="ListParagraph"/>
              <w:numPr>
                <w:ilvl w:val="0"/>
                <w:numId w:val="42"/>
              </w:numPr>
              <w:shd w:val="clear" w:color="auto" w:fill="FFFFFF"/>
              <w:spacing w:before="60" w:after="100" w:afterAutospacing="1" w:line="315" w:lineRule="atLeast"/>
              <w:jc w:val="left"/>
              <w:rPr>
                <w:rFonts w:ascii="Times New Roman" w:hAnsi="Times New Roman"/>
                <w:bCs/>
                <w:i/>
                <w:iCs/>
                <w:color w:val="000000" w:themeColor="text1"/>
                <w:sz w:val="30"/>
                <w:szCs w:val="30"/>
                <w:shd w:val="clear" w:color="auto" w:fill="FFFFFF"/>
              </w:rPr>
            </w:pPr>
            <w:r w:rsidRPr="00100A2F">
              <w:rPr>
                <w:rFonts w:ascii="Times New Roman" w:hAnsi="Times New Roman"/>
                <w:bCs/>
                <w:i/>
                <w:iCs/>
                <w:color w:val="000000" w:themeColor="text1"/>
                <w:sz w:val="30"/>
                <w:szCs w:val="30"/>
                <w:shd w:val="clear" w:color="auto" w:fill="FFFFFF"/>
              </w:rPr>
              <w:t>In Flutter, the widgets which perform an animation take an animation object as a parameter. </w:t>
            </w:r>
          </w:p>
          <w:p w:rsidR="00983E1E" w:rsidRPr="00093B11" w:rsidRDefault="00983E1E" w:rsidP="00983E1E">
            <w:pPr>
              <w:shd w:val="clear" w:color="auto" w:fill="FFFFFF"/>
              <w:spacing w:before="60" w:after="100" w:afterAutospacing="1" w:line="315" w:lineRule="atLeast"/>
              <w:jc w:val="left"/>
              <w:rPr>
                <w:rFonts w:ascii="Times New Roman" w:hAnsi="Times New Roman"/>
                <w:bCs/>
                <w:i/>
                <w:iCs/>
                <w:color w:val="000000" w:themeColor="text1"/>
                <w:sz w:val="30"/>
                <w:szCs w:val="30"/>
                <w:shd w:val="clear" w:color="auto" w:fill="FFFFFF"/>
              </w:rPr>
            </w:pPr>
            <w:r w:rsidRPr="00093B11">
              <w:rPr>
                <w:rFonts w:ascii="Times New Roman" w:hAnsi="Times New Roman"/>
                <w:bCs/>
                <w:i/>
                <w:iCs/>
                <w:color w:val="000000" w:themeColor="text1"/>
                <w:sz w:val="30"/>
                <w:szCs w:val="30"/>
                <w:highlight w:val="green"/>
                <w:shd w:val="clear" w:color="auto" w:fill="FFFFFF"/>
              </w:rPr>
              <w:t>This Animation object gives the information from which they read the current value of the animation and to which they listen for changes to that value. The animation class contains two methods </w:t>
            </w:r>
            <w:r w:rsidRPr="00093B11">
              <w:rPr>
                <w:rStyle w:val="Strong"/>
                <w:rFonts w:ascii="Times New Roman" w:hAnsi="Times New Roman"/>
                <w:b w:val="0"/>
                <w:i/>
                <w:iCs/>
                <w:color w:val="000000" w:themeColor="text1"/>
                <w:sz w:val="30"/>
                <w:szCs w:val="30"/>
                <w:highlight w:val="green"/>
                <w:shd w:val="clear" w:color="auto" w:fill="FFFFFF"/>
              </w:rPr>
              <w:t>addListener()</w:t>
            </w:r>
            <w:r w:rsidRPr="00093B11">
              <w:rPr>
                <w:rFonts w:ascii="Times New Roman" w:hAnsi="Times New Roman"/>
                <w:bCs/>
                <w:i/>
                <w:iCs/>
                <w:color w:val="000000" w:themeColor="text1"/>
                <w:sz w:val="30"/>
                <w:szCs w:val="30"/>
                <w:highlight w:val="green"/>
                <w:shd w:val="clear" w:color="auto" w:fill="FFFFFF"/>
              </w:rPr>
              <w:t> and </w:t>
            </w:r>
            <w:r w:rsidRPr="00093B11">
              <w:rPr>
                <w:rStyle w:val="Strong"/>
                <w:rFonts w:ascii="Times New Roman" w:hAnsi="Times New Roman"/>
                <w:b w:val="0"/>
                <w:i/>
                <w:iCs/>
                <w:color w:val="000000" w:themeColor="text1"/>
                <w:sz w:val="30"/>
                <w:szCs w:val="30"/>
                <w:highlight w:val="green"/>
                <w:shd w:val="clear" w:color="auto" w:fill="FFFFFF"/>
              </w:rPr>
              <w:t>addStatusListener()</w:t>
            </w:r>
            <w:r w:rsidRPr="00093B11">
              <w:rPr>
                <w:rFonts w:ascii="Times New Roman" w:hAnsi="Times New Roman"/>
                <w:bCs/>
                <w:i/>
                <w:iCs/>
                <w:color w:val="000000" w:themeColor="text1"/>
                <w:sz w:val="30"/>
                <w:szCs w:val="30"/>
                <w:highlight w:val="green"/>
                <w:shd w:val="clear" w:color="auto" w:fill="FFFFFF"/>
              </w:rPr>
              <w:t>. When the value of animation changes, it notifies all the listeners added with addListener(). Again, when the status of the animation changes, it notifies all the listeners added with addStatusListener().</w:t>
            </w:r>
          </w:p>
          <w:p w:rsidR="00983E1E" w:rsidRPr="00100A2F" w:rsidRDefault="00983E1E" w:rsidP="00100A2F">
            <w:pPr>
              <w:shd w:val="clear" w:color="auto" w:fill="FFFFFF"/>
              <w:spacing w:before="60" w:after="100" w:afterAutospacing="1" w:line="315" w:lineRule="atLeast"/>
              <w:jc w:val="center"/>
              <w:rPr>
                <w:rFonts w:ascii="Times New Roman" w:hAnsi="Times New Roman"/>
                <w:b/>
                <w:i/>
                <w:iCs/>
                <w:color w:val="0070C0"/>
                <w:szCs w:val="30"/>
                <w:u w:val="single"/>
                <w:shd w:val="clear" w:color="auto" w:fill="FFFFFF"/>
              </w:rPr>
            </w:pPr>
            <w:r w:rsidRPr="00100A2F">
              <w:rPr>
                <w:rFonts w:ascii="Times New Roman" w:hAnsi="Times New Roman"/>
                <w:b/>
                <w:i/>
                <w:iCs/>
                <w:color w:val="0070C0"/>
                <w:szCs w:val="30"/>
                <w:u w:val="single"/>
                <w:shd w:val="clear" w:color="auto" w:fill="FFFFFF"/>
              </w:rPr>
              <w:t>Most Common Animation Classes are-:</w:t>
            </w:r>
          </w:p>
          <w:p w:rsidR="00983E1E" w:rsidRPr="00100A2F" w:rsidRDefault="00983E1E" w:rsidP="00100A2F">
            <w:pPr>
              <w:pStyle w:val="ListParagraph"/>
              <w:numPr>
                <w:ilvl w:val="0"/>
                <w:numId w:val="43"/>
              </w:numPr>
              <w:shd w:val="clear" w:color="auto" w:fill="FFFFFF"/>
              <w:spacing w:before="60" w:after="100" w:afterAutospacing="1" w:line="315" w:lineRule="atLeast"/>
              <w:jc w:val="left"/>
              <w:rPr>
                <w:rFonts w:ascii="Times New Roman" w:eastAsia="Times New Roman" w:hAnsi="Times New Roman"/>
                <w:bCs/>
                <w:i/>
                <w:iCs/>
                <w:color w:val="000000" w:themeColor="text1"/>
                <w:sz w:val="30"/>
                <w:szCs w:val="30"/>
                <w:lang w:bidi="hi-IN"/>
              </w:rPr>
            </w:pPr>
            <w:r w:rsidRPr="00100A2F">
              <w:rPr>
                <w:rFonts w:ascii="Times New Roman" w:eastAsia="Times New Roman" w:hAnsi="Times New Roman"/>
                <w:bCs/>
                <w:i/>
                <w:iCs/>
                <w:color w:val="000000" w:themeColor="text1"/>
                <w:sz w:val="30"/>
                <w:szCs w:val="30"/>
                <w:lang w:bidi="hi-IN"/>
              </w:rPr>
              <w:t xml:space="preserve">Animation&lt;double&gt;: It interpolates values between two decimal numbers over </w:t>
            </w:r>
            <w:r w:rsidR="00100A2F" w:rsidRPr="00100A2F">
              <w:rPr>
                <w:rFonts w:ascii="Times New Roman" w:eastAsia="Times New Roman" w:hAnsi="Times New Roman"/>
                <w:bCs/>
                <w:i/>
                <w:iCs/>
                <w:color w:val="000000" w:themeColor="text1"/>
                <w:sz w:val="30"/>
                <w:szCs w:val="30"/>
                <w:lang w:bidi="hi-IN"/>
              </w:rPr>
              <w:t>certain</w:t>
            </w:r>
            <w:r w:rsidRPr="00100A2F">
              <w:rPr>
                <w:rFonts w:ascii="Times New Roman" w:eastAsia="Times New Roman" w:hAnsi="Times New Roman"/>
                <w:bCs/>
                <w:i/>
                <w:iCs/>
                <w:color w:val="000000" w:themeColor="text1"/>
                <w:sz w:val="30"/>
                <w:szCs w:val="30"/>
                <w:lang w:bidi="hi-IN"/>
              </w:rPr>
              <w:t xml:space="preserve"> duration.</w:t>
            </w:r>
          </w:p>
          <w:p w:rsidR="00100A2F" w:rsidRPr="00100A2F" w:rsidRDefault="00983E1E" w:rsidP="00100A2F">
            <w:pPr>
              <w:pStyle w:val="ListParagraph"/>
              <w:numPr>
                <w:ilvl w:val="0"/>
                <w:numId w:val="43"/>
              </w:numPr>
              <w:shd w:val="clear" w:color="auto" w:fill="FFFFFF"/>
              <w:spacing w:before="60" w:after="100" w:afterAutospacing="1" w:line="315" w:lineRule="atLeast"/>
              <w:jc w:val="left"/>
              <w:rPr>
                <w:rFonts w:ascii="Times New Roman" w:eastAsia="Times New Roman" w:hAnsi="Times New Roman"/>
                <w:bCs/>
                <w:i/>
                <w:iCs/>
                <w:color w:val="000000" w:themeColor="text1"/>
                <w:sz w:val="30"/>
                <w:szCs w:val="30"/>
                <w:lang w:bidi="hi-IN"/>
              </w:rPr>
            </w:pPr>
            <w:r w:rsidRPr="00100A2F">
              <w:rPr>
                <w:rFonts w:ascii="Times New Roman" w:eastAsia="Times New Roman" w:hAnsi="Times New Roman"/>
                <w:bCs/>
                <w:i/>
                <w:iCs/>
                <w:color w:val="000000" w:themeColor="text1"/>
                <w:sz w:val="30"/>
                <w:szCs w:val="30"/>
                <w:lang w:bidi="hi-IN"/>
              </w:rPr>
              <w:t>Animation&lt;Color&gt;: It interpolates colors between two color values.</w:t>
            </w:r>
          </w:p>
          <w:p w:rsidR="00983E1E" w:rsidRPr="00100A2F" w:rsidRDefault="00983E1E" w:rsidP="00100A2F">
            <w:pPr>
              <w:pStyle w:val="ListParagraph"/>
              <w:numPr>
                <w:ilvl w:val="0"/>
                <w:numId w:val="43"/>
              </w:numPr>
              <w:shd w:val="clear" w:color="auto" w:fill="FFFFFF"/>
              <w:spacing w:before="60" w:after="100" w:afterAutospacing="1" w:line="315" w:lineRule="atLeast"/>
              <w:jc w:val="left"/>
              <w:rPr>
                <w:rFonts w:ascii="Times New Roman" w:eastAsia="Times New Roman" w:hAnsi="Times New Roman"/>
                <w:bCs/>
                <w:i/>
                <w:iCs/>
                <w:color w:val="000000" w:themeColor="text1"/>
                <w:sz w:val="30"/>
                <w:szCs w:val="30"/>
                <w:lang w:bidi="hi-IN"/>
              </w:rPr>
            </w:pPr>
            <w:r w:rsidRPr="00100A2F">
              <w:rPr>
                <w:rFonts w:ascii="Times New Roman" w:eastAsia="Times New Roman" w:hAnsi="Times New Roman"/>
                <w:bCs/>
                <w:i/>
                <w:iCs/>
                <w:color w:val="000000" w:themeColor="text1"/>
                <w:sz w:val="30"/>
                <w:szCs w:val="30"/>
                <w:lang w:bidi="hi-IN"/>
              </w:rPr>
              <w:t>Animation&lt;Size&gt;: It interpolates sizes between two size values.</w:t>
            </w:r>
          </w:p>
          <w:p w:rsidR="00983E1E" w:rsidRPr="00093B11" w:rsidRDefault="00983E1E" w:rsidP="00983E1E">
            <w:pPr>
              <w:shd w:val="clear" w:color="auto" w:fill="FFFFFF"/>
              <w:spacing w:before="60" w:after="100" w:afterAutospacing="1" w:line="315" w:lineRule="atLeast"/>
              <w:jc w:val="left"/>
              <w:rPr>
                <w:rFonts w:ascii="Times New Roman" w:eastAsia="Times New Roman" w:hAnsi="Times New Roman"/>
                <w:bCs/>
                <w:i/>
                <w:iCs/>
                <w:color w:val="000000" w:themeColor="text1"/>
                <w:sz w:val="30"/>
                <w:szCs w:val="30"/>
                <w:lang w:bidi="hi-IN"/>
              </w:rPr>
            </w:pPr>
          </w:p>
          <w:p w:rsidR="00983E1E" w:rsidRPr="00100A2F" w:rsidRDefault="00983E1E" w:rsidP="00983E1E">
            <w:pPr>
              <w:shd w:val="clear" w:color="auto" w:fill="FFFFFF"/>
              <w:spacing w:before="60" w:after="100" w:afterAutospacing="1" w:line="315" w:lineRule="atLeast"/>
              <w:jc w:val="left"/>
              <w:rPr>
                <w:rFonts w:ascii="Times New Roman" w:eastAsia="Times New Roman" w:hAnsi="Times New Roman"/>
                <w:b/>
                <w:i/>
                <w:iCs/>
                <w:color w:val="000000" w:themeColor="text1"/>
                <w:sz w:val="32"/>
                <w:szCs w:val="30"/>
                <w:u w:val="single"/>
                <w:lang w:bidi="hi-IN"/>
              </w:rPr>
            </w:pPr>
            <w:r w:rsidRPr="00100A2F">
              <w:rPr>
                <w:rFonts w:ascii="Times New Roman" w:eastAsia="Times New Roman" w:hAnsi="Times New Roman"/>
                <w:b/>
                <w:i/>
                <w:iCs/>
                <w:color w:val="000000" w:themeColor="text1"/>
                <w:sz w:val="32"/>
                <w:szCs w:val="30"/>
                <w:u w:val="single"/>
                <w:lang w:bidi="hi-IN"/>
              </w:rPr>
              <w:lastRenderedPageBreak/>
              <w:t>Animation Controller:</w:t>
            </w:r>
          </w:p>
          <w:p w:rsidR="00983E1E" w:rsidRPr="00100A2F" w:rsidRDefault="00983E1E" w:rsidP="00100A2F">
            <w:pPr>
              <w:pStyle w:val="ListParagraph"/>
              <w:numPr>
                <w:ilvl w:val="0"/>
                <w:numId w:val="44"/>
              </w:numPr>
              <w:shd w:val="clear" w:color="auto" w:fill="FFFFFF"/>
              <w:spacing w:before="60" w:after="100" w:afterAutospacing="1" w:line="315" w:lineRule="atLeast"/>
              <w:jc w:val="left"/>
              <w:rPr>
                <w:rFonts w:ascii="Times New Roman" w:eastAsia="Times New Roman" w:hAnsi="Times New Roman"/>
                <w:bCs/>
                <w:i/>
                <w:iCs/>
                <w:color w:val="000000" w:themeColor="text1"/>
                <w:sz w:val="30"/>
                <w:szCs w:val="30"/>
                <w:lang w:bidi="hi-IN"/>
              </w:rPr>
            </w:pPr>
            <w:r w:rsidRPr="00100A2F">
              <w:rPr>
                <w:rFonts w:ascii="Times New Roman" w:eastAsia="Times New Roman" w:hAnsi="Times New Roman"/>
                <w:bCs/>
                <w:i/>
                <w:iCs/>
                <w:color w:val="000000" w:themeColor="text1"/>
                <w:sz w:val="30"/>
                <w:szCs w:val="30"/>
                <w:lang w:bidi="hi-IN"/>
              </w:rPr>
              <w:t xml:space="preserve">It controls the Animation. It </w:t>
            </w:r>
            <w:r w:rsidR="00093B11" w:rsidRPr="00100A2F">
              <w:rPr>
                <w:rFonts w:ascii="Times New Roman" w:eastAsia="Times New Roman" w:hAnsi="Times New Roman"/>
                <w:bCs/>
                <w:i/>
                <w:iCs/>
                <w:color w:val="000000" w:themeColor="text1"/>
                <w:sz w:val="30"/>
                <w:szCs w:val="30"/>
                <w:lang w:bidi="hi-IN"/>
              </w:rPr>
              <w:t>always generates new values when the application is ready for a new frame.</w:t>
            </w:r>
          </w:p>
          <w:p w:rsidR="00093B11" w:rsidRPr="00100A2F" w:rsidRDefault="00093B11" w:rsidP="00983E1E">
            <w:pPr>
              <w:shd w:val="clear" w:color="auto" w:fill="FFFFFF"/>
              <w:spacing w:before="60" w:after="100" w:afterAutospacing="1" w:line="315" w:lineRule="atLeast"/>
              <w:jc w:val="left"/>
              <w:rPr>
                <w:rFonts w:ascii="Times New Roman" w:eastAsia="Times New Roman" w:hAnsi="Times New Roman"/>
                <w:b/>
                <w:i/>
                <w:iCs/>
                <w:color w:val="000000" w:themeColor="text1"/>
                <w:sz w:val="30"/>
                <w:szCs w:val="30"/>
                <w:u w:val="single"/>
                <w:lang w:bidi="hi-IN"/>
              </w:rPr>
            </w:pPr>
            <w:r w:rsidRPr="00100A2F">
              <w:rPr>
                <w:rFonts w:ascii="Times New Roman" w:eastAsia="Times New Roman" w:hAnsi="Times New Roman"/>
                <w:b/>
                <w:i/>
                <w:iCs/>
                <w:color w:val="000000" w:themeColor="text1"/>
                <w:sz w:val="30"/>
                <w:szCs w:val="30"/>
                <w:u w:val="single"/>
                <w:lang w:bidi="hi-IN"/>
              </w:rPr>
              <w:t>Example:</w:t>
            </w:r>
          </w:p>
          <w:p w:rsidR="00093B11" w:rsidRPr="00093B11" w:rsidRDefault="00093B11" w:rsidP="00093B11">
            <w:pPr>
              <w:numPr>
                <w:ilvl w:val="0"/>
                <w:numId w:val="39"/>
              </w:numPr>
              <w:spacing w:line="315" w:lineRule="atLeast"/>
              <w:ind w:left="0"/>
              <w:jc w:val="left"/>
              <w:rPr>
                <w:rFonts w:ascii="Times New Roman" w:eastAsia="Times New Roman" w:hAnsi="Times New Roman"/>
                <w:bCs/>
                <w:i/>
                <w:iCs/>
                <w:color w:val="000000" w:themeColor="text1"/>
                <w:sz w:val="30"/>
                <w:szCs w:val="30"/>
                <w:lang w:bidi="hi-IN"/>
              </w:rPr>
            </w:pPr>
            <w:r w:rsidRPr="00093B11">
              <w:rPr>
                <w:rFonts w:ascii="Times New Roman" w:eastAsia="Times New Roman" w:hAnsi="Times New Roman"/>
                <w:bCs/>
                <w:i/>
                <w:iCs/>
                <w:color w:val="000000" w:themeColor="text1"/>
                <w:sz w:val="30"/>
                <w:szCs w:val="30"/>
                <w:bdr w:val="none" w:sz="0" w:space="0" w:color="auto" w:frame="1"/>
                <w:lang w:bidi="hi-IN"/>
              </w:rPr>
              <w:t>animcontroller = AnimationController(vsync: </w:t>
            </w:r>
            <w:r w:rsidRPr="00093B11">
              <w:rPr>
                <w:rFonts w:ascii="Times New Roman" w:eastAsia="Times New Roman" w:hAnsi="Times New Roman"/>
                <w:bCs/>
                <w:i/>
                <w:iCs/>
                <w:color w:val="000000" w:themeColor="text1"/>
                <w:sz w:val="30"/>
                <w:szCs w:val="30"/>
                <w:lang w:bidi="hi-IN"/>
              </w:rPr>
              <w:t>this</w:t>
            </w:r>
            <w:r w:rsidRPr="00093B11">
              <w:rPr>
                <w:rFonts w:ascii="Times New Roman" w:eastAsia="Times New Roman" w:hAnsi="Times New Roman"/>
                <w:bCs/>
                <w:i/>
                <w:iCs/>
                <w:color w:val="000000" w:themeColor="text1"/>
                <w:sz w:val="30"/>
                <w:szCs w:val="30"/>
                <w:bdr w:val="none" w:sz="0" w:space="0" w:color="auto" w:frame="1"/>
                <w:lang w:bidi="hi-IN"/>
              </w:rPr>
              <w:t>, duration: Duration(milliseconds: </w:t>
            </w:r>
            <w:r w:rsidRPr="00093B11">
              <w:rPr>
                <w:rFonts w:ascii="Times New Roman" w:eastAsia="Times New Roman" w:hAnsi="Times New Roman"/>
                <w:bCs/>
                <w:i/>
                <w:iCs/>
                <w:color w:val="000000" w:themeColor="text1"/>
                <w:sz w:val="30"/>
                <w:szCs w:val="30"/>
                <w:lang w:bidi="hi-IN"/>
              </w:rPr>
              <w:t>1500</w:t>
            </w:r>
            <w:r w:rsidRPr="00093B11">
              <w:rPr>
                <w:rFonts w:ascii="Times New Roman" w:eastAsia="Times New Roman" w:hAnsi="Times New Roman"/>
                <w:bCs/>
                <w:i/>
                <w:iCs/>
                <w:color w:val="000000" w:themeColor="text1"/>
                <w:sz w:val="30"/>
                <w:szCs w:val="30"/>
                <w:bdr w:val="none" w:sz="0" w:space="0" w:color="auto" w:frame="1"/>
                <w:lang w:bidi="hi-IN"/>
              </w:rPr>
              <w:t>));  </w:t>
            </w:r>
          </w:p>
          <w:p w:rsidR="00093B11" w:rsidRPr="00093B11" w:rsidRDefault="00093B11" w:rsidP="00093B11">
            <w:pPr>
              <w:numPr>
                <w:ilvl w:val="0"/>
                <w:numId w:val="39"/>
              </w:numPr>
              <w:spacing w:line="315" w:lineRule="atLeast"/>
              <w:ind w:left="0"/>
              <w:jc w:val="left"/>
              <w:rPr>
                <w:rFonts w:ascii="Times New Roman" w:eastAsia="Times New Roman" w:hAnsi="Times New Roman"/>
                <w:bCs/>
                <w:i/>
                <w:iCs/>
                <w:color w:val="000000" w:themeColor="text1"/>
                <w:sz w:val="30"/>
                <w:szCs w:val="30"/>
                <w:lang w:bidi="hi-IN"/>
              </w:rPr>
            </w:pPr>
          </w:p>
          <w:p w:rsidR="00093B11" w:rsidRDefault="00100A2F" w:rsidP="00983E1E">
            <w:pPr>
              <w:shd w:val="clear" w:color="auto" w:fill="FFFFFF"/>
              <w:spacing w:before="60" w:after="100" w:afterAutospacing="1" w:line="315" w:lineRule="atLeast"/>
              <w:jc w:val="left"/>
              <w:rPr>
                <w:rFonts w:ascii="Times New Roman" w:eastAsia="Times New Roman" w:hAnsi="Times New Roman"/>
                <w:bCs/>
                <w:i/>
                <w:iCs/>
                <w:color w:val="000000" w:themeColor="text1"/>
                <w:sz w:val="30"/>
                <w:szCs w:val="30"/>
                <w:lang w:bidi="hi-IN"/>
              </w:rPr>
            </w:pPr>
            <w:r>
              <w:rPr>
                <w:rFonts w:ascii="Times New Roman" w:eastAsia="Times New Roman" w:hAnsi="Times New Roman"/>
                <w:bCs/>
                <w:i/>
                <w:iCs/>
                <w:color w:val="000000" w:themeColor="text1"/>
                <w:sz w:val="30"/>
                <w:szCs w:val="30"/>
                <w:lang w:bidi="hi-IN"/>
              </w:rPr>
              <w:t xml:space="preserve">Ref: </w:t>
            </w:r>
            <w:hyperlink r:id="rId10" w:history="1">
              <w:r w:rsidRPr="00505F54">
                <w:rPr>
                  <w:rStyle w:val="Hyperlink"/>
                  <w:rFonts w:ascii="Times New Roman" w:eastAsia="Times New Roman" w:hAnsi="Times New Roman"/>
                  <w:bCs/>
                  <w:i/>
                  <w:iCs/>
                  <w:sz w:val="30"/>
                  <w:szCs w:val="30"/>
                  <w:lang w:bidi="hi-IN"/>
                </w:rPr>
                <w:t>https://www.javatpoint.com/flutter-animation</w:t>
              </w:r>
            </w:hyperlink>
          </w:p>
          <w:p w:rsidR="00100A2F" w:rsidRPr="00983E1E" w:rsidRDefault="00100A2F" w:rsidP="00983E1E">
            <w:pPr>
              <w:shd w:val="clear" w:color="auto" w:fill="FFFFFF"/>
              <w:spacing w:before="60" w:after="100" w:afterAutospacing="1" w:line="315" w:lineRule="atLeast"/>
              <w:jc w:val="left"/>
              <w:rPr>
                <w:rFonts w:ascii="Times New Roman" w:eastAsia="Times New Roman" w:hAnsi="Times New Roman"/>
                <w:bCs/>
                <w:i/>
                <w:iCs/>
                <w:color w:val="000000" w:themeColor="text1"/>
                <w:sz w:val="30"/>
                <w:szCs w:val="30"/>
                <w:lang w:bidi="hi-IN"/>
              </w:rPr>
            </w:pPr>
          </w:p>
          <w:p w:rsidR="00983E1E" w:rsidRPr="00093B11" w:rsidRDefault="00983E1E" w:rsidP="00983E1E">
            <w:pPr>
              <w:shd w:val="clear" w:color="auto" w:fill="FFFFFF"/>
              <w:spacing w:before="60" w:after="100" w:afterAutospacing="1" w:line="315" w:lineRule="atLeast"/>
              <w:rPr>
                <w:rFonts w:ascii="Times New Roman" w:eastAsia="Times New Roman" w:hAnsi="Times New Roman"/>
                <w:bCs/>
                <w:i/>
                <w:iCs/>
                <w:color w:val="000000" w:themeColor="text1"/>
                <w:sz w:val="30"/>
                <w:szCs w:val="30"/>
                <w:lang w:bidi="hi-IN"/>
              </w:rPr>
            </w:pPr>
          </w:p>
          <w:p w:rsidR="00983E1E" w:rsidRPr="00983E1E" w:rsidRDefault="00983E1E" w:rsidP="00983E1E">
            <w:pPr>
              <w:shd w:val="clear" w:color="auto" w:fill="FFFFFF"/>
              <w:spacing w:before="60" w:after="100" w:afterAutospacing="1" w:line="315" w:lineRule="atLeast"/>
              <w:jc w:val="left"/>
              <w:rPr>
                <w:rFonts w:ascii="Times New Roman" w:eastAsia="Times New Roman" w:hAnsi="Times New Roman"/>
                <w:bCs/>
                <w:i/>
                <w:iCs/>
                <w:color w:val="000000" w:themeColor="text1"/>
                <w:sz w:val="30"/>
                <w:szCs w:val="30"/>
                <w:lang w:bidi="hi-IN"/>
              </w:rPr>
            </w:pPr>
          </w:p>
          <w:p w:rsidR="009D61FF" w:rsidRPr="00093B11" w:rsidRDefault="009D61FF" w:rsidP="009D61FF">
            <w:pPr>
              <w:shd w:val="clear" w:color="auto" w:fill="FFFFFF"/>
              <w:spacing w:before="100" w:beforeAutospacing="1" w:after="100" w:afterAutospacing="1" w:line="312" w:lineRule="atLeast"/>
              <w:jc w:val="left"/>
              <w:outlineLvl w:val="1"/>
              <w:rPr>
                <w:rFonts w:ascii="Times New Roman" w:hAnsi="Times New Roman"/>
                <w:bCs/>
                <w:i/>
                <w:iCs/>
                <w:color w:val="000000" w:themeColor="text1"/>
                <w:sz w:val="30"/>
                <w:szCs w:val="30"/>
                <w:shd w:val="clear" w:color="auto" w:fill="FFFFFF"/>
              </w:rPr>
            </w:pPr>
          </w:p>
          <w:p w:rsidR="009D61FF" w:rsidRPr="00093B11" w:rsidRDefault="009D61FF" w:rsidP="009D61FF">
            <w:pPr>
              <w:shd w:val="clear" w:color="auto" w:fill="FFFFFF"/>
              <w:spacing w:before="100" w:beforeAutospacing="1" w:after="100" w:afterAutospacing="1" w:line="312" w:lineRule="atLeast"/>
              <w:jc w:val="left"/>
              <w:outlineLvl w:val="1"/>
              <w:rPr>
                <w:rFonts w:ascii="Times New Roman" w:hAnsi="Times New Roman"/>
                <w:bCs/>
                <w:i/>
                <w:iCs/>
                <w:color w:val="000000" w:themeColor="text1"/>
                <w:sz w:val="30"/>
                <w:szCs w:val="30"/>
                <w:shd w:val="clear" w:color="auto" w:fill="FFFFFF"/>
              </w:rPr>
            </w:pPr>
          </w:p>
          <w:p w:rsidR="009D61FF" w:rsidRPr="00093B11" w:rsidRDefault="009D61FF" w:rsidP="009D61FF">
            <w:pPr>
              <w:shd w:val="clear" w:color="auto" w:fill="FFFFFF"/>
              <w:spacing w:before="100" w:beforeAutospacing="1" w:after="100" w:afterAutospacing="1" w:line="312" w:lineRule="atLeast"/>
              <w:jc w:val="left"/>
              <w:outlineLvl w:val="1"/>
              <w:rPr>
                <w:rFonts w:ascii="Times New Roman" w:hAnsi="Times New Roman"/>
                <w:bCs/>
                <w:i/>
                <w:iCs/>
                <w:color w:val="000000" w:themeColor="text1"/>
                <w:sz w:val="30"/>
                <w:szCs w:val="30"/>
                <w:shd w:val="clear" w:color="auto" w:fill="FFFFFF"/>
              </w:rPr>
            </w:pPr>
          </w:p>
          <w:p w:rsidR="009D61FF" w:rsidRPr="00093B11" w:rsidRDefault="009D61FF" w:rsidP="009D61FF">
            <w:pPr>
              <w:shd w:val="clear" w:color="auto" w:fill="FFFFFF"/>
              <w:spacing w:before="100" w:beforeAutospacing="1" w:after="100" w:afterAutospacing="1" w:line="312" w:lineRule="atLeast"/>
              <w:jc w:val="left"/>
              <w:outlineLvl w:val="1"/>
              <w:rPr>
                <w:rFonts w:ascii="Times New Roman" w:hAnsi="Times New Roman"/>
                <w:bCs/>
                <w:i/>
                <w:iCs/>
                <w:color w:val="000000" w:themeColor="text1"/>
                <w:sz w:val="30"/>
                <w:szCs w:val="30"/>
                <w:shd w:val="clear" w:color="auto" w:fill="FFFFFF"/>
              </w:rPr>
            </w:pPr>
          </w:p>
          <w:p w:rsidR="009D61FF" w:rsidRPr="00093B11" w:rsidRDefault="009D61FF" w:rsidP="009D61FF">
            <w:pPr>
              <w:shd w:val="clear" w:color="auto" w:fill="FFFFFF"/>
              <w:spacing w:before="100" w:beforeAutospacing="1" w:after="100" w:afterAutospacing="1" w:line="312" w:lineRule="atLeast"/>
              <w:jc w:val="left"/>
              <w:outlineLvl w:val="1"/>
              <w:rPr>
                <w:rFonts w:ascii="Times New Roman" w:hAnsi="Times New Roman"/>
                <w:bCs/>
                <w:i/>
                <w:iCs/>
                <w:color w:val="000000" w:themeColor="text1"/>
                <w:sz w:val="30"/>
                <w:szCs w:val="30"/>
                <w:shd w:val="clear" w:color="auto" w:fill="FFFFFF"/>
              </w:rPr>
            </w:pPr>
          </w:p>
          <w:p w:rsidR="009D61FF" w:rsidRPr="00093B11" w:rsidRDefault="009D61FF" w:rsidP="009D61FF">
            <w:pPr>
              <w:shd w:val="clear" w:color="auto" w:fill="FFFFFF"/>
              <w:spacing w:before="100" w:beforeAutospacing="1" w:after="100" w:afterAutospacing="1" w:line="312" w:lineRule="atLeast"/>
              <w:jc w:val="left"/>
              <w:outlineLvl w:val="1"/>
              <w:rPr>
                <w:rFonts w:ascii="Times New Roman" w:hAnsi="Times New Roman"/>
                <w:bCs/>
                <w:i/>
                <w:iCs/>
                <w:color w:val="000000" w:themeColor="text1"/>
                <w:sz w:val="30"/>
                <w:szCs w:val="30"/>
                <w:shd w:val="clear" w:color="auto" w:fill="FFFFFF"/>
              </w:rPr>
            </w:pPr>
          </w:p>
          <w:p w:rsidR="009D61FF" w:rsidRPr="00093B11" w:rsidRDefault="009D61FF" w:rsidP="009D61FF">
            <w:pPr>
              <w:shd w:val="clear" w:color="auto" w:fill="FFFFFF"/>
              <w:spacing w:before="100" w:beforeAutospacing="1" w:after="100" w:afterAutospacing="1" w:line="312" w:lineRule="atLeast"/>
              <w:jc w:val="left"/>
              <w:outlineLvl w:val="1"/>
              <w:rPr>
                <w:rFonts w:ascii="Times New Roman" w:hAnsi="Times New Roman"/>
                <w:bCs/>
                <w:i/>
                <w:iCs/>
                <w:color w:val="000000" w:themeColor="text1"/>
                <w:sz w:val="30"/>
                <w:szCs w:val="30"/>
                <w:shd w:val="clear" w:color="auto" w:fill="FFFFFF"/>
              </w:rPr>
            </w:pPr>
          </w:p>
          <w:p w:rsidR="009D61FF" w:rsidRPr="00093B11" w:rsidRDefault="009D61FF" w:rsidP="009D61FF">
            <w:pPr>
              <w:shd w:val="clear" w:color="auto" w:fill="FFFFFF"/>
              <w:spacing w:before="100" w:beforeAutospacing="1" w:after="100" w:afterAutospacing="1" w:line="312" w:lineRule="atLeast"/>
              <w:jc w:val="left"/>
              <w:outlineLvl w:val="1"/>
              <w:rPr>
                <w:rFonts w:ascii="Times New Roman" w:hAnsi="Times New Roman"/>
                <w:bCs/>
                <w:i/>
                <w:iCs/>
                <w:color w:val="000000" w:themeColor="text1"/>
                <w:sz w:val="30"/>
                <w:szCs w:val="30"/>
                <w:shd w:val="clear" w:color="auto" w:fill="FFFFFF"/>
              </w:rPr>
            </w:pPr>
          </w:p>
          <w:p w:rsidR="009D61FF" w:rsidRPr="00093B11" w:rsidRDefault="009D61FF" w:rsidP="009D61FF">
            <w:pPr>
              <w:shd w:val="clear" w:color="auto" w:fill="FFFFFF"/>
              <w:spacing w:before="100" w:beforeAutospacing="1" w:after="100" w:afterAutospacing="1" w:line="312" w:lineRule="atLeast"/>
              <w:jc w:val="left"/>
              <w:outlineLvl w:val="1"/>
              <w:rPr>
                <w:rFonts w:ascii="Times New Roman" w:hAnsi="Times New Roman"/>
                <w:bCs/>
                <w:i/>
                <w:iCs/>
                <w:color w:val="000000" w:themeColor="text1"/>
                <w:sz w:val="30"/>
                <w:szCs w:val="30"/>
                <w:shd w:val="clear" w:color="auto" w:fill="FFFFFF"/>
              </w:rPr>
            </w:pPr>
          </w:p>
        </w:tc>
      </w:tr>
      <w:tr w:rsidR="00E61249" w:rsidRPr="00093B11" w:rsidTr="00625108">
        <w:trPr>
          <w:trHeight w:val="4612"/>
          <w:tblCellSpacing w:w="20" w:type="dxa"/>
        </w:trPr>
        <w:tc>
          <w:tcPr>
            <w:tcW w:w="9978" w:type="dxa"/>
            <w:shd w:val="clear" w:color="auto" w:fill="auto"/>
          </w:tcPr>
          <w:p w:rsidR="00E61249" w:rsidRPr="00093B11" w:rsidRDefault="00E61249" w:rsidP="00100A2F">
            <w:pPr>
              <w:shd w:val="clear" w:color="auto" w:fill="FFFFFF"/>
              <w:spacing w:before="100" w:beforeAutospacing="1" w:after="100" w:afterAutospacing="1" w:line="312" w:lineRule="atLeast"/>
              <w:jc w:val="left"/>
              <w:outlineLvl w:val="1"/>
              <w:rPr>
                <w:rFonts w:ascii="Times New Roman" w:hAnsi="Times New Roman"/>
                <w:bCs/>
                <w:i/>
                <w:iCs/>
                <w:color w:val="000000" w:themeColor="text1"/>
                <w:sz w:val="30"/>
                <w:szCs w:val="30"/>
                <w:shd w:val="clear" w:color="auto" w:fill="FFFFFF"/>
              </w:rPr>
            </w:pPr>
          </w:p>
        </w:tc>
      </w:tr>
    </w:tbl>
    <w:p w:rsidR="001D17DA" w:rsidRPr="00093B11" w:rsidRDefault="001D17DA">
      <w:pPr>
        <w:pStyle w:val="Body"/>
        <w:spacing w:before="0"/>
        <w:rPr>
          <w:rFonts w:ascii="Times New Roman" w:hAnsi="Times New Roman"/>
          <w:bCs/>
          <w:i/>
          <w:iCs/>
          <w:color w:val="000000" w:themeColor="text1"/>
          <w:sz w:val="30"/>
          <w:szCs w:val="30"/>
        </w:rPr>
      </w:pPr>
    </w:p>
    <w:p w:rsidR="001D17DA" w:rsidRPr="00093B11" w:rsidRDefault="001D17DA">
      <w:pPr>
        <w:pStyle w:val="Body"/>
        <w:spacing w:before="0"/>
        <w:rPr>
          <w:rFonts w:ascii="Times New Roman" w:hAnsi="Times New Roman"/>
          <w:bCs/>
          <w:i/>
          <w:iCs/>
          <w:color w:val="000000" w:themeColor="text1"/>
          <w:sz w:val="30"/>
          <w:szCs w:val="30"/>
        </w:rPr>
      </w:pPr>
    </w:p>
    <w:p w:rsidR="001D17DA" w:rsidRPr="00093B11" w:rsidRDefault="001D17DA">
      <w:pPr>
        <w:pStyle w:val="Body"/>
        <w:spacing w:before="0"/>
        <w:rPr>
          <w:rFonts w:ascii="Times New Roman" w:hAnsi="Times New Roman"/>
          <w:bCs/>
          <w:i/>
          <w:iCs/>
          <w:color w:val="000000" w:themeColor="text1"/>
          <w:sz w:val="30"/>
          <w:szCs w:val="30"/>
        </w:rPr>
      </w:pPr>
    </w:p>
    <w:tbl>
      <w:tblPr>
        <w:tblW w:w="10058" w:type="dxa"/>
        <w:tblCellSpacing w:w="20" w:type="dxa"/>
        <w:tblInd w:w="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tblPr>
      <w:tblGrid>
        <w:gridCol w:w="10058"/>
      </w:tblGrid>
      <w:tr w:rsidR="001D17DA" w:rsidRPr="00093B11">
        <w:trPr>
          <w:tblHeader/>
          <w:tblCellSpacing w:w="20" w:type="dxa"/>
        </w:trPr>
        <w:tc>
          <w:tcPr>
            <w:tcW w:w="9978" w:type="dxa"/>
            <w:tcBorders>
              <w:top w:val="outset" w:sz="6" w:space="0" w:color="auto"/>
              <w:left w:val="outset" w:sz="6" w:space="0" w:color="auto"/>
              <w:bottom w:val="outset" w:sz="6" w:space="0" w:color="auto"/>
              <w:right w:val="outset" w:sz="6" w:space="0" w:color="auto"/>
            </w:tcBorders>
            <w:shd w:val="pct20" w:color="auto" w:fill="auto"/>
          </w:tcPr>
          <w:p w:rsidR="001D17DA" w:rsidRPr="00093B11" w:rsidRDefault="001C0E85">
            <w:pPr>
              <w:pStyle w:val="Body"/>
              <w:spacing w:before="40"/>
              <w:rPr>
                <w:rFonts w:ascii="Times New Roman" w:hAnsi="Times New Roman"/>
                <w:bCs/>
                <w:i/>
                <w:iCs/>
                <w:color w:val="000000" w:themeColor="text1"/>
                <w:sz w:val="30"/>
                <w:szCs w:val="30"/>
              </w:rPr>
            </w:pPr>
            <w:r w:rsidRPr="00093B11">
              <w:rPr>
                <w:rFonts w:ascii="Times New Roman" w:hAnsi="Times New Roman"/>
                <w:bCs/>
                <w:i/>
                <w:iCs/>
                <w:color w:val="000000" w:themeColor="text1"/>
                <w:sz w:val="30"/>
                <w:szCs w:val="30"/>
                <w:lang w:val="en-IN"/>
              </w:rPr>
              <w:t>Study Hall</w:t>
            </w:r>
            <w:r w:rsidRPr="00093B11">
              <w:rPr>
                <w:rFonts w:ascii="Times New Roman" w:hAnsi="Times New Roman"/>
                <w:bCs/>
                <w:i/>
                <w:iCs/>
                <w:color w:val="000000" w:themeColor="text1"/>
                <w:sz w:val="30"/>
                <w:szCs w:val="30"/>
              </w:rPr>
              <w:t xml:space="preserve">:(Record key insights from </w:t>
            </w:r>
            <w:r w:rsidRPr="00093B11">
              <w:rPr>
                <w:rFonts w:ascii="Times New Roman" w:hAnsi="Times New Roman"/>
                <w:bCs/>
                <w:i/>
                <w:iCs/>
                <w:color w:val="000000" w:themeColor="text1"/>
                <w:sz w:val="30"/>
                <w:szCs w:val="30"/>
                <w:lang w:val="en-IN"/>
              </w:rPr>
              <w:t>study hall exercises</w:t>
            </w:r>
            <w:r w:rsidRPr="00093B11">
              <w:rPr>
                <w:rFonts w:ascii="Times New Roman" w:hAnsi="Times New Roman"/>
                <w:bCs/>
                <w:i/>
                <w:iCs/>
                <w:color w:val="000000" w:themeColor="text1"/>
                <w:sz w:val="30"/>
                <w:szCs w:val="30"/>
              </w:rPr>
              <w:t>.)</w:t>
            </w:r>
          </w:p>
        </w:tc>
      </w:tr>
      <w:tr w:rsidR="001D17DA" w:rsidRPr="00093B11">
        <w:trPr>
          <w:trHeight w:val="279"/>
          <w:tblCellSpacing w:w="20" w:type="dxa"/>
        </w:trPr>
        <w:tc>
          <w:tcPr>
            <w:tcW w:w="9978" w:type="dxa"/>
            <w:shd w:val="clear" w:color="auto" w:fill="auto"/>
          </w:tcPr>
          <w:p w:rsidR="00495285" w:rsidRPr="00093B11" w:rsidRDefault="00495285">
            <w:pPr>
              <w:pStyle w:val="Body"/>
              <w:spacing w:before="40"/>
              <w:rPr>
                <w:rFonts w:ascii="Times New Roman" w:hAnsi="Times New Roman"/>
                <w:bCs/>
                <w:i/>
                <w:iCs/>
                <w:color w:val="000000" w:themeColor="text1"/>
                <w:sz w:val="30"/>
                <w:szCs w:val="30"/>
                <w:shd w:val="clear" w:color="auto" w:fill="FFFFFF"/>
              </w:rPr>
            </w:pPr>
          </w:p>
          <w:p w:rsidR="001D17DA" w:rsidRPr="00093B11" w:rsidRDefault="001D17DA" w:rsidP="009D61FF">
            <w:pPr>
              <w:pStyle w:val="Body"/>
              <w:spacing w:before="40"/>
              <w:rPr>
                <w:rFonts w:ascii="Times New Roman" w:hAnsi="Times New Roman"/>
                <w:bCs/>
                <w:i/>
                <w:iCs/>
                <w:color w:val="000000" w:themeColor="text1"/>
                <w:sz w:val="30"/>
                <w:szCs w:val="30"/>
              </w:rPr>
            </w:pPr>
          </w:p>
        </w:tc>
      </w:tr>
      <w:tr w:rsidR="0083359E" w:rsidRPr="00093B11">
        <w:trPr>
          <w:trHeight w:val="279"/>
          <w:tblCellSpacing w:w="20" w:type="dxa"/>
        </w:trPr>
        <w:tc>
          <w:tcPr>
            <w:tcW w:w="9978" w:type="dxa"/>
            <w:shd w:val="clear" w:color="auto" w:fill="auto"/>
          </w:tcPr>
          <w:p w:rsidR="0083359E" w:rsidRPr="00093B11" w:rsidRDefault="0083359E">
            <w:pPr>
              <w:pStyle w:val="Body"/>
              <w:spacing w:before="40"/>
              <w:rPr>
                <w:rFonts w:ascii="Times New Roman" w:hAnsi="Times New Roman"/>
                <w:bCs/>
                <w:i/>
                <w:iCs/>
                <w:color w:val="000000" w:themeColor="text1"/>
                <w:sz w:val="30"/>
                <w:szCs w:val="30"/>
                <w:shd w:val="clear" w:color="auto" w:fill="FFFFFF"/>
              </w:rPr>
            </w:pPr>
          </w:p>
        </w:tc>
      </w:tr>
    </w:tbl>
    <w:p w:rsidR="001D17DA" w:rsidRPr="00093B11" w:rsidRDefault="001D17DA">
      <w:pPr>
        <w:pStyle w:val="Body"/>
        <w:spacing w:before="0"/>
        <w:rPr>
          <w:rFonts w:ascii="Times New Roman" w:hAnsi="Times New Roman"/>
          <w:bCs/>
          <w:i/>
          <w:iCs/>
          <w:color w:val="000000" w:themeColor="text1"/>
          <w:sz w:val="30"/>
          <w:szCs w:val="30"/>
        </w:rPr>
      </w:pPr>
    </w:p>
    <w:p w:rsidR="001D17DA" w:rsidRPr="00093B11" w:rsidRDefault="001D17DA">
      <w:pPr>
        <w:pStyle w:val="Body"/>
        <w:spacing w:before="0"/>
        <w:rPr>
          <w:rFonts w:ascii="Times New Roman" w:hAnsi="Times New Roman"/>
          <w:bCs/>
          <w:i/>
          <w:iCs/>
          <w:color w:val="000000" w:themeColor="text1"/>
          <w:sz w:val="30"/>
          <w:szCs w:val="30"/>
        </w:rPr>
      </w:pPr>
    </w:p>
    <w:p w:rsidR="001D17DA" w:rsidRPr="00093B11" w:rsidRDefault="001D17DA">
      <w:pPr>
        <w:pStyle w:val="Body"/>
        <w:spacing w:before="0"/>
        <w:rPr>
          <w:rFonts w:ascii="Times New Roman" w:hAnsi="Times New Roman"/>
          <w:bCs/>
          <w:i/>
          <w:iCs/>
          <w:color w:val="000000" w:themeColor="text1"/>
          <w:sz w:val="30"/>
          <w:szCs w:val="30"/>
        </w:rPr>
      </w:pPr>
    </w:p>
    <w:tbl>
      <w:tblPr>
        <w:tblW w:w="10035" w:type="dxa"/>
        <w:tblCellSpacing w:w="20" w:type="dxa"/>
        <w:tblInd w:w="21"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tblPr>
      <w:tblGrid>
        <w:gridCol w:w="3525"/>
        <w:gridCol w:w="6510"/>
      </w:tblGrid>
      <w:tr w:rsidR="001D17DA" w:rsidRPr="00093B11">
        <w:trPr>
          <w:tblHeader/>
          <w:tblCellSpacing w:w="20" w:type="dxa"/>
        </w:trPr>
        <w:tc>
          <w:tcPr>
            <w:tcW w:w="9955" w:type="dxa"/>
            <w:gridSpan w:val="2"/>
            <w:shd w:val="pct20" w:color="auto" w:fill="auto"/>
          </w:tcPr>
          <w:p w:rsidR="001D17DA" w:rsidRPr="00093B11" w:rsidRDefault="001C0E85">
            <w:pPr>
              <w:pStyle w:val="Body"/>
              <w:spacing w:before="40"/>
              <w:jc w:val="center"/>
              <w:rPr>
                <w:rFonts w:ascii="Times New Roman" w:hAnsi="Times New Roman"/>
                <w:bCs/>
                <w:i/>
                <w:iCs/>
                <w:color w:val="000000" w:themeColor="text1"/>
                <w:sz w:val="30"/>
                <w:szCs w:val="30"/>
              </w:rPr>
            </w:pPr>
            <w:r w:rsidRPr="00093B11">
              <w:rPr>
                <w:rFonts w:ascii="Times New Roman" w:hAnsi="Times New Roman"/>
                <w:bCs/>
                <w:i/>
                <w:iCs/>
                <w:color w:val="000000" w:themeColor="text1"/>
                <w:sz w:val="30"/>
                <w:szCs w:val="30"/>
              </w:rPr>
              <w:t>Deliverable Status</w:t>
            </w:r>
            <w:r w:rsidRPr="00093B11">
              <w:rPr>
                <w:rFonts w:ascii="Times New Roman" w:hAnsi="Times New Roman"/>
                <w:bCs/>
                <w:i/>
                <w:iCs/>
                <w:color w:val="000000" w:themeColor="text1"/>
                <w:sz w:val="30"/>
                <w:szCs w:val="30"/>
                <w:lang w:val="en-IN"/>
              </w:rPr>
              <w:t xml:space="preserve"> (Only Project-based deliverables)</w:t>
            </w:r>
          </w:p>
        </w:tc>
      </w:tr>
      <w:tr w:rsidR="001D17DA" w:rsidRPr="00093B11">
        <w:trPr>
          <w:trHeight w:val="457"/>
          <w:tblHeader/>
          <w:tblCellSpacing w:w="20" w:type="dxa"/>
        </w:trPr>
        <w:tc>
          <w:tcPr>
            <w:tcW w:w="3465" w:type="dxa"/>
            <w:shd w:val="pct20" w:color="auto" w:fill="auto"/>
          </w:tcPr>
          <w:p w:rsidR="001D17DA" w:rsidRPr="00093B11" w:rsidRDefault="001C0E85">
            <w:pPr>
              <w:pStyle w:val="Body"/>
              <w:spacing w:before="40"/>
              <w:rPr>
                <w:rFonts w:ascii="Times New Roman" w:hAnsi="Times New Roman"/>
                <w:bCs/>
                <w:i/>
                <w:iCs/>
                <w:color w:val="000000" w:themeColor="text1"/>
                <w:sz w:val="30"/>
                <w:szCs w:val="30"/>
                <w:lang w:val="en-IN"/>
              </w:rPr>
            </w:pPr>
            <w:r w:rsidRPr="00093B11">
              <w:rPr>
                <w:rFonts w:ascii="Times New Roman" w:hAnsi="Times New Roman"/>
                <w:bCs/>
                <w:i/>
                <w:iCs/>
                <w:color w:val="000000" w:themeColor="text1"/>
                <w:sz w:val="30"/>
                <w:szCs w:val="30"/>
                <w:lang w:val="en-IN"/>
              </w:rPr>
              <w:t>Title of Project</w:t>
            </w:r>
          </w:p>
        </w:tc>
        <w:tc>
          <w:tcPr>
            <w:tcW w:w="6450" w:type="dxa"/>
            <w:shd w:val="pct20" w:color="auto" w:fill="auto"/>
          </w:tcPr>
          <w:p w:rsidR="001D17DA" w:rsidRPr="00093B11" w:rsidRDefault="00EE108B">
            <w:pPr>
              <w:pStyle w:val="Body"/>
              <w:spacing w:before="40"/>
              <w:rPr>
                <w:rFonts w:ascii="Times New Roman" w:hAnsi="Times New Roman"/>
                <w:bCs/>
                <w:i/>
                <w:iCs/>
                <w:color w:val="000000" w:themeColor="text1"/>
                <w:sz w:val="30"/>
                <w:szCs w:val="30"/>
              </w:rPr>
            </w:pPr>
            <w:r w:rsidRPr="00093B11">
              <w:rPr>
                <w:rFonts w:ascii="Times New Roman" w:hAnsi="Times New Roman"/>
                <w:bCs/>
                <w:i/>
                <w:iCs/>
                <w:color w:val="000000" w:themeColor="text1"/>
                <w:sz w:val="30"/>
                <w:szCs w:val="30"/>
              </w:rPr>
              <w:t xml:space="preserve">Project: </w:t>
            </w:r>
            <w:r w:rsidR="00100A2F">
              <w:rPr>
                <w:rFonts w:ascii="Times New Roman" w:hAnsi="Times New Roman"/>
                <w:bCs/>
                <w:i/>
                <w:iCs/>
                <w:color w:val="000000" w:themeColor="text1"/>
                <w:sz w:val="30"/>
                <w:szCs w:val="30"/>
              </w:rPr>
              <w:t>mPlacementTracker</w:t>
            </w:r>
          </w:p>
        </w:tc>
      </w:tr>
      <w:tr w:rsidR="001D17DA" w:rsidRPr="00093B11">
        <w:trPr>
          <w:trHeight w:val="527"/>
          <w:tblCellSpacing w:w="20" w:type="dxa"/>
        </w:trPr>
        <w:tc>
          <w:tcPr>
            <w:tcW w:w="3465" w:type="dxa"/>
            <w:shd w:val="clear" w:color="auto" w:fill="auto"/>
          </w:tcPr>
          <w:p w:rsidR="001D17DA" w:rsidRPr="00093B11" w:rsidRDefault="001C0E85">
            <w:pPr>
              <w:pStyle w:val="Body"/>
              <w:spacing w:before="40"/>
              <w:jc w:val="left"/>
              <w:rPr>
                <w:rFonts w:ascii="Times New Roman" w:hAnsi="Times New Roman"/>
                <w:bCs/>
                <w:i/>
                <w:iCs/>
                <w:color w:val="000000" w:themeColor="text1"/>
                <w:sz w:val="30"/>
                <w:szCs w:val="30"/>
              </w:rPr>
            </w:pPr>
            <w:r w:rsidRPr="00093B11">
              <w:rPr>
                <w:rFonts w:ascii="Times New Roman" w:hAnsi="Times New Roman"/>
                <w:bCs/>
                <w:i/>
                <w:iCs/>
                <w:color w:val="000000" w:themeColor="text1"/>
                <w:sz w:val="30"/>
                <w:szCs w:val="30"/>
              </w:rPr>
              <w:t>What did you plan to accomplish</w:t>
            </w:r>
          </w:p>
        </w:tc>
        <w:tc>
          <w:tcPr>
            <w:tcW w:w="6450" w:type="dxa"/>
            <w:shd w:val="clear" w:color="auto" w:fill="auto"/>
          </w:tcPr>
          <w:p w:rsidR="001D17DA" w:rsidRPr="00093B11" w:rsidRDefault="00EE108B">
            <w:pPr>
              <w:pStyle w:val="Body"/>
              <w:tabs>
                <w:tab w:val="left" w:pos="127"/>
              </w:tabs>
              <w:spacing w:before="40"/>
              <w:jc w:val="left"/>
              <w:rPr>
                <w:rFonts w:ascii="Times New Roman" w:hAnsi="Times New Roman"/>
                <w:bCs/>
                <w:i/>
                <w:iCs/>
                <w:color w:val="000000" w:themeColor="text1"/>
                <w:sz w:val="30"/>
                <w:szCs w:val="30"/>
              </w:rPr>
            </w:pPr>
            <w:r w:rsidRPr="00093B11">
              <w:rPr>
                <w:rFonts w:ascii="Times New Roman" w:hAnsi="Times New Roman"/>
                <w:bCs/>
                <w:i/>
                <w:iCs/>
                <w:color w:val="000000" w:themeColor="text1"/>
                <w:sz w:val="30"/>
                <w:szCs w:val="30"/>
              </w:rPr>
              <w:t>Plan t</w:t>
            </w:r>
            <w:r w:rsidR="004934CF" w:rsidRPr="00093B11">
              <w:rPr>
                <w:rFonts w:ascii="Times New Roman" w:hAnsi="Times New Roman"/>
                <w:bCs/>
                <w:i/>
                <w:iCs/>
                <w:color w:val="000000" w:themeColor="text1"/>
                <w:sz w:val="30"/>
                <w:szCs w:val="30"/>
              </w:rPr>
              <w:t xml:space="preserve">o </w:t>
            </w:r>
            <w:r w:rsidR="00093B11" w:rsidRPr="00093B11">
              <w:rPr>
                <w:rFonts w:ascii="Times New Roman" w:hAnsi="Times New Roman"/>
                <w:bCs/>
                <w:i/>
                <w:iCs/>
                <w:color w:val="000000" w:themeColor="text1"/>
                <w:sz w:val="30"/>
                <w:szCs w:val="30"/>
              </w:rPr>
              <w:t>work on Sign in/ Sign up Page.</w:t>
            </w:r>
          </w:p>
        </w:tc>
      </w:tr>
      <w:tr w:rsidR="001D17DA" w:rsidRPr="00093B11">
        <w:trPr>
          <w:trHeight w:val="527"/>
          <w:tblCellSpacing w:w="20" w:type="dxa"/>
        </w:trPr>
        <w:tc>
          <w:tcPr>
            <w:tcW w:w="3465" w:type="dxa"/>
            <w:shd w:val="clear" w:color="auto" w:fill="auto"/>
          </w:tcPr>
          <w:p w:rsidR="001D17DA" w:rsidRPr="00093B11" w:rsidRDefault="001C0E85">
            <w:pPr>
              <w:pStyle w:val="Body"/>
              <w:spacing w:before="40"/>
              <w:jc w:val="left"/>
              <w:rPr>
                <w:rFonts w:ascii="Times New Roman" w:hAnsi="Times New Roman"/>
                <w:bCs/>
                <w:i/>
                <w:iCs/>
                <w:color w:val="000000" w:themeColor="text1"/>
                <w:sz w:val="30"/>
                <w:szCs w:val="30"/>
              </w:rPr>
            </w:pPr>
            <w:r w:rsidRPr="00093B11">
              <w:rPr>
                <w:rFonts w:ascii="Times New Roman" w:hAnsi="Times New Roman"/>
                <w:bCs/>
                <w:i/>
                <w:iCs/>
                <w:color w:val="000000" w:themeColor="text1"/>
                <w:sz w:val="30"/>
                <w:szCs w:val="30"/>
              </w:rPr>
              <w:t>What did you actually accomplish</w:t>
            </w:r>
          </w:p>
        </w:tc>
        <w:tc>
          <w:tcPr>
            <w:tcW w:w="6450" w:type="dxa"/>
            <w:shd w:val="clear" w:color="auto" w:fill="auto"/>
          </w:tcPr>
          <w:p w:rsidR="001D17DA" w:rsidRPr="00093B11" w:rsidRDefault="00093B11" w:rsidP="0090516F">
            <w:pPr>
              <w:pStyle w:val="Body"/>
              <w:tabs>
                <w:tab w:val="left" w:pos="127"/>
              </w:tabs>
              <w:spacing w:before="40"/>
              <w:jc w:val="left"/>
              <w:rPr>
                <w:rFonts w:ascii="Times New Roman" w:hAnsi="Times New Roman"/>
                <w:bCs/>
                <w:i/>
                <w:iCs/>
                <w:color w:val="000000" w:themeColor="text1"/>
                <w:sz w:val="30"/>
                <w:szCs w:val="30"/>
              </w:rPr>
            </w:pPr>
            <w:r w:rsidRPr="00093B11">
              <w:rPr>
                <w:rFonts w:ascii="Times New Roman" w:hAnsi="Times New Roman"/>
                <w:bCs/>
                <w:i/>
                <w:iCs/>
                <w:color w:val="000000" w:themeColor="text1"/>
                <w:sz w:val="30"/>
                <w:szCs w:val="30"/>
              </w:rPr>
              <w:t>Watched some videos and read tutorials.</w:t>
            </w:r>
          </w:p>
        </w:tc>
      </w:tr>
      <w:tr w:rsidR="001D17DA" w:rsidRPr="00093B11">
        <w:trPr>
          <w:trHeight w:val="527"/>
          <w:tblCellSpacing w:w="20" w:type="dxa"/>
        </w:trPr>
        <w:tc>
          <w:tcPr>
            <w:tcW w:w="3465" w:type="dxa"/>
            <w:shd w:val="clear" w:color="auto" w:fill="auto"/>
          </w:tcPr>
          <w:p w:rsidR="001D17DA" w:rsidRPr="00093B11" w:rsidRDefault="001C0E85">
            <w:pPr>
              <w:pStyle w:val="Body"/>
              <w:spacing w:before="40"/>
              <w:jc w:val="left"/>
              <w:rPr>
                <w:rFonts w:ascii="Times New Roman" w:hAnsi="Times New Roman"/>
                <w:bCs/>
                <w:i/>
                <w:iCs/>
                <w:color w:val="000000" w:themeColor="text1"/>
                <w:sz w:val="30"/>
                <w:szCs w:val="30"/>
              </w:rPr>
            </w:pPr>
            <w:r w:rsidRPr="00093B11">
              <w:rPr>
                <w:rFonts w:ascii="Times New Roman" w:hAnsi="Times New Roman"/>
                <w:bCs/>
                <w:i/>
                <w:iCs/>
                <w:color w:val="000000" w:themeColor="text1"/>
                <w:sz w:val="30"/>
                <w:szCs w:val="30"/>
              </w:rPr>
              <w:t>Size</w:t>
            </w:r>
            <w:r w:rsidRPr="00093B11">
              <w:rPr>
                <w:rFonts w:ascii="Times New Roman" w:hAnsi="Times New Roman"/>
                <w:bCs/>
                <w:i/>
                <w:iCs/>
                <w:color w:val="000000" w:themeColor="text1"/>
                <w:sz w:val="30"/>
                <w:szCs w:val="30"/>
                <w:lang w:val="en-IN"/>
              </w:rPr>
              <w:t xml:space="preserve"> (in %age)</w:t>
            </w:r>
          </w:p>
        </w:tc>
        <w:tc>
          <w:tcPr>
            <w:tcW w:w="6450" w:type="dxa"/>
            <w:shd w:val="clear" w:color="auto" w:fill="auto"/>
          </w:tcPr>
          <w:p w:rsidR="001D17DA" w:rsidRPr="00093B11" w:rsidRDefault="001D17DA">
            <w:pPr>
              <w:pStyle w:val="Body"/>
              <w:tabs>
                <w:tab w:val="left" w:pos="127"/>
              </w:tabs>
              <w:spacing w:before="40"/>
              <w:jc w:val="left"/>
              <w:rPr>
                <w:rFonts w:ascii="Times New Roman" w:hAnsi="Times New Roman"/>
                <w:bCs/>
                <w:i/>
                <w:iCs/>
                <w:color w:val="000000" w:themeColor="text1"/>
                <w:sz w:val="30"/>
                <w:szCs w:val="30"/>
              </w:rPr>
            </w:pPr>
          </w:p>
        </w:tc>
      </w:tr>
      <w:tr w:rsidR="001D17DA" w:rsidRPr="00093B11">
        <w:trPr>
          <w:trHeight w:val="527"/>
          <w:tblCellSpacing w:w="20" w:type="dxa"/>
        </w:trPr>
        <w:tc>
          <w:tcPr>
            <w:tcW w:w="3465" w:type="dxa"/>
            <w:shd w:val="clear" w:color="auto" w:fill="auto"/>
          </w:tcPr>
          <w:p w:rsidR="001D17DA" w:rsidRPr="00093B11" w:rsidRDefault="001C0E85">
            <w:pPr>
              <w:pStyle w:val="Body"/>
              <w:spacing w:before="40"/>
              <w:jc w:val="left"/>
              <w:rPr>
                <w:rFonts w:ascii="Times New Roman" w:hAnsi="Times New Roman"/>
                <w:bCs/>
                <w:i/>
                <w:iCs/>
                <w:color w:val="000000" w:themeColor="text1"/>
                <w:sz w:val="30"/>
                <w:szCs w:val="30"/>
              </w:rPr>
            </w:pPr>
            <w:r w:rsidRPr="00093B11">
              <w:rPr>
                <w:rFonts w:ascii="Times New Roman" w:hAnsi="Times New Roman"/>
                <w:bCs/>
                <w:i/>
                <w:iCs/>
                <w:color w:val="000000" w:themeColor="text1"/>
                <w:sz w:val="30"/>
                <w:szCs w:val="30"/>
              </w:rPr>
              <w:t>Effort</w:t>
            </w:r>
            <w:r w:rsidRPr="00093B11">
              <w:rPr>
                <w:rFonts w:ascii="Times New Roman" w:hAnsi="Times New Roman"/>
                <w:bCs/>
                <w:i/>
                <w:iCs/>
                <w:color w:val="000000" w:themeColor="text1"/>
                <w:sz w:val="30"/>
                <w:szCs w:val="30"/>
                <w:lang w:val="en-IN"/>
              </w:rPr>
              <w:t xml:space="preserve"> (in hrs)</w:t>
            </w:r>
          </w:p>
        </w:tc>
        <w:tc>
          <w:tcPr>
            <w:tcW w:w="6450" w:type="dxa"/>
            <w:shd w:val="clear" w:color="auto" w:fill="auto"/>
          </w:tcPr>
          <w:p w:rsidR="001D17DA" w:rsidRPr="00093B11" w:rsidRDefault="00EE108B">
            <w:pPr>
              <w:pStyle w:val="Body"/>
              <w:tabs>
                <w:tab w:val="left" w:pos="127"/>
              </w:tabs>
              <w:spacing w:before="40"/>
              <w:jc w:val="left"/>
              <w:rPr>
                <w:rFonts w:ascii="Times New Roman" w:hAnsi="Times New Roman"/>
                <w:bCs/>
                <w:i/>
                <w:iCs/>
                <w:color w:val="000000" w:themeColor="text1"/>
                <w:sz w:val="30"/>
                <w:szCs w:val="30"/>
              </w:rPr>
            </w:pPr>
            <w:r w:rsidRPr="00093B11">
              <w:rPr>
                <w:rFonts w:ascii="Times New Roman" w:hAnsi="Times New Roman"/>
                <w:bCs/>
                <w:i/>
                <w:iCs/>
                <w:color w:val="000000" w:themeColor="text1"/>
                <w:sz w:val="30"/>
                <w:szCs w:val="30"/>
              </w:rPr>
              <w:t>1 Hour in ENB</w:t>
            </w:r>
          </w:p>
        </w:tc>
      </w:tr>
      <w:tr w:rsidR="001D17DA" w:rsidRPr="00093B11">
        <w:trPr>
          <w:trHeight w:val="527"/>
          <w:tblCellSpacing w:w="20" w:type="dxa"/>
        </w:trPr>
        <w:tc>
          <w:tcPr>
            <w:tcW w:w="3465" w:type="dxa"/>
            <w:shd w:val="clear" w:color="auto" w:fill="auto"/>
          </w:tcPr>
          <w:p w:rsidR="001D17DA" w:rsidRPr="00093B11" w:rsidRDefault="001C0E85">
            <w:pPr>
              <w:pStyle w:val="Body"/>
              <w:spacing w:before="40"/>
              <w:jc w:val="left"/>
              <w:rPr>
                <w:rFonts w:ascii="Times New Roman" w:hAnsi="Times New Roman"/>
                <w:bCs/>
                <w:i/>
                <w:iCs/>
                <w:color w:val="000000" w:themeColor="text1"/>
                <w:sz w:val="30"/>
                <w:szCs w:val="30"/>
              </w:rPr>
            </w:pPr>
            <w:r w:rsidRPr="00093B11">
              <w:rPr>
                <w:rFonts w:ascii="Times New Roman" w:hAnsi="Times New Roman"/>
                <w:bCs/>
                <w:i/>
                <w:iCs/>
                <w:color w:val="000000" w:themeColor="text1"/>
                <w:sz w:val="30"/>
                <w:szCs w:val="30"/>
              </w:rPr>
              <w:t>What do you intend to accomplish and why</w:t>
            </w:r>
          </w:p>
        </w:tc>
        <w:tc>
          <w:tcPr>
            <w:tcW w:w="6450" w:type="dxa"/>
            <w:shd w:val="clear" w:color="auto" w:fill="auto"/>
          </w:tcPr>
          <w:p w:rsidR="001D17DA" w:rsidRPr="00093B11" w:rsidRDefault="004934CF" w:rsidP="004934CF">
            <w:pPr>
              <w:pStyle w:val="Body"/>
              <w:tabs>
                <w:tab w:val="left" w:pos="127"/>
              </w:tabs>
              <w:spacing w:before="40"/>
              <w:jc w:val="left"/>
              <w:rPr>
                <w:rFonts w:ascii="Times New Roman" w:hAnsi="Times New Roman"/>
                <w:bCs/>
                <w:i/>
                <w:iCs/>
                <w:color w:val="000000" w:themeColor="text1"/>
                <w:sz w:val="30"/>
                <w:szCs w:val="30"/>
              </w:rPr>
            </w:pPr>
            <w:r w:rsidRPr="00093B11">
              <w:rPr>
                <w:rFonts w:ascii="Times New Roman" w:hAnsi="Times New Roman"/>
                <w:bCs/>
                <w:i/>
                <w:iCs/>
                <w:color w:val="000000" w:themeColor="text1"/>
                <w:sz w:val="30"/>
                <w:szCs w:val="30"/>
              </w:rPr>
              <w:t xml:space="preserve">Plan to </w:t>
            </w:r>
            <w:r w:rsidR="00093B11" w:rsidRPr="00093B11">
              <w:rPr>
                <w:rFonts w:ascii="Times New Roman" w:hAnsi="Times New Roman"/>
                <w:bCs/>
                <w:i/>
                <w:iCs/>
                <w:color w:val="000000" w:themeColor="text1"/>
                <w:sz w:val="30"/>
                <w:szCs w:val="30"/>
              </w:rPr>
              <w:t>read more about flutter.</w:t>
            </w:r>
          </w:p>
        </w:tc>
      </w:tr>
      <w:tr w:rsidR="001D17DA" w:rsidRPr="00093B11">
        <w:trPr>
          <w:trHeight w:val="527"/>
          <w:tblCellSpacing w:w="20" w:type="dxa"/>
        </w:trPr>
        <w:tc>
          <w:tcPr>
            <w:tcW w:w="3465" w:type="dxa"/>
            <w:shd w:val="clear" w:color="auto" w:fill="auto"/>
          </w:tcPr>
          <w:p w:rsidR="001D17DA" w:rsidRPr="00093B11" w:rsidRDefault="001C0E85">
            <w:pPr>
              <w:pStyle w:val="Body"/>
              <w:spacing w:before="40"/>
              <w:jc w:val="left"/>
              <w:rPr>
                <w:rFonts w:ascii="Times New Roman" w:hAnsi="Times New Roman"/>
                <w:bCs/>
                <w:i/>
                <w:iCs/>
                <w:color w:val="000000" w:themeColor="text1"/>
                <w:sz w:val="30"/>
                <w:szCs w:val="30"/>
                <w:lang w:val="en-IN"/>
              </w:rPr>
            </w:pPr>
            <w:r w:rsidRPr="00093B11">
              <w:rPr>
                <w:rFonts w:ascii="Times New Roman" w:hAnsi="Times New Roman"/>
                <w:bCs/>
                <w:i/>
                <w:iCs/>
                <w:color w:val="000000" w:themeColor="text1"/>
                <w:sz w:val="30"/>
                <w:szCs w:val="30"/>
                <w:lang w:val="en-IN"/>
              </w:rPr>
              <w:t>Insight and Confusion (if any)</w:t>
            </w:r>
          </w:p>
        </w:tc>
        <w:tc>
          <w:tcPr>
            <w:tcW w:w="6450" w:type="dxa"/>
            <w:shd w:val="clear" w:color="auto" w:fill="auto"/>
          </w:tcPr>
          <w:p w:rsidR="001D17DA" w:rsidRPr="00093B11" w:rsidRDefault="00074850">
            <w:pPr>
              <w:pStyle w:val="Body"/>
              <w:tabs>
                <w:tab w:val="left" w:pos="127"/>
              </w:tabs>
              <w:spacing w:before="40"/>
              <w:jc w:val="left"/>
              <w:rPr>
                <w:rFonts w:ascii="Times New Roman" w:hAnsi="Times New Roman"/>
                <w:bCs/>
                <w:i/>
                <w:iCs/>
                <w:color w:val="000000" w:themeColor="text1"/>
                <w:sz w:val="30"/>
                <w:szCs w:val="30"/>
              </w:rPr>
            </w:pPr>
            <w:r w:rsidRPr="00093B11">
              <w:rPr>
                <w:rFonts w:ascii="Times New Roman" w:hAnsi="Times New Roman"/>
                <w:bCs/>
                <w:i/>
                <w:iCs/>
                <w:color w:val="000000" w:themeColor="text1"/>
                <w:sz w:val="30"/>
                <w:szCs w:val="30"/>
              </w:rPr>
              <w:t>No</w:t>
            </w:r>
            <w:r w:rsidR="00EE108B" w:rsidRPr="00093B11">
              <w:rPr>
                <w:rFonts w:ascii="Times New Roman" w:hAnsi="Times New Roman"/>
                <w:bCs/>
                <w:i/>
                <w:iCs/>
                <w:color w:val="000000" w:themeColor="text1"/>
                <w:sz w:val="30"/>
                <w:szCs w:val="30"/>
              </w:rPr>
              <w:t xml:space="preserve"> Confusion till now.</w:t>
            </w:r>
          </w:p>
        </w:tc>
      </w:tr>
    </w:tbl>
    <w:p w:rsidR="001D17DA" w:rsidRPr="00093B11" w:rsidRDefault="001D17DA">
      <w:pPr>
        <w:pStyle w:val="Body"/>
        <w:spacing w:before="0"/>
        <w:rPr>
          <w:rFonts w:ascii="Times New Roman" w:hAnsi="Times New Roman"/>
          <w:bCs/>
          <w:i/>
          <w:iCs/>
          <w:color w:val="000000" w:themeColor="text1"/>
          <w:sz w:val="30"/>
          <w:szCs w:val="30"/>
        </w:rPr>
      </w:pPr>
    </w:p>
    <w:p w:rsidR="001D17DA" w:rsidRPr="00093B11" w:rsidRDefault="001D17DA">
      <w:pPr>
        <w:pStyle w:val="Body"/>
        <w:spacing w:before="0"/>
        <w:rPr>
          <w:rFonts w:ascii="Times New Roman" w:hAnsi="Times New Roman"/>
          <w:bCs/>
          <w:i/>
          <w:iCs/>
          <w:color w:val="000000" w:themeColor="text1"/>
          <w:sz w:val="30"/>
          <w:szCs w:val="30"/>
        </w:rPr>
      </w:pPr>
    </w:p>
    <w:p w:rsidR="001D17DA" w:rsidRPr="00093B11" w:rsidRDefault="001D17DA">
      <w:pPr>
        <w:pStyle w:val="Body"/>
        <w:spacing w:before="0"/>
        <w:rPr>
          <w:rFonts w:ascii="Times New Roman" w:hAnsi="Times New Roman"/>
          <w:bCs/>
          <w:i/>
          <w:iCs/>
          <w:color w:val="000000" w:themeColor="text1"/>
          <w:sz w:val="30"/>
          <w:szCs w:val="30"/>
        </w:rPr>
      </w:pPr>
    </w:p>
    <w:p w:rsidR="001D17DA" w:rsidRPr="00093B11" w:rsidRDefault="001D17DA">
      <w:pPr>
        <w:pStyle w:val="Body"/>
        <w:rPr>
          <w:rFonts w:ascii="Times New Roman" w:hAnsi="Times New Roman"/>
          <w:bCs/>
          <w:i/>
          <w:iCs/>
          <w:color w:val="000000" w:themeColor="text1"/>
          <w:sz w:val="30"/>
          <w:szCs w:val="30"/>
        </w:rPr>
      </w:pPr>
    </w:p>
    <w:p w:rsidR="001D17DA" w:rsidRPr="00093B11" w:rsidRDefault="001D17DA">
      <w:pPr>
        <w:rPr>
          <w:rFonts w:ascii="Times New Roman" w:hAnsi="Times New Roman"/>
          <w:bCs/>
          <w:i/>
          <w:iCs/>
          <w:color w:val="000000" w:themeColor="text1"/>
          <w:sz w:val="30"/>
          <w:szCs w:val="30"/>
        </w:rPr>
      </w:pPr>
    </w:p>
    <w:sectPr w:rsidR="001D17DA" w:rsidRPr="00093B11" w:rsidSect="00BC7934">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40A8" w:rsidRDefault="000040A8">
      <w:r>
        <w:separator/>
      </w:r>
    </w:p>
  </w:endnote>
  <w:endnote w:type="continuationSeparator" w:id="1">
    <w:p w:rsidR="000040A8" w:rsidRDefault="000040A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40A8" w:rsidRDefault="000040A8">
      <w:r>
        <w:separator/>
      </w:r>
    </w:p>
  </w:footnote>
  <w:footnote w:type="continuationSeparator" w:id="1">
    <w:p w:rsidR="000040A8" w:rsidRDefault="000040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53" w:type="dxa"/>
      <w:tblCellSpacing w:w="20" w:type="dxa"/>
      <w:tblInd w:w="1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tblPr>
    <w:tblGrid>
      <w:gridCol w:w="6363"/>
      <w:gridCol w:w="3690"/>
    </w:tblGrid>
    <w:tr w:rsidR="00767FDC">
      <w:trPr>
        <w:tblCellSpacing w:w="20" w:type="dxa"/>
      </w:trPr>
      <w:tc>
        <w:tcPr>
          <w:tcW w:w="9973" w:type="dxa"/>
          <w:gridSpan w:val="2"/>
          <w:shd w:val="pct20" w:color="auto" w:fill="auto"/>
        </w:tcPr>
        <w:p w:rsidR="00767FDC" w:rsidRDefault="00767FDC">
          <w:pPr>
            <w:pStyle w:val="Body"/>
            <w:jc w:val="center"/>
            <w:rPr>
              <w:b/>
              <w:sz w:val="36"/>
            </w:rPr>
          </w:pPr>
          <w:r>
            <w:rPr>
              <w:b/>
              <w:sz w:val="36"/>
              <w:lang w:val="en-IN"/>
            </w:rPr>
            <w:t xml:space="preserve">Weekly </w:t>
          </w:r>
          <w:r>
            <w:rPr>
              <w:b/>
              <w:sz w:val="36"/>
            </w:rPr>
            <w:t>Engineering Notebook</w:t>
          </w:r>
          <w:r w:rsidR="009D61FF">
            <w:rPr>
              <w:b/>
              <w:sz w:val="36"/>
            </w:rPr>
            <w:t>-10</w:t>
          </w:r>
        </w:p>
      </w:tc>
    </w:tr>
    <w:tr w:rsidR="00767FDC">
      <w:trPr>
        <w:tblCellSpacing w:w="20" w:type="dxa"/>
      </w:trPr>
      <w:tc>
        <w:tcPr>
          <w:tcW w:w="9973" w:type="dxa"/>
          <w:gridSpan w:val="2"/>
        </w:tcPr>
        <w:p w:rsidR="00767FDC" w:rsidRDefault="00767FDC">
          <w:pPr>
            <w:pStyle w:val="Body"/>
            <w:rPr>
              <w:b/>
              <w:sz w:val="20"/>
              <w:lang w:val="en-IN"/>
            </w:rPr>
          </w:pPr>
          <w:r>
            <w:rPr>
              <w:b/>
              <w:sz w:val="32"/>
              <w:szCs w:val="18"/>
            </w:rPr>
            <w:t xml:space="preserve">Course: </w:t>
          </w:r>
          <w:r>
            <w:rPr>
              <w:b/>
              <w:sz w:val="32"/>
              <w:szCs w:val="18"/>
              <w:lang w:val="en-IN"/>
            </w:rPr>
            <w:t>Mobile Application Development-2</w:t>
          </w:r>
        </w:p>
      </w:tc>
    </w:tr>
    <w:tr w:rsidR="00767FDC">
      <w:trPr>
        <w:trHeight w:val="546"/>
        <w:tblCellSpacing w:w="20" w:type="dxa"/>
      </w:trPr>
      <w:tc>
        <w:tcPr>
          <w:tcW w:w="6303" w:type="dxa"/>
        </w:tcPr>
        <w:p w:rsidR="00767FDC" w:rsidRDefault="00EC4D2D">
          <w:pPr>
            <w:pStyle w:val="Body"/>
            <w:rPr>
              <w:sz w:val="20"/>
            </w:rPr>
          </w:pPr>
          <w:r>
            <w:rPr>
              <w:b/>
              <w:sz w:val="20"/>
            </w:rPr>
            <w:t>Intern Id: 170047</w:t>
          </w:r>
          <w:r w:rsidR="0090516F">
            <w:rPr>
              <w:b/>
              <w:sz w:val="20"/>
            </w:rPr>
            <w:t xml:space="preserve">  </w:t>
          </w:r>
          <w:r>
            <w:rPr>
              <w:b/>
              <w:sz w:val="20"/>
            </w:rPr>
            <w:t xml:space="preserve">    Intern’s Name: Hiteshwar Sahay</w:t>
          </w:r>
        </w:p>
      </w:tc>
      <w:tc>
        <w:tcPr>
          <w:tcW w:w="3630" w:type="dxa"/>
        </w:tcPr>
        <w:p w:rsidR="00767FDC" w:rsidRDefault="00767FDC">
          <w:pPr>
            <w:pStyle w:val="Body"/>
            <w:rPr>
              <w:sz w:val="20"/>
              <w:lang w:val="en-IN"/>
            </w:rPr>
          </w:pPr>
          <w:r>
            <w:rPr>
              <w:b/>
              <w:sz w:val="20"/>
            </w:rPr>
            <w:t>Period:</w:t>
          </w:r>
          <w:r w:rsidR="009D61FF">
            <w:rPr>
              <w:sz w:val="20"/>
              <w:lang w:val="en-IN"/>
            </w:rPr>
            <w:t>12-10</w:t>
          </w:r>
          <w:r>
            <w:rPr>
              <w:sz w:val="20"/>
              <w:lang w:val="en-IN"/>
            </w:rPr>
            <w:t>-</w:t>
          </w:r>
          <w:r>
            <w:rPr>
              <w:sz w:val="20"/>
            </w:rPr>
            <w:t>20</w:t>
          </w:r>
          <w:r w:rsidR="009D61FF">
            <w:rPr>
              <w:sz w:val="20"/>
              <w:lang w:val="en-IN"/>
            </w:rPr>
            <w:t>20 to 16-10</w:t>
          </w:r>
          <w:r>
            <w:rPr>
              <w:sz w:val="20"/>
              <w:lang w:val="en-IN"/>
            </w:rPr>
            <w:t>-</w:t>
          </w:r>
          <w:r>
            <w:rPr>
              <w:sz w:val="20"/>
            </w:rPr>
            <w:t>20</w:t>
          </w:r>
          <w:r>
            <w:rPr>
              <w:sz w:val="20"/>
              <w:lang w:val="en-IN"/>
            </w:rPr>
            <w:t>20</w:t>
          </w:r>
        </w:p>
      </w:tc>
    </w:tr>
  </w:tbl>
  <w:p w:rsidR="00767FDC" w:rsidRDefault="00767F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25pt;height:11.25pt" o:bullet="t">
        <v:imagedata r:id="rId1" o:title="msoD2A8"/>
      </v:shape>
    </w:pict>
  </w:numPicBullet>
  <w:abstractNum w:abstractNumId="0">
    <w:nsid w:val="039F11C9"/>
    <w:multiLevelType w:val="multilevel"/>
    <w:tmpl w:val="F7B6A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333A92"/>
    <w:multiLevelType w:val="hybridMultilevel"/>
    <w:tmpl w:val="82A4351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760FD"/>
    <w:multiLevelType w:val="multilevel"/>
    <w:tmpl w:val="3B324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A33015"/>
    <w:multiLevelType w:val="hybridMultilevel"/>
    <w:tmpl w:val="AF282F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B1582F"/>
    <w:multiLevelType w:val="multilevel"/>
    <w:tmpl w:val="BCFC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DF65802"/>
    <w:multiLevelType w:val="hybridMultilevel"/>
    <w:tmpl w:val="03A2DE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257269"/>
    <w:multiLevelType w:val="hybridMultilevel"/>
    <w:tmpl w:val="E848CC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FF39C2"/>
    <w:multiLevelType w:val="hybridMultilevel"/>
    <w:tmpl w:val="186408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DD0B0F"/>
    <w:multiLevelType w:val="multilevel"/>
    <w:tmpl w:val="EF2E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823660"/>
    <w:multiLevelType w:val="multilevel"/>
    <w:tmpl w:val="74F08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925065"/>
    <w:multiLevelType w:val="hybridMultilevel"/>
    <w:tmpl w:val="2572FCE0"/>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9891FC1"/>
    <w:multiLevelType w:val="hybridMultilevel"/>
    <w:tmpl w:val="17CE7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7A762C"/>
    <w:multiLevelType w:val="multilevel"/>
    <w:tmpl w:val="8300F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775AD6"/>
    <w:multiLevelType w:val="hybridMultilevel"/>
    <w:tmpl w:val="7ECA9502"/>
    <w:lvl w:ilvl="0" w:tplc="A1666A90">
      <w:start w:val="3"/>
      <w:numFmt w:val="bullet"/>
      <w:lvlText w:val=""/>
      <w:lvlJc w:val="left"/>
      <w:pPr>
        <w:ind w:left="720" w:hanging="360"/>
      </w:pPr>
      <w:rPr>
        <w:rFonts w:ascii="Symbol" w:eastAsia="Times"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FB57B57"/>
    <w:multiLevelType w:val="hybridMultilevel"/>
    <w:tmpl w:val="5CD4B3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1D1665"/>
    <w:multiLevelType w:val="hybridMultilevel"/>
    <w:tmpl w:val="9DC4DFF0"/>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5B7FC0"/>
    <w:multiLevelType w:val="hybridMultilevel"/>
    <w:tmpl w:val="83AE0E3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72428A"/>
    <w:multiLevelType w:val="multilevel"/>
    <w:tmpl w:val="C688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BA6208F"/>
    <w:multiLevelType w:val="hybridMultilevel"/>
    <w:tmpl w:val="AD5AE3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B80E4E"/>
    <w:multiLevelType w:val="hybridMultilevel"/>
    <w:tmpl w:val="D84C6C16"/>
    <w:lvl w:ilvl="0" w:tplc="04090007">
      <w:start w:val="1"/>
      <w:numFmt w:val="bullet"/>
      <w:lvlText w:val=""/>
      <w:lvlPicBulletId w:val="0"/>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0">
    <w:nsid w:val="3EDC3243"/>
    <w:multiLevelType w:val="hybridMultilevel"/>
    <w:tmpl w:val="F5E84C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155CBF"/>
    <w:multiLevelType w:val="hybridMultilevel"/>
    <w:tmpl w:val="C95C5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0E23DA"/>
    <w:multiLevelType w:val="hybridMultilevel"/>
    <w:tmpl w:val="2B50169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316D01"/>
    <w:multiLevelType w:val="hybridMultilevel"/>
    <w:tmpl w:val="2B4EA8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0F5ABF"/>
    <w:multiLevelType w:val="hybridMultilevel"/>
    <w:tmpl w:val="2A86E49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3E63AF"/>
    <w:multiLevelType w:val="hybridMultilevel"/>
    <w:tmpl w:val="169CD6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A97048"/>
    <w:multiLevelType w:val="hybridMultilevel"/>
    <w:tmpl w:val="B1A44D1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5C42EE"/>
    <w:multiLevelType w:val="multilevel"/>
    <w:tmpl w:val="C7824C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4BAE20AB"/>
    <w:multiLevelType w:val="multilevel"/>
    <w:tmpl w:val="13A0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00F0A7B"/>
    <w:multiLevelType w:val="hybridMultilevel"/>
    <w:tmpl w:val="A0AEE5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9964BA"/>
    <w:multiLevelType w:val="hybridMultilevel"/>
    <w:tmpl w:val="FC5A9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3E58C5"/>
    <w:multiLevelType w:val="hybridMultilevel"/>
    <w:tmpl w:val="C1C2C6A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FF4C57"/>
    <w:multiLevelType w:val="hybridMultilevel"/>
    <w:tmpl w:val="D6E4A94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004A70"/>
    <w:multiLevelType w:val="multilevel"/>
    <w:tmpl w:val="02A84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B1E1B4B"/>
    <w:multiLevelType w:val="multilevel"/>
    <w:tmpl w:val="A34E5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BE9299A"/>
    <w:multiLevelType w:val="hybridMultilevel"/>
    <w:tmpl w:val="71625E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52013E"/>
    <w:multiLevelType w:val="hybridMultilevel"/>
    <w:tmpl w:val="B718946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0E3F4A"/>
    <w:multiLevelType w:val="hybridMultilevel"/>
    <w:tmpl w:val="27D80D82"/>
    <w:lvl w:ilvl="0" w:tplc="04090007">
      <w:start w:val="1"/>
      <w:numFmt w:val="bullet"/>
      <w:lvlText w:val=""/>
      <w:lvlPicBulletId w:val="0"/>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nsid w:val="783F6166"/>
    <w:multiLevelType w:val="hybridMultilevel"/>
    <w:tmpl w:val="B372C60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D00B28"/>
    <w:multiLevelType w:val="hybridMultilevel"/>
    <w:tmpl w:val="6C1275A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081527"/>
    <w:multiLevelType w:val="multilevel"/>
    <w:tmpl w:val="5E2C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D952414"/>
    <w:multiLevelType w:val="hybridMultilevel"/>
    <w:tmpl w:val="A254032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B71EB3"/>
    <w:multiLevelType w:val="hybridMultilevel"/>
    <w:tmpl w:val="03EA8ED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FCB7286"/>
    <w:multiLevelType w:val="multilevel"/>
    <w:tmpl w:val="B09E0A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2"/>
  </w:num>
  <w:num w:numId="2">
    <w:abstractNumId w:val="13"/>
  </w:num>
  <w:num w:numId="3">
    <w:abstractNumId w:val="28"/>
  </w:num>
  <w:num w:numId="4">
    <w:abstractNumId w:val="17"/>
  </w:num>
  <w:num w:numId="5">
    <w:abstractNumId w:val="4"/>
  </w:num>
  <w:num w:numId="6">
    <w:abstractNumId w:val="9"/>
  </w:num>
  <w:num w:numId="7">
    <w:abstractNumId w:val="10"/>
  </w:num>
  <w:num w:numId="8">
    <w:abstractNumId w:val="43"/>
  </w:num>
  <w:num w:numId="9">
    <w:abstractNumId w:val="40"/>
  </w:num>
  <w:num w:numId="10">
    <w:abstractNumId w:val="8"/>
  </w:num>
  <w:num w:numId="11">
    <w:abstractNumId w:val="3"/>
  </w:num>
  <w:num w:numId="12">
    <w:abstractNumId w:val="35"/>
  </w:num>
  <w:num w:numId="13">
    <w:abstractNumId w:val="41"/>
  </w:num>
  <w:num w:numId="14">
    <w:abstractNumId w:val="36"/>
  </w:num>
  <w:num w:numId="15">
    <w:abstractNumId w:val="26"/>
  </w:num>
  <w:num w:numId="16">
    <w:abstractNumId w:val="32"/>
  </w:num>
  <w:num w:numId="17">
    <w:abstractNumId w:val="24"/>
  </w:num>
  <w:num w:numId="18">
    <w:abstractNumId w:val="5"/>
  </w:num>
  <w:num w:numId="19">
    <w:abstractNumId w:val="30"/>
  </w:num>
  <w:num w:numId="20">
    <w:abstractNumId w:val="18"/>
  </w:num>
  <w:num w:numId="21">
    <w:abstractNumId w:val="23"/>
  </w:num>
  <w:num w:numId="22">
    <w:abstractNumId w:val="38"/>
  </w:num>
  <w:num w:numId="23">
    <w:abstractNumId w:val="21"/>
  </w:num>
  <w:num w:numId="24">
    <w:abstractNumId w:val="29"/>
  </w:num>
  <w:num w:numId="25">
    <w:abstractNumId w:val="11"/>
  </w:num>
  <w:num w:numId="26">
    <w:abstractNumId w:val="22"/>
  </w:num>
  <w:num w:numId="27">
    <w:abstractNumId w:val="14"/>
  </w:num>
  <w:num w:numId="28">
    <w:abstractNumId w:val="7"/>
  </w:num>
  <w:num w:numId="29">
    <w:abstractNumId w:val="37"/>
  </w:num>
  <w:num w:numId="30">
    <w:abstractNumId w:val="6"/>
  </w:num>
  <w:num w:numId="31">
    <w:abstractNumId w:val="19"/>
  </w:num>
  <w:num w:numId="32">
    <w:abstractNumId w:val="15"/>
  </w:num>
  <w:num w:numId="33">
    <w:abstractNumId w:val="20"/>
  </w:num>
  <w:num w:numId="34">
    <w:abstractNumId w:val="25"/>
  </w:num>
  <w:num w:numId="35">
    <w:abstractNumId w:val="34"/>
  </w:num>
  <w:num w:numId="36">
    <w:abstractNumId w:val="2"/>
  </w:num>
  <w:num w:numId="37">
    <w:abstractNumId w:val="0"/>
  </w:num>
  <w:num w:numId="38">
    <w:abstractNumId w:val="27"/>
  </w:num>
  <w:num w:numId="39">
    <w:abstractNumId w:val="33"/>
  </w:num>
  <w:num w:numId="40">
    <w:abstractNumId w:val="39"/>
  </w:num>
  <w:num w:numId="41">
    <w:abstractNumId w:val="31"/>
  </w:num>
  <w:num w:numId="42">
    <w:abstractNumId w:val="1"/>
  </w:num>
  <w:num w:numId="43">
    <w:abstractNumId w:val="42"/>
  </w:num>
  <w:num w:numId="4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04177"/>
    <w:rsid w:val="000040A8"/>
    <w:rsid w:val="0000587C"/>
    <w:rsid w:val="00010ACA"/>
    <w:rsid w:val="00012FD4"/>
    <w:rsid w:val="00016553"/>
    <w:rsid w:val="00017C4A"/>
    <w:rsid w:val="00026DFB"/>
    <w:rsid w:val="00067AB8"/>
    <w:rsid w:val="00071C96"/>
    <w:rsid w:val="00074850"/>
    <w:rsid w:val="00093B11"/>
    <w:rsid w:val="000A101C"/>
    <w:rsid w:val="000B59F2"/>
    <w:rsid w:val="000E5A31"/>
    <w:rsid w:val="000F2891"/>
    <w:rsid w:val="00100A2F"/>
    <w:rsid w:val="0012175D"/>
    <w:rsid w:val="0014325C"/>
    <w:rsid w:val="00152870"/>
    <w:rsid w:val="00154D8A"/>
    <w:rsid w:val="00157EF6"/>
    <w:rsid w:val="00187F97"/>
    <w:rsid w:val="00196F2A"/>
    <w:rsid w:val="001C0E85"/>
    <w:rsid w:val="001D17DA"/>
    <w:rsid w:val="001E7CCC"/>
    <w:rsid w:val="001F75E4"/>
    <w:rsid w:val="0020286F"/>
    <w:rsid w:val="002041F4"/>
    <w:rsid w:val="00226E76"/>
    <w:rsid w:val="00260D64"/>
    <w:rsid w:val="00261094"/>
    <w:rsid w:val="002A3AE7"/>
    <w:rsid w:val="002A767D"/>
    <w:rsid w:val="002B0BFE"/>
    <w:rsid w:val="002D7D5E"/>
    <w:rsid w:val="002D7FDC"/>
    <w:rsid w:val="002E0D1C"/>
    <w:rsid w:val="002F2038"/>
    <w:rsid w:val="002F35EF"/>
    <w:rsid w:val="002F7239"/>
    <w:rsid w:val="00304E43"/>
    <w:rsid w:val="003060C2"/>
    <w:rsid w:val="003139C5"/>
    <w:rsid w:val="003168E3"/>
    <w:rsid w:val="003169ED"/>
    <w:rsid w:val="00325D73"/>
    <w:rsid w:val="00330847"/>
    <w:rsid w:val="00371B0D"/>
    <w:rsid w:val="00382B69"/>
    <w:rsid w:val="00386647"/>
    <w:rsid w:val="00401F88"/>
    <w:rsid w:val="00402635"/>
    <w:rsid w:val="00454F94"/>
    <w:rsid w:val="00457C83"/>
    <w:rsid w:val="00471B7D"/>
    <w:rsid w:val="004934CF"/>
    <w:rsid w:val="00495285"/>
    <w:rsid w:val="004C789F"/>
    <w:rsid w:val="004D0515"/>
    <w:rsid w:val="004D6EC8"/>
    <w:rsid w:val="00506268"/>
    <w:rsid w:val="00510E42"/>
    <w:rsid w:val="00562064"/>
    <w:rsid w:val="005627A2"/>
    <w:rsid w:val="00570A3C"/>
    <w:rsid w:val="00581DE8"/>
    <w:rsid w:val="005C466C"/>
    <w:rsid w:val="005E0E68"/>
    <w:rsid w:val="005E6C93"/>
    <w:rsid w:val="005F1412"/>
    <w:rsid w:val="005F18C7"/>
    <w:rsid w:val="00606863"/>
    <w:rsid w:val="00612E20"/>
    <w:rsid w:val="00620668"/>
    <w:rsid w:val="006237E4"/>
    <w:rsid w:val="00625108"/>
    <w:rsid w:val="00634561"/>
    <w:rsid w:val="00653703"/>
    <w:rsid w:val="00653E11"/>
    <w:rsid w:val="00654A74"/>
    <w:rsid w:val="006724AD"/>
    <w:rsid w:val="00681A45"/>
    <w:rsid w:val="006B6DA3"/>
    <w:rsid w:val="006C0D63"/>
    <w:rsid w:val="006F7D05"/>
    <w:rsid w:val="00726E24"/>
    <w:rsid w:val="00746914"/>
    <w:rsid w:val="0074721E"/>
    <w:rsid w:val="00751A2F"/>
    <w:rsid w:val="00767FDC"/>
    <w:rsid w:val="007979BA"/>
    <w:rsid w:val="007A1696"/>
    <w:rsid w:val="007B4747"/>
    <w:rsid w:val="007B6A74"/>
    <w:rsid w:val="007C08B7"/>
    <w:rsid w:val="007C4D98"/>
    <w:rsid w:val="007E2DE2"/>
    <w:rsid w:val="00810CD5"/>
    <w:rsid w:val="00826394"/>
    <w:rsid w:val="008323CE"/>
    <w:rsid w:val="00832A95"/>
    <w:rsid w:val="0083359E"/>
    <w:rsid w:val="00850045"/>
    <w:rsid w:val="00865299"/>
    <w:rsid w:val="00882750"/>
    <w:rsid w:val="008827B0"/>
    <w:rsid w:val="008B3BED"/>
    <w:rsid w:val="0090516F"/>
    <w:rsid w:val="00955F2B"/>
    <w:rsid w:val="0095673F"/>
    <w:rsid w:val="00962C3D"/>
    <w:rsid w:val="00976CE0"/>
    <w:rsid w:val="00980C99"/>
    <w:rsid w:val="00981D01"/>
    <w:rsid w:val="00983E1E"/>
    <w:rsid w:val="00984183"/>
    <w:rsid w:val="00986D27"/>
    <w:rsid w:val="00991C44"/>
    <w:rsid w:val="009A3E1D"/>
    <w:rsid w:val="009A7178"/>
    <w:rsid w:val="009B31EB"/>
    <w:rsid w:val="009C5264"/>
    <w:rsid w:val="009C5A22"/>
    <w:rsid w:val="009D61FF"/>
    <w:rsid w:val="009E68A2"/>
    <w:rsid w:val="009F3214"/>
    <w:rsid w:val="00A019C2"/>
    <w:rsid w:val="00A051B9"/>
    <w:rsid w:val="00A12B8B"/>
    <w:rsid w:val="00A552C9"/>
    <w:rsid w:val="00AA143E"/>
    <w:rsid w:val="00AA2477"/>
    <w:rsid w:val="00AA7CE5"/>
    <w:rsid w:val="00AB4620"/>
    <w:rsid w:val="00AD1699"/>
    <w:rsid w:val="00AD5C15"/>
    <w:rsid w:val="00AD7273"/>
    <w:rsid w:val="00B05F71"/>
    <w:rsid w:val="00B1170A"/>
    <w:rsid w:val="00B66031"/>
    <w:rsid w:val="00B73FEF"/>
    <w:rsid w:val="00B7696D"/>
    <w:rsid w:val="00BA139C"/>
    <w:rsid w:val="00BC563C"/>
    <w:rsid w:val="00BC7934"/>
    <w:rsid w:val="00C04177"/>
    <w:rsid w:val="00C1127B"/>
    <w:rsid w:val="00C16287"/>
    <w:rsid w:val="00C25019"/>
    <w:rsid w:val="00C732A2"/>
    <w:rsid w:val="00C75BFC"/>
    <w:rsid w:val="00C93B0D"/>
    <w:rsid w:val="00C93F4B"/>
    <w:rsid w:val="00C9693C"/>
    <w:rsid w:val="00C97141"/>
    <w:rsid w:val="00C97764"/>
    <w:rsid w:val="00C97A7D"/>
    <w:rsid w:val="00CA4393"/>
    <w:rsid w:val="00CF0B31"/>
    <w:rsid w:val="00CF2ECC"/>
    <w:rsid w:val="00CF5278"/>
    <w:rsid w:val="00D03F54"/>
    <w:rsid w:val="00D22382"/>
    <w:rsid w:val="00D3094E"/>
    <w:rsid w:val="00D320D5"/>
    <w:rsid w:val="00D35734"/>
    <w:rsid w:val="00D560BF"/>
    <w:rsid w:val="00D663BA"/>
    <w:rsid w:val="00DA740D"/>
    <w:rsid w:val="00DF57C5"/>
    <w:rsid w:val="00E24345"/>
    <w:rsid w:val="00E40439"/>
    <w:rsid w:val="00E61249"/>
    <w:rsid w:val="00E632C5"/>
    <w:rsid w:val="00E67B17"/>
    <w:rsid w:val="00E74718"/>
    <w:rsid w:val="00E915A2"/>
    <w:rsid w:val="00EA6CDD"/>
    <w:rsid w:val="00EC4D2D"/>
    <w:rsid w:val="00EE108B"/>
    <w:rsid w:val="00EE1726"/>
    <w:rsid w:val="00EE5B9D"/>
    <w:rsid w:val="00EE79B1"/>
    <w:rsid w:val="00EF041C"/>
    <w:rsid w:val="00F05024"/>
    <w:rsid w:val="00F151C4"/>
    <w:rsid w:val="00F5797A"/>
    <w:rsid w:val="00F87BFB"/>
    <w:rsid w:val="00FA0D59"/>
    <w:rsid w:val="00FC24F7"/>
    <w:rsid w:val="00FD0850"/>
    <w:rsid w:val="00FD667B"/>
    <w:rsid w:val="56D66DD6"/>
    <w:rsid w:val="7323245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934"/>
    <w:pPr>
      <w:jc w:val="both"/>
    </w:pPr>
    <w:rPr>
      <w:rFonts w:ascii="Times" w:eastAsia="Times" w:hAnsi="Times" w:cs="Times New Roman"/>
      <w:sz w:val="28"/>
      <w:lang w:val="en-US" w:eastAsia="en-US"/>
    </w:rPr>
  </w:style>
  <w:style w:type="paragraph" w:styleId="Heading2">
    <w:name w:val="heading 2"/>
    <w:basedOn w:val="Normal"/>
    <w:link w:val="Heading2Char"/>
    <w:uiPriority w:val="9"/>
    <w:qFormat/>
    <w:rsid w:val="003168E3"/>
    <w:pPr>
      <w:spacing w:before="100" w:beforeAutospacing="1" w:after="100" w:afterAutospacing="1"/>
      <w:jc w:val="left"/>
      <w:outlineLvl w:val="1"/>
    </w:pPr>
    <w:rPr>
      <w:rFonts w:ascii="Times New Roman" w:eastAsia="Times New Roman" w:hAnsi="Times New Roman"/>
      <w:b/>
      <w:bCs/>
      <w:sz w:val="36"/>
      <w:szCs w:val="36"/>
      <w:lang w:val="en-IN" w:eastAsia="en-IN"/>
    </w:rPr>
  </w:style>
  <w:style w:type="paragraph" w:styleId="Heading3">
    <w:name w:val="heading 3"/>
    <w:basedOn w:val="Normal"/>
    <w:link w:val="Heading3Char"/>
    <w:uiPriority w:val="9"/>
    <w:qFormat/>
    <w:rsid w:val="003168E3"/>
    <w:pPr>
      <w:spacing w:before="100" w:beforeAutospacing="1" w:after="100" w:afterAutospacing="1"/>
      <w:jc w:val="left"/>
      <w:outlineLvl w:val="2"/>
    </w:pPr>
    <w:rPr>
      <w:rFonts w:ascii="Times New Roman" w:eastAsia="Times New Roman" w:hAnsi="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C7934"/>
    <w:pPr>
      <w:tabs>
        <w:tab w:val="center" w:pos="4680"/>
        <w:tab w:val="right" w:pos="9360"/>
      </w:tabs>
    </w:pPr>
  </w:style>
  <w:style w:type="paragraph" w:styleId="Header">
    <w:name w:val="header"/>
    <w:basedOn w:val="Normal"/>
    <w:link w:val="HeaderChar"/>
    <w:uiPriority w:val="99"/>
    <w:unhideWhenUsed/>
    <w:rsid w:val="00BC7934"/>
    <w:pPr>
      <w:tabs>
        <w:tab w:val="center" w:pos="4680"/>
        <w:tab w:val="right" w:pos="9360"/>
      </w:tabs>
    </w:pPr>
  </w:style>
  <w:style w:type="paragraph" w:customStyle="1" w:styleId="Body">
    <w:name w:val="Body"/>
    <w:basedOn w:val="Normal"/>
    <w:qFormat/>
    <w:rsid w:val="00BC7934"/>
    <w:pPr>
      <w:spacing w:before="120"/>
    </w:pPr>
    <w:rPr>
      <w:sz w:val="24"/>
    </w:rPr>
  </w:style>
  <w:style w:type="character" w:customStyle="1" w:styleId="HeaderChar">
    <w:name w:val="Header Char"/>
    <w:basedOn w:val="DefaultParagraphFont"/>
    <w:link w:val="Header"/>
    <w:uiPriority w:val="99"/>
    <w:rsid w:val="00BC7934"/>
    <w:rPr>
      <w:rFonts w:ascii="Times" w:eastAsia="Times" w:hAnsi="Times" w:cs="Times New Roman"/>
      <w:sz w:val="28"/>
      <w:szCs w:val="20"/>
    </w:rPr>
  </w:style>
  <w:style w:type="character" w:customStyle="1" w:styleId="FooterChar">
    <w:name w:val="Footer Char"/>
    <w:basedOn w:val="DefaultParagraphFont"/>
    <w:link w:val="Footer"/>
    <w:uiPriority w:val="99"/>
    <w:rsid w:val="00BC7934"/>
    <w:rPr>
      <w:rFonts w:ascii="Times" w:eastAsia="Times" w:hAnsi="Times" w:cs="Times New Roman"/>
      <w:sz w:val="28"/>
      <w:szCs w:val="20"/>
    </w:rPr>
  </w:style>
  <w:style w:type="paragraph" w:styleId="ListParagraph">
    <w:name w:val="List Paragraph"/>
    <w:basedOn w:val="Normal"/>
    <w:uiPriority w:val="34"/>
    <w:qFormat/>
    <w:rsid w:val="00BC7934"/>
    <w:pPr>
      <w:ind w:left="720"/>
      <w:contextualSpacing/>
    </w:pPr>
  </w:style>
  <w:style w:type="character" w:customStyle="1" w:styleId="apple-converted-space">
    <w:name w:val="apple-converted-space"/>
    <w:basedOn w:val="DefaultParagraphFont"/>
    <w:qFormat/>
    <w:rsid w:val="00BC7934"/>
  </w:style>
  <w:style w:type="character" w:styleId="Hyperlink">
    <w:name w:val="Hyperlink"/>
    <w:basedOn w:val="DefaultParagraphFont"/>
    <w:uiPriority w:val="99"/>
    <w:unhideWhenUsed/>
    <w:rsid w:val="007B6A74"/>
    <w:rPr>
      <w:color w:val="0000FF"/>
      <w:u w:val="single"/>
    </w:rPr>
  </w:style>
  <w:style w:type="paragraph" w:styleId="NormalWeb">
    <w:name w:val="Normal (Web)"/>
    <w:basedOn w:val="Normal"/>
    <w:uiPriority w:val="99"/>
    <w:unhideWhenUsed/>
    <w:rsid w:val="00634561"/>
    <w:pPr>
      <w:spacing w:before="100" w:beforeAutospacing="1" w:after="100" w:afterAutospacing="1"/>
      <w:jc w:val="left"/>
    </w:pPr>
    <w:rPr>
      <w:rFonts w:ascii="Times New Roman" w:eastAsia="Times New Roman" w:hAnsi="Times New Roman"/>
      <w:sz w:val="24"/>
      <w:szCs w:val="24"/>
      <w:lang w:val="en-IN" w:eastAsia="en-IN"/>
    </w:rPr>
  </w:style>
  <w:style w:type="character" w:customStyle="1" w:styleId="Heading2Char">
    <w:name w:val="Heading 2 Char"/>
    <w:basedOn w:val="DefaultParagraphFont"/>
    <w:link w:val="Heading2"/>
    <w:uiPriority w:val="9"/>
    <w:rsid w:val="003168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168E3"/>
    <w:rPr>
      <w:rFonts w:ascii="Times New Roman" w:eastAsia="Times New Roman" w:hAnsi="Times New Roman" w:cs="Times New Roman"/>
      <w:b/>
      <w:bCs/>
      <w:sz w:val="27"/>
      <w:szCs w:val="27"/>
    </w:rPr>
  </w:style>
  <w:style w:type="character" w:styleId="Strong">
    <w:name w:val="Strong"/>
    <w:basedOn w:val="DefaultParagraphFont"/>
    <w:uiPriority w:val="22"/>
    <w:qFormat/>
    <w:rsid w:val="00BC563C"/>
    <w:rPr>
      <w:b/>
      <w:bCs/>
    </w:rPr>
  </w:style>
  <w:style w:type="paragraph" w:styleId="BalloonText">
    <w:name w:val="Balloon Text"/>
    <w:basedOn w:val="Normal"/>
    <w:link w:val="BalloonTextChar"/>
    <w:uiPriority w:val="99"/>
    <w:semiHidden/>
    <w:unhideWhenUsed/>
    <w:rsid w:val="00EC4D2D"/>
    <w:rPr>
      <w:rFonts w:ascii="Tahoma" w:hAnsi="Tahoma" w:cs="Tahoma"/>
      <w:sz w:val="16"/>
      <w:szCs w:val="16"/>
    </w:rPr>
  </w:style>
  <w:style w:type="character" w:customStyle="1" w:styleId="BalloonTextChar">
    <w:name w:val="Balloon Text Char"/>
    <w:basedOn w:val="DefaultParagraphFont"/>
    <w:link w:val="BalloonText"/>
    <w:uiPriority w:val="99"/>
    <w:semiHidden/>
    <w:rsid w:val="00EC4D2D"/>
    <w:rPr>
      <w:rFonts w:ascii="Tahoma" w:eastAsia="Times" w:hAnsi="Tahoma" w:cs="Tahoma"/>
      <w:sz w:val="16"/>
      <w:szCs w:val="16"/>
      <w:lang w:val="en-US" w:eastAsia="en-US"/>
    </w:rPr>
  </w:style>
  <w:style w:type="table" w:styleId="TableGrid">
    <w:name w:val="Table Grid"/>
    <w:basedOn w:val="TableNormal"/>
    <w:uiPriority w:val="39"/>
    <w:rsid w:val="00067AB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keyword">
    <w:name w:val="keyword"/>
    <w:basedOn w:val="DefaultParagraphFont"/>
    <w:rsid w:val="00093B11"/>
  </w:style>
  <w:style w:type="character" w:customStyle="1" w:styleId="number">
    <w:name w:val="number"/>
    <w:basedOn w:val="DefaultParagraphFont"/>
    <w:rsid w:val="00093B11"/>
  </w:style>
</w:styles>
</file>

<file path=word/webSettings.xml><?xml version="1.0" encoding="utf-8"?>
<w:webSettings xmlns:r="http://schemas.openxmlformats.org/officeDocument/2006/relationships" xmlns:w="http://schemas.openxmlformats.org/wordprocessingml/2006/main">
  <w:divs>
    <w:div w:id="10955354">
      <w:bodyDiv w:val="1"/>
      <w:marLeft w:val="0"/>
      <w:marRight w:val="0"/>
      <w:marTop w:val="0"/>
      <w:marBottom w:val="0"/>
      <w:divBdr>
        <w:top w:val="none" w:sz="0" w:space="0" w:color="auto"/>
        <w:left w:val="none" w:sz="0" w:space="0" w:color="auto"/>
        <w:bottom w:val="none" w:sz="0" w:space="0" w:color="auto"/>
        <w:right w:val="none" w:sz="0" w:space="0" w:color="auto"/>
      </w:divBdr>
    </w:div>
    <w:div w:id="43605400">
      <w:bodyDiv w:val="1"/>
      <w:marLeft w:val="0"/>
      <w:marRight w:val="0"/>
      <w:marTop w:val="0"/>
      <w:marBottom w:val="0"/>
      <w:divBdr>
        <w:top w:val="none" w:sz="0" w:space="0" w:color="auto"/>
        <w:left w:val="none" w:sz="0" w:space="0" w:color="auto"/>
        <w:bottom w:val="none" w:sz="0" w:space="0" w:color="auto"/>
        <w:right w:val="none" w:sz="0" w:space="0" w:color="auto"/>
      </w:divBdr>
    </w:div>
    <w:div w:id="54017344">
      <w:bodyDiv w:val="1"/>
      <w:marLeft w:val="0"/>
      <w:marRight w:val="0"/>
      <w:marTop w:val="0"/>
      <w:marBottom w:val="0"/>
      <w:divBdr>
        <w:top w:val="none" w:sz="0" w:space="0" w:color="auto"/>
        <w:left w:val="none" w:sz="0" w:space="0" w:color="auto"/>
        <w:bottom w:val="none" w:sz="0" w:space="0" w:color="auto"/>
        <w:right w:val="none" w:sz="0" w:space="0" w:color="auto"/>
      </w:divBdr>
    </w:div>
    <w:div w:id="123349721">
      <w:bodyDiv w:val="1"/>
      <w:marLeft w:val="0"/>
      <w:marRight w:val="0"/>
      <w:marTop w:val="0"/>
      <w:marBottom w:val="0"/>
      <w:divBdr>
        <w:top w:val="none" w:sz="0" w:space="0" w:color="auto"/>
        <w:left w:val="none" w:sz="0" w:space="0" w:color="auto"/>
        <w:bottom w:val="none" w:sz="0" w:space="0" w:color="auto"/>
        <w:right w:val="none" w:sz="0" w:space="0" w:color="auto"/>
      </w:divBdr>
    </w:div>
    <w:div w:id="404034855">
      <w:bodyDiv w:val="1"/>
      <w:marLeft w:val="0"/>
      <w:marRight w:val="0"/>
      <w:marTop w:val="0"/>
      <w:marBottom w:val="0"/>
      <w:divBdr>
        <w:top w:val="none" w:sz="0" w:space="0" w:color="auto"/>
        <w:left w:val="none" w:sz="0" w:space="0" w:color="auto"/>
        <w:bottom w:val="none" w:sz="0" w:space="0" w:color="auto"/>
        <w:right w:val="none" w:sz="0" w:space="0" w:color="auto"/>
      </w:divBdr>
    </w:div>
    <w:div w:id="619074049">
      <w:bodyDiv w:val="1"/>
      <w:marLeft w:val="0"/>
      <w:marRight w:val="0"/>
      <w:marTop w:val="0"/>
      <w:marBottom w:val="0"/>
      <w:divBdr>
        <w:top w:val="none" w:sz="0" w:space="0" w:color="auto"/>
        <w:left w:val="none" w:sz="0" w:space="0" w:color="auto"/>
        <w:bottom w:val="none" w:sz="0" w:space="0" w:color="auto"/>
        <w:right w:val="none" w:sz="0" w:space="0" w:color="auto"/>
      </w:divBdr>
    </w:div>
    <w:div w:id="734012918">
      <w:bodyDiv w:val="1"/>
      <w:marLeft w:val="0"/>
      <w:marRight w:val="0"/>
      <w:marTop w:val="0"/>
      <w:marBottom w:val="0"/>
      <w:divBdr>
        <w:top w:val="none" w:sz="0" w:space="0" w:color="auto"/>
        <w:left w:val="none" w:sz="0" w:space="0" w:color="auto"/>
        <w:bottom w:val="none" w:sz="0" w:space="0" w:color="auto"/>
        <w:right w:val="none" w:sz="0" w:space="0" w:color="auto"/>
      </w:divBdr>
    </w:div>
    <w:div w:id="793061856">
      <w:bodyDiv w:val="1"/>
      <w:marLeft w:val="0"/>
      <w:marRight w:val="0"/>
      <w:marTop w:val="0"/>
      <w:marBottom w:val="0"/>
      <w:divBdr>
        <w:top w:val="none" w:sz="0" w:space="0" w:color="auto"/>
        <w:left w:val="none" w:sz="0" w:space="0" w:color="auto"/>
        <w:bottom w:val="none" w:sz="0" w:space="0" w:color="auto"/>
        <w:right w:val="none" w:sz="0" w:space="0" w:color="auto"/>
      </w:divBdr>
    </w:div>
    <w:div w:id="1022979393">
      <w:bodyDiv w:val="1"/>
      <w:marLeft w:val="0"/>
      <w:marRight w:val="0"/>
      <w:marTop w:val="0"/>
      <w:marBottom w:val="0"/>
      <w:divBdr>
        <w:top w:val="none" w:sz="0" w:space="0" w:color="auto"/>
        <w:left w:val="none" w:sz="0" w:space="0" w:color="auto"/>
        <w:bottom w:val="none" w:sz="0" w:space="0" w:color="auto"/>
        <w:right w:val="none" w:sz="0" w:space="0" w:color="auto"/>
      </w:divBdr>
    </w:div>
    <w:div w:id="1074888330">
      <w:bodyDiv w:val="1"/>
      <w:marLeft w:val="0"/>
      <w:marRight w:val="0"/>
      <w:marTop w:val="0"/>
      <w:marBottom w:val="0"/>
      <w:divBdr>
        <w:top w:val="none" w:sz="0" w:space="0" w:color="auto"/>
        <w:left w:val="none" w:sz="0" w:space="0" w:color="auto"/>
        <w:bottom w:val="none" w:sz="0" w:space="0" w:color="auto"/>
        <w:right w:val="none" w:sz="0" w:space="0" w:color="auto"/>
      </w:divBdr>
    </w:div>
    <w:div w:id="1130515546">
      <w:bodyDiv w:val="1"/>
      <w:marLeft w:val="0"/>
      <w:marRight w:val="0"/>
      <w:marTop w:val="0"/>
      <w:marBottom w:val="0"/>
      <w:divBdr>
        <w:top w:val="none" w:sz="0" w:space="0" w:color="auto"/>
        <w:left w:val="none" w:sz="0" w:space="0" w:color="auto"/>
        <w:bottom w:val="none" w:sz="0" w:space="0" w:color="auto"/>
        <w:right w:val="none" w:sz="0" w:space="0" w:color="auto"/>
      </w:divBdr>
    </w:div>
    <w:div w:id="1182279284">
      <w:bodyDiv w:val="1"/>
      <w:marLeft w:val="0"/>
      <w:marRight w:val="0"/>
      <w:marTop w:val="0"/>
      <w:marBottom w:val="0"/>
      <w:divBdr>
        <w:top w:val="none" w:sz="0" w:space="0" w:color="auto"/>
        <w:left w:val="none" w:sz="0" w:space="0" w:color="auto"/>
        <w:bottom w:val="none" w:sz="0" w:space="0" w:color="auto"/>
        <w:right w:val="none" w:sz="0" w:space="0" w:color="auto"/>
      </w:divBdr>
    </w:div>
    <w:div w:id="1365327571">
      <w:bodyDiv w:val="1"/>
      <w:marLeft w:val="0"/>
      <w:marRight w:val="0"/>
      <w:marTop w:val="0"/>
      <w:marBottom w:val="0"/>
      <w:divBdr>
        <w:top w:val="none" w:sz="0" w:space="0" w:color="auto"/>
        <w:left w:val="none" w:sz="0" w:space="0" w:color="auto"/>
        <w:bottom w:val="none" w:sz="0" w:space="0" w:color="auto"/>
        <w:right w:val="none" w:sz="0" w:space="0" w:color="auto"/>
      </w:divBdr>
    </w:div>
    <w:div w:id="1397317230">
      <w:bodyDiv w:val="1"/>
      <w:marLeft w:val="0"/>
      <w:marRight w:val="0"/>
      <w:marTop w:val="0"/>
      <w:marBottom w:val="0"/>
      <w:divBdr>
        <w:top w:val="none" w:sz="0" w:space="0" w:color="auto"/>
        <w:left w:val="none" w:sz="0" w:space="0" w:color="auto"/>
        <w:bottom w:val="none" w:sz="0" w:space="0" w:color="auto"/>
        <w:right w:val="none" w:sz="0" w:space="0" w:color="auto"/>
      </w:divBdr>
    </w:div>
    <w:div w:id="1449935212">
      <w:bodyDiv w:val="1"/>
      <w:marLeft w:val="0"/>
      <w:marRight w:val="0"/>
      <w:marTop w:val="0"/>
      <w:marBottom w:val="0"/>
      <w:divBdr>
        <w:top w:val="none" w:sz="0" w:space="0" w:color="auto"/>
        <w:left w:val="none" w:sz="0" w:space="0" w:color="auto"/>
        <w:bottom w:val="none" w:sz="0" w:space="0" w:color="auto"/>
        <w:right w:val="none" w:sz="0" w:space="0" w:color="auto"/>
      </w:divBdr>
    </w:div>
    <w:div w:id="1480533540">
      <w:bodyDiv w:val="1"/>
      <w:marLeft w:val="0"/>
      <w:marRight w:val="0"/>
      <w:marTop w:val="0"/>
      <w:marBottom w:val="0"/>
      <w:divBdr>
        <w:top w:val="none" w:sz="0" w:space="0" w:color="auto"/>
        <w:left w:val="none" w:sz="0" w:space="0" w:color="auto"/>
        <w:bottom w:val="none" w:sz="0" w:space="0" w:color="auto"/>
        <w:right w:val="none" w:sz="0" w:space="0" w:color="auto"/>
      </w:divBdr>
    </w:div>
    <w:div w:id="16801621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javatpoint.com/flutter-animation" TargetMode="External"/><Relationship Id="rId4" Type="http://schemas.openxmlformats.org/officeDocument/2006/relationships/styles" Target="style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9FC72F-FCDB-4EC0-93FB-37C364894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CarterRadley</Company>
  <LinksUpToDate>false</LinksUpToDate>
  <CharactersWithSpaces>2902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SumitKumar</dc:creator>
  <cp:lastModifiedBy>KLP MMU</cp:lastModifiedBy>
  <cp:revision>2</cp:revision>
  <dcterms:created xsi:type="dcterms:W3CDTF">2020-10-17T17:17:00Z</dcterms:created>
  <dcterms:modified xsi:type="dcterms:W3CDTF">2020-10-17T17:17:00Z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