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5EFC5" w14:textId="77777777" w:rsidR="00D4499E" w:rsidRPr="00D4499E" w:rsidRDefault="00D4499E" w:rsidP="00D4499E">
      <w:pPr>
        <w:jc w:val="center"/>
        <w:rPr>
          <w:rFonts w:ascii="Arial Black" w:hAnsi="Arial Black"/>
          <w:sz w:val="72"/>
          <w:szCs w:val="72"/>
          <w:u w:val="single"/>
        </w:rPr>
      </w:pPr>
      <w:r w:rsidRPr="00D4499E">
        <w:rPr>
          <w:rFonts w:ascii="Arial Black" w:hAnsi="Arial Black"/>
          <w:noProof/>
          <w:sz w:val="72"/>
          <w:szCs w:val="72"/>
          <w:u w:val="single"/>
        </w:rPr>
        <w:drawing>
          <wp:anchor distT="0" distB="0" distL="114300" distR="114300" simplePos="0" relativeHeight="251658240" behindDoc="0" locked="0" layoutInCell="1" allowOverlap="1" wp14:anchorId="044C340F" wp14:editId="787CD08A">
            <wp:simplePos x="0" y="0"/>
            <wp:positionH relativeFrom="margin">
              <wp:align>center</wp:align>
            </wp:positionH>
            <wp:positionV relativeFrom="paragraph">
              <wp:posOffset>1229163</wp:posOffset>
            </wp:positionV>
            <wp:extent cx="4512033" cy="4903076"/>
            <wp:effectExtent l="0" t="0" r="3175" b="0"/>
            <wp:wrapNone/>
            <wp:docPr id="1" name="Picture 1" descr="This may contain: an empty frying pan with a digital scale on the side, isolated against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empty frying pan with a digital scale on the side, isolated against a whit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033" cy="490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499E">
        <w:rPr>
          <w:rFonts w:ascii="Arial Black" w:hAnsi="Arial Black"/>
          <w:sz w:val="72"/>
          <w:szCs w:val="72"/>
          <w:u w:val="single"/>
        </w:rPr>
        <w:t>PAN IMAGE</w:t>
      </w:r>
      <w:bookmarkStart w:id="0" w:name="_GoBack"/>
      <w:bookmarkEnd w:id="0"/>
    </w:p>
    <w:sectPr w:rsidR="00D4499E" w:rsidRPr="00D449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9E"/>
    <w:rsid w:val="00D4499E"/>
    <w:rsid w:val="00F0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291F"/>
  <w15:chartTrackingRefBased/>
  <w15:docId w15:val="{AC1140AF-1670-41FA-995F-A498190E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49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9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2026-06-02T16:26:00Z</cp:lastPrinted>
  <dcterms:created xsi:type="dcterms:W3CDTF">2026-06-02T16:20:00Z</dcterms:created>
  <dcterms:modified xsi:type="dcterms:W3CDTF">2026-06-02T16:26:00Z</dcterms:modified>
</cp:coreProperties>
</file>